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C28A4" w14:textId="77777777" w:rsidR="0053044B" w:rsidRDefault="00F5134E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14:paraId="093FFD97" w14:textId="77777777" w:rsidR="0053044B" w:rsidRDefault="00F5134E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14:paraId="76F02D72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AC </w:t>
      </w:r>
      <w:proofErr w:type="spellStart"/>
      <w:r>
        <w:rPr>
          <w:rFonts w:ascii="Arial" w:eastAsia="Arial" w:hAnsi="Arial" w:cs="Arial"/>
          <w:sz w:val="16"/>
        </w:rPr>
        <w:t>Logistic</w:t>
      </w:r>
      <w:proofErr w:type="spellEnd"/>
      <w:r>
        <w:rPr>
          <w:rFonts w:ascii="Arial" w:eastAsia="Arial" w:hAnsi="Arial" w:cs="Arial"/>
          <w:sz w:val="16"/>
        </w:rPr>
        <w:t xml:space="preserve">, </w:t>
      </w:r>
      <w:proofErr w:type="spellStart"/>
      <w:r>
        <w:rPr>
          <w:rFonts w:ascii="Arial" w:eastAsia="Arial" w:hAnsi="Arial" w:cs="Arial"/>
          <w:sz w:val="16"/>
        </w:rPr>
        <w:t>s.r.o</w:t>
      </w:r>
      <w:proofErr w:type="spellEnd"/>
      <w:r>
        <w:rPr>
          <w:rFonts w:ascii="Arial" w:eastAsia="Arial" w:hAnsi="Arial" w:cs="Arial"/>
          <w:sz w:val="16"/>
        </w:rPr>
        <w:t>.</w:t>
      </w:r>
    </w:p>
    <w:p w14:paraId="770C52F7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Kláštorné námestie 8,  901 01 Malacky</w:t>
      </w:r>
    </w:p>
    <w:p w14:paraId="2ED7C4F1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35755687</w:t>
      </w:r>
    </w:p>
    <w:p w14:paraId="26AB2B18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2020207134</w:t>
      </w:r>
    </w:p>
    <w:p w14:paraId="0FA0ED85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Registrácia : OR </w:t>
      </w:r>
      <w:proofErr w:type="spellStart"/>
      <w:r>
        <w:rPr>
          <w:rFonts w:ascii="Arial" w:eastAsia="Arial" w:hAnsi="Arial" w:cs="Arial"/>
          <w:sz w:val="16"/>
        </w:rPr>
        <w:t>Okr</w:t>
      </w:r>
      <w:proofErr w:type="spellEnd"/>
      <w:r>
        <w:rPr>
          <w:rFonts w:ascii="Arial" w:eastAsia="Arial" w:hAnsi="Arial" w:cs="Arial"/>
          <w:sz w:val="16"/>
        </w:rPr>
        <w:t xml:space="preserve">. súdu Bratislava I, Odd. </w:t>
      </w:r>
      <w:proofErr w:type="spellStart"/>
      <w:r>
        <w:rPr>
          <w:rFonts w:ascii="Arial" w:eastAsia="Arial" w:hAnsi="Arial" w:cs="Arial"/>
          <w:sz w:val="16"/>
        </w:rPr>
        <w:t>Sro</w:t>
      </w:r>
      <w:proofErr w:type="spellEnd"/>
      <w:r>
        <w:rPr>
          <w:rFonts w:ascii="Arial" w:eastAsia="Arial" w:hAnsi="Arial" w:cs="Arial"/>
          <w:sz w:val="16"/>
        </w:rPr>
        <w:t>, vložka č. 18132/B</w:t>
      </w:r>
    </w:p>
    <w:p w14:paraId="2BC4CAD4" w14:textId="77777777" w:rsidR="0053044B" w:rsidRDefault="00F5134E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14:paraId="37A5F3BE" w14:textId="77777777" w:rsidR="0053044B" w:rsidRDefault="00F5134E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748499DC" w14:textId="77777777" w:rsidR="0053044B" w:rsidRDefault="00F5134E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jednotiek</w:t>
      </w:r>
    </w:p>
    <w:p w14:paraId="1E0F84F6" w14:textId="2C9B30BD" w:rsidR="0053044B" w:rsidRDefault="00F5134E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</w:t>
      </w:r>
      <w:r w:rsidR="008D3662">
        <w:rPr>
          <w:rFonts w:ascii="Arial" w:eastAsia="Arial" w:hAnsi="Arial" w:cs="Arial"/>
          <w:b/>
          <w:sz w:val="18"/>
        </w:rPr>
        <w:t xml:space="preserve"> – 0.</w:t>
      </w:r>
    </w:p>
    <w:p w14:paraId="546C848B" w14:textId="77777777" w:rsidR="0053044B" w:rsidRDefault="00F5134E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14:paraId="6225A4A8" w14:textId="77777777" w:rsidR="0053044B" w:rsidRDefault="00F5134E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14:paraId="592AAAE7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14:paraId="54EB5302" w14:textId="77777777" w:rsidR="0053044B" w:rsidRDefault="00F5134E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14:paraId="62DC4D90" w14:textId="77777777" w:rsidR="0053044B" w:rsidRDefault="00F5134E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dlhodobého finančného majetku</w:t>
      </w:r>
    </w:p>
    <w:p w14:paraId="38988559" w14:textId="77777777" w:rsidR="0053044B" w:rsidRDefault="00F5134E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4E4080B9" w14:textId="77777777" w:rsidR="0053044B" w:rsidRDefault="00F5134E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14:paraId="1B97076F" w14:textId="77777777" w:rsidR="0053044B" w:rsidRDefault="00F5134E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14:paraId="0C04F915" w14:textId="77777777" w:rsidR="0053044B" w:rsidRDefault="00F5134E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14:paraId="35D4403E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14:paraId="2AB16B68" w14:textId="77777777" w:rsidR="0053044B" w:rsidRDefault="00F5134E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14:paraId="7372494C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14:paraId="0272E49F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14:paraId="0CB94C8E" w14:textId="77777777" w:rsidR="0053044B" w:rsidRDefault="00F5134E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pri inventarizácii zistí, že suma záväzkov je iná ako ich výška v účtovníctve, uvedú sa záväzky v účtovníctve a v účtovnej závierke v tomto zistenom ocenení</w:t>
      </w:r>
    </w:p>
    <w:p w14:paraId="3BBA9E2F" w14:textId="77777777" w:rsidR="0053044B" w:rsidRDefault="00F5134E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14:paraId="01533D32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14:paraId="715F6055" w14:textId="77777777" w:rsidR="0053044B" w:rsidRDefault="00F5134E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72FF8D6B" w14:textId="77777777" w:rsidR="0053044B" w:rsidRDefault="00F5134E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14:paraId="50E146DE" w14:textId="77777777" w:rsidR="0053044B" w:rsidRDefault="00F5134E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14:paraId="6D689C5F" w14:textId="77777777" w:rsidR="0053044B" w:rsidRDefault="00F5134E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účtovníctve</w:t>
      </w:r>
    </w:p>
    <w:p w14:paraId="6143CDAA" w14:textId="77777777" w:rsidR="0053044B" w:rsidRDefault="00F5134E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bežnom účtovnom období s uvedením vplyvu na  výsledok hospodárenia bežného účtovného obdobia.</w:t>
      </w:r>
    </w:p>
    <w:p w14:paraId="0135D4FE" w14:textId="77777777" w:rsidR="0053044B" w:rsidRDefault="00F5134E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14:paraId="0938CCC6" w14:textId="77777777" w:rsidR="0053044B" w:rsidRDefault="00F5134E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 pohrôm.</w:t>
      </w:r>
    </w:p>
    <w:p w14:paraId="631479C2" w14:textId="77777777" w:rsidR="0053044B" w:rsidRDefault="00F5134E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14:paraId="238FE4CD" w14:textId="77777777" w:rsidR="0053044B" w:rsidRDefault="00F5134E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sume záväzkov so zostatkovou dobou splatnosti dlhšou ako päť rokov,</w:t>
      </w:r>
    </w:p>
    <w:p w14:paraId="62495C0B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14:paraId="335D0E74" w14:textId="77777777" w:rsidR="0053044B" w:rsidRDefault="00F5134E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14:paraId="140046AB" w14:textId="77777777" w:rsidR="0053044B" w:rsidRDefault="00F5134E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14:paraId="69A3CF62" w14:textId="77777777" w:rsidR="0053044B" w:rsidRDefault="00F5134E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14:paraId="4C57C475" w14:textId="77777777" w:rsidR="0053044B" w:rsidRDefault="00F5134E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14:paraId="5E189EE2" w14:textId="77777777" w:rsidR="0053044B" w:rsidRDefault="00F5134E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14:paraId="719430E5" w14:textId="77777777" w:rsidR="0053044B" w:rsidRDefault="00F5134E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14:paraId="5D24B780" w14:textId="77777777" w:rsidR="0053044B" w:rsidRDefault="00F5134E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účtovného obdobia previedli na inú  osobu,</w:t>
      </w:r>
    </w:p>
    <w:p w14:paraId="64A0A282" w14:textId="77777777" w:rsidR="0053044B" w:rsidRDefault="00F5134E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14:paraId="01873C7B" w14:textId="77777777" w:rsidR="0053044B" w:rsidRDefault="00F5134E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orgánoch účtovnej jednotky, a to</w:t>
      </w:r>
    </w:p>
    <w:p w14:paraId="3C27F9B3" w14:textId="77777777" w:rsidR="0053044B" w:rsidRDefault="00F5134E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14:paraId="64A318A6" w14:textId="77777777" w:rsidR="0053044B" w:rsidRDefault="00F5134E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pôžičkách poskytnutých členom štatutárneho orgánu, dozorného orgánu a iného orgánu účtovnej jednotky a to</w:t>
      </w:r>
    </w:p>
    <w:p w14:paraId="5FF58EB1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14:paraId="6A6FF5D6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14:paraId="64371544" w14:textId="77777777" w:rsidR="0053044B" w:rsidRDefault="00F5134E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14:paraId="3037BB94" w14:textId="77777777" w:rsidR="0053044B" w:rsidRDefault="00F5134E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základe ktorých im boli záruky alebo iné zabezpečenie a pôžičky poskytnuté; pri pôžičkách sa uvádzajú úrokové sadzby,</w:t>
      </w:r>
    </w:p>
    <w:p w14:paraId="6523E97E" w14:textId="77777777" w:rsidR="0053044B" w:rsidRDefault="00F5134E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orgánu účtovnej  jednotky, ktoré je potrebné vyúčtovať.</w:t>
      </w:r>
    </w:p>
    <w:p w14:paraId="2DC1609D" w14:textId="77777777" w:rsidR="0053044B" w:rsidRDefault="00F5134E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14:paraId="6EA438B4" w14:textId="77777777" w:rsidR="0053044B" w:rsidRDefault="00F5134E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14:paraId="2D205125" w14:textId="77777777" w:rsidR="0053044B" w:rsidRDefault="00F5134E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14:paraId="4BD5C6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povinnosť, ktorá vznikla ako dôsledok minulej udalosti a ktorej existencia závisí od toho, či nastane alebo nenastane jedna alebo viac neistých udalostí v  budúcnosti, ktorých vznik nezávisí od účtovnej jednotky, alebo</w:t>
      </w:r>
    </w:p>
    <w:p w14:paraId="633639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dôsledok minulej udalosti, ale ktorá sa nevykazuje v súvahe, pretože nie je pravdepodobné, že na splnenie tejto povinnosti bude  potrebný úbytok ekonomických úžitkov, výška tejto povinnosti sa nedá spoľahlivo oceniť,</w:t>
      </w:r>
    </w:p>
    <w:p w14:paraId="32521C3E" w14:textId="77777777" w:rsidR="0053044B" w:rsidRDefault="00F5134E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opise významných finančných povinností a významných podmienených záväzkov,</w:t>
      </w:r>
    </w:p>
    <w:p w14:paraId="131257C9" w14:textId="77777777" w:rsidR="0053044B" w:rsidRDefault="00F5134E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opise významných povinností účtovnej jednotky vyplývajúcich z dôchodkových programov pre zamestnancov.</w:t>
      </w:r>
    </w:p>
    <w:p w14:paraId="41BE64A7" w14:textId="77777777" w:rsidR="0053044B" w:rsidRDefault="00F5134E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14:paraId="40284212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14:paraId="637B797D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14:paraId="12F09F28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5304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C8120" w14:textId="77777777" w:rsidR="008E14DF" w:rsidRDefault="008E14DF">
      <w:pPr>
        <w:spacing w:after="0" w:line="240" w:lineRule="auto"/>
      </w:pPr>
      <w:r>
        <w:separator/>
      </w:r>
    </w:p>
  </w:endnote>
  <w:endnote w:type="continuationSeparator" w:id="0">
    <w:p w14:paraId="118FFBFA" w14:textId="77777777" w:rsidR="008E14DF" w:rsidRDefault="008E1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9DEC5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A836875" wp14:editId="1E4B550E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22" name="Group 47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3" name="Shape 4723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21AF57" id="Group 4722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AzEEGkYAIAANQFAAAOAAAAAAAAAAAAAAAAAC4CAABkcnMv&#10;ZTJvRG9jLnhtbFBLAQItABQABgAIAAAAIQA3cV5e4gAAAA0BAAAPAAAAAAAAAAAAAAAAALoEAABk&#10;cnMvZG93bnJldi54bWxQSwUGAAAAAAQABADzAAAAyQUAAAAA&#10;">
              <v:shape id="Shape 4723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k4DsYA&#10;AADdAAAADwAAAGRycy9kb3ducmV2LnhtbESPT4vCMBTE74LfITzBm6b+YXW7RnEXBVnwYPWyt0fz&#10;ti02L6WJtvrpjSB4HGbmN8xi1ZpSXKl2hWUFo2EEgji1uuBMwem4HcxBOI+ssbRMCm7kYLXsdhYY&#10;a9vwga6Jz0SAsItRQe59FUvp0pwMuqGtiIP3b2uDPsg6k7rGJsBNKcdR9CENFhwWcqzoJ6f0nFyM&#10;gvtGn77T/d/h/HkpktL8TqbUsFL9Xrv+AuGp9e/wq73TCqaz8QSeb8ITk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k4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1736E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B0ABA00" wp14:editId="758E6983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60" name="Group 45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61" name="Shape 4561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8D37A7" id="Group 4560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IWqjzVfAgAA1AUAAA4AAAAAAAAAAAAAAAAALgIAAGRycy9l&#10;Mm9Eb2MueG1sUEsBAi0AFAAGAAgAAAAhADdxXl7iAAAADQEAAA8AAAAAAAAAAAAAAAAAuQQAAGRy&#10;cy9kb3ducmV2LnhtbFBLBQYAAAAABAAEAPMAAADIBQAAAAA=&#10;">
              <v:shape id="Shape 4561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nUw8cA&#10;AADdAAAADwAAAGRycy9kb3ducmV2LnhtbESPQWvCQBSE7wX/w/IEb3UTTYNNXYNKC1Loweilt0f2&#10;NQlm34bsatL+erdQ6HGYmW+YdT6aVtyod41lBfE8AkFcWt1wpeB8entcgXAeWWNrmRR8k4N8M3lY&#10;Y6btwEe6Fb4SAcIuQwW1910mpStrMujmtiMO3pftDfog+0rqHocAN61cRFEqDTYcFmrsaF9TeSmu&#10;RsHPqz7vyo/P4+X52hSteV8mNLBSs+m4fQHhafT/4b/2QStIntIYft+EJyA3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p1MP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061BC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62F7875" wp14:editId="162D0F8D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8" name="Group 43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9" name="Shape 439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633888" id="Group 4398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Oj+U6VfAgAA1AUAAA4AAAAAAAAAAAAAAAAALgIAAGRycy9l&#10;Mm9Eb2MueG1sUEsBAi0AFAAGAAgAAAAhADdxXl7iAAAADQEAAA8AAAAAAAAAAAAAAAAAuQQAAGRy&#10;cy9kb3ducmV2LnhtbFBLBQYAAAAABAAEAPMAAADIBQAAAAA=&#10;">
              <v:shape id="Shape 439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FqGsUA&#10;AADdAAAADwAAAGRycy9kb3ducmV2LnhtbESPT4vCMBTE7wt+h/AEb2vqHxZbjaKisAh7sHrx9mie&#10;bbF5KU20dT+9WVjwOMzMb5jFqjOVeFDjSssKRsMIBHFmdcm5gvNp/zkD4TyyxsoyKXiSg9Wy97HA&#10;RNuWj/RIfS4ChF2CCgrv60RKlxVk0A1tTRy8q20M+iCbXOoG2wA3lRxH0Zc0WHJYKLCmbUHZLb0b&#10;Bb87fd5kP5fjLb6XaWUOkym1rNSg363nIDx1/h3+b39rBdNJHMPf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Woa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4E8DA" w14:textId="77777777" w:rsidR="008E14DF" w:rsidRDefault="008E14DF">
      <w:pPr>
        <w:spacing w:after="0" w:line="240" w:lineRule="auto"/>
      </w:pPr>
      <w:r>
        <w:separator/>
      </w:r>
    </w:p>
  </w:footnote>
  <w:footnote w:type="continuationSeparator" w:id="0">
    <w:p w14:paraId="3429A003" w14:textId="77777777" w:rsidR="008E14DF" w:rsidRDefault="008E1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1CF3DB2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3FFEC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D97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3D310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428E9C4E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0F301A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B5588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10CE2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C0F1E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90DE970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14D7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4ED7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D80E3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A6D94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E97B1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22F69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5B00A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34116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8C925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D7832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67E96E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86EB45C" wp14:editId="0A09F5BB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5" name="Group 47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6" name="Shape 4706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8D8DC0" id="Group 4705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VsOMV4CAADUBQAADgAAAAAAAAAAAAAAAAAuAgAAZHJzL2Uyb0Rv&#10;Yy54bWxQSwECLQAUAAYACAAAACEAaVWQJ98AAAAJAQAADwAAAAAAAAAAAAAAAAC4BAAAZHJzL2Rv&#10;d25yZXYueG1sUEsFBgAAAAAEAAQA8wAAAMQFAAAAAA==&#10;">
              <v:shape id="Shape 4706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zuMcA&#10;AADdAAAADwAAAGRycy9kb3ducmV2LnhtbESPQWvCQBSE7wX/w/IKXkrdVKzamI1I1Fa8VYXi7ZF9&#10;TYLZt2l21fTfuwWhx2FmvmGSeWdqcaHWVZYVvAwiEMS51RUXCg779fMUhPPIGmvLpOCXHMzT3kOC&#10;sbZX/qTLzhciQNjFqKD0vomldHlJBt3ANsTB+7atQR9kW0jd4jXATS2HUTSWBisOCyU2lJWUn3Zn&#10;o+Dj9e09e5pmPKTJz3GxXfJmtfxSqv/YLWYgPHX+P3xvb7SC0SQaw9+b8ARk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LM7j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5170E3F4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60F2824F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4FAE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A8CFD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2F723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43CA90D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2E48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A2AB4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1C36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00E1AA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EDDFB8A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07D39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4D4EB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D20D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6103E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E03DF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B50BC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91F1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ED0F76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76D5C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F4A1D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27E0789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B24C546" wp14:editId="0CB0ED1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3" name="Group 45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4" name="Shape 4544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E81EE4" id="Group 4543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uAXA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">
              <v:shape id="Shape 4544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vfdccA&#10;AADdAAAADwAAAGRycy9kb3ducmV2LnhtbESPW2vCQBSE3wX/w3KEvhTdVOItuorEXsQ3LyC+HbLH&#10;JDR7Ns1uNf333ULBx2FmvmEWq9ZU4kaNKy0reBlEIIgzq0vOFZyOb/0pCOeRNVaWScEPOVgtu50F&#10;JtreeU+3g89FgLBLUEHhfZ1I6bKCDLqBrYmDd7WNQR9kk0vd4D3ATSWHUTSWBksOCwXWlBaUfR6+&#10;jYKP0ew9fZ6mPKTJ12W92/D2dXNW6qnXrucgPLX+Ef5vb7WCeBTH8PcmPA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733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E37651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47F3EFC1" w14:textId="5C2F8004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E160C3">
      <w:rPr>
        <w:rFonts w:ascii="Arial" w:eastAsia="Arial" w:hAnsi="Arial" w:cs="Arial"/>
        <w:sz w:val="16"/>
      </w:rPr>
      <w:t>5</w:t>
    </w:r>
    <w:r w:rsidR="008D3662">
      <w:rPr>
        <w:rFonts w:ascii="Arial" w:eastAsia="Arial" w:hAnsi="Arial" w:cs="Arial"/>
        <w:sz w:val="16"/>
      </w:rPr>
      <w:t>.02</w:t>
    </w:r>
    <w:r w:rsidR="00940B2E">
      <w:rPr>
        <w:rFonts w:ascii="Arial" w:eastAsia="Arial" w:hAnsi="Arial" w:cs="Arial"/>
        <w:sz w:val="16"/>
      </w:rPr>
      <w:t>.202</w:t>
    </w:r>
    <w:r w:rsidR="00E160C3">
      <w:rPr>
        <w:rFonts w:ascii="Arial" w:eastAsia="Arial" w:hAnsi="Arial" w:cs="Arial"/>
        <w:sz w:val="16"/>
      </w:rPr>
      <w:t>5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E37651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6837C47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A3BA2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29F05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F628F2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D8DC8F8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63B21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B376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E4E98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E0FFE5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C5D23B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1ED357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9E630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A0D1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E5D7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9835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AFA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5FC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625C2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75693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51DC7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4D43685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72CCC9" wp14:editId="16272126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81" name="Group 43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82" name="Shape 438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299FCC" id="Group 4381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BQo4slfAgAA1AUAAA4AAAAAAAAAAAAAAAAALgIAAGRycy9lMm9E&#10;b2MueG1sUEsBAi0AFAAGAAgAAAAhAGlVkCffAAAACQEAAA8AAAAAAAAAAAAAAAAAuQQAAGRycy9k&#10;b3ducmV2LnhtbFBLBQYAAAAABAAEAPMAAADFBQAAAAA=&#10;">
              <v:shape id="Shape 438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a+MgA&#10;AADdAAAADwAAAGRycy9kb3ducmV2LnhtbESPT2vCQBTE74V+h+UVeim6aWw1TV1FYmvFm39AvD2y&#10;r0lo9m3MbjV+e7dQ8DjMzG+Y8bQztThR6yrLCp77EQji3OqKCwW77WcvAeE8ssbaMim4kIPp5P5u&#10;jKm2Z17TaeMLESDsUlRQet+kUrq8JIOubxvi4H3b1qAPsi2kbvEc4KaWcRQNpcGKw0KJDWUl5T+b&#10;X6Pg6/VtkT0lGcc0Oh5mqzkvP+Z7pR4futk7CE+dv4X/20ut4GWQxPD3JjwBOb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bJr4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2E0796F2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758CB"/>
    <w:multiLevelType w:val="hybridMultilevel"/>
    <w:tmpl w:val="530AF79E"/>
    <w:lvl w:ilvl="0" w:tplc="1ECA8DC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8863624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5F42E6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B2A866E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C3D76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8E6C72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9380E16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6442222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794B786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C63CC9"/>
    <w:multiLevelType w:val="hybridMultilevel"/>
    <w:tmpl w:val="51162214"/>
    <w:lvl w:ilvl="0" w:tplc="CD4A25D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98A65F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FD0D2A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F10B3E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28A29E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772C24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CAAC61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254855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33ABBA4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EE2C53"/>
    <w:multiLevelType w:val="hybridMultilevel"/>
    <w:tmpl w:val="3C584780"/>
    <w:lvl w:ilvl="0" w:tplc="7E7CCF24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5403FF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5506310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FFCA2A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864F77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D021CB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C0C894A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5AC6A0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572A60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795232"/>
    <w:multiLevelType w:val="hybridMultilevel"/>
    <w:tmpl w:val="1B8E5F4E"/>
    <w:lvl w:ilvl="0" w:tplc="A2E6CC9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8D4B416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EE6116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B7A9CB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E1E001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F6C0B4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296DC2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37AE25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D562E9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B05230"/>
    <w:multiLevelType w:val="hybridMultilevel"/>
    <w:tmpl w:val="7D5E2612"/>
    <w:lvl w:ilvl="0" w:tplc="ECF4F91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D440DDC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E78F782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F42732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D1E72C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95AF60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5622132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0F03BDE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D04912A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5F32FE"/>
    <w:multiLevelType w:val="hybridMultilevel"/>
    <w:tmpl w:val="F8766E9E"/>
    <w:lvl w:ilvl="0" w:tplc="445AB5D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74AAA7C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BA029C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74CFB8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F0A9928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CF61A22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BBA076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F4AFD0A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8E8D89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D0454EF"/>
    <w:multiLevelType w:val="hybridMultilevel"/>
    <w:tmpl w:val="1302A06E"/>
    <w:lvl w:ilvl="0" w:tplc="28B2825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7A8C62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009B6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D7C39D2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0ABCA4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F25258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03C6408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DA8750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B30064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5687309">
    <w:abstractNumId w:val="0"/>
  </w:num>
  <w:num w:numId="2" w16cid:durableId="918251269">
    <w:abstractNumId w:val="2"/>
  </w:num>
  <w:num w:numId="3" w16cid:durableId="813063830">
    <w:abstractNumId w:val="1"/>
  </w:num>
  <w:num w:numId="4" w16cid:durableId="588082814">
    <w:abstractNumId w:val="6"/>
  </w:num>
  <w:num w:numId="5" w16cid:durableId="1638299415">
    <w:abstractNumId w:val="4"/>
  </w:num>
  <w:num w:numId="6" w16cid:durableId="1724057190">
    <w:abstractNumId w:val="3"/>
  </w:num>
  <w:num w:numId="7" w16cid:durableId="158409815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44B"/>
    <w:rsid w:val="002D5B3D"/>
    <w:rsid w:val="0041463B"/>
    <w:rsid w:val="004A10E0"/>
    <w:rsid w:val="0053044B"/>
    <w:rsid w:val="008D3662"/>
    <w:rsid w:val="008E14DF"/>
    <w:rsid w:val="00940B2E"/>
    <w:rsid w:val="00E160C3"/>
    <w:rsid w:val="00E37651"/>
    <w:rsid w:val="00F5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E2C4"/>
  <w15:docId w15:val="{5BE0648B-A814-4254-8B54-7F49E52B0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1124</Words>
  <Characters>6411</Characters>
  <Application>Microsoft Office Word</Application>
  <DocSecurity>0</DocSecurity>
  <Lines>53</Lines>
  <Paragraphs>15</Paragraphs>
  <ScaleCrop>false</ScaleCrop>
  <Company/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michaela.stupalova</cp:lastModifiedBy>
  <cp:revision>2</cp:revision>
  <dcterms:created xsi:type="dcterms:W3CDTF">2025-02-05T13:43:00Z</dcterms:created>
  <dcterms:modified xsi:type="dcterms:W3CDTF">2025-02-05T13:43:00Z</dcterms:modified>
</cp:coreProperties>
</file>