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F5CD7" w:rsidRDefault="002F5CD7" w:rsidP="00CD2F50">
      <w:pPr>
        <w:spacing w:line="0" w:lineRule="atLeast"/>
        <w:ind w:right="40"/>
        <w:jc w:val="center"/>
        <w:rPr>
          <w:rFonts w:ascii="Times New Roman" w:eastAsia="Times New Roman" w:hAnsi="Times New Roman"/>
          <w:b/>
          <w:sz w:val="52"/>
        </w:rPr>
      </w:pPr>
      <w:bookmarkStart w:id="0" w:name="_GoBack"/>
      <w:bookmarkEnd w:id="0"/>
    </w:p>
    <w:p w:rsidR="002F5CD7" w:rsidRDefault="002F5CD7" w:rsidP="00CD2F50">
      <w:pPr>
        <w:spacing w:line="0" w:lineRule="atLeast"/>
        <w:ind w:right="40"/>
        <w:jc w:val="center"/>
        <w:rPr>
          <w:rFonts w:ascii="Times New Roman" w:eastAsia="Times New Roman" w:hAnsi="Times New Roman"/>
          <w:b/>
          <w:sz w:val="52"/>
        </w:rPr>
      </w:pPr>
    </w:p>
    <w:p w:rsidR="002F5CD7" w:rsidRDefault="002F5CD7" w:rsidP="00CD2F50">
      <w:pPr>
        <w:spacing w:line="0" w:lineRule="atLeast"/>
        <w:ind w:right="40"/>
        <w:jc w:val="center"/>
        <w:rPr>
          <w:rFonts w:ascii="Times New Roman" w:eastAsia="Times New Roman" w:hAnsi="Times New Roman"/>
          <w:b/>
          <w:sz w:val="52"/>
        </w:rPr>
      </w:pPr>
    </w:p>
    <w:p w:rsidR="00CD2F50" w:rsidRDefault="00CD2F50" w:rsidP="00CD2F50">
      <w:pPr>
        <w:spacing w:line="0" w:lineRule="atLeast"/>
        <w:ind w:right="40"/>
        <w:jc w:val="center"/>
        <w:rPr>
          <w:rFonts w:ascii="Times New Roman" w:eastAsia="Times New Roman" w:hAnsi="Times New Roman"/>
          <w:b/>
          <w:sz w:val="52"/>
        </w:rPr>
      </w:pPr>
      <w:r>
        <w:rPr>
          <w:rFonts w:ascii="Times New Roman" w:eastAsia="Times New Roman" w:hAnsi="Times New Roman"/>
          <w:b/>
          <w:sz w:val="52"/>
        </w:rPr>
        <w:t>Individuálna výročná správa</w:t>
      </w:r>
    </w:p>
    <w:p w:rsidR="00CD2F50" w:rsidRDefault="00CD2F50" w:rsidP="00CD2F50">
      <w:pPr>
        <w:spacing w:line="200" w:lineRule="exact"/>
        <w:rPr>
          <w:rFonts w:ascii="Times New Roman" w:eastAsia="Times New Roman" w:hAnsi="Times New Roman"/>
          <w:sz w:val="24"/>
        </w:rPr>
      </w:pPr>
    </w:p>
    <w:p w:rsidR="00CD2F50" w:rsidRDefault="00CD2F50" w:rsidP="00CD2F50">
      <w:pPr>
        <w:spacing w:line="398" w:lineRule="exact"/>
        <w:rPr>
          <w:rFonts w:ascii="Times New Roman" w:eastAsia="Times New Roman" w:hAnsi="Times New Roman"/>
          <w:sz w:val="24"/>
        </w:rPr>
      </w:pPr>
    </w:p>
    <w:p w:rsidR="00CD2F50" w:rsidRDefault="00CD2F50" w:rsidP="00CD2F50">
      <w:pPr>
        <w:spacing w:line="0" w:lineRule="atLeast"/>
        <w:ind w:right="40"/>
        <w:jc w:val="center"/>
        <w:rPr>
          <w:rFonts w:ascii="Times New Roman" w:eastAsia="Times New Roman" w:hAnsi="Times New Roman"/>
          <w:b/>
          <w:sz w:val="52"/>
        </w:rPr>
      </w:pPr>
      <w:r>
        <w:rPr>
          <w:rFonts w:ascii="Times New Roman" w:eastAsia="Times New Roman" w:hAnsi="Times New Roman"/>
          <w:b/>
          <w:sz w:val="52"/>
        </w:rPr>
        <w:t>Obce BÁTOROVÁ</w:t>
      </w:r>
    </w:p>
    <w:p w:rsidR="00CD2F50" w:rsidRDefault="00CD2F50" w:rsidP="00CD2F50">
      <w:pPr>
        <w:spacing w:line="200" w:lineRule="exact"/>
        <w:rPr>
          <w:rFonts w:ascii="Times New Roman" w:eastAsia="Times New Roman" w:hAnsi="Times New Roman"/>
          <w:sz w:val="24"/>
        </w:rPr>
      </w:pPr>
    </w:p>
    <w:p w:rsidR="00CD2F50" w:rsidRDefault="00CD2F50" w:rsidP="00CD2F50">
      <w:pPr>
        <w:spacing w:line="400" w:lineRule="exact"/>
        <w:rPr>
          <w:rFonts w:ascii="Times New Roman" w:eastAsia="Times New Roman" w:hAnsi="Times New Roman"/>
          <w:sz w:val="24"/>
        </w:rPr>
      </w:pPr>
    </w:p>
    <w:p w:rsidR="00CD2F50" w:rsidRDefault="003E3174" w:rsidP="00CD2F50">
      <w:pPr>
        <w:spacing w:line="0" w:lineRule="atLeast"/>
        <w:ind w:right="40"/>
        <w:jc w:val="center"/>
        <w:rPr>
          <w:rFonts w:ascii="Times New Roman" w:eastAsia="Times New Roman" w:hAnsi="Times New Roman"/>
          <w:b/>
          <w:sz w:val="52"/>
        </w:rPr>
      </w:pPr>
      <w:r>
        <w:rPr>
          <w:rFonts w:ascii="Times New Roman" w:eastAsia="Times New Roman" w:hAnsi="Times New Roman"/>
          <w:b/>
          <w:sz w:val="52"/>
        </w:rPr>
        <w:t>za rok 20</w:t>
      </w:r>
      <w:r w:rsidR="00AB5FB7">
        <w:rPr>
          <w:rFonts w:ascii="Times New Roman" w:eastAsia="Times New Roman" w:hAnsi="Times New Roman"/>
          <w:b/>
          <w:sz w:val="52"/>
        </w:rPr>
        <w:t>2</w:t>
      </w:r>
      <w:r w:rsidR="00F904BB">
        <w:rPr>
          <w:rFonts w:ascii="Times New Roman" w:eastAsia="Times New Roman" w:hAnsi="Times New Roman"/>
          <w:b/>
          <w:sz w:val="52"/>
        </w:rPr>
        <w:t>3</w:t>
      </w: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269" w:lineRule="exact"/>
        <w:rPr>
          <w:rFonts w:ascii="Times New Roman" w:eastAsia="Times New Roman" w:hAnsi="Times New Roman"/>
          <w:sz w:val="24"/>
        </w:rPr>
      </w:pPr>
    </w:p>
    <w:p w:rsidR="00CD2F50" w:rsidRDefault="00CD2F50" w:rsidP="00CD2F50">
      <w:pPr>
        <w:spacing w:line="0" w:lineRule="atLeast"/>
        <w:ind w:left="4940"/>
        <w:rPr>
          <w:rFonts w:ascii="Times New Roman" w:eastAsia="Times New Roman" w:hAnsi="Times New Roman"/>
          <w:b/>
          <w:sz w:val="32"/>
        </w:rPr>
      </w:pPr>
      <w:r>
        <w:rPr>
          <w:rFonts w:ascii="Times New Roman" w:eastAsia="Times New Roman" w:hAnsi="Times New Roman"/>
          <w:b/>
          <w:sz w:val="32"/>
        </w:rPr>
        <w:t xml:space="preserve">      Ján </w:t>
      </w:r>
      <w:proofErr w:type="spellStart"/>
      <w:r>
        <w:rPr>
          <w:rFonts w:ascii="Times New Roman" w:eastAsia="Times New Roman" w:hAnsi="Times New Roman"/>
          <w:b/>
          <w:sz w:val="32"/>
        </w:rPr>
        <w:t>Máth</w:t>
      </w:r>
      <w:proofErr w:type="spellEnd"/>
    </w:p>
    <w:p w:rsidR="00CD2F50" w:rsidRDefault="00CD2F50" w:rsidP="00CD2F50">
      <w:pPr>
        <w:spacing w:line="369" w:lineRule="exact"/>
        <w:rPr>
          <w:rFonts w:ascii="Times New Roman" w:eastAsia="Times New Roman" w:hAnsi="Times New Roman"/>
          <w:sz w:val="24"/>
        </w:rPr>
      </w:pPr>
    </w:p>
    <w:p w:rsidR="00CD2F50" w:rsidRDefault="00CD2F50" w:rsidP="00CD2F50">
      <w:pPr>
        <w:spacing w:line="0" w:lineRule="atLeast"/>
        <w:ind w:left="5260"/>
        <w:rPr>
          <w:rFonts w:ascii="Times New Roman" w:eastAsia="Times New Roman" w:hAnsi="Times New Roman"/>
          <w:b/>
          <w:sz w:val="32"/>
        </w:rPr>
      </w:pPr>
      <w:r>
        <w:rPr>
          <w:rFonts w:ascii="Times New Roman" w:eastAsia="Times New Roman" w:hAnsi="Times New Roman"/>
          <w:b/>
          <w:sz w:val="32"/>
        </w:rPr>
        <w:t>starosta obce</w:t>
      </w:r>
    </w:p>
    <w:p w:rsidR="00CD2F50" w:rsidRDefault="00CD2F50" w:rsidP="00CD2F50">
      <w:pPr>
        <w:spacing w:line="200" w:lineRule="exact"/>
        <w:rPr>
          <w:rFonts w:ascii="Times New Roman" w:eastAsia="Times New Roman" w:hAnsi="Times New Roman"/>
          <w:sz w:val="24"/>
        </w:rPr>
      </w:pPr>
    </w:p>
    <w:p w:rsidR="00CD2F50" w:rsidRDefault="00CD2F50" w:rsidP="00CD2F50">
      <w:pPr>
        <w:spacing w:line="293" w:lineRule="exact"/>
        <w:rPr>
          <w:rFonts w:ascii="Times New Roman" w:eastAsia="Times New Roman" w:hAnsi="Times New Roman"/>
          <w:sz w:val="24"/>
        </w:rPr>
      </w:pPr>
    </w:p>
    <w:p w:rsidR="00CD2F50" w:rsidRDefault="00CD2F50" w:rsidP="00CD2F50">
      <w:pPr>
        <w:spacing w:line="0" w:lineRule="atLeast"/>
        <w:jc w:val="right"/>
        <w:rPr>
          <w:rFonts w:ascii="Times New Roman" w:eastAsia="Times New Roman" w:hAnsi="Times New Roman"/>
          <w:sz w:val="24"/>
        </w:rPr>
      </w:pPr>
    </w:p>
    <w:p w:rsidR="00CD2F50" w:rsidRDefault="00CD2F50" w:rsidP="00CD2F50">
      <w:pPr>
        <w:rPr>
          <w:rFonts w:ascii="Times New Roman" w:eastAsia="Times New Roman" w:hAnsi="Times New Roman"/>
          <w:sz w:val="24"/>
        </w:rPr>
        <w:sectPr w:rsidR="00CD2F50">
          <w:pgSz w:w="11900" w:h="16838"/>
          <w:pgMar w:top="1440" w:right="1406" w:bottom="428" w:left="1440" w:header="0" w:footer="0" w:gutter="0"/>
          <w:cols w:space="708"/>
        </w:sectPr>
      </w:pPr>
    </w:p>
    <w:tbl>
      <w:tblPr>
        <w:tblW w:w="0" w:type="auto"/>
        <w:tblInd w:w="4" w:type="dxa"/>
        <w:tblLayout w:type="fixed"/>
        <w:tblCellMar>
          <w:left w:w="0" w:type="dxa"/>
          <w:right w:w="0" w:type="dxa"/>
        </w:tblCellMar>
        <w:tblLook w:val="04A0" w:firstRow="1" w:lastRow="0" w:firstColumn="1" w:lastColumn="0" w:noHBand="0" w:noVBand="1"/>
      </w:tblPr>
      <w:tblGrid>
        <w:gridCol w:w="180"/>
        <w:gridCol w:w="400"/>
        <w:gridCol w:w="6620"/>
        <w:gridCol w:w="1620"/>
      </w:tblGrid>
      <w:tr w:rsidR="00CD2F50" w:rsidTr="003E3174">
        <w:trPr>
          <w:trHeight w:val="253"/>
        </w:trPr>
        <w:tc>
          <w:tcPr>
            <w:tcW w:w="7200" w:type="dxa"/>
            <w:gridSpan w:val="3"/>
            <w:vAlign w:val="bottom"/>
            <w:hideMark/>
          </w:tcPr>
          <w:p w:rsidR="00CD2F50" w:rsidRDefault="00CD2F50" w:rsidP="003E3174">
            <w:pPr>
              <w:spacing w:line="0" w:lineRule="atLeast"/>
              <w:rPr>
                <w:rFonts w:ascii="Times New Roman" w:eastAsia="Times New Roman" w:hAnsi="Times New Roman"/>
                <w:b/>
                <w:sz w:val="22"/>
              </w:rPr>
            </w:pPr>
            <w:bookmarkStart w:id="1" w:name="page2"/>
            <w:bookmarkEnd w:id="1"/>
            <w:r>
              <w:rPr>
                <w:rFonts w:ascii="Times New Roman" w:eastAsia="Times New Roman" w:hAnsi="Times New Roman"/>
                <w:b/>
                <w:sz w:val="22"/>
              </w:rPr>
              <w:lastRenderedPageBreak/>
              <w:t>OBSAH</w:t>
            </w:r>
          </w:p>
        </w:tc>
        <w:tc>
          <w:tcPr>
            <w:tcW w:w="1620" w:type="dxa"/>
            <w:vAlign w:val="bottom"/>
            <w:hideMark/>
          </w:tcPr>
          <w:p w:rsidR="00CD2F50" w:rsidRDefault="00CD2F50" w:rsidP="003E3174">
            <w:pPr>
              <w:spacing w:line="0" w:lineRule="atLeast"/>
              <w:ind w:left="1300"/>
              <w:rPr>
                <w:rFonts w:ascii="Times New Roman" w:eastAsia="Times New Roman" w:hAnsi="Times New Roman"/>
                <w:b/>
                <w:w w:val="96"/>
                <w:sz w:val="22"/>
              </w:rPr>
            </w:pPr>
            <w:r>
              <w:rPr>
                <w:rFonts w:ascii="Times New Roman" w:eastAsia="Times New Roman" w:hAnsi="Times New Roman"/>
                <w:b/>
                <w:w w:val="96"/>
                <w:sz w:val="22"/>
              </w:rPr>
              <w:t>str.</w:t>
            </w:r>
          </w:p>
        </w:tc>
      </w:tr>
      <w:tr w:rsidR="00CD2F50" w:rsidTr="003E3174">
        <w:trPr>
          <w:trHeight w:val="366"/>
        </w:trPr>
        <w:tc>
          <w:tcPr>
            <w:tcW w:w="180" w:type="dxa"/>
            <w:vAlign w:val="bottom"/>
            <w:hideMark/>
          </w:tcPr>
          <w:p w:rsidR="00CD2F50" w:rsidRDefault="00CD2F50" w:rsidP="003E3174">
            <w:pPr>
              <w:spacing w:line="0" w:lineRule="atLeast"/>
              <w:rPr>
                <w:rFonts w:ascii="Times New Roman" w:eastAsia="Times New Roman" w:hAnsi="Times New Roman"/>
                <w:sz w:val="21"/>
              </w:rPr>
            </w:pPr>
            <w:r>
              <w:rPr>
                <w:rFonts w:ascii="Times New Roman" w:eastAsia="Times New Roman" w:hAnsi="Times New Roman"/>
                <w:sz w:val="21"/>
              </w:rPr>
              <w:t>1.</w:t>
            </w:r>
          </w:p>
        </w:tc>
        <w:tc>
          <w:tcPr>
            <w:tcW w:w="7020" w:type="dxa"/>
            <w:gridSpan w:val="2"/>
            <w:vAlign w:val="bottom"/>
            <w:hideMark/>
          </w:tcPr>
          <w:p w:rsidR="00CD2F50" w:rsidRDefault="00CD2F50" w:rsidP="008A20F0">
            <w:pPr>
              <w:spacing w:line="0" w:lineRule="atLeast"/>
              <w:ind w:left="100"/>
              <w:rPr>
                <w:rFonts w:ascii="Times New Roman" w:eastAsia="Times New Roman" w:hAnsi="Times New Roman"/>
                <w:sz w:val="21"/>
              </w:rPr>
            </w:pPr>
            <w:r>
              <w:rPr>
                <w:rFonts w:ascii="Times New Roman" w:eastAsia="Times New Roman" w:hAnsi="Times New Roman"/>
                <w:sz w:val="21"/>
              </w:rPr>
              <w:t>Úvod</w:t>
            </w:r>
          </w:p>
        </w:tc>
        <w:tc>
          <w:tcPr>
            <w:tcW w:w="1620" w:type="dxa"/>
            <w:vAlign w:val="bottom"/>
            <w:hideMark/>
          </w:tcPr>
          <w:p w:rsidR="00CD2F50" w:rsidRDefault="00CD2F50" w:rsidP="003E3174">
            <w:pPr>
              <w:spacing w:line="0" w:lineRule="atLeast"/>
              <w:ind w:left="1300"/>
              <w:rPr>
                <w:rFonts w:ascii="Times New Roman" w:eastAsia="Times New Roman" w:hAnsi="Times New Roman"/>
                <w:sz w:val="21"/>
              </w:rPr>
            </w:pPr>
            <w:r>
              <w:rPr>
                <w:rFonts w:ascii="Times New Roman" w:eastAsia="Times New Roman" w:hAnsi="Times New Roman"/>
                <w:sz w:val="21"/>
              </w:rPr>
              <w:t>3</w:t>
            </w:r>
          </w:p>
        </w:tc>
      </w:tr>
      <w:tr w:rsidR="00CD2F50" w:rsidTr="003E3174">
        <w:trPr>
          <w:trHeight w:val="360"/>
        </w:trPr>
        <w:tc>
          <w:tcPr>
            <w:tcW w:w="180" w:type="dxa"/>
            <w:vAlign w:val="bottom"/>
            <w:hideMark/>
          </w:tcPr>
          <w:p w:rsidR="00CD2F50" w:rsidRDefault="00CD2F50" w:rsidP="003E3174">
            <w:pPr>
              <w:spacing w:line="0" w:lineRule="atLeast"/>
              <w:rPr>
                <w:rFonts w:ascii="Times New Roman" w:eastAsia="Times New Roman" w:hAnsi="Times New Roman"/>
                <w:sz w:val="21"/>
              </w:rPr>
            </w:pPr>
            <w:r>
              <w:rPr>
                <w:rFonts w:ascii="Times New Roman" w:eastAsia="Times New Roman" w:hAnsi="Times New Roman"/>
                <w:sz w:val="21"/>
              </w:rPr>
              <w:t>2.</w:t>
            </w:r>
          </w:p>
        </w:tc>
        <w:tc>
          <w:tcPr>
            <w:tcW w:w="7020" w:type="dxa"/>
            <w:gridSpan w:val="2"/>
            <w:vAlign w:val="bottom"/>
            <w:hideMark/>
          </w:tcPr>
          <w:p w:rsidR="00CD2F50" w:rsidRDefault="00CD2F50" w:rsidP="003E3174">
            <w:pPr>
              <w:spacing w:line="0" w:lineRule="atLeast"/>
              <w:ind w:left="100"/>
              <w:rPr>
                <w:rFonts w:ascii="Times New Roman" w:eastAsia="Times New Roman" w:hAnsi="Times New Roman"/>
                <w:sz w:val="21"/>
              </w:rPr>
            </w:pPr>
            <w:r>
              <w:rPr>
                <w:rFonts w:ascii="Times New Roman" w:eastAsia="Times New Roman" w:hAnsi="Times New Roman"/>
                <w:sz w:val="21"/>
              </w:rPr>
              <w:t>Identifikačné údaje obce</w:t>
            </w:r>
          </w:p>
        </w:tc>
        <w:tc>
          <w:tcPr>
            <w:tcW w:w="1620" w:type="dxa"/>
            <w:vAlign w:val="bottom"/>
            <w:hideMark/>
          </w:tcPr>
          <w:p w:rsidR="00CD2F50" w:rsidRDefault="00CD2F50" w:rsidP="003E3174">
            <w:pPr>
              <w:spacing w:line="0" w:lineRule="atLeast"/>
              <w:ind w:left="1300"/>
              <w:rPr>
                <w:rFonts w:ascii="Times New Roman" w:eastAsia="Times New Roman" w:hAnsi="Times New Roman"/>
                <w:sz w:val="21"/>
              </w:rPr>
            </w:pPr>
            <w:r>
              <w:rPr>
                <w:rFonts w:ascii="Times New Roman" w:eastAsia="Times New Roman" w:hAnsi="Times New Roman"/>
                <w:sz w:val="21"/>
              </w:rPr>
              <w:t>3</w:t>
            </w:r>
          </w:p>
        </w:tc>
      </w:tr>
      <w:tr w:rsidR="00CD2F50" w:rsidTr="003E3174">
        <w:trPr>
          <w:trHeight w:val="362"/>
        </w:trPr>
        <w:tc>
          <w:tcPr>
            <w:tcW w:w="180" w:type="dxa"/>
            <w:vAlign w:val="bottom"/>
            <w:hideMark/>
          </w:tcPr>
          <w:p w:rsidR="00CD2F50" w:rsidRDefault="00CD2F50" w:rsidP="003E3174">
            <w:pPr>
              <w:spacing w:line="0" w:lineRule="atLeast"/>
              <w:rPr>
                <w:rFonts w:ascii="Times New Roman" w:eastAsia="Times New Roman" w:hAnsi="Times New Roman"/>
                <w:sz w:val="21"/>
              </w:rPr>
            </w:pPr>
            <w:r>
              <w:rPr>
                <w:rFonts w:ascii="Times New Roman" w:eastAsia="Times New Roman" w:hAnsi="Times New Roman"/>
                <w:sz w:val="21"/>
              </w:rPr>
              <w:t>3.</w:t>
            </w:r>
          </w:p>
        </w:tc>
        <w:tc>
          <w:tcPr>
            <w:tcW w:w="7020" w:type="dxa"/>
            <w:gridSpan w:val="2"/>
            <w:vAlign w:val="bottom"/>
            <w:hideMark/>
          </w:tcPr>
          <w:p w:rsidR="00CD2F50" w:rsidRDefault="00CD2F50" w:rsidP="003E3174">
            <w:pPr>
              <w:spacing w:line="0" w:lineRule="atLeast"/>
              <w:ind w:left="100"/>
              <w:rPr>
                <w:rFonts w:ascii="Times New Roman" w:eastAsia="Times New Roman" w:hAnsi="Times New Roman"/>
                <w:sz w:val="21"/>
              </w:rPr>
            </w:pPr>
            <w:r>
              <w:rPr>
                <w:rFonts w:ascii="Times New Roman" w:eastAsia="Times New Roman" w:hAnsi="Times New Roman"/>
                <w:sz w:val="21"/>
              </w:rPr>
              <w:t>Organizačná štruktúra obce a identifikácia vedúcich predstaviteľov</w:t>
            </w:r>
          </w:p>
        </w:tc>
        <w:tc>
          <w:tcPr>
            <w:tcW w:w="1620" w:type="dxa"/>
            <w:vAlign w:val="bottom"/>
            <w:hideMark/>
          </w:tcPr>
          <w:p w:rsidR="00CD2F50" w:rsidRDefault="00CD2F50" w:rsidP="003E3174">
            <w:pPr>
              <w:spacing w:line="0" w:lineRule="atLeast"/>
              <w:ind w:left="1300"/>
              <w:rPr>
                <w:rFonts w:ascii="Times New Roman" w:eastAsia="Times New Roman" w:hAnsi="Times New Roman"/>
                <w:sz w:val="21"/>
              </w:rPr>
            </w:pPr>
            <w:r>
              <w:rPr>
                <w:rFonts w:ascii="Times New Roman" w:eastAsia="Times New Roman" w:hAnsi="Times New Roman"/>
                <w:sz w:val="21"/>
              </w:rPr>
              <w:t>4</w:t>
            </w:r>
          </w:p>
        </w:tc>
      </w:tr>
      <w:tr w:rsidR="00CD2F50" w:rsidTr="003E3174">
        <w:trPr>
          <w:trHeight w:val="362"/>
        </w:trPr>
        <w:tc>
          <w:tcPr>
            <w:tcW w:w="180" w:type="dxa"/>
            <w:vAlign w:val="bottom"/>
            <w:hideMark/>
          </w:tcPr>
          <w:p w:rsidR="00CD2F50" w:rsidRDefault="00CD2F50" w:rsidP="003E3174">
            <w:pPr>
              <w:spacing w:line="0" w:lineRule="atLeast"/>
              <w:rPr>
                <w:rFonts w:ascii="Times New Roman" w:eastAsia="Times New Roman" w:hAnsi="Times New Roman"/>
                <w:sz w:val="21"/>
              </w:rPr>
            </w:pPr>
            <w:r>
              <w:rPr>
                <w:rFonts w:ascii="Times New Roman" w:eastAsia="Times New Roman" w:hAnsi="Times New Roman"/>
                <w:sz w:val="21"/>
              </w:rPr>
              <w:t>4.</w:t>
            </w:r>
          </w:p>
        </w:tc>
        <w:tc>
          <w:tcPr>
            <w:tcW w:w="7020" w:type="dxa"/>
            <w:gridSpan w:val="2"/>
            <w:vAlign w:val="bottom"/>
            <w:hideMark/>
          </w:tcPr>
          <w:p w:rsidR="00CD2F50" w:rsidRDefault="00CD2F50" w:rsidP="003E3174">
            <w:pPr>
              <w:spacing w:line="0" w:lineRule="atLeast"/>
              <w:ind w:left="100"/>
              <w:rPr>
                <w:rFonts w:ascii="Times New Roman" w:eastAsia="Times New Roman" w:hAnsi="Times New Roman"/>
                <w:sz w:val="21"/>
              </w:rPr>
            </w:pPr>
            <w:r>
              <w:rPr>
                <w:rFonts w:ascii="Times New Roman" w:eastAsia="Times New Roman" w:hAnsi="Times New Roman"/>
                <w:sz w:val="21"/>
              </w:rPr>
              <w:t>Poslanie, vízie, ciele</w:t>
            </w:r>
          </w:p>
        </w:tc>
        <w:tc>
          <w:tcPr>
            <w:tcW w:w="1620" w:type="dxa"/>
            <w:vAlign w:val="bottom"/>
            <w:hideMark/>
          </w:tcPr>
          <w:p w:rsidR="00CD2F50" w:rsidRDefault="00CD2F50" w:rsidP="003E3174">
            <w:pPr>
              <w:spacing w:line="0" w:lineRule="atLeast"/>
              <w:ind w:left="1300"/>
              <w:rPr>
                <w:rFonts w:ascii="Times New Roman" w:eastAsia="Times New Roman" w:hAnsi="Times New Roman"/>
                <w:sz w:val="21"/>
              </w:rPr>
            </w:pPr>
            <w:r>
              <w:rPr>
                <w:rFonts w:ascii="Times New Roman" w:eastAsia="Times New Roman" w:hAnsi="Times New Roman"/>
                <w:sz w:val="21"/>
              </w:rPr>
              <w:t>5</w:t>
            </w:r>
          </w:p>
        </w:tc>
      </w:tr>
      <w:tr w:rsidR="00CD2F50" w:rsidTr="003E3174">
        <w:trPr>
          <w:trHeight w:val="362"/>
        </w:trPr>
        <w:tc>
          <w:tcPr>
            <w:tcW w:w="180" w:type="dxa"/>
            <w:vAlign w:val="bottom"/>
            <w:hideMark/>
          </w:tcPr>
          <w:p w:rsidR="00CD2F50" w:rsidRDefault="00CD2F50" w:rsidP="003E3174">
            <w:pPr>
              <w:spacing w:line="0" w:lineRule="atLeast"/>
              <w:rPr>
                <w:rFonts w:ascii="Times New Roman" w:eastAsia="Times New Roman" w:hAnsi="Times New Roman"/>
                <w:sz w:val="21"/>
              </w:rPr>
            </w:pPr>
            <w:r>
              <w:rPr>
                <w:rFonts w:ascii="Times New Roman" w:eastAsia="Times New Roman" w:hAnsi="Times New Roman"/>
                <w:sz w:val="21"/>
              </w:rPr>
              <w:t>5.</w:t>
            </w:r>
          </w:p>
        </w:tc>
        <w:tc>
          <w:tcPr>
            <w:tcW w:w="7020" w:type="dxa"/>
            <w:gridSpan w:val="2"/>
            <w:vAlign w:val="bottom"/>
            <w:hideMark/>
          </w:tcPr>
          <w:p w:rsidR="00CD2F50" w:rsidRDefault="00CD2F50" w:rsidP="003E3174">
            <w:pPr>
              <w:spacing w:line="0" w:lineRule="atLeast"/>
              <w:ind w:left="100"/>
              <w:rPr>
                <w:rFonts w:ascii="Times New Roman" w:eastAsia="Times New Roman" w:hAnsi="Times New Roman"/>
                <w:sz w:val="21"/>
              </w:rPr>
            </w:pPr>
            <w:r>
              <w:rPr>
                <w:rFonts w:ascii="Times New Roman" w:eastAsia="Times New Roman" w:hAnsi="Times New Roman"/>
                <w:sz w:val="21"/>
              </w:rPr>
              <w:t>Základná charakteristika obce</w:t>
            </w:r>
          </w:p>
        </w:tc>
        <w:tc>
          <w:tcPr>
            <w:tcW w:w="1620" w:type="dxa"/>
            <w:vAlign w:val="bottom"/>
            <w:hideMark/>
          </w:tcPr>
          <w:p w:rsidR="00CD2F50" w:rsidRDefault="00CD2F50" w:rsidP="003E3174">
            <w:pPr>
              <w:spacing w:line="0" w:lineRule="atLeast"/>
              <w:ind w:left="1300"/>
              <w:rPr>
                <w:rFonts w:ascii="Times New Roman" w:eastAsia="Times New Roman" w:hAnsi="Times New Roman"/>
                <w:sz w:val="21"/>
              </w:rPr>
            </w:pPr>
            <w:r>
              <w:rPr>
                <w:rFonts w:ascii="Times New Roman" w:eastAsia="Times New Roman" w:hAnsi="Times New Roman"/>
                <w:sz w:val="21"/>
              </w:rPr>
              <w:t>5</w:t>
            </w:r>
          </w:p>
        </w:tc>
      </w:tr>
      <w:tr w:rsidR="00CD2F50" w:rsidTr="003E3174">
        <w:trPr>
          <w:trHeight w:val="362"/>
        </w:trPr>
        <w:tc>
          <w:tcPr>
            <w:tcW w:w="180" w:type="dxa"/>
            <w:vAlign w:val="bottom"/>
          </w:tcPr>
          <w:p w:rsidR="00CD2F50" w:rsidRDefault="00CD2F50" w:rsidP="003E3174">
            <w:pPr>
              <w:spacing w:line="0" w:lineRule="atLeast"/>
              <w:rPr>
                <w:rFonts w:ascii="Times New Roman" w:eastAsia="Times New Roman" w:hAnsi="Times New Roman"/>
                <w:sz w:val="24"/>
              </w:rPr>
            </w:pPr>
          </w:p>
        </w:tc>
        <w:tc>
          <w:tcPr>
            <w:tcW w:w="400" w:type="dxa"/>
            <w:vAlign w:val="bottom"/>
            <w:hideMark/>
          </w:tcPr>
          <w:p w:rsidR="00CD2F50" w:rsidRDefault="00CD2F50" w:rsidP="003E3174">
            <w:pPr>
              <w:spacing w:line="0" w:lineRule="atLeast"/>
              <w:jc w:val="right"/>
              <w:rPr>
                <w:rFonts w:ascii="Times New Roman" w:eastAsia="Times New Roman" w:hAnsi="Times New Roman"/>
                <w:sz w:val="21"/>
              </w:rPr>
            </w:pPr>
            <w:r>
              <w:rPr>
                <w:rFonts w:ascii="Times New Roman" w:eastAsia="Times New Roman" w:hAnsi="Times New Roman"/>
                <w:sz w:val="21"/>
              </w:rPr>
              <w:t>5.1.</w:t>
            </w:r>
          </w:p>
        </w:tc>
        <w:tc>
          <w:tcPr>
            <w:tcW w:w="6620" w:type="dxa"/>
            <w:vAlign w:val="bottom"/>
            <w:hideMark/>
          </w:tcPr>
          <w:p w:rsidR="00CD2F50" w:rsidRDefault="00CD2F50" w:rsidP="003E3174">
            <w:pPr>
              <w:spacing w:line="0" w:lineRule="atLeast"/>
              <w:ind w:left="40"/>
              <w:rPr>
                <w:rFonts w:ascii="Times New Roman" w:eastAsia="Times New Roman" w:hAnsi="Times New Roman"/>
                <w:sz w:val="21"/>
              </w:rPr>
            </w:pPr>
            <w:r>
              <w:rPr>
                <w:rFonts w:ascii="Times New Roman" w:eastAsia="Times New Roman" w:hAnsi="Times New Roman"/>
                <w:sz w:val="21"/>
              </w:rPr>
              <w:t>Geografické údaje</w:t>
            </w:r>
          </w:p>
        </w:tc>
        <w:tc>
          <w:tcPr>
            <w:tcW w:w="1620" w:type="dxa"/>
            <w:vAlign w:val="bottom"/>
            <w:hideMark/>
          </w:tcPr>
          <w:p w:rsidR="00CD2F50" w:rsidRDefault="00CD2F50" w:rsidP="003E3174">
            <w:pPr>
              <w:spacing w:line="0" w:lineRule="atLeast"/>
              <w:ind w:left="1300"/>
              <w:rPr>
                <w:rFonts w:ascii="Times New Roman" w:eastAsia="Times New Roman" w:hAnsi="Times New Roman"/>
                <w:sz w:val="21"/>
              </w:rPr>
            </w:pPr>
            <w:r>
              <w:rPr>
                <w:rFonts w:ascii="Times New Roman" w:eastAsia="Times New Roman" w:hAnsi="Times New Roman"/>
                <w:sz w:val="21"/>
              </w:rPr>
              <w:t>5</w:t>
            </w:r>
          </w:p>
        </w:tc>
      </w:tr>
      <w:tr w:rsidR="00CD2F50" w:rsidTr="003E3174">
        <w:trPr>
          <w:trHeight w:val="362"/>
        </w:trPr>
        <w:tc>
          <w:tcPr>
            <w:tcW w:w="180" w:type="dxa"/>
            <w:vAlign w:val="bottom"/>
          </w:tcPr>
          <w:p w:rsidR="00CD2F50" w:rsidRDefault="00CD2F50" w:rsidP="003E3174">
            <w:pPr>
              <w:spacing w:line="0" w:lineRule="atLeast"/>
              <w:rPr>
                <w:rFonts w:ascii="Times New Roman" w:eastAsia="Times New Roman" w:hAnsi="Times New Roman"/>
                <w:sz w:val="24"/>
              </w:rPr>
            </w:pPr>
          </w:p>
        </w:tc>
        <w:tc>
          <w:tcPr>
            <w:tcW w:w="400" w:type="dxa"/>
            <w:vAlign w:val="bottom"/>
            <w:hideMark/>
          </w:tcPr>
          <w:p w:rsidR="00CD2F50" w:rsidRDefault="00CD2F50" w:rsidP="003E3174">
            <w:pPr>
              <w:spacing w:line="0" w:lineRule="atLeast"/>
              <w:jc w:val="right"/>
              <w:rPr>
                <w:rFonts w:ascii="Times New Roman" w:eastAsia="Times New Roman" w:hAnsi="Times New Roman"/>
                <w:sz w:val="21"/>
              </w:rPr>
            </w:pPr>
            <w:r>
              <w:rPr>
                <w:rFonts w:ascii="Times New Roman" w:eastAsia="Times New Roman" w:hAnsi="Times New Roman"/>
                <w:sz w:val="21"/>
              </w:rPr>
              <w:t>5.2.</w:t>
            </w:r>
          </w:p>
        </w:tc>
        <w:tc>
          <w:tcPr>
            <w:tcW w:w="6620" w:type="dxa"/>
            <w:vAlign w:val="bottom"/>
            <w:hideMark/>
          </w:tcPr>
          <w:p w:rsidR="00CD2F50" w:rsidRDefault="00CD2F50" w:rsidP="003E3174">
            <w:pPr>
              <w:spacing w:line="0" w:lineRule="atLeast"/>
              <w:ind w:left="40"/>
              <w:rPr>
                <w:rFonts w:ascii="Times New Roman" w:eastAsia="Times New Roman" w:hAnsi="Times New Roman"/>
                <w:sz w:val="21"/>
              </w:rPr>
            </w:pPr>
            <w:r>
              <w:rPr>
                <w:rFonts w:ascii="Times New Roman" w:eastAsia="Times New Roman" w:hAnsi="Times New Roman"/>
                <w:sz w:val="21"/>
              </w:rPr>
              <w:t>Demografické údaje</w:t>
            </w:r>
          </w:p>
        </w:tc>
        <w:tc>
          <w:tcPr>
            <w:tcW w:w="1620" w:type="dxa"/>
            <w:vAlign w:val="bottom"/>
            <w:hideMark/>
          </w:tcPr>
          <w:p w:rsidR="00CD2F50" w:rsidRDefault="00CD2F50" w:rsidP="003E3174">
            <w:pPr>
              <w:spacing w:line="0" w:lineRule="atLeast"/>
              <w:ind w:left="1300"/>
              <w:rPr>
                <w:rFonts w:ascii="Times New Roman" w:eastAsia="Times New Roman" w:hAnsi="Times New Roman"/>
                <w:sz w:val="21"/>
              </w:rPr>
            </w:pPr>
            <w:r>
              <w:rPr>
                <w:rFonts w:ascii="Times New Roman" w:eastAsia="Times New Roman" w:hAnsi="Times New Roman"/>
                <w:sz w:val="21"/>
              </w:rPr>
              <w:t>5</w:t>
            </w:r>
          </w:p>
        </w:tc>
      </w:tr>
      <w:tr w:rsidR="00CD2F50" w:rsidTr="003E3174">
        <w:trPr>
          <w:trHeight w:val="362"/>
        </w:trPr>
        <w:tc>
          <w:tcPr>
            <w:tcW w:w="180" w:type="dxa"/>
            <w:vAlign w:val="bottom"/>
          </w:tcPr>
          <w:p w:rsidR="00CD2F50" w:rsidRDefault="00CD2F50" w:rsidP="003E3174">
            <w:pPr>
              <w:spacing w:line="0" w:lineRule="atLeast"/>
              <w:rPr>
                <w:rFonts w:ascii="Times New Roman" w:eastAsia="Times New Roman" w:hAnsi="Times New Roman"/>
                <w:sz w:val="24"/>
              </w:rPr>
            </w:pPr>
          </w:p>
        </w:tc>
        <w:tc>
          <w:tcPr>
            <w:tcW w:w="400" w:type="dxa"/>
            <w:vAlign w:val="bottom"/>
            <w:hideMark/>
          </w:tcPr>
          <w:p w:rsidR="00CD2F50" w:rsidRDefault="00CD2F50" w:rsidP="003E3174">
            <w:pPr>
              <w:spacing w:line="0" w:lineRule="atLeast"/>
              <w:jc w:val="right"/>
              <w:rPr>
                <w:rFonts w:ascii="Times New Roman" w:eastAsia="Times New Roman" w:hAnsi="Times New Roman"/>
                <w:sz w:val="21"/>
              </w:rPr>
            </w:pPr>
            <w:r>
              <w:rPr>
                <w:rFonts w:ascii="Times New Roman" w:eastAsia="Times New Roman" w:hAnsi="Times New Roman"/>
                <w:sz w:val="21"/>
              </w:rPr>
              <w:t>5.3.</w:t>
            </w:r>
          </w:p>
        </w:tc>
        <w:tc>
          <w:tcPr>
            <w:tcW w:w="6620" w:type="dxa"/>
            <w:vAlign w:val="bottom"/>
            <w:hideMark/>
          </w:tcPr>
          <w:p w:rsidR="00CD2F50" w:rsidRDefault="00CD2F50" w:rsidP="003E3174">
            <w:pPr>
              <w:spacing w:line="0" w:lineRule="atLeast"/>
              <w:ind w:left="40"/>
              <w:rPr>
                <w:rFonts w:ascii="Times New Roman" w:eastAsia="Times New Roman" w:hAnsi="Times New Roman"/>
                <w:sz w:val="21"/>
              </w:rPr>
            </w:pPr>
            <w:r>
              <w:rPr>
                <w:rFonts w:ascii="Times New Roman" w:eastAsia="Times New Roman" w:hAnsi="Times New Roman"/>
                <w:sz w:val="21"/>
              </w:rPr>
              <w:t>Ekonomické údaje</w:t>
            </w:r>
          </w:p>
        </w:tc>
        <w:tc>
          <w:tcPr>
            <w:tcW w:w="1620" w:type="dxa"/>
            <w:vAlign w:val="bottom"/>
            <w:hideMark/>
          </w:tcPr>
          <w:p w:rsidR="00CD2F50" w:rsidRDefault="00CD2F50" w:rsidP="003E3174">
            <w:pPr>
              <w:spacing w:line="0" w:lineRule="atLeast"/>
              <w:ind w:left="1300"/>
              <w:rPr>
                <w:rFonts w:ascii="Times New Roman" w:eastAsia="Times New Roman" w:hAnsi="Times New Roman"/>
                <w:sz w:val="21"/>
              </w:rPr>
            </w:pPr>
            <w:r>
              <w:rPr>
                <w:rFonts w:ascii="Times New Roman" w:eastAsia="Times New Roman" w:hAnsi="Times New Roman"/>
                <w:sz w:val="21"/>
              </w:rPr>
              <w:t>5</w:t>
            </w:r>
          </w:p>
        </w:tc>
      </w:tr>
      <w:tr w:rsidR="00CD2F50" w:rsidTr="003E3174">
        <w:trPr>
          <w:trHeight w:val="362"/>
        </w:trPr>
        <w:tc>
          <w:tcPr>
            <w:tcW w:w="180" w:type="dxa"/>
            <w:vAlign w:val="bottom"/>
          </w:tcPr>
          <w:p w:rsidR="00CD2F50" w:rsidRDefault="00CD2F50" w:rsidP="003E3174">
            <w:pPr>
              <w:spacing w:line="0" w:lineRule="atLeast"/>
              <w:rPr>
                <w:rFonts w:ascii="Times New Roman" w:eastAsia="Times New Roman" w:hAnsi="Times New Roman"/>
                <w:sz w:val="24"/>
              </w:rPr>
            </w:pPr>
          </w:p>
        </w:tc>
        <w:tc>
          <w:tcPr>
            <w:tcW w:w="400" w:type="dxa"/>
            <w:vAlign w:val="bottom"/>
            <w:hideMark/>
          </w:tcPr>
          <w:p w:rsidR="00CD2F50" w:rsidRDefault="00CD2F50" w:rsidP="003E3174">
            <w:pPr>
              <w:spacing w:line="0" w:lineRule="atLeast"/>
              <w:jc w:val="right"/>
              <w:rPr>
                <w:rFonts w:ascii="Times New Roman" w:eastAsia="Times New Roman" w:hAnsi="Times New Roman"/>
                <w:sz w:val="21"/>
              </w:rPr>
            </w:pPr>
            <w:r>
              <w:rPr>
                <w:rFonts w:ascii="Times New Roman" w:eastAsia="Times New Roman" w:hAnsi="Times New Roman"/>
                <w:sz w:val="21"/>
              </w:rPr>
              <w:t>5.4.</w:t>
            </w:r>
          </w:p>
        </w:tc>
        <w:tc>
          <w:tcPr>
            <w:tcW w:w="6620" w:type="dxa"/>
            <w:vAlign w:val="bottom"/>
            <w:hideMark/>
          </w:tcPr>
          <w:p w:rsidR="00CD2F50" w:rsidRDefault="00CD2F50" w:rsidP="003E3174">
            <w:pPr>
              <w:spacing w:line="0" w:lineRule="atLeast"/>
              <w:ind w:left="40"/>
              <w:rPr>
                <w:rFonts w:ascii="Times New Roman" w:eastAsia="Times New Roman" w:hAnsi="Times New Roman"/>
                <w:sz w:val="21"/>
              </w:rPr>
            </w:pPr>
            <w:r>
              <w:rPr>
                <w:rFonts w:ascii="Times New Roman" w:eastAsia="Times New Roman" w:hAnsi="Times New Roman"/>
                <w:sz w:val="21"/>
              </w:rPr>
              <w:t>Symboly obce</w:t>
            </w:r>
          </w:p>
        </w:tc>
        <w:tc>
          <w:tcPr>
            <w:tcW w:w="1620" w:type="dxa"/>
            <w:vAlign w:val="bottom"/>
            <w:hideMark/>
          </w:tcPr>
          <w:p w:rsidR="00CD2F50" w:rsidRDefault="00CD2F50" w:rsidP="003E3174">
            <w:pPr>
              <w:spacing w:line="0" w:lineRule="atLeast"/>
              <w:ind w:left="1300"/>
              <w:rPr>
                <w:rFonts w:ascii="Times New Roman" w:eastAsia="Times New Roman" w:hAnsi="Times New Roman"/>
                <w:sz w:val="21"/>
              </w:rPr>
            </w:pPr>
            <w:r>
              <w:rPr>
                <w:rFonts w:ascii="Times New Roman" w:eastAsia="Times New Roman" w:hAnsi="Times New Roman"/>
                <w:sz w:val="21"/>
              </w:rPr>
              <w:t>6</w:t>
            </w:r>
          </w:p>
        </w:tc>
      </w:tr>
      <w:tr w:rsidR="00CD2F50" w:rsidTr="003E3174">
        <w:trPr>
          <w:trHeight w:val="362"/>
        </w:trPr>
        <w:tc>
          <w:tcPr>
            <w:tcW w:w="180" w:type="dxa"/>
            <w:vAlign w:val="bottom"/>
          </w:tcPr>
          <w:p w:rsidR="00CD2F50" w:rsidRDefault="00CD2F50" w:rsidP="003E3174">
            <w:pPr>
              <w:spacing w:line="0" w:lineRule="atLeast"/>
              <w:rPr>
                <w:rFonts w:ascii="Times New Roman" w:eastAsia="Times New Roman" w:hAnsi="Times New Roman"/>
                <w:sz w:val="24"/>
              </w:rPr>
            </w:pPr>
          </w:p>
        </w:tc>
        <w:tc>
          <w:tcPr>
            <w:tcW w:w="400" w:type="dxa"/>
            <w:vAlign w:val="bottom"/>
            <w:hideMark/>
          </w:tcPr>
          <w:p w:rsidR="00CD2F50" w:rsidRDefault="00CD2F50" w:rsidP="003E3174">
            <w:pPr>
              <w:spacing w:line="0" w:lineRule="atLeast"/>
              <w:jc w:val="right"/>
              <w:rPr>
                <w:rFonts w:ascii="Times New Roman" w:eastAsia="Times New Roman" w:hAnsi="Times New Roman"/>
                <w:sz w:val="21"/>
              </w:rPr>
            </w:pPr>
            <w:r>
              <w:rPr>
                <w:rFonts w:ascii="Times New Roman" w:eastAsia="Times New Roman" w:hAnsi="Times New Roman"/>
                <w:sz w:val="21"/>
              </w:rPr>
              <w:t>5.5.</w:t>
            </w:r>
          </w:p>
        </w:tc>
        <w:tc>
          <w:tcPr>
            <w:tcW w:w="6620" w:type="dxa"/>
            <w:vAlign w:val="bottom"/>
            <w:hideMark/>
          </w:tcPr>
          <w:p w:rsidR="00CD2F50" w:rsidRDefault="00CD2F50" w:rsidP="003E3174">
            <w:pPr>
              <w:spacing w:line="0" w:lineRule="atLeast"/>
              <w:ind w:left="40"/>
              <w:rPr>
                <w:rFonts w:ascii="Times New Roman" w:eastAsia="Times New Roman" w:hAnsi="Times New Roman"/>
                <w:sz w:val="21"/>
              </w:rPr>
            </w:pPr>
            <w:r>
              <w:rPr>
                <w:rFonts w:ascii="Times New Roman" w:eastAsia="Times New Roman" w:hAnsi="Times New Roman"/>
                <w:sz w:val="21"/>
              </w:rPr>
              <w:t>História obce</w:t>
            </w:r>
          </w:p>
        </w:tc>
        <w:tc>
          <w:tcPr>
            <w:tcW w:w="1620" w:type="dxa"/>
            <w:vAlign w:val="bottom"/>
            <w:hideMark/>
          </w:tcPr>
          <w:p w:rsidR="00CD2F50" w:rsidRDefault="00CD2F50" w:rsidP="003E3174">
            <w:pPr>
              <w:spacing w:line="0" w:lineRule="atLeast"/>
              <w:ind w:left="1300"/>
              <w:rPr>
                <w:rFonts w:ascii="Times New Roman" w:eastAsia="Times New Roman" w:hAnsi="Times New Roman"/>
                <w:sz w:val="21"/>
              </w:rPr>
            </w:pPr>
            <w:r>
              <w:rPr>
                <w:rFonts w:ascii="Times New Roman" w:eastAsia="Times New Roman" w:hAnsi="Times New Roman"/>
                <w:sz w:val="21"/>
              </w:rPr>
              <w:t>6</w:t>
            </w:r>
          </w:p>
        </w:tc>
      </w:tr>
      <w:tr w:rsidR="00CD2F50" w:rsidTr="003E3174">
        <w:trPr>
          <w:trHeight w:val="362"/>
        </w:trPr>
        <w:tc>
          <w:tcPr>
            <w:tcW w:w="180" w:type="dxa"/>
            <w:vAlign w:val="bottom"/>
          </w:tcPr>
          <w:p w:rsidR="00CD2F50" w:rsidRDefault="00CD2F50" w:rsidP="003E3174">
            <w:pPr>
              <w:spacing w:line="0" w:lineRule="atLeast"/>
              <w:rPr>
                <w:rFonts w:ascii="Times New Roman" w:eastAsia="Times New Roman" w:hAnsi="Times New Roman"/>
                <w:sz w:val="24"/>
              </w:rPr>
            </w:pPr>
          </w:p>
        </w:tc>
        <w:tc>
          <w:tcPr>
            <w:tcW w:w="400" w:type="dxa"/>
            <w:vAlign w:val="bottom"/>
            <w:hideMark/>
          </w:tcPr>
          <w:p w:rsidR="00CD2F50" w:rsidRDefault="00CD2F50" w:rsidP="003E3174">
            <w:pPr>
              <w:spacing w:line="0" w:lineRule="atLeast"/>
              <w:jc w:val="right"/>
              <w:rPr>
                <w:rFonts w:ascii="Times New Roman" w:eastAsia="Times New Roman" w:hAnsi="Times New Roman"/>
                <w:sz w:val="21"/>
              </w:rPr>
            </w:pPr>
            <w:r>
              <w:rPr>
                <w:rFonts w:ascii="Times New Roman" w:eastAsia="Times New Roman" w:hAnsi="Times New Roman"/>
                <w:sz w:val="21"/>
              </w:rPr>
              <w:t>5.6.</w:t>
            </w:r>
          </w:p>
        </w:tc>
        <w:tc>
          <w:tcPr>
            <w:tcW w:w="6620" w:type="dxa"/>
            <w:vAlign w:val="bottom"/>
            <w:hideMark/>
          </w:tcPr>
          <w:p w:rsidR="00CD2F50" w:rsidRDefault="00CD2F50" w:rsidP="003E3174">
            <w:pPr>
              <w:spacing w:line="0" w:lineRule="atLeast"/>
              <w:ind w:left="40"/>
              <w:rPr>
                <w:rFonts w:ascii="Times New Roman" w:eastAsia="Times New Roman" w:hAnsi="Times New Roman"/>
                <w:sz w:val="21"/>
              </w:rPr>
            </w:pPr>
            <w:r>
              <w:rPr>
                <w:rFonts w:ascii="Times New Roman" w:eastAsia="Times New Roman" w:hAnsi="Times New Roman"/>
                <w:sz w:val="21"/>
              </w:rPr>
              <w:t>Pamiatky</w:t>
            </w:r>
          </w:p>
        </w:tc>
        <w:tc>
          <w:tcPr>
            <w:tcW w:w="1620" w:type="dxa"/>
            <w:vAlign w:val="bottom"/>
            <w:hideMark/>
          </w:tcPr>
          <w:p w:rsidR="00CD2F50" w:rsidRDefault="00CD2F50" w:rsidP="003E3174">
            <w:pPr>
              <w:spacing w:line="0" w:lineRule="atLeast"/>
              <w:ind w:left="1300"/>
              <w:rPr>
                <w:rFonts w:ascii="Times New Roman" w:eastAsia="Times New Roman" w:hAnsi="Times New Roman"/>
                <w:sz w:val="21"/>
              </w:rPr>
            </w:pPr>
            <w:r>
              <w:rPr>
                <w:rFonts w:ascii="Times New Roman" w:eastAsia="Times New Roman" w:hAnsi="Times New Roman"/>
                <w:sz w:val="21"/>
              </w:rPr>
              <w:t>6</w:t>
            </w:r>
          </w:p>
        </w:tc>
      </w:tr>
      <w:tr w:rsidR="00CD2F50" w:rsidTr="003E3174">
        <w:trPr>
          <w:trHeight w:val="363"/>
        </w:trPr>
        <w:tc>
          <w:tcPr>
            <w:tcW w:w="180" w:type="dxa"/>
            <w:vAlign w:val="bottom"/>
          </w:tcPr>
          <w:p w:rsidR="00CD2F50" w:rsidRDefault="00CD2F50" w:rsidP="003E3174">
            <w:pPr>
              <w:spacing w:line="0" w:lineRule="atLeast"/>
              <w:rPr>
                <w:rFonts w:ascii="Times New Roman" w:eastAsia="Times New Roman" w:hAnsi="Times New Roman"/>
                <w:sz w:val="24"/>
              </w:rPr>
            </w:pPr>
          </w:p>
        </w:tc>
        <w:tc>
          <w:tcPr>
            <w:tcW w:w="400" w:type="dxa"/>
            <w:vAlign w:val="bottom"/>
            <w:hideMark/>
          </w:tcPr>
          <w:p w:rsidR="00CD2F50" w:rsidRDefault="00CD2F50" w:rsidP="003E3174">
            <w:pPr>
              <w:spacing w:line="0" w:lineRule="atLeast"/>
              <w:jc w:val="right"/>
              <w:rPr>
                <w:rFonts w:ascii="Times New Roman" w:eastAsia="Times New Roman" w:hAnsi="Times New Roman"/>
                <w:sz w:val="21"/>
              </w:rPr>
            </w:pPr>
            <w:r>
              <w:rPr>
                <w:rFonts w:ascii="Times New Roman" w:eastAsia="Times New Roman" w:hAnsi="Times New Roman"/>
                <w:sz w:val="21"/>
              </w:rPr>
              <w:t>5.7.</w:t>
            </w:r>
          </w:p>
        </w:tc>
        <w:tc>
          <w:tcPr>
            <w:tcW w:w="6620" w:type="dxa"/>
            <w:vAlign w:val="bottom"/>
            <w:hideMark/>
          </w:tcPr>
          <w:p w:rsidR="00CD2F50" w:rsidRDefault="00CD2F50" w:rsidP="003E3174">
            <w:pPr>
              <w:spacing w:line="0" w:lineRule="atLeast"/>
              <w:ind w:left="40"/>
              <w:rPr>
                <w:rFonts w:ascii="Times New Roman" w:eastAsia="Times New Roman" w:hAnsi="Times New Roman"/>
                <w:sz w:val="21"/>
              </w:rPr>
            </w:pPr>
            <w:r>
              <w:rPr>
                <w:rFonts w:ascii="Times New Roman" w:eastAsia="Times New Roman" w:hAnsi="Times New Roman"/>
                <w:sz w:val="21"/>
              </w:rPr>
              <w:t>Významné osobnosti obce</w:t>
            </w:r>
          </w:p>
        </w:tc>
        <w:tc>
          <w:tcPr>
            <w:tcW w:w="1620" w:type="dxa"/>
            <w:vAlign w:val="bottom"/>
            <w:hideMark/>
          </w:tcPr>
          <w:p w:rsidR="00CD2F50" w:rsidRDefault="00CD2F50" w:rsidP="003E3174">
            <w:pPr>
              <w:spacing w:line="0" w:lineRule="atLeast"/>
              <w:ind w:left="1300"/>
              <w:rPr>
                <w:rFonts w:ascii="Times New Roman" w:eastAsia="Times New Roman" w:hAnsi="Times New Roman"/>
                <w:sz w:val="21"/>
              </w:rPr>
            </w:pPr>
            <w:r>
              <w:rPr>
                <w:rFonts w:ascii="Times New Roman" w:eastAsia="Times New Roman" w:hAnsi="Times New Roman"/>
                <w:sz w:val="21"/>
              </w:rPr>
              <w:t>6</w:t>
            </w:r>
          </w:p>
        </w:tc>
      </w:tr>
    </w:tbl>
    <w:p w:rsidR="00CD2F50" w:rsidRDefault="00CD2F50" w:rsidP="00CD2F50">
      <w:pPr>
        <w:spacing w:line="121" w:lineRule="exact"/>
        <w:rPr>
          <w:rFonts w:ascii="Times New Roman" w:eastAsia="Times New Roman" w:hAnsi="Times New Roman"/>
        </w:rPr>
      </w:pPr>
    </w:p>
    <w:p w:rsidR="00CD2F50" w:rsidRDefault="00CD2F50" w:rsidP="00CD2F50">
      <w:pPr>
        <w:numPr>
          <w:ilvl w:val="0"/>
          <w:numId w:val="2"/>
        </w:numPr>
        <w:tabs>
          <w:tab w:val="left" w:pos="284"/>
        </w:tabs>
        <w:spacing w:line="0" w:lineRule="atLeast"/>
        <w:ind w:left="284" w:hanging="284"/>
        <w:rPr>
          <w:rFonts w:ascii="Times New Roman" w:eastAsia="Times New Roman" w:hAnsi="Times New Roman"/>
          <w:sz w:val="21"/>
        </w:rPr>
      </w:pPr>
      <w:r>
        <w:rPr>
          <w:rFonts w:ascii="Times New Roman" w:eastAsia="Times New Roman" w:hAnsi="Times New Roman"/>
          <w:sz w:val="21"/>
        </w:rPr>
        <w:t>Plnenie funkcií obce (prenesené kompetencie, originálne kompetencie)</w:t>
      </w:r>
    </w:p>
    <w:p w:rsidR="00CD2F50" w:rsidRDefault="00CD2F50" w:rsidP="00CD2F50">
      <w:pPr>
        <w:spacing w:line="121" w:lineRule="exact"/>
        <w:rPr>
          <w:rFonts w:ascii="Times New Roman" w:eastAsia="Times New Roman" w:hAnsi="Times New Roman"/>
        </w:rPr>
      </w:pPr>
    </w:p>
    <w:tbl>
      <w:tblPr>
        <w:tblW w:w="0" w:type="auto"/>
        <w:tblInd w:w="4" w:type="dxa"/>
        <w:tblLayout w:type="fixed"/>
        <w:tblCellMar>
          <w:left w:w="0" w:type="dxa"/>
          <w:right w:w="0" w:type="dxa"/>
        </w:tblCellMar>
        <w:tblLook w:val="04A0" w:firstRow="1" w:lastRow="0" w:firstColumn="1" w:lastColumn="0" w:noHBand="0" w:noVBand="1"/>
      </w:tblPr>
      <w:tblGrid>
        <w:gridCol w:w="600"/>
        <w:gridCol w:w="240"/>
        <w:gridCol w:w="6280"/>
        <w:gridCol w:w="1580"/>
      </w:tblGrid>
      <w:tr w:rsidR="00CD2F50" w:rsidTr="003E3174">
        <w:trPr>
          <w:trHeight w:val="241"/>
        </w:trPr>
        <w:tc>
          <w:tcPr>
            <w:tcW w:w="7120" w:type="dxa"/>
            <w:gridSpan w:val="3"/>
            <w:vAlign w:val="bottom"/>
            <w:hideMark/>
          </w:tcPr>
          <w:p w:rsidR="00CD2F50" w:rsidRDefault="00CD2F50" w:rsidP="003E3174">
            <w:pPr>
              <w:spacing w:line="0" w:lineRule="atLeast"/>
              <w:ind w:left="280"/>
              <w:rPr>
                <w:rFonts w:ascii="Times New Roman" w:eastAsia="Times New Roman" w:hAnsi="Times New Roman"/>
                <w:sz w:val="21"/>
              </w:rPr>
            </w:pPr>
            <w:r>
              <w:rPr>
                <w:rFonts w:ascii="Times New Roman" w:eastAsia="Times New Roman" w:hAnsi="Times New Roman"/>
                <w:sz w:val="21"/>
              </w:rPr>
              <w:t>6.1. Výchova a vzdelávanie</w:t>
            </w:r>
          </w:p>
        </w:tc>
        <w:tc>
          <w:tcPr>
            <w:tcW w:w="1580" w:type="dxa"/>
            <w:vAlign w:val="bottom"/>
            <w:hideMark/>
          </w:tcPr>
          <w:p w:rsidR="00CD2F50" w:rsidRDefault="00CD2F50" w:rsidP="003E3174">
            <w:pPr>
              <w:spacing w:line="0" w:lineRule="atLeast"/>
              <w:ind w:left="1380"/>
              <w:rPr>
                <w:rFonts w:ascii="Times New Roman" w:eastAsia="Times New Roman" w:hAnsi="Times New Roman"/>
                <w:sz w:val="21"/>
              </w:rPr>
            </w:pPr>
            <w:r>
              <w:rPr>
                <w:rFonts w:ascii="Times New Roman" w:eastAsia="Times New Roman" w:hAnsi="Times New Roman"/>
                <w:sz w:val="21"/>
              </w:rPr>
              <w:t>7</w:t>
            </w:r>
          </w:p>
        </w:tc>
      </w:tr>
      <w:tr w:rsidR="00CD2F50" w:rsidTr="003E3174">
        <w:trPr>
          <w:trHeight w:val="360"/>
        </w:trPr>
        <w:tc>
          <w:tcPr>
            <w:tcW w:w="7120" w:type="dxa"/>
            <w:gridSpan w:val="3"/>
            <w:vAlign w:val="bottom"/>
            <w:hideMark/>
          </w:tcPr>
          <w:p w:rsidR="00CD2F50" w:rsidRDefault="00CD2F50" w:rsidP="003E3174">
            <w:pPr>
              <w:spacing w:line="0" w:lineRule="atLeast"/>
              <w:ind w:left="280"/>
              <w:rPr>
                <w:rFonts w:ascii="Times New Roman" w:eastAsia="Times New Roman" w:hAnsi="Times New Roman"/>
                <w:sz w:val="21"/>
              </w:rPr>
            </w:pPr>
            <w:r>
              <w:rPr>
                <w:rFonts w:ascii="Times New Roman" w:eastAsia="Times New Roman" w:hAnsi="Times New Roman"/>
                <w:sz w:val="21"/>
              </w:rPr>
              <w:t>6.2. Zdravotníctvo</w:t>
            </w:r>
          </w:p>
        </w:tc>
        <w:tc>
          <w:tcPr>
            <w:tcW w:w="1580" w:type="dxa"/>
            <w:vAlign w:val="bottom"/>
            <w:hideMark/>
          </w:tcPr>
          <w:p w:rsidR="00CD2F50" w:rsidRDefault="00CD2F50" w:rsidP="003E3174">
            <w:pPr>
              <w:spacing w:line="0" w:lineRule="atLeast"/>
              <w:ind w:left="1380"/>
              <w:rPr>
                <w:rFonts w:ascii="Times New Roman" w:eastAsia="Times New Roman" w:hAnsi="Times New Roman"/>
                <w:sz w:val="21"/>
              </w:rPr>
            </w:pPr>
            <w:r>
              <w:rPr>
                <w:rFonts w:ascii="Times New Roman" w:eastAsia="Times New Roman" w:hAnsi="Times New Roman"/>
                <w:sz w:val="21"/>
              </w:rPr>
              <w:t>7</w:t>
            </w:r>
          </w:p>
        </w:tc>
      </w:tr>
      <w:tr w:rsidR="00CD2F50" w:rsidTr="003E3174">
        <w:trPr>
          <w:trHeight w:val="362"/>
        </w:trPr>
        <w:tc>
          <w:tcPr>
            <w:tcW w:w="600" w:type="dxa"/>
            <w:vAlign w:val="bottom"/>
            <w:hideMark/>
          </w:tcPr>
          <w:p w:rsidR="00CD2F50" w:rsidRDefault="00CD2F50" w:rsidP="003E3174">
            <w:pPr>
              <w:spacing w:line="0" w:lineRule="atLeast"/>
              <w:ind w:left="260"/>
              <w:rPr>
                <w:rFonts w:ascii="Times New Roman" w:eastAsia="Times New Roman" w:hAnsi="Times New Roman"/>
                <w:sz w:val="21"/>
              </w:rPr>
            </w:pPr>
            <w:r>
              <w:rPr>
                <w:rFonts w:ascii="Times New Roman" w:eastAsia="Times New Roman" w:hAnsi="Times New Roman"/>
                <w:sz w:val="21"/>
              </w:rPr>
              <w:t>6.3.</w:t>
            </w:r>
          </w:p>
        </w:tc>
        <w:tc>
          <w:tcPr>
            <w:tcW w:w="6520" w:type="dxa"/>
            <w:gridSpan w:val="2"/>
            <w:vAlign w:val="bottom"/>
            <w:hideMark/>
          </w:tcPr>
          <w:p w:rsidR="00CD2F50" w:rsidRDefault="00CD2F50" w:rsidP="003E3174">
            <w:pPr>
              <w:spacing w:line="0" w:lineRule="atLeast"/>
              <w:ind w:left="20"/>
              <w:rPr>
                <w:rFonts w:ascii="Times New Roman" w:eastAsia="Times New Roman" w:hAnsi="Times New Roman"/>
                <w:sz w:val="21"/>
              </w:rPr>
            </w:pPr>
            <w:r>
              <w:rPr>
                <w:rFonts w:ascii="Times New Roman" w:eastAsia="Times New Roman" w:hAnsi="Times New Roman"/>
                <w:sz w:val="21"/>
              </w:rPr>
              <w:t>Sociálne zabezpečenie</w:t>
            </w:r>
          </w:p>
        </w:tc>
        <w:tc>
          <w:tcPr>
            <w:tcW w:w="1580" w:type="dxa"/>
            <w:vAlign w:val="bottom"/>
            <w:hideMark/>
          </w:tcPr>
          <w:p w:rsidR="00CD2F50" w:rsidRDefault="00CD2F50" w:rsidP="003E3174">
            <w:pPr>
              <w:spacing w:line="0" w:lineRule="atLeast"/>
              <w:ind w:left="1380"/>
              <w:rPr>
                <w:rFonts w:ascii="Times New Roman" w:eastAsia="Times New Roman" w:hAnsi="Times New Roman"/>
                <w:sz w:val="21"/>
              </w:rPr>
            </w:pPr>
            <w:r>
              <w:rPr>
                <w:rFonts w:ascii="Times New Roman" w:eastAsia="Times New Roman" w:hAnsi="Times New Roman"/>
                <w:sz w:val="21"/>
              </w:rPr>
              <w:t>7</w:t>
            </w:r>
          </w:p>
        </w:tc>
      </w:tr>
      <w:tr w:rsidR="00CD2F50" w:rsidTr="003E3174">
        <w:trPr>
          <w:trHeight w:val="362"/>
        </w:trPr>
        <w:tc>
          <w:tcPr>
            <w:tcW w:w="600" w:type="dxa"/>
            <w:vAlign w:val="bottom"/>
            <w:hideMark/>
          </w:tcPr>
          <w:p w:rsidR="00CD2F50" w:rsidRDefault="00CD2F50" w:rsidP="003E3174">
            <w:pPr>
              <w:spacing w:line="0" w:lineRule="atLeast"/>
              <w:ind w:left="260"/>
              <w:rPr>
                <w:rFonts w:ascii="Times New Roman" w:eastAsia="Times New Roman" w:hAnsi="Times New Roman"/>
                <w:sz w:val="21"/>
              </w:rPr>
            </w:pPr>
            <w:r>
              <w:rPr>
                <w:rFonts w:ascii="Times New Roman" w:eastAsia="Times New Roman" w:hAnsi="Times New Roman"/>
                <w:sz w:val="21"/>
              </w:rPr>
              <w:t>6.4.</w:t>
            </w:r>
          </w:p>
        </w:tc>
        <w:tc>
          <w:tcPr>
            <w:tcW w:w="6520" w:type="dxa"/>
            <w:gridSpan w:val="2"/>
            <w:vAlign w:val="bottom"/>
            <w:hideMark/>
          </w:tcPr>
          <w:p w:rsidR="00CD2F50" w:rsidRDefault="00CD2F50" w:rsidP="003E3174">
            <w:pPr>
              <w:spacing w:line="0" w:lineRule="atLeast"/>
              <w:ind w:left="20"/>
              <w:rPr>
                <w:rFonts w:ascii="Times New Roman" w:eastAsia="Times New Roman" w:hAnsi="Times New Roman"/>
                <w:sz w:val="21"/>
              </w:rPr>
            </w:pPr>
            <w:r>
              <w:rPr>
                <w:rFonts w:ascii="Times New Roman" w:eastAsia="Times New Roman" w:hAnsi="Times New Roman"/>
                <w:sz w:val="21"/>
              </w:rPr>
              <w:t>Šport</w:t>
            </w:r>
          </w:p>
        </w:tc>
        <w:tc>
          <w:tcPr>
            <w:tcW w:w="1580" w:type="dxa"/>
            <w:vAlign w:val="bottom"/>
            <w:hideMark/>
          </w:tcPr>
          <w:p w:rsidR="00CD2F50" w:rsidRDefault="00CD2F50" w:rsidP="003E3174">
            <w:pPr>
              <w:spacing w:line="0" w:lineRule="atLeast"/>
              <w:ind w:left="660"/>
              <w:rPr>
                <w:rFonts w:ascii="Times New Roman" w:eastAsia="Times New Roman" w:hAnsi="Times New Roman"/>
                <w:sz w:val="21"/>
              </w:rPr>
            </w:pPr>
            <w:r>
              <w:rPr>
                <w:rFonts w:ascii="Times New Roman" w:eastAsia="Times New Roman" w:hAnsi="Times New Roman"/>
                <w:sz w:val="21"/>
              </w:rPr>
              <w:t>7</w:t>
            </w:r>
          </w:p>
        </w:tc>
      </w:tr>
      <w:tr w:rsidR="00CD2F50" w:rsidTr="003E3174">
        <w:trPr>
          <w:trHeight w:val="362"/>
        </w:trPr>
        <w:tc>
          <w:tcPr>
            <w:tcW w:w="600" w:type="dxa"/>
            <w:vAlign w:val="bottom"/>
            <w:hideMark/>
          </w:tcPr>
          <w:p w:rsidR="00CD2F50" w:rsidRDefault="00CD2F50" w:rsidP="003E3174">
            <w:pPr>
              <w:spacing w:line="0" w:lineRule="atLeast"/>
              <w:ind w:left="260"/>
              <w:rPr>
                <w:rFonts w:ascii="Times New Roman" w:eastAsia="Times New Roman" w:hAnsi="Times New Roman"/>
                <w:sz w:val="21"/>
              </w:rPr>
            </w:pPr>
            <w:r>
              <w:rPr>
                <w:rFonts w:ascii="Times New Roman" w:eastAsia="Times New Roman" w:hAnsi="Times New Roman"/>
                <w:sz w:val="21"/>
              </w:rPr>
              <w:t>6.5.</w:t>
            </w:r>
          </w:p>
        </w:tc>
        <w:tc>
          <w:tcPr>
            <w:tcW w:w="6520" w:type="dxa"/>
            <w:gridSpan w:val="2"/>
            <w:vAlign w:val="bottom"/>
            <w:hideMark/>
          </w:tcPr>
          <w:p w:rsidR="00CD2F50" w:rsidRDefault="00CD2F50" w:rsidP="003E3174">
            <w:pPr>
              <w:spacing w:line="0" w:lineRule="atLeast"/>
              <w:ind w:left="20"/>
              <w:rPr>
                <w:rFonts w:ascii="Times New Roman" w:eastAsia="Times New Roman" w:hAnsi="Times New Roman"/>
                <w:sz w:val="21"/>
              </w:rPr>
            </w:pPr>
            <w:r>
              <w:rPr>
                <w:rFonts w:ascii="Times New Roman" w:eastAsia="Times New Roman" w:hAnsi="Times New Roman"/>
                <w:sz w:val="21"/>
              </w:rPr>
              <w:t>Hospodárstvo</w:t>
            </w:r>
          </w:p>
        </w:tc>
        <w:tc>
          <w:tcPr>
            <w:tcW w:w="1580" w:type="dxa"/>
            <w:vAlign w:val="bottom"/>
            <w:hideMark/>
          </w:tcPr>
          <w:p w:rsidR="00CD2F50" w:rsidRDefault="00CD2F50" w:rsidP="003E3174">
            <w:pPr>
              <w:spacing w:line="0" w:lineRule="atLeast"/>
              <w:ind w:left="1380"/>
              <w:rPr>
                <w:rFonts w:ascii="Times New Roman" w:eastAsia="Times New Roman" w:hAnsi="Times New Roman"/>
                <w:sz w:val="21"/>
              </w:rPr>
            </w:pPr>
            <w:r>
              <w:rPr>
                <w:rFonts w:ascii="Times New Roman" w:eastAsia="Times New Roman" w:hAnsi="Times New Roman"/>
                <w:sz w:val="21"/>
              </w:rPr>
              <w:t>7</w:t>
            </w:r>
          </w:p>
        </w:tc>
      </w:tr>
      <w:tr w:rsidR="00CD2F50" w:rsidTr="003E3174">
        <w:trPr>
          <w:trHeight w:val="362"/>
        </w:trPr>
        <w:tc>
          <w:tcPr>
            <w:tcW w:w="7120" w:type="dxa"/>
            <w:gridSpan w:val="3"/>
            <w:vAlign w:val="bottom"/>
            <w:hideMark/>
          </w:tcPr>
          <w:p w:rsidR="00CD2F50" w:rsidRDefault="00CD2F50" w:rsidP="003E3174">
            <w:pPr>
              <w:spacing w:line="0" w:lineRule="atLeast"/>
              <w:rPr>
                <w:rFonts w:ascii="Times New Roman" w:eastAsia="Times New Roman" w:hAnsi="Times New Roman"/>
                <w:sz w:val="21"/>
              </w:rPr>
            </w:pPr>
            <w:r>
              <w:rPr>
                <w:rFonts w:ascii="Times New Roman" w:eastAsia="Times New Roman" w:hAnsi="Times New Roman"/>
                <w:sz w:val="21"/>
              </w:rPr>
              <w:t>7.  Informácia o vývoji obce z pohľadu rozpočtovníctva</w:t>
            </w:r>
          </w:p>
        </w:tc>
        <w:tc>
          <w:tcPr>
            <w:tcW w:w="1580" w:type="dxa"/>
            <w:vAlign w:val="bottom"/>
            <w:hideMark/>
          </w:tcPr>
          <w:p w:rsidR="00CD2F50" w:rsidRDefault="00CD2F50" w:rsidP="003E3174">
            <w:pPr>
              <w:spacing w:line="0" w:lineRule="atLeast"/>
              <w:ind w:left="1380"/>
              <w:rPr>
                <w:rFonts w:ascii="Times New Roman" w:eastAsia="Times New Roman" w:hAnsi="Times New Roman"/>
                <w:sz w:val="21"/>
              </w:rPr>
            </w:pPr>
            <w:r>
              <w:rPr>
                <w:rFonts w:ascii="Times New Roman" w:eastAsia="Times New Roman" w:hAnsi="Times New Roman"/>
                <w:sz w:val="21"/>
              </w:rPr>
              <w:t>7</w:t>
            </w:r>
          </w:p>
        </w:tc>
      </w:tr>
      <w:tr w:rsidR="00CD2F50" w:rsidTr="003E3174">
        <w:trPr>
          <w:trHeight w:val="362"/>
        </w:trPr>
        <w:tc>
          <w:tcPr>
            <w:tcW w:w="600" w:type="dxa"/>
            <w:vAlign w:val="bottom"/>
            <w:hideMark/>
          </w:tcPr>
          <w:p w:rsidR="00CD2F50" w:rsidRDefault="00CD2F50" w:rsidP="003E3174">
            <w:pPr>
              <w:spacing w:line="0" w:lineRule="atLeast"/>
              <w:ind w:left="200"/>
              <w:rPr>
                <w:rFonts w:ascii="Times New Roman" w:eastAsia="Times New Roman" w:hAnsi="Times New Roman"/>
                <w:sz w:val="21"/>
              </w:rPr>
            </w:pPr>
            <w:r>
              <w:rPr>
                <w:rFonts w:ascii="Times New Roman" w:eastAsia="Times New Roman" w:hAnsi="Times New Roman"/>
                <w:sz w:val="21"/>
              </w:rPr>
              <w:t>7.1.</w:t>
            </w:r>
          </w:p>
        </w:tc>
        <w:tc>
          <w:tcPr>
            <w:tcW w:w="6520" w:type="dxa"/>
            <w:gridSpan w:val="2"/>
            <w:vAlign w:val="bottom"/>
            <w:hideMark/>
          </w:tcPr>
          <w:p w:rsidR="00CD2F50" w:rsidRDefault="00CD2F50" w:rsidP="00AB5FB7">
            <w:pPr>
              <w:spacing w:line="0" w:lineRule="atLeast"/>
              <w:ind w:left="20"/>
              <w:rPr>
                <w:rFonts w:ascii="Times New Roman" w:eastAsia="Times New Roman" w:hAnsi="Times New Roman"/>
                <w:sz w:val="21"/>
              </w:rPr>
            </w:pPr>
            <w:r>
              <w:rPr>
                <w:rFonts w:ascii="Times New Roman" w:eastAsia="Times New Roman" w:hAnsi="Times New Roman"/>
                <w:sz w:val="21"/>
              </w:rPr>
              <w:t>Plnenie príjmov</w:t>
            </w:r>
            <w:r w:rsidR="002E41C2">
              <w:rPr>
                <w:rFonts w:ascii="Times New Roman" w:eastAsia="Times New Roman" w:hAnsi="Times New Roman"/>
                <w:sz w:val="21"/>
              </w:rPr>
              <w:t xml:space="preserve"> a čerpanie výdavkov za rok 20</w:t>
            </w:r>
            <w:r w:rsidR="00AB5FB7">
              <w:rPr>
                <w:rFonts w:ascii="Times New Roman" w:eastAsia="Times New Roman" w:hAnsi="Times New Roman"/>
                <w:sz w:val="21"/>
              </w:rPr>
              <w:t>22</w:t>
            </w:r>
          </w:p>
        </w:tc>
        <w:tc>
          <w:tcPr>
            <w:tcW w:w="1580" w:type="dxa"/>
            <w:vAlign w:val="bottom"/>
            <w:hideMark/>
          </w:tcPr>
          <w:p w:rsidR="00CD2F50" w:rsidRDefault="00CD2F50" w:rsidP="003E3174">
            <w:pPr>
              <w:spacing w:line="0" w:lineRule="atLeast"/>
              <w:ind w:left="1380"/>
              <w:rPr>
                <w:rFonts w:ascii="Times New Roman" w:eastAsia="Times New Roman" w:hAnsi="Times New Roman"/>
                <w:sz w:val="21"/>
              </w:rPr>
            </w:pPr>
            <w:r>
              <w:rPr>
                <w:rFonts w:ascii="Times New Roman" w:eastAsia="Times New Roman" w:hAnsi="Times New Roman"/>
                <w:sz w:val="21"/>
              </w:rPr>
              <w:t>8</w:t>
            </w:r>
          </w:p>
        </w:tc>
      </w:tr>
      <w:tr w:rsidR="00CD2F50" w:rsidTr="003E3174">
        <w:trPr>
          <w:trHeight w:val="362"/>
        </w:trPr>
        <w:tc>
          <w:tcPr>
            <w:tcW w:w="7120" w:type="dxa"/>
            <w:gridSpan w:val="3"/>
            <w:vAlign w:val="bottom"/>
            <w:hideMark/>
          </w:tcPr>
          <w:p w:rsidR="00CD2F50" w:rsidRDefault="00CD2F50" w:rsidP="00AB5FB7">
            <w:pPr>
              <w:spacing w:line="0" w:lineRule="atLeast"/>
              <w:ind w:left="200"/>
              <w:rPr>
                <w:rFonts w:ascii="Times New Roman" w:eastAsia="Times New Roman" w:hAnsi="Times New Roman"/>
                <w:sz w:val="21"/>
              </w:rPr>
            </w:pPr>
            <w:r>
              <w:rPr>
                <w:rFonts w:ascii="Times New Roman" w:eastAsia="Times New Roman" w:hAnsi="Times New Roman"/>
                <w:sz w:val="21"/>
              </w:rPr>
              <w:t>7.2. Prebytok/schodok rozpo</w:t>
            </w:r>
            <w:r w:rsidR="002E41C2">
              <w:rPr>
                <w:rFonts w:ascii="Times New Roman" w:eastAsia="Times New Roman" w:hAnsi="Times New Roman"/>
                <w:sz w:val="21"/>
              </w:rPr>
              <w:t>čtového hospodárenia za rok 20</w:t>
            </w:r>
            <w:r w:rsidR="00AB5FB7">
              <w:rPr>
                <w:rFonts w:ascii="Times New Roman" w:eastAsia="Times New Roman" w:hAnsi="Times New Roman"/>
                <w:sz w:val="21"/>
              </w:rPr>
              <w:t>22</w:t>
            </w:r>
          </w:p>
        </w:tc>
        <w:tc>
          <w:tcPr>
            <w:tcW w:w="1580" w:type="dxa"/>
            <w:vAlign w:val="bottom"/>
            <w:hideMark/>
          </w:tcPr>
          <w:p w:rsidR="00CD2F50" w:rsidRDefault="00CD2F50" w:rsidP="003E3174">
            <w:pPr>
              <w:spacing w:line="0" w:lineRule="atLeast"/>
              <w:ind w:left="1380"/>
              <w:rPr>
                <w:rFonts w:ascii="Times New Roman" w:eastAsia="Times New Roman" w:hAnsi="Times New Roman"/>
                <w:sz w:val="21"/>
              </w:rPr>
            </w:pPr>
            <w:r>
              <w:rPr>
                <w:rFonts w:ascii="Times New Roman" w:eastAsia="Times New Roman" w:hAnsi="Times New Roman"/>
                <w:sz w:val="21"/>
              </w:rPr>
              <w:t>8</w:t>
            </w:r>
          </w:p>
        </w:tc>
      </w:tr>
      <w:tr w:rsidR="00CD2F50" w:rsidTr="003E3174">
        <w:trPr>
          <w:trHeight w:val="363"/>
        </w:trPr>
        <w:tc>
          <w:tcPr>
            <w:tcW w:w="7120" w:type="dxa"/>
            <w:gridSpan w:val="3"/>
            <w:vAlign w:val="bottom"/>
            <w:hideMark/>
          </w:tcPr>
          <w:p w:rsidR="00CD2F50" w:rsidRDefault="002E41C2" w:rsidP="00AB5FB7">
            <w:pPr>
              <w:spacing w:line="0" w:lineRule="atLeast"/>
              <w:ind w:left="200"/>
              <w:rPr>
                <w:rFonts w:ascii="Times New Roman" w:eastAsia="Times New Roman" w:hAnsi="Times New Roman"/>
                <w:sz w:val="21"/>
              </w:rPr>
            </w:pPr>
            <w:r>
              <w:rPr>
                <w:rFonts w:ascii="Times New Roman" w:eastAsia="Times New Roman" w:hAnsi="Times New Roman"/>
                <w:sz w:val="21"/>
              </w:rPr>
              <w:t>7.3. Rozpočet na roky 20</w:t>
            </w:r>
            <w:r w:rsidR="00AB5FB7">
              <w:rPr>
                <w:rFonts w:ascii="Times New Roman" w:eastAsia="Times New Roman" w:hAnsi="Times New Roman"/>
                <w:sz w:val="21"/>
              </w:rPr>
              <w:t>22</w:t>
            </w:r>
            <w:r>
              <w:rPr>
                <w:rFonts w:ascii="Times New Roman" w:eastAsia="Times New Roman" w:hAnsi="Times New Roman"/>
                <w:sz w:val="21"/>
              </w:rPr>
              <w:t xml:space="preserve"> - 202</w:t>
            </w:r>
            <w:r w:rsidR="00AB5FB7">
              <w:rPr>
                <w:rFonts w:ascii="Times New Roman" w:eastAsia="Times New Roman" w:hAnsi="Times New Roman"/>
                <w:sz w:val="21"/>
              </w:rPr>
              <w:t>4</w:t>
            </w:r>
          </w:p>
        </w:tc>
        <w:tc>
          <w:tcPr>
            <w:tcW w:w="1580" w:type="dxa"/>
            <w:vAlign w:val="bottom"/>
            <w:hideMark/>
          </w:tcPr>
          <w:p w:rsidR="00CD2F50" w:rsidRDefault="00CD2F50" w:rsidP="003E3174">
            <w:pPr>
              <w:spacing w:line="0" w:lineRule="atLeast"/>
              <w:ind w:left="1380"/>
              <w:rPr>
                <w:rFonts w:ascii="Times New Roman" w:eastAsia="Times New Roman" w:hAnsi="Times New Roman"/>
                <w:sz w:val="21"/>
              </w:rPr>
            </w:pPr>
            <w:r>
              <w:rPr>
                <w:rFonts w:ascii="Times New Roman" w:eastAsia="Times New Roman" w:hAnsi="Times New Roman"/>
                <w:sz w:val="21"/>
              </w:rPr>
              <w:t>9</w:t>
            </w:r>
          </w:p>
        </w:tc>
      </w:tr>
      <w:tr w:rsidR="00CD2F50" w:rsidTr="003E3174">
        <w:trPr>
          <w:trHeight w:val="362"/>
        </w:trPr>
        <w:tc>
          <w:tcPr>
            <w:tcW w:w="7120" w:type="dxa"/>
            <w:gridSpan w:val="3"/>
            <w:vAlign w:val="bottom"/>
            <w:hideMark/>
          </w:tcPr>
          <w:p w:rsidR="00CD2F50" w:rsidRDefault="00CD2F50" w:rsidP="003E3174">
            <w:pPr>
              <w:spacing w:line="0" w:lineRule="atLeast"/>
              <w:rPr>
                <w:rFonts w:ascii="Times New Roman" w:eastAsia="Times New Roman" w:hAnsi="Times New Roman"/>
                <w:sz w:val="21"/>
              </w:rPr>
            </w:pPr>
            <w:r>
              <w:rPr>
                <w:rFonts w:ascii="Times New Roman" w:eastAsia="Times New Roman" w:hAnsi="Times New Roman"/>
                <w:sz w:val="21"/>
              </w:rPr>
              <w:t>8.  Informácia o vývoji obce z pohľadu účtovníctva</w:t>
            </w:r>
          </w:p>
        </w:tc>
        <w:tc>
          <w:tcPr>
            <w:tcW w:w="1580" w:type="dxa"/>
            <w:vAlign w:val="bottom"/>
            <w:hideMark/>
          </w:tcPr>
          <w:p w:rsidR="00CD2F50" w:rsidRDefault="00CD2F50" w:rsidP="003E3174">
            <w:pPr>
              <w:spacing w:line="0" w:lineRule="atLeast"/>
              <w:ind w:left="1380"/>
              <w:rPr>
                <w:rFonts w:ascii="Times New Roman" w:eastAsia="Times New Roman" w:hAnsi="Times New Roman"/>
                <w:w w:val="85"/>
                <w:sz w:val="21"/>
              </w:rPr>
            </w:pPr>
            <w:r>
              <w:rPr>
                <w:rFonts w:ascii="Times New Roman" w:eastAsia="Times New Roman" w:hAnsi="Times New Roman"/>
                <w:w w:val="85"/>
                <w:sz w:val="21"/>
              </w:rPr>
              <w:t>10</w:t>
            </w:r>
          </w:p>
        </w:tc>
      </w:tr>
      <w:tr w:rsidR="00CD2F50" w:rsidTr="003E3174">
        <w:trPr>
          <w:trHeight w:val="362"/>
        </w:trPr>
        <w:tc>
          <w:tcPr>
            <w:tcW w:w="600" w:type="dxa"/>
            <w:vAlign w:val="bottom"/>
            <w:hideMark/>
          </w:tcPr>
          <w:p w:rsidR="00CD2F50" w:rsidRDefault="00CD2F50" w:rsidP="003E3174">
            <w:pPr>
              <w:spacing w:line="0" w:lineRule="atLeast"/>
              <w:ind w:left="260"/>
              <w:rPr>
                <w:rFonts w:ascii="Times New Roman" w:eastAsia="Times New Roman" w:hAnsi="Times New Roman"/>
                <w:sz w:val="21"/>
              </w:rPr>
            </w:pPr>
            <w:r>
              <w:rPr>
                <w:rFonts w:ascii="Times New Roman" w:eastAsia="Times New Roman" w:hAnsi="Times New Roman"/>
                <w:sz w:val="21"/>
              </w:rPr>
              <w:t>8.1.</w:t>
            </w:r>
          </w:p>
        </w:tc>
        <w:tc>
          <w:tcPr>
            <w:tcW w:w="6520" w:type="dxa"/>
            <w:gridSpan w:val="2"/>
            <w:vAlign w:val="bottom"/>
            <w:hideMark/>
          </w:tcPr>
          <w:p w:rsidR="00CD2F50" w:rsidRDefault="00CD2F50" w:rsidP="003E3174">
            <w:pPr>
              <w:spacing w:line="0" w:lineRule="atLeast"/>
              <w:ind w:left="80"/>
              <w:rPr>
                <w:rFonts w:ascii="Times New Roman" w:eastAsia="Times New Roman" w:hAnsi="Times New Roman"/>
                <w:sz w:val="21"/>
              </w:rPr>
            </w:pPr>
            <w:r>
              <w:rPr>
                <w:rFonts w:ascii="Times New Roman" w:eastAsia="Times New Roman" w:hAnsi="Times New Roman"/>
                <w:sz w:val="21"/>
              </w:rPr>
              <w:t>Majetok</w:t>
            </w:r>
          </w:p>
        </w:tc>
        <w:tc>
          <w:tcPr>
            <w:tcW w:w="1580" w:type="dxa"/>
            <w:vAlign w:val="bottom"/>
            <w:hideMark/>
          </w:tcPr>
          <w:p w:rsidR="00CD2F50" w:rsidRDefault="00CD2F50" w:rsidP="003E3174">
            <w:pPr>
              <w:spacing w:line="0" w:lineRule="atLeast"/>
              <w:ind w:left="1380"/>
              <w:rPr>
                <w:rFonts w:ascii="Times New Roman" w:eastAsia="Times New Roman" w:hAnsi="Times New Roman"/>
                <w:w w:val="85"/>
                <w:sz w:val="21"/>
              </w:rPr>
            </w:pPr>
            <w:r>
              <w:rPr>
                <w:rFonts w:ascii="Times New Roman" w:eastAsia="Times New Roman" w:hAnsi="Times New Roman"/>
                <w:w w:val="85"/>
                <w:sz w:val="21"/>
              </w:rPr>
              <w:t>10</w:t>
            </w:r>
          </w:p>
        </w:tc>
      </w:tr>
      <w:tr w:rsidR="00CD2F50" w:rsidTr="003E3174">
        <w:trPr>
          <w:trHeight w:val="362"/>
        </w:trPr>
        <w:tc>
          <w:tcPr>
            <w:tcW w:w="600" w:type="dxa"/>
            <w:vAlign w:val="bottom"/>
            <w:hideMark/>
          </w:tcPr>
          <w:p w:rsidR="00CD2F50" w:rsidRDefault="00CD2F50" w:rsidP="003E3174">
            <w:pPr>
              <w:spacing w:line="0" w:lineRule="atLeast"/>
              <w:ind w:left="260"/>
              <w:rPr>
                <w:rFonts w:ascii="Times New Roman" w:eastAsia="Times New Roman" w:hAnsi="Times New Roman"/>
                <w:sz w:val="21"/>
              </w:rPr>
            </w:pPr>
            <w:r>
              <w:rPr>
                <w:rFonts w:ascii="Times New Roman" w:eastAsia="Times New Roman" w:hAnsi="Times New Roman"/>
                <w:sz w:val="21"/>
              </w:rPr>
              <w:t>8.2.</w:t>
            </w:r>
          </w:p>
        </w:tc>
        <w:tc>
          <w:tcPr>
            <w:tcW w:w="6520" w:type="dxa"/>
            <w:gridSpan w:val="2"/>
            <w:vAlign w:val="bottom"/>
            <w:hideMark/>
          </w:tcPr>
          <w:p w:rsidR="00CD2F50" w:rsidRDefault="00CD2F50" w:rsidP="003E3174">
            <w:pPr>
              <w:spacing w:line="0" w:lineRule="atLeast"/>
              <w:ind w:left="80"/>
              <w:rPr>
                <w:rFonts w:ascii="Times New Roman" w:eastAsia="Times New Roman" w:hAnsi="Times New Roman"/>
                <w:sz w:val="21"/>
              </w:rPr>
            </w:pPr>
            <w:r>
              <w:rPr>
                <w:rFonts w:ascii="Times New Roman" w:eastAsia="Times New Roman" w:hAnsi="Times New Roman"/>
                <w:sz w:val="21"/>
              </w:rPr>
              <w:t>Zdroje krytia</w:t>
            </w:r>
          </w:p>
        </w:tc>
        <w:tc>
          <w:tcPr>
            <w:tcW w:w="1580" w:type="dxa"/>
            <w:vAlign w:val="bottom"/>
            <w:hideMark/>
          </w:tcPr>
          <w:p w:rsidR="00CD2F50" w:rsidRDefault="00CD2F50" w:rsidP="003E3174">
            <w:pPr>
              <w:spacing w:line="0" w:lineRule="atLeast"/>
              <w:ind w:left="1380"/>
              <w:rPr>
                <w:rFonts w:ascii="Times New Roman" w:eastAsia="Times New Roman" w:hAnsi="Times New Roman"/>
                <w:w w:val="85"/>
                <w:sz w:val="21"/>
              </w:rPr>
            </w:pPr>
            <w:r>
              <w:rPr>
                <w:rFonts w:ascii="Times New Roman" w:eastAsia="Times New Roman" w:hAnsi="Times New Roman"/>
                <w:w w:val="85"/>
                <w:sz w:val="21"/>
              </w:rPr>
              <w:t>10</w:t>
            </w:r>
          </w:p>
        </w:tc>
      </w:tr>
      <w:tr w:rsidR="00CD2F50" w:rsidTr="003E3174">
        <w:trPr>
          <w:trHeight w:val="362"/>
        </w:trPr>
        <w:tc>
          <w:tcPr>
            <w:tcW w:w="600" w:type="dxa"/>
            <w:vAlign w:val="bottom"/>
            <w:hideMark/>
          </w:tcPr>
          <w:p w:rsidR="00CD2F50" w:rsidRDefault="00CD2F50" w:rsidP="003E3174">
            <w:pPr>
              <w:spacing w:line="0" w:lineRule="atLeast"/>
              <w:ind w:left="260"/>
              <w:rPr>
                <w:rFonts w:ascii="Times New Roman" w:eastAsia="Times New Roman" w:hAnsi="Times New Roman"/>
                <w:sz w:val="21"/>
              </w:rPr>
            </w:pPr>
            <w:r>
              <w:rPr>
                <w:rFonts w:ascii="Times New Roman" w:eastAsia="Times New Roman" w:hAnsi="Times New Roman"/>
                <w:sz w:val="21"/>
              </w:rPr>
              <w:t>8.3.</w:t>
            </w:r>
          </w:p>
        </w:tc>
        <w:tc>
          <w:tcPr>
            <w:tcW w:w="6520" w:type="dxa"/>
            <w:gridSpan w:val="2"/>
            <w:vAlign w:val="bottom"/>
            <w:hideMark/>
          </w:tcPr>
          <w:p w:rsidR="00CD2F50" w:rsidRDefault="00CD2F50" w:rsidP="003E3174">
            <w:pPr>
              <w:spacing w:line="0" w:lineRule="atLeast"/>
              <w:ind w:left="80"/>
              <w:rPr>
                <w:rFonts w:ascii="Times New Roman" w:eastAsia="Times New Roman" w:hAnsi="Times New Roman"/>
                <w:sz w:val="21"/>
              </w:rPr>
            </w:pPr>
            <w:r>
              <w:rPr>
                <w:rFonts w:ascii="Times New Roman" w:eastAsia="Times New Roman" w:hAnsi="Times New Roman"/>
                <w:sz w:val="21"/>
              </w:rPr>
              <w:t>Pohľadávky</w:t>
            </w:r>
          </w:p>
        </w:tc>
        <w:tc>
          <w:tcPr>
            <w:tcW w:w="1580" w:type="dxa"/>
            <w:vAlign w:val="bottom"/>
            <w:hideMark/>
          </w:tcPr>
          <w:p w:rsidR="00CD2F50" w:rsidRDefault="00CD2F50" w:rsidP="003E3174">
            <w:pPr>
              <w:spacing w:line="0" w:lineRule="atLeast"/>
              <w:ind w:left="1380"/>
              <w:rPr>
                <w:rFonts w:ascii="Times New Roman" w:eastAsia="Times New Roman" w:hAnsi="Times New Roman"/>
                <w:w w:val="85"/>
                <w:sz w:val="21"/>
              </w:rPr>
            </w:pPr>
            <w:r>
              <w:rPr>
                <w:rFonts w:ascii="Times New Roman" w:eastAsia="Times New Roman" w:hAnsi="Times New Roman"/>
                <w:w w:val="85"/>
                <w:sz w:val="21"/>
              </w:rPr>
              <w:t>11</w:t>
            </w:r>
          </w:p>
        </w:tc>
      </w:tr>
      <w:tr w:rsidR="00CD2F50" w:rsidTr="003E3174">
        <w:trPr>
          <w:trHeight w:val="362"/>
        </w:trPr>
        <w:tc>
          <w:tcPr>
            <w:tcW w:w="600" w:type="dxa"/>
            <w:vAlign w:val="bottom"/>
            <w:hideMark/>
          </w:tcPr>
          <w:p w:rsidR="00CD2F50" w:rsidRDefault="00CD2F50" w:rsidP="003E3174">
            <w:pPr>
              <w:spacing w:line="0" w:lineRule="atLeast"/>
              <w:ind w:left="260"/>
              <w:rPr>
                <w:rFonts w:ascii="Times New Roman" w:eastAsia="Times New Roman" w:hAnsi="Times New Roman"/>
                <w:sz w:val="21"/>
              </w:rPr>
            </w:pPr>
            <w:r>
              <w:rPr>
                <w:rFonts w:ascii="Times New Roman" w:eastAsia="Times New Roman" w:hAnsi="Times New Roman"/>
                <w:sz w:val="21"/>
              </w:rPr>
              <w:t>8.4.</w:t>
            </w:r>
          </w:p>
        </w:tc>
        <w:tc>
          <w:tcPr>
            <w:tcW w:w="6520" w:type="dxa"/>
            <w:gridSpan w:val="2"/>
            <w:vAlign w:val="bottom"/>
            <w:hideMark/>
          </w:tcPr>
          <w:p w:rsidR="00CD2F50" w:rsidRDefault="00CD2F50" w:rsidP="003E3174">
            <w:pPr>
              <w:spacing w:line="0" w:lineRule="atLeast"/>
              <w:ind w:left="80"/>
              <w:rPr>
                <w:rFonts w:ascii="Times New Roman" w:eastAsia="Times New Roman" w:hAnsi="Times New Roman"/>
                <w:sz w:val="21"/>
              </w:rPr>
            </w:pPr>
            <w:r>
              <w:rPr>
                <w:rFonts w:ascii="Times New Roman" w:eastAsia="Times New Roman" w:hAnsi="Times New Roman"/>
                <w:sz w:val="21"/>
              </w:rPr>
              <w:t>Záväzky</w:t>
            </w:r>
          </w:p>
        </w:tc>
        <w:tc>
          <w:tcPr>
            <w:tcW w:w="1580" w:type="dxa"/>
            <w:vAlign w:val="bottom"/>
            <w:hideMark/>
          </w:tcPr>
          <w:p w:rsidR="00CD2F50" w:rsidRDefault="00CD2F50" w:rsidP="003E3174">
            <w:pPr>
              <w:spacing w:line="0" w:lineRule="atLeast"/>
              <w:ind w:left="1380"/>
              <w:rPr>
                <w:rFonts w:ascii="Times New Roman" w:eastAsia="Times New Roman" w:hAnsi="Times New Roman"/>
                <w:w w:val="85"/>
                <w:sz w:val="21"/>
              </w:rPr>
            </w:pPr>
            <w:r>
              <w:rPr>
                <w:rFonts w:ascii="Times New Roman" w:eastAsia="Times New Roman" w:hAnsi="Times New Roman"/>
                <w:w w:val="85"/>
                <w:sz w:val="21"/>
              </w:rPr>
              <w:t>11</w:t>
            </w:r>
          </w:p>
        </w:tc>
      </w:tr>
      <w:tr w:rsidR="00CD2F50" w:rsidTr="003E3174">
        <w:trPr>
          <w:trHeight w:val="362"/>
        </w:trPr>
        <w:tc>
          <w:tcPr>
            <w:tcW w:w="7120" w:type="dxa"/>
            <w:gridSpan w:val="3"/>
            <w:vAlign w:val="bottom"/>
            <w:hideMark/>
          </w:tcPr>
          <w:p w:rsidR="00CD2F50" w:rsidRDefault="00CD2F50" w:rsidP="00AB5FB7">
            <w:pPr>
              <w:spacing w:line="0" w:lineRule="atLeast"/>
              <w:rPr>
                <w:rFonts w:ascii="Times New Roman" w:eastAsia="Times New Roman" w:hAnsi="Times New Roman"/>
                <w:sz w:val="21"/>
              </w:rPr>
            </w:pPr>
            <w:r>
              <w:rPr>
                <w:rFonts w:ascii="Times New Roman" w:eastAsia="Times New Roman" w:hAnsi="Times New Roman"/>
                <w:sz w:val="21"/>
              </w:rPr>
              <w:t xml:space="preserve">9.  </w:t>
            </w:r>
            <w:r w:rsidR="002E41C2">
              <w:rPr>
                <w:rFonts w:ascii="Times New Roman" w:eastAsia="Times New Roman" w:hAnsi="Times New Roman"/>
                <w:sz w:val="21"/>
              </w:rPr>
              <w:t>Hospodársky výsledok za rok 20</w:t>
            </w:r>
            <w:r w:rsidR="00AB5FB7">
              <w:rPr>
                <w:rFonts w:ascii="Times New Roman" w:eastAsia="Times New Roman" w:hAnsi="Times New Roman"/>
                <w:sz w:val="21"/>
              </w:rPr>
              <w:t>22</w:t>
            </w:r>
            <w:r>
              <w:rPr>
                <w:rFonts w:ascii="Times New Roman" w:eastAsia="Times New Roman" w:hAnsi="Times New Roman"/>
                <w:sz w:val="21"/>
              </w:rPr>
              <w:t xml:space="preserve"> - vývoj nákladov a výnosov</w:t>
            </w:r>
          </w:p>
        </w:tc>
        <w:tc>
          <w:tcPr>
            <w:tcW w:w="1580" w:type="dxa"/>
            <w:vAlign w:val="bottom"/>
            <w:hideMark/>
          </w:tcPr>
          <w:p w:rsidR="00CD2F50" w:rsidRDefault="00CD2F50" w:rsidP="003E3174">
            <w:pPr>
              <w:spacing w:line="0" w:lineRule="atLeast"/>
              <w:ind w:left="1380"/>
              <w:rPr>
                <w:rFonts w:ascii="Times New Roman" w:eastAsia="Times New Roman" w:hAnsi="Times New Roman"/>
                <w:w w:val="85"/>
                <w:sz w:val="21"/>
              </w:rPr>
            </w:pPr>
            <w:r>
              <w:rPr>
                <w:rFonts w:ascii="Times New Roman" w:eastAsia="Times New Roman" w:hAnsi="Times New Roman"/>
                <w:w w:val="85"/>
                <w:sz w:val="21"/>
              </w:rPr>
              <w:t>12</w:t>
            </w:r>
          </w:p>
        </w:tc>
      </w:tr>
      <w:tr w:rsidR="00CD2F50" w:rsidTr="003E3174">
        <w:trPr>
          <w:trHeight w:val="360"/>
        </w:trPr>
        <w:tc>
          <w:tcPr>
            <w:tcW w:w="7120" w:type="dxa"/>
            <w:gridSpan w:val="3"/>
            <w:vAlign w:val="bottom"/>
            <w:hideMark/>
          </w:tcPr>
          <w:p w:rsidR="00CD2F50" w:rsidRDefault="00CD2F50" w:rsidP="003E3174">
            <w:pPr>
              <w:spacing w:line="0" w:lineRule="atLeast"/>
              <w:rPr>
                <w:rFonts w:ascii="Times New Roman" w:eastAsia="Times New Roman" w:hAnsi="Times New Roman"/>
                <w:sz w:val="21"/>
              </w:rPr>
            </w:pPr>
            <w:r>
              <w:rPr>
                <w:rFonts w:ascii="Times New Roman" w:eastAsia="Times New Roman" w:hAnsi="Times New Roman"/>
                <w:sz w:val="21"/>
              </w:rPr>
              <w:t>10.   Ostatné dôležité informácie</w:t>
            </w:r>
          </w:p>
        </w:tc>
        <w:tc>
          <w:tcPr>
            <w:tcW w:w="1580" w:type="dxa"/>
            <w:vAlign w:val="bottom"/>
            <w:hideMark/>
          </w:tcPr>
          <w:p w:rsidR="00CD2F50" w:rsidRDefault="00CD2F50" w:rsidP="003E3174">
            <w:pPr>
              <w:spacing w:line="0" w:lineRule="atLeast"/>
              <w:ind w:left="1380"/>
              <w:rPr>
                <w:rFonts w:ascii="Times New Roman" w:eastAsia="Times New Roman" w:hAnsi="Times New Roman"/>
                <w:w w:val="85"/>
                <w:sz w:val="21"/>
              </w:rPr>
            </w:pPr>
            <w:r>
              <w:rPr>
                <w:rFonts w:ascii="Times New Roman" w:eastAsia="Times New Roman" w:hAnsi="Times New Roman"/>
                <w:w w:val="85"/>
                <w:sz w:val="21"/>
              </w:rPr>
              <w:t>13</w:t>
            </w:r>
          </w:p>
        </w:tc>
      </w:tr>
      <w:tr w:rsidR="00CD2F50" w:rsidTr="003E3174">
        <w:trPr>
          <w:trHeight w:val="362"/>
        </w:trPr>
        <w:tc>
          <w:tcPr>
            <w:tcW w:w="840" w:type="dxa"/>
            <w:gridSpan w:val="2"/>
            <w:vAlign w:val="bottom"/>
            <w:hideMark/>
          </w:tcPr>
          <w:p w:rsidR="00CD2F50" w:rsidRDefault="00CD2F50" w:rsidP="003E3174">
            <w:pPr>
              <w:spacing w:line="0" w:lineRule="atLeast"/>
              <w:ind w:left="360"/>
              <w:rPr>
                <w:rFonts w:ascii="Times New Roman" w:eastAsia="Times New Roman" w:hAnsi="Times New Roman"/>
                <w:sz w:val="21"/>
              </w:rPr>
            </w:pPr>
            <w:r>
              <w:rPr>
                <w:rFonts w:ascii="Times New Roman" w:eastAsia="Times New Roman" w:hAnsi="Times New Roman"/>
                <w:sz w:val="21"/>
              </w:rPr>
              <w:t>10.1.</w:t>
            </w:r>
          </w:p>
        </w:tc>
        <w:tc>
          <w:tcPr>
            <w:tcW w:w="6280" w:type="dxa"/>
            <w:vAlign w:val="bottom"/>
            <w:hideMark/>
          </w:tcPr>
          <w:p w:rsidR="00CD2F50" w:rsidRDefault="00CD2F50" w:rsidP="003E3174">
            <w:pPr>
              <w:spacing w:line="0" w:lineRule="atLeast"/>
              <w:ind w:left="40"/>
              <w:rPr>
                <w:rFonts w:ascii="Times New Roman" w:eastAsia="Times New Roman" w:hAnsi="Times New Roman"/>
                <w:sz w:val="21"/>
              </w:rPr>
            </w:pPr>
            <w:r>
              <w:rPr>
                <w:rFonts w:ascii="Times New Roman" w:eastAsia="Times New Roman" w:hAnsi="Times New Roman"/>
                <w:sz w:val="21"/>
              </w:rPr>
              <w:t>Prijaté granty a transfery</w:t>
            </w:r>
          </w:p>
        </w:tc>
        <w:tc>
          <w:tcPr>
            <w:tcW w:w="1580" w:type="dxa"/>
            <w:vAlign w:val="bottom"/>
            <w:hideMark/>
          </w:tcPr>
          <w:p w:rsidR="00CD2F50" w:rsidRDefault="00CD2F50" w:rsidP="003E3174">
            <w:pPr>
              <w:spacing w:line="0" w:lineRule="atLeast"/>
              <w:ind w:left="1380"/>
              <w:rPr>
                <w:rFonts w:ascii="Times New Roman" w:eastAsia="Times New Roman" w:hAnsi="Times New Roman"/>
                <w:w w:val="85"/>
                <w:sz w:val="21"/>
              </w:rPr>
            </w:pPr>
            <w:r>
              <w:rPr>
                <w:rFonts w:ascii="Times New Roman" w:eastAsia="Times New Roman" w:hAnsi="Times New Roman"/>
                <w:w w:val="85"/>
                <w:sz w:val="21"/>
              </w:rPr>
              <w:t>13</w:t>
            </w:r>
          </w:p>
        </w:tc>
      </w:tr>
      <w:tr w:rsidR="00CD2F50" w:rsidTr="003E3174">
        <w:trPr>
          <w:trHeight w:val="362"/>
        </w:trPr>
        <w:tc>
          <w:tcPr>
            <w:tcW w:w="840" w:type="dxa"/>
            <w:gridSpan w:val="2"/>
            <w:vAlign w:val="bottom"/>
            <w:hideMark/>
          </w:tcPr>
          <w:p w:rsidR="00CD2F50" w:rsidRDefault="00CD2F50" w:rsidP="003E3174">
            <w:pPr>
              <w:spacing w:line="0" w:lineRule="atLeast"/>
              <w:ind w:left="360"/>
              <w:rPr>
                <w:rFonts w:ascii="Times New Roman" w:eastAsia="Times New Roman" w:hAnsi="Times New Roman"/>
                <w:sz w:val="21"/>
              </w:rPr>
            </w:pPr>
            <w:r>
              <w:rPr>
                <w:rFonts w:ascii="Times New Roman" w:eastAsia="Times New Roman" w:hAnsi="Times New Roman"/>
                <w:sz w:val="21"/>
              </w:rPr>
              <w:t>10.2.</w:t>
            </w:r>
          </w:p>
        </w:tc>
        <w:tc>
          <w:tcPr>
            <w:tcW w:w="6280" w:type="dxa"/>
            <w:vAlign w:val="bottom"/>
            <w:hideMark/>
          </w:tcPr>
          <w:p w:rsidR="00CD2F50" w:rsidRDefault="00CD2F50" w:rsidP="003E3174">
            <w:pPr>
              <w:spacing w:line="0" w:lineRule="atLeast"/>
              <w:ind w:left="40"/>
              <w:rPr>
                <w:rFonts w:ascii="Times New Roman" w:eastAsia="Times New Roman" w:hAnsi="Times New Roman"/>
                <w:sz w:val="21"/>
              </w:rPr>
            </w:pPr>
            <w:r>
              <w:rPr>
                <w:rFonts w:ascii="Times New Roman" w:eastAsia="Times New Roman" w:hAnsi="Times New Roman"/>
                <w:sz w:val="21"/>
              </w:rPr>
              <w:t>Poskytnuté dotácie</w:t>
            </w:r>
          </w:p>
        </w:tc>
        <w:tc>
          <w:tcPr>
            <w:tcW w:w="1580" w:type="dxa"/>
            <w:vAlign w:val="bottom"/>
            <w:hideMark/>
          </w:tcPr>
          <w:p w:rsidR="00CD2F50" w:rsidRDefault="00CD2F50" w:rsidP="003E3174">
            <w:pPr>
              <w:spacing w:line="0" w:lineRule="atLeast"/>
              <w:ind w:left="1380"/>
              <w:rPr>
                <w:rFonts w:ascii="Times New Roman" w:eastAsia="Times New Roman" w:hAnsi="Times New Roman"/>
                <w:w w:val="85"/>
                <w:sz w:val="21"/>
              </w:rPr>
            </w:pPr>
            <w:r>
              <w:rPr>
                <w:rFonts w:ascii="Times New Roman" w:eastAsia="Times New Roman" w:hAnsi="Times New Roman"/>
                <w:w w:val="85"/>
                <w:sz w:val="21"/>
              </w:rPr>
              <w:t>13</w:t>
            </w:r>
          </w:p>
        </w:tc>
      </w:tr>
      <w:tr w:rsidR="00CD2F50" w:rsidTr="003E3174">
        <w:trPr>
          <w:trHeight w:val="363"/>
        </w:trPr>
        <w:tc>
          <w:tcPr>
            <w:tcW w:w="7120" w:type="dxa"/>
            <w:gridSpan w:val="3"/>
            <w:vAlign w:val="bottom"/>
            <w:hideMark/>
          </w:tcPr>
          <w:p w:rsidR="00CD2F50" w:rsidRDefault="00CD2F50" w:rsidP="00AB5FB7">
            <w:pPr>
              <w:spacing w:line="0" w:lineRule="atLeast"/>
              <w:ind w:left="360"/>
              <w:rPr>
                <w:rFonts w:ascii="Times New Roman" w:eastAsia="Times New Roman" w:hAnsi="Times New Roman"/>
                <w:sz w:val="21"/>
              </w:rPr>
            </w:pPr>
            <w:r>
              <w:rPr>
                <w:rFonts w:ascii="Times New Roman" w:eastAsia="Times New Roman" w:hAnsi="Times New Roman"/>
                <w:sz w:val="21"/>
              </w:rPr>
              <w:t xml:space="preserve">10.3. Významné investičné </w:t>
            </w:r>
            <w:r w:rsidR="00AB5FB7">
              <w:rPr>
                <w:rFonts w:ascii="Times New Roman" w:eastAsia="Times New Roman" w:hAnsi="Times New Roman"/>
                <w:sz w:val="21"/>
              </w:rPr>
              <w:t>akcie v roku 2022</w:t>
            </w:r>
          </w:p>
        </w:tc>
        <w:tc>
          <w:tcPr>
            <w:tcW w:w="1580" w:type="dxa"/>
            <w:vAlign w:val="bottom"/>
            <w:hideMark/>
          </w:tcPr>
          <w:p w:rsidR="00CD2F50" w:rsidRDefault="00CD2F50" w:rsidP="003E3174">
            <w:pPr>
              <w:spacing w:line="0" w:lineRule="atLeast"/>
              <w:ind w:left="1380"/>
              <w:rPr>
                <w:rFonts w:ascii="Times New Roman" w:eastAsia="Times New Roman" w:hAnsi="Times New Roman"/>
                <w:w w:val="85"/>
                <w:sz w:val="21"/>
              </w:rPr>
            </w:pPr>
            <w:r>
              <w:rPr>
                <w:rFonts w:ascii="Times New Roman" w:eastAsia="Times New Roman" w:hAnsi="Times New Roman"/>
                <w:w w:val="85"/>
                <w:sz w:val="21"/>
              </w:rPr>
              <w:t>14</w:t>
            </w:r>
          </w:p>
        </w:tc>
      </w:tr>
      <w:tr w:rsidR="00CD2F50" w:rsidTr="003E3174">
        <w:trPr>
          <w:trHeight w:val="362"/>
        </w:trPr>
        <w:tc>
          <w:tcPr>
            <w:tcW w:w="840" w:type="dxa"/>
            <w:gridSpan w:val="2"/>
            <w:vAlign w:val="bottom"/>
            <w:hideMark/>
          </w:tcPr>
          <w:p w:rsidR="00CD2F50" w:rsidRDefault="00CD2F50" w:rsidP="003E3174">
            <w:pPr>
              <w:spacing w:line="0" w:lineRule="atLeast"/>
              <w:ind w:left="360"/>
              <w:rPr>
                <w:rFonts w:ascii="Times New Roman" w:eastAsia="Times New Roman" w:hAnsi="Times New Roman"/>
                <w:sz w:val="21"/>
              </w:rPr>
            </w:pPr>
            <w:r>
              <w:rPr>
                <w:rFonts w:ascii="Times New Roman" w:eastAsia="Times New Roman" w:hAnsi="Times New Roman"/>
                <w:sz w:val="21"/>
              </w:rPr>
              <w:t>10.4.</w:t>
            </w:r>
          </w:p>
        </w:tc>
        <w:tc>
          <w:tcPr>
            <w:tcW w:w="6280" w:type="dxa"/>
            <w:vAlign w:val="bottom"/>
            <w:hideMark/>
          </w:tcPr>
          <w:p w:rsidR="00CD2F50" w:rsidRDefault="00CD2F50" w:rsidP="003E3174">
            <w:pPr>
              <w:spacing w:line="0" w:lineRule="atLeast"/>
              <w:ind w:left="40"/>
              <w:rPr>
                <w:rFonts w:ascii="Times New Roman" w:eastAsia="Times New Roman" w:hAnsi="Times New Roman"/>
                <w:sz w:val="21"/>
              </w:rPr>
            </w:pPr>
            <w:r>
              <w:rPr>
                <w:rFonts w:ascii="Times New Roman" w:eastAsia="Times New Roman" w:hAnsi="Times New Roman"/>
                <w:sz w:val="21"/>
              </w:rPr>
              <w:t>Predpokladaný budúci vývoj činnosti</w:t>
            </w:r>
          </w:p>
        </w:tc>
        <w:tc>
          <w:tcPr>
            <w:tcW w:w="1580" w:type="dxa"/>
            <w:vAlign w:val="bottom"/>
            <w:hideMark/>
          </w:tcPr>
          <w:p w:rsidR="00CD2F50" w:rsidRDefault="00CD2F50" w:rsidP="003E3174">
            <w:pPr>
              <w:spacing w:line="0" w:lineRule="atLeast"/>
              <w:ind w:left="1380"/>
              <w:rPr>
                <w:rFonts w:ascii="Times New Roman" w:eastAsia="Times New Roman" w:hAnsi="Times New Roman"/>
                <w:w w:val="85"/>
                <w:sz w:val="21"/>
              </w:rPr>
            </w:pPr>
            <w:r>
              <w:rPr>
                <w:rFonts w:ascii="Times New Roman" w:eastAsia="Times New Roman" w:hAnsi="Times New Roman"/>
                <w:w w:val="85"/>
                <w:sz w:val="21"/>
              </w:rPr>
              <w:t>14</w:t>
            </w:r>
          </w:p>
        </w:tc>
      </w:tr>
      <w:tr w:rsidR="00CD2F50" w:rsidTr="003E3174">
        <w:trPr>
          <w:trHeight w:val="362"/>
        </w:trPr>
        <w:tc>
          <w:tcPr>
            <w:tcW w:w="7120" w:type="dxa"/>
            <w:gridSpan w:val="3"/>
            <w:vAlign w:val="bottom"/>
            <w:hideMark/>
          </w:tcPr>
          <w:p w:rsidR="00CD2F50" w:rsidRDefault="00CD2F50" w:rsidP="003E3174">
            <w:pPr>
              <w:spacing w:line="0" w:lineRule="atLeast"/>
              <w:ind w:left="360"/>
              <w:rPr>
                <w:rFonts w:ascii="Times New Roman" w:eastAsia="Times New Roman" w:hAnsi="Times New Roman"/>
                <w:sz w:val="21"/>
              </w:rPr>
            </w:pPr>
            <w:r>
              <w:rPr>
                <w:rFonts w:ascii="Times New Roman" w:eastAsia="Times New Roman" w:hAnsi="Times New Roman"/>
                <w:sz w:val="21"/>
              </w:rPr>
              <w:t>10.5  Udalosti osobitného významu po skončení účtovného obdobia</w:t>
            </w:r>
          </w:p>
        </w:tc>
        <w:tc>
          <w:tcPr>
            <w:tcW w:w="1580" w:type="dxa"/>
            <w:vAlign w:val="bottom"/>
            <w:hideMark/>
          </w:tcPr>
          <w:p w:rsidR="00CD2F50" w:rsidRDefault="00CD2F50" w:rsidP="003E3174">
            <w:pPr>
              <w:spacing w:line="0" w:lineRule="atLeast"/>
              <w:ind w:left="1380"/>
              <w:rPr>
                <w:rFonts w:ascii="Times New Roman" w:eastAsia="Times New Roman" w:hAnsi="Times New Roman"/>
                <w:w w:val="85"/>
                <w:sz w:val="21"/>
              </w:rPr>
            </w:pPr>
            <w:r>
              <w:rPr>
                <w:rFonts w:ascii="Times New Roman" w:eastAsia="Times New Roman" w:hAnsi="Times New Roman"/>
                <w:w w:val="85"/>
                <w:sz w:val="21"/>
              </w:rPr>
              <w:t>14</w:t>
            </w:r>
          </w:p>
        </w:tc>
      </w:tr>
      <w:tr w:rsidR="00CD2F50" w:rsidTr="003E3174">
        <w:trPr>
          <w:trHeight w:val="362"/>
        </w:trPr>
        <w:tc>
          <w:tcPr>
            <w:tcW w:w="7120" w:type="dxa"/>
            <w:gridSpan w:val="3"/>
            <w:vAlign w:val="bottom"/>
            <w:hideMark/>
          </w:tcPr>
          <w:p w:rsidR="00CD2F50" w:rsidRDefault="00CD2F50" w:rsidP="003E3174">
            <w:pPr>
              <w:spacing w:line="0" w:lineRule="atLeast"/>
              <w:ind w:left="360"/>
              <w:rPr>
                <w:rFonts w:ascii="Times New Roman" w:eastAsia="Times New Roman" w:hAnsi="Times New Roman"/>
                <w:sz w:val="21"/>
              </w:rPr>
            </w:pPr>
            <w:r>
              <w:rPr>
                <w:rFonts w:ascii="Times New Roman" w:eastAsia="Times New Roman" w:hAnsi="Times New Roman"/>
                <w:sz w:val="21"/>
              </w:rPr>
              <w:t>10.6. Významné riziká a neistoty, ktorým je účtovná jednotka vystavená</w:t>
            </w:r>
          </w:p>
        </w:tc>
        <w:tc>
          <w:tcPr>
            <w:tcW w:w="1580" w:type="dxa"/>
            <w:vAlign w:val="bottom"/>
            <w:hideMark/>
          </w:tcPr>
          <w:p w:rsidR="00CD2F50" w:rsidRDefault="00CD2F50" w:rsidP="003E3174">
            <w:pPr>
              <w:spacing w:line="0" w:lineRule="atLeast"/>
              <w:ind w:left="1380"/>
              <w:rPr>
                <w:rFonts w:ascii="Times New Roman" w:eastAsia="Times New Roman" w:hAnsi="Times New Roman"/>
                <w:w w:val="85"/>
                <w:sz w:val="21"/>
              </w:rPr>
            </w:pPr>
            <w:r>
              <w:rPr>
                <w:rFonts w:ascii="Times New Roman" w:eastAsia="Times New Roman" w:hAnsi="Times New Roman"/>
                <w:w w:val="85"/>
                <w:sz w:val="21"/>
              </w:rPr>
              <w:t>14</w:t>
            </w:r>
          </w:p>
        </w:tc>
      </w:tr>
    </w:tbl>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23" w:lineRule="exact"/>
        <w:rPr>
          <w:rFonts w:ascii="Times New Roman" w:eastAsia="Times New Roman" w:hAnsi="Times New Roman"/>
        </w:rPr>
      </w:pPr>
    </w:p>
    <w:p w:rsidR="00CD2F50" w:rsidRDefault="00CD2F50" w:rsidP="002E41C2">
      <w:pPr>
        <w:spacing w:line="0" w:lineRule="atLeast"/>
        <w:jc w:val="right"/>
        <w:rPr>
          <w:rFonts w:ascii="Times New Roman" w:eastAsia="Times New Roman" w:hAnsi="Times New Roman"/>
          <w:sz w:val="24"/>
        </w:rPr>
        <w:sectPr w:rsidR="00CD2F50">
          <w:pgSz w:w="11900" w:h="16838"/>
          <w:pgMar w:top="1413" w:right="1406" w:bottom="428" w:left="1416" w:header="0" w:footer="0" w:gutter="0"/>
          <w:cols w:space="708"/>
        </w:sectPr>
      </w:pPr>
    </w:p>
    <w:p w:rsidR="00CD2F50" w:rsidRPr="008A20F0" w:rsidRDefault="00CD2F50" w:rsidP="00CD2F50">
      <w:pPr>
        <w:numPr>
          <w:ilvl w:val="0"/>
          <w:numId w:val="4"/>
        </w:numPr>
        <w:tabs>
          <w:tab w:val="left" w:pos="284"/>
        </w:tabs>
        <w:spacing w:line="0" w:lineRule="atLeast"/>
        <w:ind w:left="284" w:hanging="284"/>
        <w:rPr>
          <w:rFonts w:ascii="Times New Roman" w:eastAsia="Times New Roman" w:hAnsi="Times New Roman"/>
          <w:b/>
          <w:sz w:val="28"/>
        </w:rPr>
      </w:pPr>
      <w:bookmarkStart w:id="2" w:name="page3"/>
      <w:bookmarkEnd w:id="2"/>
      <w:r w:rsidRPr="008A20F0">
        <w:rPr>
          <w:rFonts w:ascii="Times New Roman" w:eastAsia="Times New Roman" w:hAnsi="Times New Roman"/>
          <w:b/>
          <w:sz w:val="28"/>
        </w:rPr>
        <w:lastRenderedPageBreak/>
        <w:t>Úvod</w:t>
      </w:r>
    </w:p>
    <w:p w:rsidR="00CD2F50" w:rsidRPr="00AB5FB7" w:rsidRDefault="00CD2F50" w:rsidP="00CD2F50">
      <w:pPr>
        <w:spacing w:line="158" w:lineRule="exact"/>
        <w:rPr>
          <w:rFonts w:ascii="Times New Roman" w:eastAsia="Times New Roman" w:hAnsi="Times New Roman"/>
          <w:color w:val="FF0000"/>
        </w:rPr>
      </w:pPr>
    </w:p>
    <w:p w:rsidR="00CD2F50" w:rsidRPr="00AB5FB7" w:rsidRDefault="00CD2F50" w:rsidP="00CD2F50">
      <w:pPr>
        <w:spacing w:line="149" w:lineRule="exact"/>
        <w:rPr>
          <w:rFonts w:ascii="Times New Roman" w:eastAsia="Times New Roman" w:hAnsi="Times New Roman"/>
          <w:color w:val="FF0000"/>
        </w:rPr>
      </w:pPr>
    </w:p>
    <w:p w:rsidR="00CD2F50" w:rsidRPr="00AA3B0B" w:rsidRDefault="00CD2F50" w:rsidP="00CD2F50">
      <w:pPr>
        <w:spacing w:line="348" w:lineRule="auto"/>
        <w:ind w:left="4" w:right="20"/>
        <w:rPr>
          <w:rFonts w:ascii="Times New Roman" w:eastAsia="Times New Roman" w:hAnsi="Times New Roman"/>
          <w:sz w:val="24"/>
        </w:rPr>
      </w:pPr>
      <w:r w:rsidRPr="00AA3B0B">
        <w:rPr>
          <w:rFonts w:ascii="Times New Roman" w:eastAsia="Times New Roman" w:hAnsi="Times New Roman"/>
          <w:sz w:val="24"/>
        </w:rPr>
        <w:t xml:space="preserve">Individuálna výročná </w:t>
      </w:r>
      <w:r w:rsidR="003E3174" w:rsidRPr="00AA3B0B">
        <w:rPr>
          <w:rFonts w:ascii="Times New Roman" w:eastAsia="Times New Roman" w:hAnsi="Times New Roman"/>
          <w:sz w:val="24"/>
        </w:rPr>
        <w:t>správa Obce Bátorová za rok 20</w:t>
      </w:r>
      <w:r w:rsidR="00AA3B0B" w:rsidRPr="00AA3B0B">
        <w:rPr>
          <w:rFonts w:ascii="Times New Roman" w:eastAsia="Times New Roman" w:hAnsi="Times New Roman"/>
          <w:sz w:val="24"/>
        </w:rPr>
        <w:t>2</w:t>
      </w:r>
      <w:r w:rsidR="00F904BB">
        <w:rPr>
          <w:rFonts w:ascii="Times New Roman" w:eastAsia="Times New Roman" w:hAnsi="Times New Roman"/>
          <w:sz w:val="24"/>
        </w:rPr>
        <w:t>3</w:t>
      </w:r>
      <w:r w:rsidRPr="00AA3B0B">
        <w:rPr>
          <w:rFonts w:ascii="Times New Roman" w:eastAsia="Times New Roman" w:hAnsi="Times New Roman"/>
          <w:sz w:val="24"/>
        </w:rPr>
        <w:t xml:space="preserve"> je zostavená na základe výsledkov ekonomický</w:t>
      </w:r>
      <w:r w:rsidR="003E3174" w:rsidRPr="00AA3B0B">
        <w:rPr>
          <w:rFonts w:ascii="Times New Roman" w:eastAsia="Times New Roman" w:hAnsi="Times New Roman"/>
          <w:sz w:val="24"/>
        </w:rPr>
        <w:t>ch ukazovateľov, počas roku 20</w:t>
      </w:r>
      <w:r w:rsidR="00AA3B0B" w:rsidRPr="00AA3B0B">
        <w:rPr>
          <w:rFonts w:ascii="Times New Roman" w:eastAsia="Times New Roman" w:hAnsi="Times New Roman"/>
          <w:sz w:val="24"/>
        </w:rPr>
        <w:t>2</w:t>
      </w:r>
      <w:r w:rsidR="00F904BB">
        <w:rPr>
          <w:rFonts w:ascii="Times New Roman" w:eastAsia="Times New Roman" w:hAnsi="Times New Roman"/>
          <w:sz w:val="24"/>
        </w:rPr>
        <w:t>3</w:t>
      </w:r>
      <w:r w:rsidRPr="00AA3B0B">
        <w:rPr>
          <w:rFonts w:ascii="Times New Roman" w:eastAsia="Times New Roman" w:hAnsi="Times New Roman"/>
          <w:sz w:val="24"/>
        </w:rPr>
        <w:t>.</w:t>
      </w:r>
    </w:p>
    <w:p w:rsidR="00CD2F50" w:rsidRPr="00AA3B0B" w:rsidRDefault="00CD2F50" w:rsidP="00CD2F50">
      <w:pPr>
        <w:spacing w:line="200" w:lineRule="exact"/>
        <w:rPr>
          <w:rFonts w:ascii="Times New Roman" w:eastAsia="Times New Roman" w:hAnsi="Times New Roman"/>
        </w:rPr>
      </w:pPr>
    </w:p>
    <w:p w:rsidR="00CD2F50" w:rsidRPr="00AA3B0B" w:rsidRDefault="00CD2F50" w:rsidP="00CD2F50">
      <w:pPr>
        <w:spacing w:line="200" w:lineRule="exact"/>
        <w:rPr>
          <w:rFonts w:ascii="Times New Roman" w:eastAsia="Times New Roman" w:hAnsi="Times New Roman"/>
        </w:rPr>
      </w:pPr>
    </w:p>
    <w:p w:rsidR="00CD2F50" w:rsidRDefault="00CD2F50" w:rsidP="00CD2F50">
      <w:pPr>
        <w:spacing w:line="277" w:lineRule="exact"/>
        <w:rPr>
          <w:rFonts w:ascii="Times New Roman" w:eastAsia="Times New Roman" w:hAnsi="Times New Roman"/>
        </w:rPr>
      </w:pPr>
    </w:p>
    <w:p w:rsidR="00CD2F50" w:rsidRDefault="00CD2F50" w:rsidP="00CD2F50">
      <w:pPr>
        <w:numPr>
          <w:ilvl w:val="0"/>
          <w:numId w:val="6"/>
        </w:numPr>
        <w:tabs>
          <w:tab w:val="left" w:pos="284"/>
        </w:tabs>
        <w:spacing w:line="0" w:lineRule="atLeast"/>
        <w:ind w:left="284" w:hanging="284"/>
        <w:rPr>
          <w:rFonts w:ascii="Times New Roman" w:eastAsia="Times New Roman" w:hAnsi="Times New Roman"/>
          <w:b/>
          <w:sz w:val="28"/>
        </w:rPr>
      </w:pPr>
      <w:r>
        <w:rPr>
          <w:rFonts w:ascii="Times New Roman" w:eastAsia="Times New Roman" w:hAnsi="Times New Roman"/>
          <w:b/>
          <w:sz w:val="28"/>
        </w:rPr>
        <w:t>Identifikačné údaje obce</w:t>
      </w:r>
    </w:p>
    <w:p w:rsidR="00CD2F50" w:rsidRDefault="00CD2F50" w:rsidP="00CD2F50">
      <w:pPr>
        <w:spacing w:line="158" w:lineRule="exact"/>
        <w:rPr>
          <w:rFonts w:ascii="Times New Roman" w:eastAsia="Times New Roman" w:hAnsi="Times New Roman"/>
        </w:rPr>
      </w:pPr>
    </w:p>
    <w:p w:rsidR="00CD2F50" w:rsidRDefault="00CD2F50" w:rsidP="00CD2F50">
      <w:pPr>
        <w:tabs>
          <w:tab w:val="left" w:pos="1403"/>
        </w:tabs>
        <w:spacing w:line="0" w:lineRule="atLeast"/>
        <w:ind w:left="4"/>
        <w:rPr>
          <w:rFonts w:ascii="Times New Roman" w:eastAsia="Times New Roman" w:hAnsi="Times New Roman"/>
          <w:sz w:val="24"/>
        </w:rPr>
      </w:pPr>
      <w:r>
        <w:rPr>
          <w:rFonts w:ascii="Times New Roman" w:eastAsia="Times New Roman" w:hAnsi="Times New Roman"/>
          <w:sz w:val="24"/>
        </w:rPr>
        <w:t>Názov:</w:t>
      </w:r>
      <w:r>
        <w:rPr>
          <w:rFonts w:ascii="Times New Roman" w:eastAsia="Times New Roman" w:hAnsi="Times New Roman"/>
        </w:rPr>
        <w:tab/>
      </w:r>
      <w:r>
        <w:rPr>
          <w:rFonts w:ascii="Times New Roman" w:eastAsia="Times New Roman" w:hAnsi="Times New Roman"/>
          <w:sz w:val="24"/>
        </w:rPr>
        <w:t>OBEC BÁTOROVÁ</w:t>
      </w:r>
    </w:p>
    <w:p w:rsidR="00CD2F50" w:rsidRDefault="00CD2F50" w:rsidP="00CD2F50">
      <w:pPr>
        <w:spacing w:line="137" w:lineRule="exact"/>
        <w:rPr>
          <w:rFonts w:ascii="Times New Roman" w:eastAsia="Times New Roman" w:hAnsi="Times New Roman"/>
        </w:rPr>
      </w:pPr>
    </w:p>
    <w:p w:rsidR="00CD2F50" w:rsidRDefault="00CD2F50" w:rsidP="00CD2F50">
      <w:pPr>
        <w:tabs>
          <w:tab w:val="left" w:pos="1403"/>
        </w:tabs>
        <w:spacing w:line="0" w:lineRule="atLeast"/>
        <w:ind w:left="4"/>
        <w:rPr>
          <w:rFonts w:ascii="Times New Roman" w:eastAsia="Times New Roman" w:hAnsi="Times New Roman"/>
          <w:sz w:val="24"/>
        </w:rPr>
      </w:pPr>
      <w:r>
        <w:rPr>
          <w:rFonts w:ascii="Times New Roman" w:eastAsia="Times New Roman" w:hAnsi="Times New Roman"/>
          <w:sz w:val="24"/>
        </w:rPr>
        <w:t>Sídlo:</w:t>
      </w:r>
      <w:r>
        <w:rPr>
          <w:rFonts w:ascii="Times New Roman" w:eastAsia="Times New Roman" w:hAnsi="Times New Roman"/>
        </w:rPr>
        <w:tab/>
      </w:r>
      <w:r>
        <w:rPr>
          <w:rFonts w:ascii="Times New Roman" w:eastAsia="Times New Roman" w:hAnsi="Times New Roman"/>
          <w:sz w:val="24"/>
        </w:rPr>
        <w:t>Bátorová č.88</w:t>
      </w:r>
    </w:p>
    <w:p w:rsidR="00CD2F50" w:rsidRDefault="00CD2F50" w:rsidP="00CD2F50">
      <w:pPr>
        <w:spacing w:line="139" w:lineRule="exact"/>
        <w:rPr>
          <w:rFonts w:ascii="Times New Roman" w:eastAsia="Times New Roman" w:hAnsi="Times New Roman"/>
        </w:rPr>
      </w:pPr>
    </w:p>
    <w:p w:rsidR="00CD2F50" w:rsidRDefault="00CD2F50" w:rsidP="00CD2F50">
      <w:pPr>
        <w:tabs>
          <w:tab w:val="left" w:pos="1403"/>
        </w:tabs>
        <w:spacing w:line="0" w:lineRule="atLeast"/>
        <w:ind w:left="4"/>
        <w:rPr>
          <w:rFonts w:ascii="Times New Roman" w:eastAsia="Times New Roman" w:hAnsi="Times New Roman"/>
          <w:sz w:val="24"/>
        </w:rPr>
      </w:pPr>
      <w:r>
        <w:rPr>
          <w:rFonts w:ascii="Times New Roman" w:eastAsia="Times New Roman" w:hAnsi="Times New Roman"/>
          <w:sz w:val="24"/>
        </w:rPr>
        <w:t>IČO:</w:t>
      </w:r>
      <w:r>
        <w:rPr>
          <w:rFonts w:ascii="Times New Roman" w:eastAsia="Times New Roman" w:hAnsi="Times New Roman"/>
        </w:rPr>
        <w:tab/>
      </w:r>
      <w:r>
        <w:rPr>
          <w:rFonts w:ascii="Times New Roman" w:eastAsia="Times New Roman" w:hAnsi="Times New Roman"/>
          <w:sz w:val="24"/>
        </w:rPr>
        <w:t>00649333</w:t>
      </w:r>
    </w:p>
    <w:p w:rsidR="00CD2F50" w:rsidRDefault="00CD2F50" w:rsidP="00CD2F50">
      <w:pPr>
        <w:spacing w:line="137" w:lineRule="exact"/>
        <w:rPr>
          <w:rFonts w:ascii="Times New Roman" w:eastAsia="Times New Roman" w:hAnsi="Times New Roman"/>
        </w:rPr>
      </w:pPr>
    </w:p>
    <w:p w:rsidR="00CD2F50" w:rsidRDefault="00CD2F50" w:rsidP="00CD2F50">
      <w:pPr>
        <w:spacing w:line="0" w:lineRule="atLeast"/>
        <w:ind w:left="4"/>
        <w:rPr>
          <w:rFonts w:ascii="Times New Roman" w:eastAsia="Times New Roman" w:hAnsi="Times New Roman"/>
          <w:sz w:val="24"/>
        </w:rPr>
      </w:pPr>
      <w:r>
        <w:rPr>
          <w:rFonts w:ascii="Times New Roman" w:eastAsia="Times New Roman" w:hAnsi="Times New Roman"/>
          <w:sz w:val="24"/>
        </w:rPr>
        <w:t>Štatutárny</w:t>
      </w:r>
      <w:r w:rsidR="003E3174">
        <w:rPr>
          <w:rFonts w:ascii="Times New Roman" w:eastAsia="Times New Roman" w:hAnsi="Times New Roman"/>
          <w:sz w:val="24"/>
        </w:rPr>
        <w:t xml:space="preserve"> orgán obce: Ján </w:t>
      </w:r>
      <w:proofErr w:type="spellStart"/>
      <w:r w:rsidR="003E3174">
        <w:rPr>
          <w:rFonts w:ascii="Times New Roman" w:eastAsia="Times New Roman" w:hAnsi="Times New Roman"/>
          <w:sz w:val="24"/>
        </w:rPr>
        <w:t>Máth</w:t>
      </w:r>
      <w:proofErr w:type="spellEnd"/>
      <w:r w:rsidR="003E3174">
        <w:rPr>
          <w:rFonts w:ascii="Times New Roman" w:eastAsia="Times New Roman" w:hAnsi="Times New Roman"/>
          <w:sz w:val="24"/>
        </w:rPr>
        <w:t xml:space="preserve"> – starost</w:t>
      </w:r>
      <w:r>
        <w:rPr>
          <w:rFonts w:ascii="Times New Roman" w:eastAsia="Times New Roman" w:hAnsi="Times New Roman"/>
          <w:sz w:val="24"/>
        </w:rPr>
        <w:t>a obce</w:t>
      </w:r>
    </w:p>
    <w:p w:rsidR="00CD2F50" w:rsidRDefault="00CD2F50" w:rsidP="00CD2F50">
      <w:pPr>
        <w:spacing w:line="139" w:lineRule="exact"/>
        <w:rPr>
          <w:rFonts w:ascii="Times New Roman" w:eastAsia="Times New Roman" w:hAnsi="Times New Roman"/>
        </w:rPr>
      </w:pPr>
    </w:p>
    <w:p w:rsidR="00CD2F50" w:rsidRDefault="00CD2F50" w:rsidP="00CD2F50">
      <w:pPr>
        <w:tabs>
          <w:tab w:val="left" w:pos="1403"/>
          <w:tab w:val="left" w:pos="2103"/>
          <w:tab w:val="left" w:pos="2803"/>
        </w:tabs>
        <w:spacing w:line="0" w:lineRule="atLeast"/>
        <w:ind w:left="4"/>
        <w:rPr>
          <w:rFonts w:ascii="Times New Roman" w:eastAsia="Times New Roman" w:hAnsi="Times New Roman"/>
          <w:sz w:val="24"/>
        </w:rPr>
      </w:pPr>
      <w:r>
        <w:rPr>
          <w:rFonts w:ascii="Times New Roman" w:eastAsia="Times New Roman" w:hAnsi="Times New Roman"/>
          <w:sz w:val="24"/>
        </w:rPr>
        <w:t>Telefón:</w:t>
      </w:r>
      <w:r>
        <w:rPr>
          <w:rFonts w:ascii="Times New Roman" w:eastAsia="Times New Roman" w:hAnsi="Times New Roman"/>
        </w:rPr>
        <w:tab/>
      </w:r>
      <w:r>
        <w:rPr>
          <w:rFonts w:ascii="Times New Roman" w:eastAsia="Times New Roman" w:hAnsi="Times New Roman"/>
          <w:sz w:val="24"/>
        </w:rPr>
        <w:t>0918</w:t>
      </w:r>
      <w:r>
        <w:rPr>
          <w:rFonts w:ascii="Times New Roman" w:eastAsia="Times New Roman" w:hAnsi="Times New Roman"/>
          <w:sz w:val="24"/>
        </w:rPr>
        <w:tab/>
        <w:t>477</w:t>
      </w:r>
      <w:r>
        <w:rPr>
          <w:rFonts w:ascii="Times New Roman" w:eastAsia="Times New Roman" w:hAnsi="Times New Roman"/>
        </w:rPr>
        <w:tab/>
      </w:r>
      <w:r>
        <w:rPr>
          <w:rFonts w:ascii="Times New Roman" w:eastAsia="Times New Roman" w:hAnsi="Times New Roman"/>
          <w:sz w:val="24"/>
        </w:rPr>
        <w:t>049</w:t>
      </w:r>
    </w:p>
    <w:p w:rsidR="00CD2F50" w:rsidRDefault="00CD2F50" w:rsidP="00CD2F50">
      <w:pPr>
        <w:spacing w:line="137" w:lineRule="exact"/>
        <w:rPr>
          <w:rFonts w:ascii="Times New Roman" w:eastAsia="Times New Roman" w:hAnsi="Times New Roman"/>
        </w:rPr>
      </w:pPr>
    </w:p>
    <w:p w:rsidR="00CD2F50" w:rsidRDefault="00CD2F50" w:rsidP="00CD2F50">
      <w:pPr>
        <w:tabs>
          <w:tab w:val="left" w:pos="1403"/>
        </w:tabs>
        <w:spacing w:line="0" w:lineRule="atLeast"/>
        <w:ind w:left="4"/>
        <w:rPr>
          <w:rFonts w:ascii="Times New Roman" w:eastAsia="Times New Roman" w:hAnsi="Times New Roman"/>
          <w:sz w:val="24"/>
        </w:rPr>
      </w:pPr>
      <w:r>
        <w:rPr>
          <w:rFonts w:ascii="Times New Roman" w:eastAsia="Times New Roman" w:hAnsi="Times New Roman"/>
          <w:sz w:val="24"/>
        </w:rPr>
        <w:t>Mail:</w:t>
      </w:r>
      <w:r>
        <w:rPr>
          <w:rFonts w:ascii="Times New Roman" w:eastAsia="Times New Roman" w:hAnsi="Times New Roman"/>
        </w:rPr>
        <w:tab/>
      </w:r>
      <w:r>
        <w:rPr>
          <w:rFonts w:ascii="Times New Roman" w:eastAsia="Times New Roman" w:hAnsi="Times New Roman"/>
          <w:sz w:val="24"/>
        </w:rPr>
        <w:t>batorova@</w:t>
      </w:r>
      <w:r w:rsidR="00F904BB">
        <w:rPr>
          <w:rFonts w:ascii="Times New Roman" w:eastAsia="Times New Roman" w:hAnsi="Times New Roman"/>
          <w:sz w:val="24"/>
        </w:rPr>
        <w:t>slovanet.sk</w:t>
      </w:r>
    </w:p>
    <w:p w:rsidR="00CD2F50" w:rsidRDefault="00CD2F50" w:rsidP="00CD2F50">
      <w:pPr>
        <w:spacing w:line="139" w:lineRule="exact"/>
        <w:rPr>
          <w:rFonts w:ascii="Times New Roman" w:eastAsia="Times New Roman" w:hAnsi="Times New Roman"/>
        </w:rPr>
      </w:pPr>
    </w:p>
    <w:p w:rsidR="00CD2F50" w:rsidRDefault="00CD2F50" w:rsidP="00CD2F50">
      <w:pPr>
        <w:spacing w:line="0" w:lineRule="atLeast"/>
        <w:ind w:left="4"/>
        <w:rPr>
          <w:rFonts w:ascii="Times New Roman" w:eastAsia="Times New Roman" w:hAnsi="Times New Roman"/>
          <w:sz w:val="24"/>
        </w:rPr>
      </w:pPr>
      <w:r>
        <w:rPr>
          <w:rFonts w:ascii="Times New Roman" w:eastAsia="Times New Roman" w:hAnsi="Times New Roman"/>
          <w:sz w:val="24"/>
        </w:rPr>
        <w:t xml:space="preserve">Webová stránka: </w:t>
      </w:r>
      <w:hyperlink r:id="rId6" w:history="1">
        <w:r w:rsidRPr="00DA53E0">
          <w:rPr>
            <w:rStyle w:val="Hypertextovprepojenie"/>
            <w:rFonts w:ascii="Times New Roman" w:eastAsia="Times New Roman" w:hAnsi="Times New Roman"/>
            <w:sz w:val="24"/>
          </w:rPr>
          <w:t>www.batorova.sk</w:t>
        </w:r>
      </w:hyperlink>
    </w:p>
    <w:p w:rsidR="00CD2F50" w:rsidRDefault="00CD2F50" w:rsidP="00CD2F50">
      <w:pPr>
        <w:spacing w:line="0" w:lineRule="atLeast"/>
        <w:ind w:left="4"/>
        <w:rPr>
          <w:rFonts w:ascii="Times New Roman" w:eastAsia="Times New Roman" w:hAnsi="Times New Roman"/>
          <w:sz w:val="24"/>
        </w:rPr>
      </w:pPr>
    </w:p>
    <w:p w:rsidR="00CD2F50" w:rsidRPr="00B51678" w:rsidRDefault="00CD2F50" w:rsidP="00CD2F50">
      <w:pPr>
        <w:spacing w:line="0" w:lineRule="atLeast"/>
        <w:ind w:left="4"/>
        <w:rPr>
          <w:rFonts w:ascii="Times New Roman" w:eastAsia="Times New Roman" w:hAnsi="Times New Roman"/>
          <w:b/>
          <w:sz w:val="28"/>
          <w:szCs w:val="28"/>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0" w:lineRule="atLeast"/>
        <w:jc w:val="right"/>
        <w:rPr>
          <w:rFonts w:ascii="Times New Roman" w:eastAsia="Times New Roman" w:hAnsi="Times New Roman"/>
          <w:sz w:val="24"/>
        </w:rPr>
      </w:pPr>
    </w:p>
    <w:p w:rsidR="00CD2F50" w:rsidRDefault="00CD2F50" w:rsidP="00CD2F50">
      <w:pPr>
        <w:rPr>
          <w:rFonts w:ascii="Times New Roman" w:eastAsia="Times New Roman" w:hAnsi="Times New Roman"/>
          <w:sz w:val="24"/>
        </w:rPr>
        <w:sectPr w:rsidR="00CD2F50">
          <w:pgSz w:w="11900" w:h="16838"/>
          <w:pgMar w:top="1440" w:right="1406" w:bottom="428" w:left="1416" w:header="0" w:footer="0" w:gutter="0"/>
          <w:cols w:space="708"/>
        </w:sectPr>
      </w:pPr>
    </w:p>
    <w:p w:rsidR="00CD2F50" w:rsidRDefault="00CD2F50" w:rsidP="00CD2F50">
      <w:pPr>
        <w:numPr>
          <w:ilvl w:val="0"/>
          <w:numId w:val="8"/>
        </w:numPr>
        <w:tabs>
          <w:tab w:val="left" w:pos="284"/>
        </w:tabs>
        <w:spacing w:line="0" w:lineRule="atLeast"/>
        <w:ind w:left="284" w:hanging="284"/>
        <w:rPr>
          <w:rFonts w:ascii="Times New Roman" w:eastAsia="Times New Roman" w:hAnsi="Times New Roman"/>
          <w:b/>
          <w:sz w:val="28"/>
        </w:rPr>
      </w:pPr>
      <w:bookmarkStart w:id="3" w:name="page4"/>
      <w:bookmarkEnd w:id="3"/>
      <w:r>
        <w:rPr>
          <w:rFonts w:ascii="Times New Roman" w:eastAsia="Times New Roman" w:hAnsi="Times New Roman"/>
          <w:b/>
          <w:sz w:val="28"/>
        </w:rPr>
        <w:lastRenderedPageBreak/>
        <w:t>Organizačná štruktúra obce a identifikácia vedúcich predstaviteľov</w:t>
      </w:r>
    </w:p>
    <w:p w:rsidR="00CD2F50" w:rsidRDefault="00CD2F50" w:rsidP="00CD2F50">
      <w:pPr>
        <w:rPr>
          <w:rFonts w:ascii="Times New Roman" w:eastAsia="Times New Roman" w:hAnsi="Times New Roman"/>
          <w:b/>
          <w:sz w:val="28"/>
        </w:rPr>
        <w:sectPr w:rsidR="00CD2F50">
          <w:pgSz w:w="11900" w:h="16838"/>
          <w:pgMar w:top="1413" w:right="1406" w:bottom="428" w:left="1416" w:header="0" w:footer="0" w:gutter="0"/>
          <w:cols w:space="708"/>
        </w:sect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52" w:lineRule="exact"/>
        <w:rPr>
          <w:rFonts w:ascii="Times New Roman" w:eastAsia="Times New Roman" w:hAnsi="Times New Roman"/>
        </w:rPr>
      </w:pPr>
    </w:p>
    <w:p w:rsidR="00CD2F50" w:rsidRDefault="00CD2F50" w:rsidP="00CD2F50">
      <w:pPr>
        <w:spacing w:line="0" w:lineRule="atLeast"/>
        <w:ind w:left="4"/>
        <w:rPr>
          <w:rFonts w:ascii="Times New Roman" w:eastAsia="Times New Roman" w:hAnsi="Times New Roman"/>
          <w:sz w:val="23"/>
        </w:rPr>
      </w:pPr>
      <w:r>
        <w:rPr>
          <w:rFonts w:ascii="Times New Roman" w:eastAsia="Times New Roman" w:hAnsi="Times New Roman"/>
          <w:sz w:val="23"/>
        </w:rPr>
        <w:t>Starosta obce:</w:t>
      </w:r>
    </w:p>
    <w:p w:rsidR="00CD2F50" w:rsidRDefault="00CD2F50" w:rsidP="00CD2F50">
      <w:pPr>
        <w:spacing w:line="200" w:lineRule="exact"/>
        <w:rPr>
          <w:rFonts w:ascii="Times New Roman" w:eastAsia="Times New Roman" w:hAnsi="Times New Roman"/>
        </w:rPr>
      </w:pPr>
      <w:r>
        <w:rPr>
          <w:rFonts w:ascii="Times New Roman" w:eastAsia="Times New Roman" w:hAnsi="Times New Roman"/>
          <w:sz w:val="23"/>
        </w:rPr>
        <w:br w:type="column"/>
      </w:r>
    </w:p>
    <w:p w:rsidR="00CD2F50" w:rsidRDefault="00CD2F50" w:rsidP="00CD2F50">
      <w:pPr>
        <w:spacing w:line="200" w:lineRule="exact"/>
        <w:rPr>
          <w:rFonts w:ascii="Times New Roman" w:eastAsia="Times New Roman" w:hAnsi="Times New Roman"/>
        </w:rPr>
      </w:pPr>
    </w:p>
    <w:p w:rsidR="00CD2F50" w:rsidRDefault="00CD2F50" w:rsidP="00CD2F50">
      <w:pPr>
        <w:spacing w:line="252" w:lineRule="exact"/>
        <w:rPr>
          <w:rFonts w:ascii="Times New Roman" w:eastAsia="Times New Roman" w:hAnsi="Times New Roman"/>
        </w:rPr>
      </w:pPr>
    </w:p>
    <w:p w:rsidR="00CD2F50" w:rsidRDefault="003E3174" w:rsidP="00CD2F50">
      <w:pPr>
        <w:spacing w:line="0" w:lineRule="atLeast"/>
        <w:rPr>
          <w:rFonts w:ascii="Times New Roman" w:eastAsia="Times New Roman" w:hAnsi="Times New Roman"/>
          <w:sz w:val="23"/>
        </w:rPr>
      </w:pPr>
      <w:r>
        <w:rPr>
          <w:rFonts w:ascii="Times New Roman" w:eastAsia="Times New Roman" w:hAnsi="Times New Roman"/>
          <w:sz w:val="23"/>
        </w:rPr>
        <w:t xml:space="preserve">Ján </w:t>
      </w:r>
      <w:proofErr w:type="spellStart"/>
      <w:r>
        <w:rPr>
          <w:rFonts w:ascii="Times New Roman" w:eastAsia="Times New Roman" w:hAnsi="Times New Roman"/>
          <w:sz w:val="23"/>
        </w:rPr>
        <w:t>Máth</w:t>
      </w:r>
      <w:proofErr w:type="spellEnd"/>
      <w:r>
        <w:rPr>
          <w:rFonts w:ascii="Times New Roman" w:eastAsia="Times New Roman" w:hAnsi="Times New Roman"/>
          <w:sz w:val="23"/>
        </w:rPr>
        <w:t>, Bátorová č. 7</w:t>
      </w:r>
    </w:p>
    <w:p w:rsidR="00CD2F50" w:rsidRDefault="00CD2F50" w:rsidP="00CD2F50">
      <w:pPr>
        <w:rPr>
          <w:rFonts w:ascii="Times New Roman" w:eastAsia="Times New Roman" w:hAnsi="Times New Roman"/>
          <w:sz w:val="23"/>
        </w:rPr>
        <w:sectPr w:rsidR="00CD2F50">
          <w:type w:val="continuous"/>
          <w:pgSz w:w="11900" w:h="16838"/>
          <w:pgMar w:top="1413" w:right="1406" w:bottom="428" w:left="1416" w:header="0" w:footer="0" w:gutter="0"/>
          <w:cols w:num="2" w:space="708" w:equalWidth="0">
            <w:col w:w="3524" w:space="720"/>
            <w:col w:w="4840"/>
          </w:cols>
        </w:sectPr>
      </w:pPr>
    </w:p>
    <w:p w:rsidR="00CD2F50" w:rsidRDefault="00CD2F50" w:rsidP="00CD2F50">
      <w:pPr>
        <w:spacing w:line="364" w:lineRule="exact"/>
        <w:rPr>
          <w:rFonts w:ascii="Times New Roman" w:eastAsia="Times New Roman" w:hAnsi="Times New Roman"/>
        </w:rPr>
      </w:pPr>
    </w:p>
    <w:p w:rsidR="00CD2F50" w:rsidRDefault="00CD2F50" w:rsidP="00CD2F50">
      <w:pPr>
        <w:spacing w:line="0" w:lineRule="atLeast"/>
        <w:ind w:left="4"/>
        <w:rPr>
          <w:rFonts w:ascii="Times New Roman" w:eastAsia="Times New Roman" w:hAnsi="Times New Roman"/>
          <w:sz w:val="23"/>
        </w:rPr>
      </w:pPr>
      <w:r>
        <w:rPr>
          <w:rFonts w:ascii="Times New Roman" w:eastAsia="Times New Roman" w:hAnsi="Times New Roman"/>
          <w:sz w:val="23"/>
        </w:rPr>
        <w:t>Zástupca starostu obce:</w:t>
      </w:r>
    </w:p>
    <w:p w:rsidR="00CD2F50" w:rsidRDefault="00CD2F50" w:rsidP="00CD2F50">
      <w:pPr>
        <w:spacing w:line="200" w:lineRule="exact"/>
        <w:rPr>
          <w:rFonts w:ascii="Times New Roman" w:eastAsia="Times New Roman" w:hAnsi="Times New Roman"/>
        </w:rPr>
      </w:pPr>
      <w:r>
        <w:rPr>
          <w:rFonts w:ascii="Times New Roman" w:eastAsia="Times New Roman" w:hAnsi="Times New Roman"/>
          <w:sz w:val="23"/>
        </w:rPr>
        <w:br w:type="column"/>
      </w:r>
    </w:p>
    <w:p w:rsidR="00CD2F50" w:rsidRPr="00F41059" w:rsidRDefault="00CD2F50" w:rsidP="00CD2F50">
      <w:pPr>
        <w:spacing w:line="352" w:lineRule="exact"/>
        <w:rPr>
          <w:rFonts w:ascii="Times New Roman" w:eastAsia="Times New Roman" w:hAnsi="Times New Roman"/>
        </w:rPr>
      </w:pPr>
    </w:p>
    <w:p w:rsidR="00CD2F50" w:rsidRPr="00F41059" w:rsidRDefault="00F904BB" w:rsidP="00CD2F50">
      <w:pPr>
        <w:spacing w:line="0" w:lineRule="atLeast"/>
        <w:rPr>
          <w:rFonts w:ascii="Times New Roman" w:eastAsia="Times New Roman" w:hAnsi="Times New Roman"/>
          <w:sz w:val="24"/>
        </w:rPr>
      </w:pPr>
      <w:r>
        <w:rPr>
          <w:rFonts w:ascii="Times New Roman" w:eastAsia="Times New Roman" w:hAnsi="Times New Roman"/>
          <w:sz w:val="24"/>
        </w:rPr>
        <w:t>Zoltán Krivánsky</w:t>
      </w:r>
      <w:r w:rsidR="003E3174" w:rsidRPr="00F41059">
        <w:rPr>
          <w:rFonts w:ascii="Times New Roman" w:eastAsia="Times New Roman" w:hAnsi="Times New Roman"/>
          <w:sz w:val="24"/>
        </w:rPr>
        <w:t>, Bátorová č.</w:t>
      </w:r>
      <w:r>
        <w:rPr>
          <w:rFonts w:ascii="Times New Roman" w:eastAsia="Times New Roman" w:hAnsi="Times New Roman"/>
          <w:sz w:val="24"/>
        </w:rPr>
        <w:t>85</w:t>
      </w:r>
    </w:p>
    <w:p w:rsidR="00CD2F50" w:rsidRPr="00F41059" w:rsidRDefault="00CD2F50" w:rsidP="00CD2F50">
      <w:pPr>
        <w:rPr>
          <w:rFonts w:ascii="Times New Roman" w:eastAsia="Times New Roman" w:hAnsi="Times New Roman"/>
          <w:sz w:val="24"/>
        </w:rPr>
        <w:sectPr w:rsidR="00CD2F50" w:rsidRPr="00F41059">
          <w:type w:val="continuous"/>
          <w:pgSz w:w="11900" w:h="16838"/>
          <w:pgMar w:top="1413" w:right="1406" w:bottom="428" w:left="1416" w:header="0" w:footer="0" w:gutter="0"/>
          <w:cols w:num="2" w:space="708" w:equalWidth="0">
            <w:col w:w="3524" w:space="720"/>
            <w:col w:w="4840"/>
          </w:cols>
        </w:sectPr>
      </w:pPr>
    </w:p>
    <w:p w:rsidR="00CD2F50" w:rsidRPr="00F41059" w:rsidRDefault="00CD2F50" w:rsidP="00CD2F50">
      <w:pPr>
        <w:spacing w:line="364" w:lineRule="exact"/>
        <w:rPr>
          <w:rFonts w:ascii="Times New Roman" w:eastAsia="Times New Roman" w:hAnsi="Times New Roman"/>
        </w:rPr>
      </w:pPr>
    </w:p>
    <w:p w:rsidR="00CD2F50" w:rsidRPr="00F41059" w:rsidRDefault="00CD2F50" w:rsidP="00CD2F50">
      <w:pPr>
        <w:spacing w:line="0" w:lineRule="atLeast"/>
        <w:ind w:left="4"/>
        <w:rPr>
          <w:rFonts w:ascii="Times New Roman" w:eastAsia="Times New Roman" w:hAnsi="Times New Roman"/>
          <w:sz w:val="23"/>
        </w:rPr>
      </w:pPr>
      <w:r w:rsidRPr="00F41059">
        <w:rPr>
          <w:rFonts w:ascii="Times New Roman" w:eastAsia="Times New Roman" w:hAnsi="Times New Roman"/>
          <w:sz w:val="23"/>
        </w:rPr>
        <w:t>Hlavný kontrolór obce:</w:t>
      </w:r>
    </w:p>
    <w:p w:rsidR="00CD2F50" w:rsidRPr="00F41059" w:rsidRDefault="00CD2F50" w:rsidP="00CD2F50">
      <w:pPr>
        <w:spacing w:line="200" w:lineRule="exact"/>
        <w:rPr>
          <w:rFonts w:ascii="Times New Roman" w:eastAsia="Times New Roman" w:hAnsi="Times New Roman"/>
        </w:rPr>
      </w:pPr>
      <w:r w:rsidRPr="00F41059">
        <w:rPr>
          <w:rFonts w:ascii="Times New Roman" w:eastAsia="Times New Roman" w:hAnsi="Times New Roman"/>
          <w:sz w:val="23"/>
        </w:rPr>
        <w:br w:type="column"/>
      </w:r>
    </w:p>
    <w:p w:rsidR="00CD2F50" w:rsidRPr="00F41059" w:rsidRDefault="00CD2F50" w:rsidP="00CD2F50">
      <w:pPr>
        <w:spacing w:line="364" w:lineRule="exact"/>
        <w:rPr>
          <w:rFonts w:ascii="Times New Roman" w:eastAsia="Times New Roman" w:hAnsi="Times New Roman"/>
        </w:rPr>
      </w:pPr>
    </w:p>
    <w:p w:rsidR="00CD2F50" w:rsidRPr="00F41059" w:rsidRDefault="00EC7FBE" w:rsidP="00CD2F50">
      <w:pPr>
        <w:spacing w:line="0" w:lineRule="atLeast"/>
        <w:rPr>
          <w:rFonts w:ascii="Times New Roman" w:eastAsia="Times New Roman" w:hAnsi="Times New Roman"/>
          <w:sz w:val="23"/>
        </w:rPr>
      </w:pPr>
      <w:r w:rsidRPr="00F41059">
        <w:rPr>
          <w:rFonts w:ascii="Times New Roman" w:eastAsia="Times New Roman" w:hAnsi="Times New Roman"/>
          <w:sz w:val="23"/>
        </w:rPr>
        <w:t xml:space="preserve">Danica </w:t>
      </w:r>
      <w:proofErr w:type="spellStart"/>
      <w:r w:rsidRPr="00F41059">
        <w:rPr>
          <w:rFonts w:ascii="Times New Roman" w:eastAsia="Times New Roman" w:hAnsi="Times New Roman"/>
          <w:sz w:val="23"/>
        </w:rPr>
        <w:t>S</w:t>
      </w:r>
      <w:r w:rsidR="00AB5FB7" w:rsidRPr="00F41059">
        <w:rPr>
          <w:rFonts w:ascii="Times New Roman" w:eastAsia="Times New Roman" w:hAnsi="Times New Roman"/>
          <w:sz w:val="23"/>
        </w:rPr>
        <w:t>ö</w:t>
      </w:r>
      <w:r w:rsidR="003E3174" w:rsidRPr="00F41059">
        <w:rPr>
          <w:rFonts w:ascii="Times New Roman" w:eastAsia="Times New Roman" w:hAnsi="Times New Roman"/>
          <w:sz w:val="23"/>
        </w:rPr>
        <w:t>lská</w:t>
      </w:r>
      <w:proofErr w:type="spellEnd"/>
      <w:r w:rsidR="003E3174" w:rsidRPr="00F41059">
        <w:rPr>
          <w:rFonts w:ascii="Times New Roman" w:eastAsia="Times New Roman" w:hAnsi="Times New Roman"/>
          <w:sz w:val="23"/>
        </w:rPr>
        <w:t xml:space="preserve">, Stredné Plachtince </w:t>
      </w:r>
      <w:r w:rsidR="00AB5FB7" w:rsidRPr="00F41059">
        <w:rPr>
          <w:rFonts w:ascii="Times New Roman" w:eastAsia="Times New Roman" w:hAnsi="Times New Roman"/>
          <w:sz w:val="23"/>
        </w:rPr>
        <w:t>282</w:t>
      </w:r>
    </w:p>
    <w:p w:rsidR="00AB5FB7" w:rsidRPr="00F41059" w:rsidRDefault="00AB5FB7" w:rsidP="00AB5FB7">
      <w:pPr>
        <w:rPr>
          <w:rFonts w:ascii="Times New Roman" w:eastAsia="Times New Roman" w:hAnsi="Times New Roman"/>
          <w:sz w:val="23"/>
        </w:rPr>
        <w:sectPr w:rsidR="00AB5FB7" w:rsidRPr="00F41059">
          <w:type w:val="continuous"/>
          <w:pgSz w:w="11900" w:h="16838"/>
          <w:pgMar w:top="1413" w:right="1406" w:bottom="428" w:left="1416" w:header="0" w:footer="0" w:gutter="0"/>
          <w:cols w:num="2" w:space="708" w:equalWidth="0">
            <w:col w:w="3524" w:space="720"/>
            <w:col w:w="4840"/>
          </w:cols>
        </w:sectPr>
      </w:pPr>
    </w:p>
    <w:p w:rsidR="00AB5FB7" w:rsidRPr="00F41059" w:rsidRDefault="00AB5FB7" w:rsidP="00AB5FB7">
      <w:pPr>
        <w:spacing w:line="200" w:lineRule="exact"/>
        <w:rPr>
          <w:rFonts w:ascii="Times New Roman" w:eastAsia="Times New Roman" w:hAnsi="Times New Roman"/>
        </w:rPr>
      </w:pPr>
    </w:p>
    <w:p w:rsidR="00AB5FB7" w:rsidRPr="00F41059" w:rsidRDefault="00AB5FB7" w:rsidP="00AB5FB7">
      <w:pPr>
        <w:spacing w:line="222" w:lineRule="exact"/>
        <w:rPr>
          <w:rFonts w:ascii="Times New Roman" w:eastAsia="Times New Roman" w:hAnsi="Times New Roman"/>
        </w:rPr>
      </w:pPr>
    </w:p>
    <w:p w:rsidR="00AB5FB7" w:rsidRPr="00F41059" w:rsidRDefault="00AB5FB7" w:rsidP="00AB5FB7">
      <w:pPr>
        <w:spacing w:line="0" w:lineRule="atLeast"/>
        <w:ind w:left="4"/>
        <w:rPr>
          <w:rFonts w:ascii="Times New Roman" w:eastAsia="Times New Roman" w:hAnsi="Times New Roman"/>
          <w:sz w:val="23"/>
        </w:rPr>
      </w:pPr>
      <w:r w:rsidRPr="00F41059">
        <w:rPr>
          <w:rFonts w:ascii="Times New Roman" w:eastAsia="Times New Roman" w:hAnsi="Times New Roman"/>
          <w:sz w:val="23"/>
        </w:rPr>
        <w:t>Obecné zastupiteľstvo:</w:t>
      </w:r>
    </w:p>
    <w:p w:rsidR="00AB5FB7" w:rsidRPr="00F41059" w:rsidRDefault="00AB5FB7" w:rsidP="00AB5FB7">
      <w:pPr>
        <w:spacing w:line="200" w:lineRule="exact"/>
        <w:rPr>
          <w:rFonts w:ascii="Times New Roman" w:eastAsia="Times New Roman" w:hAnsi="Times New Roman"/>
        </w:rPr>
      </w:pPr>
      <w:r w:rsidRPr="00F41059">
        <w:rPr>
          <w:rFonts w:ascii="Times New Roman" w:eastAsia="Times New Roman" w:hAnsi="Times New Roman"/>
          <w:sz w:val="23"/>
        </w:rPr>
        <w:br w:type="column"/>
      </w:r>
    </w:p>
    <w:p w:rsidR="00AB5FB7" w:rsidRPr="00F41059" w:rsidRDefault="00AB5FB7" w:rsidP="00AB5FB7">
      <w:pPr>
        <w:spacing w:line="210" w:lineRule="exact"/>
        <w:rPr>
          <w:rFonts w:ascii="Times New Roman" w:eastAsia="Times New Roman" w:hAnsi="Times New Roman"/>
        </w:rPr>
      </w:pPr>
    </w:p>
    <w:p w:rsidR="00AB5FB7" w:rsidRPr="00F41059" w:rsidRDefault="00AB5FB7" w:rsidP="00AB5FB7">
      <w:pPr>
        <w:spacing w:line="0" w:lineRule="atLeast"/>
        <w:ind w:left="20"/>
        <w:rPr>
          <w:rFonts w:ascii="Times New Roman" w:eastAsia="Times New Roman" w:hAnsi="Times New Roman"/>
          <w:sz w:val="24"/>
        </w:rPr>
      </w:pPr>
      <w:r w:rsidRPr="00F41059">
        <w:rPr>
          <w:rFonts w:ascii="Times New Roman" w:eastAsia="Times New Roman" w:hAnsi="Times New Roman"/>
          <w:sz w:val="24"/>
        </w:rPr>
        <w:t>Ing. Július Hajtman, Bátorová č. 90</w:t>
      </w:r>
    </w:p>
    <w:p w:rsidR="00AB5FB7" w:rsidRPr="00F41059" w:rsidRDefault="00AB5FB7" w:rsidP="00AB5FB7">
      <w:pPr>
        <w:spacing w:line="2" w:lineRule="exact"/>
        <w:rPr>
          <w:rFonts w:ascii="Times New Roman" w:eastAsia="Times New Roman" w:hAnsi="Times New Roman"/>
        </w:rPr>
      </w:pPr>
    </w:p>
    <w:p w:rsidR="00AB5FB7" w:rsidRPr="00F41059" w:rsidRDefault="00F904BB" w:rsidP="00AB5FB7">
      <w:pPr>
        <w:spacing w:line="0" w:lineRule="atLeast"/>
        <w:rPr>
          <w:rFonts w:ascii="Times New Roman" w:eastAsia="Times New Roman" w:hAnsi="Times New Roman"/>
          <w:sz w:val="24"/>
        </w:rPr>
      </w:pPr>
      <w:r>
        <w:rPr>
          <w:rFonts w:ascii="Times New Roman" w:eastAsia="Times New Roman" w:hAnsi="Times New Roman"/>
          <w:sz w:val="24"/>
        </w:rPr>
        <w:t>Zoltán Krivánsky</w:t>
      </w:r>
      <w:r w:rsidR="00AB5FB7" w:rsidRPr="00F41059">
        <w:rPr>
          <w:rFonts w:ascii="Times New Roman" w:eastAsia="Times New Roman" w:hAnsi="Times New Roman"/>
          <w:sz w:val="24"/>
        </w:rPr>
        <w:t xml:space="preserve">, Bátorová č. </w:t>
      </w:r>
      <w:r>
        <w:rPr>
          <w:rFonts w:ascii="Times New Roman" w:eastAsia="Times New Roman" w:hAnsi="Times New Roman"/>
          <w:sz w:val="24"/>
        </w:rPr>
        <w:t>85</w:t>
      </w:r>
    </w:p>
    <w:p w:rsidR="00AB5FB7" w:rsidRPr="00F41059" w:rsidRDefault="00AB5FB7" w:rsidP="00AB5FB7">
      <w:pPr>
        <w:spacing w:line="139" w:lineRule="exact"/>
        <w:rPr>
          <w:rFonts w:ascii="Times New Roman" w:eastAsia="Times New Roman" w:hAnsi="Times New Roman"/>
        </w:rPr>
      </w:pPr>
    </w:p>
    <w:p w:rsidR="00AB5FB7" w:rsidRPr="00F41059" w:rsidRDefault="00F904BB" w:rsidP="00AB5FB7">
      <w:pPr>
        <w:spacing w:line="0" w:lineRule="atLeast"/>
        <w:rPr>
          <w:rFonts w:ascii="Times New Roman" w:eastAsia="Times New Roman" w:hAnsi="Times New Roman"/>
          <w:sz w:val="24"/>
        </w:rPr>
      </w:pPr>
      <w:r>
        <w:rPr>
          <w:rFonts w:ascii="Times New Roman" w:eastAsia="Times New Roman" w:hAnsi="Times New Roman"/>
          <w:sz w:val="24"/>
        </w:rPr>
        <w:t>Mgr. Mária Kukučková</w:t>
      </w:r>
      <w:r w:rsidR="00AB5FB7" w:rsidRPr="00F41059">
        <w:rPr>
          <w:rFonts w:ascii="Times New Roman" w:eastAsia="Times New Roman" w:hAnsi="Times New Roman"/>
          <w:sz w:val="24"/>
        </w:rPr>
        <w:t>, Bátorová č.</w:t>
      </w:r>
      <w:r>
        <w:rPr>
          <w:rFonts w:ascii="Times New Roman" w:eastAsia="Times New Roman" w:hAnsi="Times New Roman"/>
          <w:sz w:val="24"/>
        </w:rPr>
        <w:t>30</w:t>
      </w:r>
    </w:p>
    <w:p w:rsidR="00AB5FB7" w:rsidRPr="00F41059" w:rsidRDefault="00AB5FB7" w:rsidP="00AB5FB7">
      <w:pPr>
        <w:spacing w:line="137" w:lineRule="exact"/>
        <w:rPr>
          <w:rFonts w:ascii="Times New Roman" w:eastAsia="Times New Roman" w:hAnsi="Times New Roman"/>
        </w:rPr>
      </w:pPr>
    </w:p>
    <w:p w:rsidR="00AB5FB7" w:rsidRPr="00F41059" w:rsidRDefault="00F904BB" w:rsidP="00AB5FB7">
      <w:pPr>
        <w:spacing w:line="0" w:lineRule="atLeast"/>
        <w:rPr>
          <w:rFonts w:ascii="Times New Roman" w:eastAsia="Times New Roman" w:hAnsi="Times New Roman"/>
          <w:sz w:val="24"/>
        </w:rPr>
      </w:pPr>
      <w:r>
        <w:rPr>
          <w:rFonts w:ascii="Times New Roman" w:eastAsia="Times New Roman" w:hAnsi="Times New Roman"/>
          <w:sz w:val="24"/>
        </w:rPr>
        <w:t xml:space="preserve">Katarína </w:t>
      </w:r>
      <w:proofErr w:type="spellStart"/>
      <w:r>
        <w:rPr>
          <w:rFonts w:ascii="Times New Roman" w:eastAsia="Times New Roman" w:hAnsi="Times New Roman"/>
          <w:sz w:val="24"/>
        </w:rPr>
        <w:t>Lichvárová</w:t>
      </w:r>
      <w:proofErr w:type="spellEnd"/>
      <w:r w:rsidR="00AB5FB7" w:rsidRPr="00F41059">
        <w:rPr>
          <w:rFonts w:ascii="Times New Roman" w:eastAsia="Times New Roman" w:hAnsi="Times New Roman"/>
          <w:sz w:val="24"/>
        </w:rPr>
        <w:t xml:space="preserve"> , Bátorová č.</w:t>
      </w:r>
      <w:r>
        <w:rPr>
          <w:rFonts w:ascii="Times New Roman" w:eastAsia="Times New Roman" w:hAnsi="Times New Roman"/>
          <w:sz w:val="24"/>
        </w:rPr>
        <w:t>55</w:t>
      </w:r>
    </w:p>
    <w:p w:rsidR="00AB5FB7" w:rsidRPr="00F41059" w:rsidRDefault="00AB5FB7" w:rsidP="00AB5FB7">
      <w:pPr>
        <w:spacing w:line="139" w:lineRule="exact"/>
        <w:rPr>
          <w:rFonts w:ascii="Times New Roman" w:eastAsia="Times New Roman" w:hAnsi="Times New Roman"/>
        </w:rPr>
      </w:pPr>
    </w:p>
    <w:p w:rsidR="00371EB2" w:rsidRPr="00F41059" w:rsidRDefault="00F904BB" w:rsidP="00AB5FB7">
      <w:pPr>
        <w:spacing w:line="0" w:lineRule="atLeast"/>
        <w:rPr>
          <w:rFonts w:ascii="Times New Roman" w:eastAsia="Times New Roman" w:hAnsi="Times New Roman"/>
          <w:sz w:val="24"/>
        </w:rPr>
      </w:pPr>
      <w:r>
        <w:rPr>
          <w:rFonts w:ascii="Times New Roman" w:eastAsia="Times New Roman" w:hAnsi="Times New Roman"/>
          <w:sz w:val="24"/>
        </w:rPr>
        <w:t>Erik Vanko</w:t>
      </w:r>
      <w:r w:rsidR="00AB5FB7" w:rsidRPr="00F41059">
        <w:rPr>
          <w:rFonts w:ascii="Times New Roman" w:eastAsia="Times New Roman" w:hAnsi="Times New Roman"/>
          <w:sz w:val="24"/>
        </w:rPr>
        <w:t>, Bátorová č.</w:t>
      </w:r>
      <w:r>
        <w:rPr>
          <w:rFonts w:ascii="Times New Roman" w:eastAsia="Times New Roman" w:hAnsi="Times New Roman"/>
          <w:sz w:val="24"/>
        </w:rPr>
        <w:t>116</w:t>
      </w:r>
    </w:p>
    <w:p w:rsidR="00371EB2" w:rsidRPr="00F41059" w:rsidRDefault="00371EB2" w:rsidP="00AB5FB7">
      <w:pPr>
        <w:spacing w:line="0" w:lineRule="atLeast"/>
        <w:rPr>
          <w:rFonts w:ascii="Times New Roman" w:eastAsia="Times New Roman" w:hAnsi="Times New Roman"/>
          <w:sz w:val="24"/>
        </w:rPr>
      </w:pPr>
    </w:p>
    <w:p w:rsidR="00371EB2" w:rsidRPr="00F41059" w:rsidRDefault="00371EB2" w:rsidP="00AB5FB7">
      <w:pPr>
        <w:spacing w:line="0" w:lineRule="atLeast"/>
        <w:rPr>
          <w:rFonts w:ascii="Times New Roman" w:eastAsia="Times New Roman" w:hAnsi="Times New Roman"/>
          <w:sz w:val="24"/>
        </w:rPr>
      </w:pPr>
    </w:p>
    <w:p w:rsidR="004A00F9" w:rsidRDefault="004A00F9" w:rsidP="00AB5FB7">
      <w:pPr>
        <w:rPr>
          <w:rFonts w:ascii="Times New Roman" w:eastAsia="Times New Roman" w:hAnsi="Times New Roman"/>
          <w:sz w:val="24"/>
        </w:rPr>
        <w:sectPr w:rsidR="004A00F9">
          <w:type w:val="continuous"/>
          <w:pgSz w:w="11900" w:h="16838"/>
          <w:pgMar w:top="1413" w:right="1406" w:bottom="428" w:left="1416" w:header="0" w:footer="0" w:gutter="0"/>
          <w:cols w:num="2" w:space="708" w:equalWidth="0">
            <w:col w:w="3464" w:space="720"/>
            <w:col w:w="4900"/>
          </w:cols>
        </w:sectPr>
      </w:pPr>
    </w:p>
    <w:p w:rsidR="00371EB2" w:rsidRDefault="00371EB2" w:rsidP="00AB5FB7">
      <w:pPr>
        <w:spacing w:line="0" w:lineRule="atLeast"/>
        <w:ind w:left="4"/>
        <w:rPr>
          <w:rFonts w:ascii="Times New Roman" w:eastAsia="Times New Roman" w:hAnsi="Times New Roman"/>
          <w:i/>
          <w:sz w:val="24"/>
          <w:u w:val="single"/>
        </w:rPr>
      </w:pPr>
    </w:p>
    <w:p w:rsidR="00F41059" w:rsidRDefault="00AB5FB7" w:rsidP="00AB5FB7">
      <w:pPr>
        <w:spacing w:line="0" w:lineRule="atLeast"/>
        <w:ind w:left="4"/>
        <w:rPr>
          <w:rFonts w:ascii="Times New Roman" w:eastAsia="Times New Roman" w:hAnsi="Times New Roman"/>
          <w:sz w:val="24"/>
        </w:rPr>
      </w:pPr>
      <w:r>
        <w:rPr>
          <w:rFonts w:ascii="Times New Roman" w:eastAsia="Times New Roman" w:hAnsi="Times New Roman"/>
          <w:i/>
          <w:sz w:val="24"/>
          <w:u w:val="single"/>
        </w:rPr>
        <w:t>Komisie</w:t>
      </w:r>
      <w:r>
        <w:rPr>
          <w:rFonts w:ascii="Times New Roman" w:eastAsia="Times New Roman" w:hAnsi="Times New Roman"/>
          <w:sz w:val="24"/>
        </w:rPr>
        <w:t xml:space="preserve">: </w:t>
      </w:r>
    </w:p>
    <w:p w:rsidR="00F904BB" w:rsidRDefault="00F904BB" w:rsidP="00AB5FB7">
      <w:pPr>
        <w:spacing w:line="0" w:lineRule="atLeast"/>
        <w:ind w:left="4"/>
        <w:rPr>
          <w:rFonts w:ascii="Times New Roman" w:eastAsia="Times New Roman" w:hAnsi="Times New Roman"/>
          <w:sz w:val="24"/>
        </w:rPr>
      </w:pPr>
    </w:p>
    <w:p w:rsidR="00F41059" w:rsidRDefault="00F41059" w:rsidP="00AB5FB7">
      <w:pPr>
        <w:spacing w:line="0" w:lineRule="atLeast"/>
        <w:ind w:left="4"/>
        <w:rPr>
          <w:rFonts w:ascii="Times New Roman" w:eastAsia="Times New Roman" w:hAnsi="Times New Roman"/>
          <w:sz w:val="24"/>
        </w:rPr>
      </w:pPr>
      <w:r>
        <w:rPr>
          <w:rFonts w:ascii="Times New Roman" w:eastAsia="Times New Roman" w:hAnsi="Times New Roman"/>
          <w:sz w:val="24"/>
        </w:rPr>
        <w:t>Komisia na ochranu verejného záujmu pri výkone funkcií starostu obce:</w:t>
      </w:r>
    </w:p>
    <w:p w:rsidR="00F904BB" w:rsidRDefault="00F904BB" w:rsidP="00AB5FB7">
      <w:pPr>
        <w:spacing w:line="0" w:lineRule="atLeast"/>
        <w:ind w:left="4"/>
        <w:rPr>
          <w:rFonts w:ascii="Times New Roman" w:eastAsia="Times New Roman" w:hAnsi="Times New Roman"/>
          <w:sz w:val="24"/>
        </w:rPr>
      </w:pPr>
    </w:p>
    <w:p w:rsidR="00F41059" w:rsidRDefault="008302CF" w:rsidP="00AB5FB7">
      <w:pPr>
        <w:spacing w:line="0" w:lineRule="atLeast"/>
        <w:ind w:left="4"/>
        <w:rPr>
          <w:rFonts w:ascii="Times New Roman" w:eastAsia="Times New Roman" w:hAnsi="Times New Roman"/>
          <w:sz w:val="24"/>
        </w:rPr>
      </w:pP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t>predseda: Zoltán Krivánsky</w:t>
      </w:r>
    </w:p>
    <w:p w:rsidR="008302CF" w:rsidRDefault="008302CF" w:rsidP="00AB5FB7">
      <w:pPr>
        <w:spacing w:line="0" w:lineRule="atLeast"/>
        <w:ind w:left="4"/>
        <w:rPr>
          <w:rFonts w:ascii="Times New Roman" w:eastAsia="Times New Roman" w:hAnsi="Times New Roman"/>
          <w:sz w:val="24"/>
        </w:rPr>
      </w:pP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t>člen:         Ing. Július Hajtman</w:t>
      </w:r>
    </w:p>
    <w:p w:rsidR="008302CF" w:rsidRDefault="008302CF" w:rsidP="00AB5FB7">
      <w:pPr>
        <w:spacing w:line="0" w:lineRule="atLeast"/>
        <w:ind w:left="4"/>
        <w:rPr>
          <w:rFonts w:ascii="Times New Roman" w:eastAsia="Times New Roman" w:hAnsi="Times New Roman"/>
          <w:sz w:val="24"/>
        </w:rPr>
      </w:pP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t xml:space="preserve">     Katarína </w:t>
      </w:r>
      <w:proofErr w:type="spellStart"/>
      <w:r>
        <w:rPr>
          <w:rFonts w:ascii="Times New Roman" w:eastAsia="Times New Roman" w:hAnsi="Times New Roman"/>
          <w:sz w:val="24"/>
        </w:rPr>
        <w:t>Lichvárová</w:t>
      </w:r>
      <w:proofErr w:type="spellEnd"/>
    </w:p>
    <w:p w:rsidR="008302CF" w:rsidRDefault="008302CF" w:rsidP="00AB5FB7">
      <w:pPr>
        <w:spacing w:line="0" w:lineRule="atLeast"/>
        <w:ind w:left="4"/>
        <w:rPr>
          <w:rFonts w:ascii="Times New Roman" w:eastAsia="Times New Roman" w:hAnsi="Times New Roman"/>
          <w:sz w:val="24"/>
        </w:rPr>
      </w:pPr>
      <w:r>
        <w:rPr>
          <w:rFonts w:ascii="Times New Roman" w:eastAsia="Times New Roman" w:hAnsi="Times New Roman"/>
          <w:sz w:val="24"/>
        </w:rPr>
        <w:t>Komisia na vybavovanie sťažností:</w:t>
      </w:r>
    </w:p>
    <w:p w:rsidR="008302CF" w:rsidRDefault="008302CF" w:rsidP="00AB5FB7">
      <w:pPr>
        <w:spacing w:line="0" w:lineRule="atLeast"/>
        <w:ind w:left="4"/>
        <w:rPr>
          <w:rFonts w:ascii="Times New Roman" w:eastAsia="Times New Roman" w:hAnsi="Times New Roman"/>
          <w:sz w:val="24"/>
        </w:rPr>
      </w:pP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t>predseda: Kukučková Mária</w:t>
      </w:r>
    </w:p>
    <w:p w:rsidR="00693CC9" w:rsidRDefault="008302CF" w:rsidP="00AB5FB7">
      <w:pPr>
        <w:spacing w:line="0" w:lineRule="atLeast"/>
        <w:ind w:left="4"/>
        <w:rPr>
          <w:rFonts w:ascii="Times New Roman" w:eastAsia="Times New Roman" w:hAnsi="Times New Roman"/>
          <w:sz w:val="24"/>
        </w:rPr>
      </w:pP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t xml:space="preserve">člen: </w:t>
      </w:r>
      <w:r>
        <w:rPr>
          <w:rFonts w:ascii="Times New Roman" w:eastAsia="Times New Roman" w:hAnsi="Times New Roman"/>
          <w:sz w:val="24"/>
        </w:rPr>
        <w:tab/>
      </w:r>
      <w:r w:rsidR="00693CC9">
        <w:rPr>
          <w:rFonts w:ascii="Times New Roman" w:eastAsia="Times New Roman" w:hAnsi="Times New Roman"/>
          <w:sz w:val="24"/>
        </w:rPr>
        <w:t>Zoltán Krivánsky</w:t>
      </w:r>
    </w:p>
    <w:p w:rsidR="00181ADF" w:rsidRDefault="00693CC9" w:rsidP="00AB5FB7">
      <w:pPr>
        <w:spacing w:line="0" w:lineRule="atLeast"/>
        <w:ind w:left="4"/>
        <w:rPr>
          <w:rFonts w:ascii="Times New Roman" w:eastAsia="Times New Roman" w:hAnsi="Times New Roman"/>
          <w:sz w:val="24"/>
        </w:rPr>
      </w:pP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t xml:space="preserve">      Erik Vanko</w:t>
      </w:r>
    </w:p>
    <w:p w:rsidR="008302CF" w:rsidRDefault="008302CF" w:rsidP="00AB5FB7">
      <w:pPr>
        <w:spacing w:line="0" w:lineRule="atLeast"/>
        <w:ind w:left="4"/>
        <w:rPr>
          <w:rFonts w:ascii="Times New Roman" w:eastAsia="Times New Roman" w:hAnsi="Times New Roman"/>
          <w:sz w:val="24"/>
        </w:rPr>
      </w:pPr>
      <w:r>
        <w:rPr>
          <w:rFonts w:ascii="Times New Roman" w:eastAsia="Times New Roman" w:hAnsi="Times New Roman"/>
          <w:sz w:val="24"/>
        </w:rPr>
        <w:tab/>
      </w:r>
    </w:p>
    <w:p w:rsidR="00CD2F50" w:rsidRDefault="00CD2F50" w:rsidP="00CD2F50">
      <w:pPr>
        <w:spacing w:line="364" w:lineRule="exact"/>
        <w:rPr>
          <w:rFonts w:ascii="Times New Roman" w:eastAsia="Times New Roman" w:hAnsi="Times New Roman"/>
        </w:rPr>
      </w:pPr>
    </w:p>
    <w:p w:rsidR="00CD2F50" w:rsidRDefault="00CD2F50" w:rsidP="00CD2F50">
      <w:pPr>
        <w:spacing w:line="348" w:lineRule="auto"/>
        <w:ind w:left="1504" w:right="380" w:hanging="1499"/>
        <w:rPr>
          <w:rFonts w:ascii="Times New Roman" w:eastAsia="Times New Roman" w:hAnsi="Times New Roman"/>
          <w:sz w:val="24"/>
        </w:rPr>
      </w:pPr>
      <w:r>
        <w:rPr>
          <w:rFonts w:ascii="Times New Roman" w:eastAsia="Times New Roman" w:hAnsi="Times New Roman"/>
          <w:b/>
          <w:sz w:val="24"/>
          <w:u w:val="single"/>
        </w:rPr>
        <w:t>Obecný úrad</w:t>
      </w:r>
      <w:r>
        <w:rPr>
          <w:rFonts w:ascii="Times New Roman" w:eastAsia="Times New Roman" w:hAnsi="Times New Roman"/>
          <w:sz w:val="24"/>
        </w:rPr>
        <w:t>– zabezpečuje organizačné a administratívne veci obecného zastupiteľstva a starostu ako aj orgánov zriadených obecným zastupiteľstvom.</w:t>
      </w:r>
    </w:p>
    <w:p w:rsidR="00181ADF" w:rsidRDefault="00181ADF" w:rsidP="00CD2F50">
      <w:pPr>
        <w:spacing w:line="348" w:lineRule="auto"/>
        <w:ind w:left="1504" w:right="380" w:hanging="1499"/>
        <w:rPr>
          <w:rFonts w:ascii="Times New Roman" w:eastAsia="Times New Roman" w:hAnsi="Times New Roman"/>
          <w:sz w:val="24"/>
        </w:rPr>
      </w:pPr>
    </w:p>
    <w:p w:rsidR="00CD2F50" w:rsidRDefault="00CD2F50" w:rsidP="00CD2F50">
      <w:pPr>
        <w:spacing w:line="11" w:lineRule="exact"/>
        <w:rPr>
          <w:rFonts w:ascii="Times New Roman" w:eastAsia="Times New Roman" w:hAnsi="Times New Roman"/>
        </w:rPr>
      </w:pPr>
    </w:p>
    <w:p w:rsidR="00CD2F50" w:rsidRDefault="00CD2F50" w:rsidP="00CD2F50">
      <w:pPr>
        <w:spacing w:line="0" w:lineRule="atLeast"/>
        <w:ind w:left="4"/>
        <w:rPr>
          <w:rFonts w:ascii="Times New Roman" w:eastAsia="Times New Roman" w:hAnsi="Times New Roman"/>
          <w:sz w:val="24"/>
        </w:rPr>
      </w:pPr>
      <w:r>
        <w:rPr>
          <w:rFonts w:ascii="Times New Roman" w:eastAsia="Times New Roman" w:hAnsi="Times New Roman"/>
          <w:sz w:val="24"/>
        </w:rPr>
        <w:t>Zamestnanci obecného úradu:</w:t>
      </w:r>
    </w:p>
    <w:p w:rsidR="00CD2F50" w:rsidRPr="00F904BB" w:rsidRDefault="00CD2F50" w:rsidP="00CD2F50">
      <w:pPr>
        <w:spacing w:line="129" w:lineRule="exact"/>
        <w:rPr>
          <w:rFonts w:ascii="Times New Roman" w:eastAsia="Times New Roman" w:hAnsi="Times New Roman"/>
          <w:sz w:val="24"/>
          <w:szCs w:val="24"/>
        </w:rPr>
      </w:pPr>
    </w:p>
    <w:p w:rsidR="00CD2F50" w:rsidRPr="00F904BB" w:rsidRDefault="00CD2F50" w:rsidP="00F904BB">
      <w:pPr>
        <w:spacing w:line="176" w:lineRule="exact"/>
        <w:rPr>
          <w:rFonts w:ascii="Times New Roman" w:eastAsia="Times New Roman" w:hAnsi="Times New Roman"/>
          <w:sz w:val="24"/>
          <w:szCs w:val="24"/>
        </w:rPr>
      </w:pPr>
    </w:p>
    <w:p w:rsidR="002E41C2" w:rsidRDefault="002E41C2" w:rsidP="00CD2F50">
      <w:pPr>
        <w:spacing w:line="348" w:lineRule="auto"/>
        <w:ind w:left="4" w:right="20"/>
        <w:rPr>
          <w:rFonts w:ascii="Times New Roman" w:eastAsia="Times New Roman" w:hAnsi="Times New Roman"/>
          <w:sz w:val="24"/>
        </w:rPr>
      </w:pPr>
      <w:r>
        <w:rPr>
          <w:rFonts w:ascii="Times New Roman" w:eastAsia="Times New Roman" w:hAnsi="Times New Roman"/>
          <w:sz w:val="24"/>
        </w:rPr>
        <w:t xml:space="preserve">Ing. Monika </w:t>
      </w:r>
      <w:proofErr w:type="spellStart"/>
      <w:r>
        <w:rPr>
          <w:rFonts w:ascii="Times New Roman" w:eastAsia="Times New Roman" w:hAnsi="Times New Roman"/>
          <w:sz w:val="24"/>
        </w:rPr>
        <w:t>Vlkolenská</w:t>
      </w:r>
      <w:proofErr w:type="spellEnd"/>
      <w:r>
        <w:rPr>
          <w:rFonts w:ascii="Times New Roman" w:eastAsia="Times New Roman" w:hAnsi="Times New Roman"/>
          <w:sz w:val="24"/>
        </w:rPr>
        <w:t xml:space="preserve">, bytom Bátorová č. 126, zamestnaná </w:t>
      </w:r>
      <w:r w:rsidR="00F904BB">
        <w:rPr>
          <w:rFonts w:ascii="Times New Roman" w:eastAsia="Times New Roman" w:hAnsi="Times New Roman"/>
          <w:sz w:val="24"/>
        </w:rPr>
        <w:t>do 30.06.2023</w:t>
      </w:r>
      <w:r w:rsidR="0015792B">
        <w:rPr>
          <w:rFonts w:ascii="Times New Roman" w:eastAsia="Times New Roman" w:hAnsi="Times New Roman"/>
          <w:sz w:val="24"/>
        </w:rPr>
        <w:t xml:space="preserve">, </w:t>
      </w:r>
    </w:p>
    <w:p w:rsidR="00F904BB" w:rsidRDefault="00F904BB" w:rsidP="00CD2F50">
      <w:pPr>
        <w:spacing w:line="348" w:lineRule="auto"/>
        <w:ind w:left="4" w:right="20"/>
        <w:rPr>
          <w:rFonts w:ascii="Times New Roman" w:eastAsia="Times New Roman" w:hAnsi="Times New Roman"/>
          <w:sz w:val="24"/>
        </w:rPr>
      </w:pPr>
      <w:r>
        <w:rPr>
          <w:rFonts w:ascii="Times New Roman" w:eastAsia="Times New Roman" w:hAnsi="Times New Roman"/>
          <w:sz w:val="24"/>
        </w:rPr>
        <w:t xml:space="preserve">Mária </w:t>
      </w:r>
      <w:proofErr w:type="spellStart"/>
      <w:r>
        <w:rPr>
          <w:rFonts w:ascii="Times New Roman" w:eastAsia="Times New Roman" w:hAnsi="Times New Roman"/>
          <w:sz w:val="24"/>
        </w:rPr>
        <w:t>Števonková</w:t>
      </w:r>
      <w:proofErr w:type="spellEnd"/>
      <w:r>
        <w:rPr>
          <w:rFonts w:ascii="Times New Roman" w:eastAsia="Times New Roman" w:hAnsi="Times New Roman"/>
          <w:sz w:val="24"/>
        </w:rPr>
        <w:t>, bytom Lesenice č. 89, zamestnaná na dohodu od 15.07.2023</w:t>
      </w:r>
    </w:p>
    <w:p w:rsidR="00CD2F50" w:rsidRDefault="002E41C2" w:rsidP="002E41C2">
      <w:pPr>
        <w:spacing w:line="348" w:lineRule="auto"/>
        <w:ind w:right="2160"/>
        <w:rPr>
          <w:rFonts w:ascii="Times New Roman" w:eastAsia="Times New Roman" w:hAnsi="Times New Roman"/>
          <w:sz w:val="24"/>
        </w:rPr>
      </w:pPr>
      <w:r w:rsidRPr="002E41C2">
        <w:rPr>
          <w:rFonts w:ascii="Times New Roman" w:eastAsia="Times New Roman" w:hAnsi="Times New Roman"/>
          <w:sz w:val="24"/>
          <w:szCs w:val="24"/>
        </w:rPr>
        <w:t xml:space="preserve">Danica </w:t>
      </w:r>
      <w:proofErr w:type="spellStart"/>
      <w:r w:rsidRPr="002E41C2">
        <w:rPr>
          <w:rFonts w:ascii="Times New Roman" w:eastAsia="Times New Roman" w:hAnsi="Times New Roman"/>
          <w:sz w:val="24"/>
          <w:szCs w:val="24"/>
        </w:rPr>
        <w:t>S</w:t>
      </w:r>
      <w:r w:rsidR="00AB5FB7">
        <w:rPr>
          <w:rFonts w:ascii="Times New Roman" w:eastAsia="Times New Roman" w:hAnsi="Times New Roman"/>
          <w:sz w:val="24"/>
          <w:szCs w:val="24"/>
        </w:rPr>
        <w:t>ö</w:t>
      </w:r>
      <w:r w:rsidRPr="002E41C2">
        <w:rPr>
          <w:rFonts w:ascii="Times New Roman" w:eastAsia="Times New Roman" w:hAnsi="Times New Roman"/>
          <w:sz w:val="24"/>
          <w:szCs w:val="24"/>
        </w:rPr>
        <w:t>lská</w:t>
      </w:r>
      <w:proofErr w:type="spellEnd"/>
      <w:r w:rsidRPr="002E41C2">
        <w:rPr>
          <w:rFonts w:ascii="Times New Roman" w:eastAsia="Times New Roman" w:hAnsi="Times New Roman"/>
          <w:sz w:val="24"/>
          <w:szCs w:val="24"/>
        </w:rPr>
        <w:t>, bytom Stredné Plachtince</w:t>
      </w:r>
      <w:r>
        <w:rPr>
          <w:rFonts w:ascii="Times New Roman" w:eastAsia="Times New Roman" w:hAnsi="Times New Roman"/>
          <w:sz w:val="24"/>
        </w:rPr>
        <w:t>č.</w:t>
      </w:r>
      <w:r w:rsidR="00AB5FB7">
        <w:rPr>
          <w:rFonts w:ascii="Times New Roman" w:eastAsia="Times New Roman" w:hAnsi="Times New Roman"/>
          <w:sz w:val="24"/>
        </w:rPr>
        <w:t>282</w:t>
      </w:r>
      <w:r w:rsidR="00CD2F50">
        <w:rPr>
          <w:rFonts w:ascii="Times New Roman" w:eastAsia="Times New Roman" w:hAnsi="Times New Roman"/>
          <w:sz w:val="24"/>
        </w:rPr>
        <w:t xml:space="preserve"> – k</w:t>
      </w:r>
      <w:r>
        <w:rPr>
          <w:rFonts w:ascii="Times New Roman" w:eastAsia="Times New Roman" w:hAnsi="Times New Roman"/>
          <w:sz w:val="24"/>
        </w:rPr>
        <w:t>ontrolórka obce.            Funkciu hlavnéh</w:t>
      </w:r>
      <w:r w:rsidR="00CD2F50">
        <w:rPr>
          <w:rFonts w:ascii="Times New Roman" w:eastAsia="Times New Roman" w:hAnsi="Times New Roman"/>
          <w:sz w:val="24"/>
        </w:rPr>
        <w:t>o kontrolóra vykonáva o</w:t>
      </w:r>
      <w:r>
        <w:rPr>
          <w:rFonts w:ascii="Times New Roman" w:eastAsia="Times New Roman" w:hAnsi="Times New Roman"/>
          <w:sz w:val="24"/>
        </w:rPr>
        <w:t>d 01.03.2019</w:t>
      </w:r>
      <w:r w:rsidR="00CD2F50">
        <w:rPr>
          <w:rFonts w:ascii="Times New Roman" w:eastAsia="Times New Roman" w:hAnsi="Times New Roman"/>
          <w:sz w:val="24"/>
        </w:rPr>
        <w:t>.</w:t>
      </w:r>
    </w:p>
    <w:p w:rsidR="00181ADF" w:rsidRDefault="00181ADF" w:rsidP="002E41C2">
      <w:pPr>
        <w:spacing w:line="348" w:lineRule="auto"/>
        <w:ind w:right="2160"/>
        <w:rPr>
          <w:rFonts w:ascii="Times New Roman" w:eastAsia="Times New Roman" w:hAnsi="Times New Roman"/>
          <w:sz w:val="24"/>
        </w:rPr>
      </w:pPr>
    </w:p>
    <w:p w:rsidR="00181ADF" w:rsidRDefault="00181ADF" w:rsidP="002E41C2">
      <w:pPr>
        <w:spacing w:line="348" w:lineRule="auto"/>
        <w:ind w:right="2160"/>
        <w:rPr>
          <w:rFonts w:ascii="Times New Roman" w:eastAsia="Times New Roman" w:hAnsi="Times New Roman"/>
          <w:sz w:val="24"/>
        </w:rPr>
      </w:pPr>
    </w:p>
    <w:p w:rsidR="00181ADF" w:rsidRDefault="00181ADF" w:rsidP="002E41C2">
      <w:pPr>
        <w:spacing w:line="348" w:lineRule="auto"/>
        <w:ind w:right="2160"/>
        <w:rPr>
          <w:rFonts w:ascii="Times New Roman" w:eastAsia="Times New Roman" w:hAnsi="Times New Roman"/>
          <w:sz w:val="24"/>
        </w:rPr>
      </w:pPr>
    </w:p>
    <w:p w:rsidR="00181ADF" w:rsidRDefault="00181ADF" w:rsidP="002E41C2">
      <w:pPr>
        <w:spacing w:line="348" w:lineRule="auto"/>
        <w:ind w:right="2160"/>
        <w:rPr>
          <w:rFonts w:ascii="Times New Roman" w:eastAsia="Times New Roman" w:hAnsi="Times New Roman"/>
          <w:sz w:val="24"/>
        </w:rPr>
      </w:pPr>
    </w:p>
    <w:p w:rsidR="00181ADF" w:rsidRDefault="00181ADF" w:rsidP="002E41C2">
      <w:pPr>
        <w:spacing w:line="348" w:lineRule="auto"/>
        <w:ind w:right="2160"/>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rPr>
      </w:pPr>
    </w:p>
    <w:p w:rsidR="00CD2F50" w:rsidRDefault="00CD2F50" w:rsidP="00CD2F50">
      <w:pPr>
        <w:spacing w:line="253" w:lineRule="exact"/>
        <w:rPr>
          <w:rFonts w:ascii="Times New Roman" w:eastAsia="Times New Roman" w:hAnsi="Times New Roman"/>
        </w:rPr>
      </w:pPr>
    </w:p>
    <w:p w:rsidR="00CD2F50" w:rsidRDefault="00CD2F50" w:rsidP="00CD2F50">
      <w:pPr>
        <w:tabs>
          <w:tab w:val="left" w:pos="2103"/>
        </w:tabs>
        <w:spacing w:line="0" w:lineRule="atLeast"/>
        <w:ind w:left="64"/>
        <w:rPr>
          <w:rFonts w:ascii="Times New Roman" w:eastAsia="Times New Roman" w:hAnsi="Times New Roman"/>
          <w:sz w:val="23"/>
        </w:rPr>
      </w:pPr>
      <w:r>
        <w:rPr>
          <w:rFonts w:ascii="Times New Roman" w:eastAsia="Times New Roman" w:hAnsi="Times New Roman"/>
          <w:b/>
          <w:sz w:val="24"/>
          <w:u w:val="single"/>
        </w:rPr>
        <w:t>Materská škola :</w:t>
      </w:r>
      <w:r>
        <w:rPr>
          <w:rFonts w:ascii="Times New Roman" w:eastAsia="Times New Roman" w:hAnsi="Times New Roman"/>
        </w:rPr>
        <w:tab/>
      </w:r>
      <w:r>
        <w:rPr>
          <w:rFonts w:ascii="Times New Roman" w:eastAsia="Times New Roman" w:hAnsi="Times New Roman"/>
          <w:sz w:val="23"/>
        </w:rPr>
        <w:t>- zabezpečuje výchovu a vzdelávanie detí v predškolskom veku</w:t>
      </w:r>
    </w:p>
    <w:p w:rsidR="00CD2F50" w:rsidRDefault="00CD2F50" w:rsidP="00CD2F50">
      <w:pPr>
        <w:spacing w:line="137" w:lineRule="exact"/>
        <w:rPr>
          <w:rFonts w:ascii="Times New Roman" w:eastAsia="Times New Roman" w:hAnsi="Times New Roman"/>
        </w:rPr>
      </w:pPr>
    </w:p>
    <w:p w:rsidR="00CD2F50" w:rsidRDefault="00CD2F50" w:rsidP="00CD2F50">
      <w:pPr>
        <w:spacing w:line="0" w:lineRule="atLeast"/>
        <w:ind w:left="64"/>
        <w:rPr>
          <w:rFonts w:ascii="Times New Roman" w:eastAsia="Times New Roman" w:hAnsi="Times New Roman"/>
          <w:sz w:val="24"/>
        </w:rPr>
      </w:pPr>
      <w:r>
        <w:rPr>
          <w:rFonts w:ascii="Times New Roman" w:eastAsia="Times New Roman" w:hAnsi="Times New Roman"/>
          <w:sz w:val="24"/>
        </w:rPr>
        <w:t>Zamestnanci materskej školy a školskej jedálne:</w:t>
      </w:r>
    </w:p>
    <w:p w:rsidR="00CD2F50" w:rsidRDefault="00CD2F50" w:rsidP="00CD2F50">
      <w:pPr>
        <w:spacing w:line="129" w:lineRule="exact"/>
        <w:rPr>
          <w:rFonts w:ascii="Times New Roman" w:eastAsia="Times New Roman" w:hAnsi="Times New Roman"/>
        </w:rPr>
      </w:pPr>
    </w:p>
    <w:p w:rsidR="00CD2F50" w:rsidRPr="00705E31" w:rsidRDefault="002E41C2" w:rsidP="00AB5FB7">
      <w:pPr>
        <w:spacing w:line="0" w:lineRule="atLeast"/>
        <w:rPr>
          <w:rFonts w:ascii="Times New Roman" w:eastAsia="Times New Roman" w:hAnsi="Times New Roman"/>
          <w:sz w:val="24"/>
        </w:rPr>
      </w:pPr>
      <w:r w:rsidRPr="00705E31">
        <w:rPr>
          <w:rFonts w:ascii="Times New Roman" w:eastAsia="Times New Roman" w:hAnsi="Times New Roman"/>
          <w:sz w:val="24"/>
        </w:rPr>
        <w:t xml:space="preserve">Mgr. </w:t>
      </w:r>
      <w:r w:rsidR="00181ADF" w:rsidRPr="00705E31">
        <w:rPr>
          <w:rFonts w:ascii="Times New Roman" w:eastAsia="Times New Roman" w:hAnsi="Times New Roman"/>
          <w:sz w:val="24"/>
        </w:rPr>
        <w:t>Dana Nováková</w:t>
      </w:r>
      <w:r w:rsidRPr="00705E31">
        <w:rPr>
          <w:rFonts w:ascii="Times New Roman" w:eastAsia="Times New Roman" w:hAnsi="Times New Roman"/>
          <w:sz w:val="24"/>
        </w:rPr>
        <w:t xml:space="preserve">, bytom </w:t>
      </w:r>
      <w:r w:rsidR="00181ADF" w:rsidRPr="00705E31">
        <w:rPr>
          <w:rFonts w:ascii="Times New Roman" w:eastAsia="Times New Roman" w:hAnsi="Times New Roman"/>
          <w:sz w:val="24"/>
        </w:rPr>
        <w:t>Veľký Krtíš</w:t>
      </w:r>
      <w:r w:rsidR="00CD2F50" w:rsidRPr="00705E31">
        <w:rPr>
          <w:rFonts w:ascii="Times New Roman" w:eastAsia="Times New Roman" w:hAnsi="Times New Roman"/>
          <w:sz w:val="24"/>
        </w:rPr>
        <w:t xml:space="preserve"> – riaditeľka MŠ </w:t>
      </w:r>
      <w:r w:rsidR="00705E31" w:rsidRPr="00705E31">
        <w:rPr>
          <w:rFonts w:ascii="Times New Roman" w:eastAsia="Times New Roman" w:hAnsi="Times New Roman"/>
          <w:sz w:val="24"/>
        </w:rPr>
        <w:t>od 01.05.2023</w:t>
      </w:r>
    </w:p>
    <w:p w:rsidR="00CD2F50" w:rsidRPr="00705E31" w:rsidRDefault="00CD2F50" w:rsidP="00CD2F50">
      <w:pPr>
        <w:spacing w:line="156" w:lineRule="exact"/>
        <w:rPr>
          <w:rFonts w:ascii="Times New Roman" w:eastAsia="Times New Roman" w:hAnsi="Times New Roman"/>
        </w:rPr>
      </w:pPr>
    </w:p>
    <w:p w:rsidR="008A20F0" w:rsidRPr="00705E31" w:rsidRDefault="00705E31" w:rsidP="00AB5FB7">
      <w:pPr>
        <w:spacing w:line="0" w:lineRule="atLeast"/>
        <w:rPr>
          <w:rFonts w:ascii="Times New Roman" w:eastAsia="Times New Roman" w:hAnsi="Times New Roman"/>
          <w:sz w:val="24"/>
        </w:rPr>
      </w:pPr>
      <w:r w:rsidRPr="00705E31">
        <w:rPr>
          <w:rFonts w:ascii="Times New Roman" w:eastAsia="Times New Roman" w:hAnsi="Times New Roman"/>
          <w:sz w:val="24"/>
        </w:rPr>
        <w:t xml:space="preserve">Bc. </w:t>
      </w:r>
      <w:proofErr w:type="spellStart"/>
      <w:r w:rsidRPr="00705E31">
        <w:rPr>
          <w:rFonts w:ascii="Times New Roman" w:eastAsia="Times New Roman" w:hAnsi="Times New Roman"/>
          <w:sz w:val="24"/>
        </w:rPr>
        <w:t>Csilla</w:t>
      </w:r>
      <w:proofErr w:type="spellEnd"/>
      <w:r w:rsidRPr="00705E31">
        <w:rPr>
          <w:rFonts w:ascii="Times New Roman" w:eastAsia="Times New Roman" w:hAnsi="Times New Roman"/>
          <w:sz w:val="24"/>
        </w:rPr>
        <w:t xml:space="preserve"> Hudecová, bytom Veľká Čalomija – učiteľka MŠ do 31.07.2023, keď nastúpila na materskú dovolenku.</w:t>
      </w:r>
    </w:p>
    <w:p w:rsidR="00CD2F50" w:rsidRPr="00181ADF" w:rsidRDefault="002E41C2" w:rsidP="00AB5FB7">
      <w:pPr>
        <w:spacing w:line="388" w:lineRule="auto"/>
        <w:ind w:right="2980"/>
        <w:jc w:val="both"/>
        <w:rPr>
          <w:rFonts w:ascii="Times New Roman" w:eastAsia="Times New Roman" w:hAnsi="Times New Roman"/>
          <w:sz w:val="24"/>
          <w:szCs w:val="24"/>
        </w:rPr>
      </w:pPr>
      <w:r w:rsidRPr="00181ADF">
        <w:rPr>
          <w:rFonts w:ascii="Times New Roman" w:eastAsia="Times New Roman" w:hAnsi="Times New Roman"/>
          <w:sz w:val="24"/>
          <w:szCs w:val="24"/>
        </w:rPr>
        <w:t>Alžbeta Molnárová</w:t>
      </w:r>
      <w:r w:rsidR="00CD2F50" w:rsidRPr="00181ADF">
        <w:rPr>
          <w:rFonts w:ascii="Times New Roman" w:eastAsia="Times New Roman" w:hAnsi="Times New Roman"/>
          <w:sz w:val="24"/>
          <w:szCs w:val="24"/>
        </w:rPr>
        <w:t>, bytom Bátorová č.108 – vedúca ŠJ</w:t>
      </w:r>
    </w:p>
    <w:p w:rsidR="00CD2F50" w:rsidRDefault="00CD2F50" w:rsidP="00CD2F50">
      <w:pPr>
        <w:spacing w:line="346" w:lineRule="exact"/>
        <w:rPr>
          <w:rFonts w:ascii="Times New Roman" w:eastAsia="Times New Roman" w:hAnsi="Times New Roman"/>
        </w:rPr>
      </w:pPr>
    </w:p>
    <w:p w:rsidR="00CD2F50" w:rsidRDefault="00CD2F50" w:rsidP="00CD2F50">
      <w:pPr>
        <w:spacing w:line="0" w:lineRule="atLeast"/>
        <w:jc w:val="right"/>
        <w:rPr>
          <w:rFonts w:ascii="Times New Roman" w:eastAsia="Times New Roman" w:hAnsi="Times New Roman"/>
          <w:sz w:val="24"/>
        </w:rPr>
      </w:pPr>
    </w:p>
    <w:p w:rsidR="00CD2F50" w:rsidRDefault="00CD2F50" w:rsidP="00CD2F50">
      <w:pPr>
        <w:rPr>
          <w:rFonts w:ascii="Times New Roman" w:eastAsia="Times New Roman" w:hAnsi="Times New Roman"/>
          <w:sz w:val="24"/>
        </w:rPr>
        <w:sectPr w:rsidR="00CD2F50">
          <w:type w:val="continuous"/>
          <w:pgSz w:w="11900" w:h="16838"/>
          <w:pgMar w:top="1413" w:right="1406" w:bottom="428" w:left="1416" w:header="0" w:footer="0" w:gutter="0"/>
          <w:cols w:space="708"/>
        </w:sectPr>
      </w:pPr>
    </w:p>
    <w:p w:rsidR="00CD2F50" w:rsidRDefault="00CD2F50" w:rsidP="00CD2F50">
      <w:pPr>
        <w:spacing w:line="200" w:lineRule="exact"/>
        <w:rPr>
          <w:rFonts w:ascii="Times New Roman" w:eastAsia="Times New Roman" w:hAnsi="Times New Roman"/>
        </w:rPr>
      </w:pPr>
      <w:bookmarkStart w:id="4" w:name="page5"/>
      <w:bookmarkEnd w:id="4"/>
    </w:p>
    <w:p w:rsidR="00CD2F50" w:rsidRDefault="00CD2F50" w:rsidP="00CD2F50">
      <w:pPr>
        <w:spacing w:line="202" w:lineRule="exact"/>
        <w:rPr>
          <w:rFonts w:ascii="Times New Roman" w:eastAsia="Times New Roman" w:hAnsi="Times New Roman"/>
        </w:rPr>
      </w:pPr>
    </w:p>
    <w:p w:rsidR="00CD2F50" w:rsidRDefault="00CD2F50" w:rsidP="00CD2F50">
      <w:pPr>
        <w:numPr>
          <w:ilvl w:val="0"/>
          <w:numId w:val="10"/>
        </w:numPr>
        <w:tabs>
          <w:tab w:val="left" w:pos="284"/>
        </w:tabs>
        <w:spacing w:line="0" w:lineRule="atLeast"/>
        <w:ind w:left="284" w:hanging="284"/>
        <w:rPr>
          <w:rFonts w:ascii="Times New Roman" w:eastAsia="Times New Roman" w:hAnsi="Times New Roman"/>
          <w:b/>
          <w:sz w:val="28"/>
        </w:rPr>
      </w:pPr>
      <w:r>
        <w:rPr>
          <w:rFonts w:ascii="Times New Roman" w:eastAsia="Times New Roman" w:hAnsi="Times New Roman"/>
          <w:b/>
          <w:sz w:val="28"/>
        </w:rPr>
        <w:t>Poslanie, vízie, ciele</w:t>
      </w:r>
    </w:p>
    <w:p w:rsidR="00CD2F50" w:rsidRDefault="00CD2F50" w:rsidP="00CD2F50">
      <w:pPr>
        <w:spacing w:line="170" w:lineRule="exact"/>
        <w:rPr>
          <w:rFonts w:ascii="Times New Roman" w:eastAsia="Times New Roman" w:hAnsi="Times New Roman"/>
        </w:rPr>
      </w:pPr>
    </w:p>
    <w:p w:rsidR="00583E6F" w:rsidRDefault="00CD2F50" w:rsidP="00181ADF">
      <w:pPr>
        <w:spacing w:line="355" w:lineRule="auto"/>
        <w:ind w:left="4" w:right="300" w:firstLine="280"/>
        <w:jc w:val="both"/>
        <w:rPr>
          <w:rFonts w:ascii="Times New Roman" w:eastAsia="Times New Roman" w:hAnsi="Times New Roman"/>
          <w:sz w:val="24"/>
        </w:rPr>
      </w:pPr>
      <w:r>
        <w:rPr>
          <w:rFonts w:ascii="Times New Roman" w:eastAsia="Times New Roman" w:hAnsi="Times New Roman"/>
          <w:sz w:val="24"/>
        </w:rPr>
        <w:t>Poslaním obce Bátorová je starostlivosť o všestranný rozvoj jej územia. Základnou úlohou obce je poskytovať kvalitné a dostupné služby pre všetkýc</w:t>
      </w:r>
      <w:r w:rsidR="00583E6F">
        <w:rPr>
          <w:rFonts w:ascii="Times New Roman" w:eastAsia="Times New Roman" w:hAnsi="Times New Roman"/>
          <w:sz w:val="24"/>
        </w:rPr>
        <w:t>h občanov a vytvárať prostredie</w:t>
      </w:r>
      <w:r>
        <w:rPr>
          <w:rFonts w:ascii="Times New Roman" w:eastAsia="Times New Roman" w:hAnsi="Times New Roman"/>
          <w:sz w:val="24"/>
        </w:rPr>
        <w:t xml:space="preserve">, ktoré zabezpečí kvalitné životné podmienky pre obyvateľov obce. </w:t>
      </w:r>
    </w:p>
    <w:p w:rsidR="00AA3B0B" w:rsidRDefault="00AA3B0B" w:rsidP="00181ADF">
      <w:pPr>
        <w:spacing w:line="355" w:lineRule="auto"/>
        <w:ind w:left="4" w:right="300"/>
        <w:jc w:val="both"/>
        <w:rPr>
          <w:rFonts w:ascii="Times New Roman" w:eastAsia="Times New Roman" w:hAnsi="Times New Roman"/>
          <w:sz w:val="24"/>
        </w:rPr>
      </w:pPr>
      <w:r>
        <w:rPr>
          <w:rFonts w:ascii="Times New Roman" w:eastAsia="Times New Roman" w:hAnsi="Times New Roman"/>
          <w:sz w:val="24"/>
        </w:rPr>
        <w:t xml:space="preserve">Obec má poslanie a predpoklady byť pre svojich občanov miestom pre pokojné bývanie, v zdravom a čistom prostredí. </w:t>
      </w:r>
    </w:p>
    <w:p w:rsidR="003E2B1F" w:rsidRPr="00AA3B0B" w:rsidRDefault="00CD2F50" w:rsidP="00181ADF">
      <w:pPr>
        <w:spacing w:line="355" w:lineRule="auto"/>
        <w:ind w:left="4" w:right="300" w:firstLine="704"/>
        <w:jc w:val="both"/>
        <w:rPr>
          <w:rFonts w:ascii="Times New Roman" w:eastAsia="Times New Roman" w:hAnsi="Times New Roman"/>
          <w:sz w:val="24"/>
        </w:rPr>
      </w:pPr>
      <w:r>
        <w:rPr>
          <w:rFonts w:ascii="Times New Roman" w:eastAsia="Times New Roman" w:hAnsi="Times New Roman"/>
          <w:sz w:val="24"/>
        </w:rPr>
        <w:t xml:space="preserve">Cieľom </w:t>
      </w:r>
      <w:r w:rsidRPr="00AA3B0B">
        <w:rPr>
          <w:rFonts w:ascii="Times New Roman" w:eastAsia="Times New Roman" w:hAnsi="Times New Roman"/>
          <w:sz w:val="24"/>
        </w:rPr>
        <w:t xml:space="preserve">obce </w:t>
      </w:r>
      <w:r w:rsidR="003E2B1F" w:rsidRPr="00AA3B0B">
        <w:rPr>
          <w:rFonts w:ascii="Times New Roman" w:eastAsia="Times New Roman" w:hAnsi="Times New Roman"/>
          <w:sz w:val="24"/>
        </w:rPr>
        <w:t>je zvýšenie kvality života občanov, podporiť služby, rozvoj hospodárskeho života a podnikateľského prostredia, ktoré zabezpečí kvalitné životné</w:t>
      </w:r>
      <w:r w:rsidR="00AA3B0B" w:rsidRPr="00AA3B0B">
        <w:rPr>
          <w:rFonts w:ascii="Times New Roman" w:eastAsia="Times New Roman" w:hAnsi="Times New Roman"/>
          <w:sz w:val="24"/>
        </w:rPr>
        <w:t xml:space="preserve"> podmienky pre obyvateľov obce.</w:t>
      </w:r>
    </w:p>
    <w:p w:rsidR="00AA3B0B" w:rsidRPr="00AA3B0B" w:rsidRDefault="00AA3B0B" w:rsidP="00181ADF">
      <w:pPr>
        <w:spacing w:line="355" w:lineRule="auto"/>
        <w:ind w:left="4" w:right="300" w:firstLine="280"/>
        <w:jc w:val="both"/>
        <w:rPr>
          <w:rFonts w:ascii="Times New Roman" w:eastAsia="Times New Roman" w:hAnsi="Times New Roman"/>
          <w:sz w:val="24"/>
        </w:rPr>
      </w:pPr>
      <w:r w:rsidRPr="00AA3B0B">
        <w:rPr>
          <w:rFonts w:ascii="Times New Roman" w:eastAsia="Times New Roman" w:hAnsi="Times New Roman"/>
          <w:sz w:val="24"/>
        </w:rPr>
        <w:t>Obec prostredníctvom vybudovanej a zrekonštruovanej infraštruktúry- technickej, sociálne a kultúrnej ponúka kultúrne, spoločenské a športové vyžite.</w:t>
      </w:r>
    </w:p>
    <w:p w:rsidR="00AA3B0B" w:rsidRPr="00AA3B0B" w:rsidRDefault="00AA3B0B" w:rsidP="00CD2F50">
      <w:pPr>
        <w:spacing w:line="355" w:lineRule="auto"/>
        <w:ind w:left="4" w:right="300"/>
        <w:rPr>
          <w:rFonts w:ascii="Times New Roman" w:eastAsia="Times New Roman" w:hAnsi="Times New Roman"/>
          <w:sz w:val="24"/>
        </w:rPr>
      </w:pPr>
    </w:p>
    <w:p w:rsidR="00CD2F50" w:rsidRDefault="00CD2F50" w:rsidP="00CD2F50">
      <w:pPr>
        <w:spacing w:line="200" w:lineRule="exact"/>
        <w:rPr>
          <w:rFonts w:ascii="Times New Roman" w:eastAsia="Times New Roman" w:hAnsi="Times New Roman"/>
          <w:sz w:val="24"/>
        </w:rPr>
      </w:pPr>
    </w:p>
    <w:p w:rsidR="00CD2F50" w:rsidRDefault="00CD2F50" w:rsidP="00CD2F50">
      <w:pPr>
        <w:spacing w:line="356" w:lineRule="exact"/>
        <w:rPr>
          <w:rFonts w:ascii="Times New Roman" w:eastAsia="Times New Roman" w:hAnsi="Times New Roman"/>
          <w:sz w:val="24"/>
        </w:rPr>
      </w:pPr>
    </w:p>
    <w:p w:rsidR="00CD2F50" w:rsidRDefault="00CD2F50" w:rsidP="00CD2F50">
      <w:pPr>
        <w:numPr>
          <w:ilvl w:val="0"/>
          <w:numId w:val="12"/>
        </w:numPr>
        <w:tabs>
          <w:tab w:val="left" w:pos="284"/>
        </w:tabs>
        <w:spacing w:line="0" w:lineRule="atLeast"/>
        <w:ind w:left="284" w:hanging="284"/>
        <w:rPr>
          <w:rFonts w:ascii="Times New Roman" w:eastAsia="Times New Roman" w:hAnsi="Times New Roman"/>
          <w:b/>
          <w:sz w:val="28"/>
        </w:rPr>
      </w:pPr>
      <w:r>
        <w:rPr>
          <w:rFonts w:ascii="Times New Roman" w:eastAsia="Times New Roman" w:hAnsi="Times New Roman"/>
          <w:b/>
          <w:sz w:val="28"/>
        </w:rPr>
        <w:t>Základná charakteristika obce</w:t>
      </w:r>
    </w:p>
    <w:p w:rsidR="00CD2F50" w:rsidRDefault="00CD2F50" w:rsidP="00CD2F50">
      <w:pPr>
        <w:spacing w:line="168" w:lineRule="exact"/>
        <w:rPr>
          <w:rFonts w:ascii="Times New Roman" w:eastAsia="Times New Roman" w:hAnsi="Times New Roman"/>
        </w:rPr>
      </w:pPr>
    </w:p>
    <w:p w:rsidR="00CD2F50" w:rsidRDefault="00CD2F50" w:rsidP="00CD2F50">
      <w:pPr>
        <w:spacing w:line="355" w:lineRule="auto"/>
        <w:ind w:left="4" w:firstLine="300"/>
        <w:jc w:val="both"/>
        <w:rPr>
          <w:rFonts w:ascii="Times New Roman" w:eastAsia="Times New Roman" w:hAnsi="Times New Roman"/>
          <w:sz w:val="24"/>
        </w:rPr>
      </w:pPr>
      <w:r>
        <w:rPr>
          <w:rFonts w:ascii="Times New Roman" w:eastAsia="Times New Roman" w:hAnsi="Times New Roman"/>
          <w:sz w:val="24"/>
        </w:rPr>
        <w:t>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w:t>
      </w:r>
    </w:p>
    <w:p w:rsidR="00CD2F50" w:rsidRDefault="00CD2F50" w:rsidP="00CD2F50">
      <w:pPr>
        <w:spacing w:line="200" w:lineRule="exact"/>
        <w:rPr>
          <w:rFonts w:ascii="Times New Roman" w:eastAsia="Times New Roman" w:hAnsi="Times New Roman"/>
        </w:rPr>
      </w:pPr>
    </w:p>
    <w:p w:rsidR="00CD2F50" w:rsidRDefault="00CD2F50" w:rsidP="00CD2F50">
      <w:pPr>
        <w:spacing w:line="226" w:lineRule="exact"/>
        <w:rPr>
          <w:rFonts w:ascii="Times New Roman" w:eastAsia="Times New Roman" w:hAnsi="Times New Roman"/>
        </w:rPr>
      </w:pPr>
    </w:p>
    <w:p w:rsidR="00CD2F50" w:rsidRDefault="00CD2F50" w:rsidP="00CD2F50">
      <w:pPr>
        <w:spacing w:line="0" w:lineRule="atLeast"/>
        <w:ind w:left="4"/>
        <w:rPr>
          <w:rFonts w:ascii="Times New Roman" w:eastAsia="Times New Roman" w:hAnsi="Times New Roman"/>
          <w:b/>
          <w:sz w:val="24"/>
        </w:rPr>
      </w:pPr>
      <w:r>
        <w:rPr>
          <w:rFonts w:ascii="Times New Roman" w:eastAsia="Times New Roman" w:hAnsi="Times New Roman"/>
          <w:b/>
          <w:sz w:val="24"/>
        </w:rPr>
        <w:t>5.1. Geografické údaje</w:t>
      </w:r>
    </w:p>
    <w:p w:rsidR="00CD2F50" w:rsidRDefault="00CD2F50" w:rsidP="00CD2F50">
      <w:pPr>
        <w:spacing w:line="145" w:lineRule="exact"/>
        <w:rPr>
          <w:rFonts w:ascii="Times New Roman" w:eastAsia="Times New Roman" w:hAnsi="Times New Roman"/>
        </w:rPr>
      </w:pPr>
    </w:p>
    <w:p w:rsidR="00CD2F50" w:rsidRDefault="00CD2F50" w:rsidP="00181ADF">
      <w:pPr>
        <w:spacing w:line="355" w:lineRule="auto"/>
        <w:ind w:left="4" w:right="20" w:firstLine="704"/>
        <w:jc w:val="both"/>
        <w:rPr>
          <w:rFonts w:ascii="Times New Roman" w:eastAsia="Times New Roman" w:hAnsi="Times New Roman"/>
          <w:sz w:val="24"/>
        </w:rPr>
      </w:pPr>
      <w:r>
        <w:rPr>
          <w:rFonts w:ascii="Times New Roman" w:eastAsia="Times New Roman" w:hAnsi="Times New Roman"/>
          <w:sz w:val="24"/>
        </w:rPr>
        <w:t xml:space="preserve">Geografická poloha obce : Obec leží v Ipeľskej kotline v doline </w:t>
      </w:r>
      <w:proofErr w:type="spellStart"/>
      <w:r>
        <w:rPr>
          <w:rFonts w:ascii="Times New Roman" w:eastAsia="Times New Roman" w:hAnsi="Times New Roman"/>
          <w:sz w:val="24"/>
        </w:rPr>
        <w:t>Čakovského</w:t>
      </w:r>
      <w:proofErr w:type="spellEnd"/>
      <w:r>
        <w:rPr>
          <w:rFonts w:ascii="Times New Roman" w:eastAsia="Times New Roman" w:hAnsi="Times New Roman"/>
          <w:sz w:val="24"/>
        </w:rPr>
        <w:t xml:space="preserve"> potoka. Nachádza sa 6 km severne od slovensko-maďarských hraníc a 19 km od okresného mesta Veľký Krtíš. Susedné mestá a obce : Z juhu susedí s obcou Opatovská Nová Ves a severne s obcou Nenince. Celková rozloha obce : 594 ha</w:t>
      </w:r>
    </w:p>
    <w:p w:rsidR="00CD2F50" w:rsidRDefault="00CD2F50" w:rsidP="00181ADF">
      <w:pPr>
        <w:spacing w:line="6" w:lineRule="exact"/>
        <w:jc w:val="both"/>
        <w:rPr>
          <w:rFonts w:ascii="Times New Roman" w:eastAsia="Times New Roman" w:hAnsi="Times New Roman"/>
        </w:rPr>
      </w:pPr>
    </w:p>
    <w:p w:rsidR="00CD2F50" w:rsidRDefault="00CD2F50" w:rsidP="00181ADF">
      <w:pPr>
        <w:spacing w:line="0" w:lineRule="atLeast"/>
        <w:ind w:left="4"/>
        <w:jc w:val="both"/>
        <w:rPr>
          <w:rFonts w:ascii="Times New Roman" w:eastAsia="Times New Roman" w:hAnsi="Times New Roman"/>
          <w:sz w:val="24"/>
        </w:rPr>
      </w:pPr>
      <w:r>
        <w:rPr>
          <w:rFonts w:ascii="Times New Roman" w:eastAsia="Times New Roman" w:hAnsi="Times New Roman"/>
          <w:sz w:val="24"/>
        </w:rPr>
        <w:t xml:space="preserve">Nadmorská výška : V strede obce je 163m.n.m. a v chotári 160-270 </w:t>
      </w:r>
      <w:proofErr w:type="spellStart"/>
      <w:r>
        <w:rPr>
          <w:rFonts w:ascii="Times New Roman" w:eastAsia="Times New Roman" w:hAnsi="Times New Roman"/>
          <w:sz w:val="24"/>
        </w:rPr>
        <w:t>m.n.m</w:t>
      </w:r>
      <w:proofErr w:type="spellEnd"/>
      <w:r>
        <w:rPr>
          <w:rFonts w:ascii="Times New Roman" w:eastAsia="Times New Roman" w:hAnsi="Times New Roman"/>
          <w:sz w:val="24"/>
        </w:rPr>
        <w:t>.</w:t>
      </w:r>
    </w:p>
    <w:p w:rsidR="00CD2F50" w:rsidRDefault="00CD2F50" w:rsidP="00181ADF">
      <w:pPr>
        <w:spacing w:line="200" w:lineRule="exact"/>
        <w:jc w:val="both"/>
        <w:rPr>
          <w:rFonts w:ascii="Times New Roman" w:eastAsia="Times New Roman" w:hAnsi="Times New Roman"/>
        </w:rPr>
      </w:pPr>
    </w:p>
    <w:p w:rsidR="00CD2F50" w:rsidRDefault="00CD2F50" w:rsidP="00CD2F50">
      <w:pPr>
        <w:spacing w:line="357" w:lineRule="exact"/>
        <w:rPr>
          <w:rFonts w:ascii="Times New Roman" w:eastAsia="Times New Roman" w:hAnsi="Times New Roman"/>
        </w:rPr>
      </w:pPr>
    </w:p>
    <w:p w:rsidR="00CD2F50" w:rsidRDefault="00CD2F50" w:rsidP="00CD2F50">
      <w:pPr>
        <w:spacing w:line="0" w:lineRule="atLeast"/>
        <w:ind w:left="4"/>
        <w:rPr>
          <w:rFonts w:ascii="Times New Roman" w:eastAsia="Times New Roman" w:hAnsi="Times New Roman"/>
          <w:b/>
          <w:sz w:val="24"/>
        </w:rPr>
      </w:pPr>
      <w:r>
        <w:rPr>
          <w:rFonts w:ascii="Times New Roman" w:eastAsia="Times New Roman" w:hAnsi="Times New Roman"/>
          <w:b/>
          <w:sz w:val="24"/>
        </w:rPr>
        <w:t>5.2. Demografické údaje</w:t>
      </w:r>
    </w:p>
    <w:p w:rsidR="00CD2F50" w:rsidRDefault="00CD2F50" w:rsidP="00CD2F50">
      <w:pPr>
        <w:spacing w:line="134" w:lineRule="exact"/>
        <w:rPr>
          <w:rFonts w:ascii="Times New Roman" w:eastAsia="Times New Roman" w:hAnsi="Times New Roman"/>
        </w:rPr>
      </w:pPr>
    </w:p>
    <w:p w:rsidR="00CD2F50" w:rsidRPr="00AB5FB7" w:rsidRDefault="00583E6F" w:rsidP="00CD2F50">
      <w:pPr>
        <w:spacing w:line="0" w:lineRule="atLeast"/>
        <w:ind w:left="4"/>
        <w:rPr>
          <w:rFonts w:ascii="Times New Roman" w:eastAsia="Times New Roman" w:hAnsi="Times New Roman"/>
          <w:color w:val="ED7D31" w:themeColor="accent2"/>
          <w:sz w:val="24"/>
        </w:rPr>
      </w:pPr>
      <w:r>
        <w:rPr>
          <w:rFonts w:ascii="Times New Roman" w:eastAsia="Times New Roman" w:hAnsi="Times New Roman"/>
          <w:sz w:val="24"/>
        </w:rPr>
        <w:t>Počet obyvateľov k 31</w:t>
      </w:r>
      <w:r w:rsidRPr="00AB5FB7">
        <w:rPr>
          <w:rFonts w:ascii="Times New Roman" w:eastAsia="Times New Roman" w:hAnsi="Times New Roman"/>
          <w:color w:val="ED7D31" w:themeColor="accent2"/>
          <w:sz w:val="24"/>
        </w:rPr>
        <w:t>.</w:t>
      </w:r>
      <w:r w:rsidRPr="002F5CD7">
        <w:rPr>
          <w:rFonts w:ascii="Times New Roman" w:eastAsia="Times New Roman" w:hAnsi="Times New Roman"/>
          <w:sz w:val="24"/>
        </w:rPr>
        <w:t>12.20</w:t>
      </w:r>
      <w:r w:rsidR="00AB5FB7" w:rsidRPr="002F5CD7">
        <w:rPr>
          <w:rFonts w:ascii="Times New Roman" w:eastAsia="Times New Roman" w:hAnsi="Times New Roman"/>
          <w:sz w:val="24"/>
        </w:rPr>
        <w:t>2</w:t>
      </w:r>
      <w:r w:rsidR="00181ADF">
        <w:rPr>
          <w:rFonts w:ascii="Times New Roman" w:eastAsia="Times New Roman" w:hAnsi="Times New Roman"/>
          <w:sz w:val="24"/>
        </w:rPr>
        <w:t>3</w:t>
      </w:r>
      <w:r w:rsidR="008A20F0">
        <w:rPr>
          <w:rFonts w:ascii="Times New Roman" w:eastAsia="Times New Roman" w:hAnsi="Times New Roman"/>
          <w:sz w:val="24"/>
        </w:rPr>
        <w:t>: 341</w:t>
      </w:r>
    </w:p>
    <w:p w:rsidR="00CD2F50" w:rsidRPr="00AB5FB7" w:rsidRDefault="00CD2F50" w:rsidP="00CD2F50">
      <w:pPr>
        <w:spacing w:line="137" w:lineRule="exact"/>
        <w:rPr>
          <w:rFonts w:ascii="Times New Roman" w:eastAsia="Times New Roman" w:hAnsi="Times New Roman"/>
          <w:color w:val="ED7D31" w:themeColor="accent2"/>
        </w:rPr>
      </w:pPr>
    </w:p>
    <w:p w:rsidR="00CD2F50" w:rsidRDefault="00CD2F50" w:rsidP="00CD2F50">
      <w:pPr>
        <w:spacing w:line="0" w:lineRule="atLeast"/>
        <w:ind w:left="4"/>
        <w:rPr>
          <w:rFonts w:ascii="Times New Roman" w:eastAsia="Times New Roman" w:hAnsi="Times New Roman"/>
          <w:sz w:val="24"/>
        </w:rPr>
      </w:pPr>
      <w:r>
        <w:rPr>
          <w:rFonts w:ascii="Times New Roman" w:eastAsia="Times New Roman" w:hAnsi="Times New Roman"/>
          <w:sz w:val="24"/>
        </w:rPr>
        <w:t>Národnostná štruktúra : slovenská a maďarská</w:t>
      </w:r>
    </w:p>
    <w:p w:rsidR="00CD2F50" w:rsidRDefault="00CD2F50" w:rsidP="00CD2F50">
      <w:pPr>
        <w:spacing w:line="140" w:lineRule="exact"/>
        <w:rPr>
          <w:rFonts w:ascii="Times New Roman" w:eastAsia="Times New Roman" w:hAnsi="Times New Roman"/>
        </w:rPr>
      </w:pPr>
    </w:p>
    <w:p w:rsidR="00CD2F50" w:rsidRDefault="00CD2F50" w:rsidP="00CD2F50">
      <w:pPr>
        <w:spacing w:line="0" w:lineRule="atLeast"/>
        <w:ind w:left="4"/>
        <w:rPr>
          <w:rFonts w:ascii="Times New Roman" w:eastAsia="Times New Roman" w:hAnsi="Times New Roman"/>
          <w:sz w:val="24"/>
        </w:rPr>
      </w:pPr>
      <w:r>
        <w:rPr>
          <w:rFonts w:ascii="Times New Roman" w:eastAsia="Times New Roman" w:hAnsi="Times New Roman"/>
          <w:sz w:val="24"/>
        </w:rPr>
        <w:t>Štruktúra obyvateľstva podľa náboženského významu : rímsko-katolícka a evanjelická</w:t>
      </w:r>
    </w:p>
    <w:p w:rsidR="00CD2F50" w:rsidRDefault="00CD2F50" w:rsidP="00CD2F50">
      <w:pPr>
        <w:spacing w:line="200" w:lineRule="exact"/>
        <w:rPr>
          <w:rFonts w:ascii="Times New Roman" w:eastAsia="Times New Roman" w:hAnsi="Times New Roman"/>
        </w:rPr>
      </w:pPr>
    </w:p>
    <w:p w:rsidR="00CD2F50" w:rsidRDefault="00CD2F50" w:rsidP="00CD2F50">
      <w:pPr>
        <w:spacing w:line="354" w:lineRule="exact"/>
        <w:rPr>
          <w:rFonts w:ascii="Times New Roman" w:eastAsia="Times New Roman" w:hAnsi="Times New Roman"/>
        </w:rPr>
      </w:pPr>
    </w:p>
    <w:p w:rsidR="00CD2F50" w:rsidRDefault="00CD2F50" w:rsidP="00CD2F50">
      <w:pPr>
        <w:spacing w:line="0" w:lineRule="atLeast"/>
        <w:ind w:left="4"/>
        <w:rPr>
          <w:rFonts w:ascii="Times New Roman" w:eastAsia="Times New Roman" w:hAnsi="Times New Roman"/>
          <w:b/>
          <w:sz w:val="24"/>
        </w:rPr>
      </w:pPr>
      <w:r>
        <w:rPr>
          <w:rFonts w:ascii="Times New Roman" w:eastAsia="Times New Roman" w:hAnsi="Times New Roman"/>
          <w:b/>
          <w:sz w:val="24"/>
        </w:rPr>
        <w:t>5.3. Ekonomické údaje</w:t>
      </w:r>
    </w:p>
    <w:p w:rsidR="00CD2F50" w:rsidRDefault="00CD2F50" w:rsidP="00CD2F50">
      <w:pPr>
        <w:spacing w:line="134" w:lineRule="exact"/>
        <w:rPr>
          <w:rFonts w:ascii="Times New Roman" w:eastAsia="Times New Roman" w:hAnsi="Times New Roman"/>
        </w:rPr>
      </w:pPr>
    </w:p>
    <w:p w:rsidR="00CD2F50" w:rsidRDefault="00CD2F50" w:rsidP="009366A8">
      <w:pPr>
        <w:spacing w:line="0" w:lineRule="atLeast"/>
        <w:ind w:left="4"/>
        <w:rPr>
          <w:rFonts w:ascii="Times New Roman" w:eastAsia="Times New Roman" w:hAnsi="Times New Roman"/>
        </w:rPr>
      </w:pPr>
      <w:r>
        <w:rPr>
          <w:rFonts w:ascii="Times New Roman" w:eastAsia="Times New Roman" w:hAnsi="Times New Roman"/>
          <w:sz w:val="24"/>
        </w:rPr>
        <w:t>Nezamestnanosť v</w:t>
      </w:r>
      <w:r w:rsidR="009366A8">
        <w:rPr>
          <w:rFonts w:ascii="Times New Roman" w:eastAsia="Times New Roman" w:hAnsi="Times New Roman"/>
          <w:sz w:val="24"/>
        </w:rPr>
        <w:t> </w:t>
      </w:r>
      <w:r>
        <w:rPr>
          <w:rFonts w:ascii="Times New Roman" w:eastAsia="Times New Roman" w:hAnsi="Times New Roman"/>
          <w:sz w:val="24"/>
        </w:rPr>
        <w:t>obci</w:t>
      </w:r>
      <w:r w:rsidR="009366A8">
        <w:rPr>
          <w:rFonts w:ascii="Times New Roman" w:eastAsia="Times New Roman" w:hAnsi="Times New Roman"/>
          <w:sz w:val="24"/>
        </w:rPr>
        <w:t xml:space="preserve"> naďalej medziročne klesá.</w:t>
      </w: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312" w:lineRule="exact"/>
        <w:rPr>
          <w:rFonts w:ascii="Times New Roman" w:eastAsia="Times New Roman" w:hAnsi="Times New Roman"/>
        </w:rPr>
      </w:pPr>
    </w:p>
    <w:p w:rsidR="00CD2F50" w:rsidRDefault="00CD2F50" w:rsidP="00CD2F50">
      <w:pPr>
        <w:rPr>
          <w:rFonts w:ascii="Times New Roman" w:eastAsia="Times New Roman" w:hAnsi="Times New Roman"/>
          <w:sz w:val="24"/>
        </w:rPr>
        <w:sectPr w:rsidR="00CD2F50">
          <w:pgSz w:w="11900" w:h="16838"/>
          <w:pgMar w:top="1440" w:right="1406" w:bottom="428" w:left="1416" w:header="0" w:footer="0" w:gutter="0"/>
          <w:cols w:space="708"/>
        </w:sectPr>
      </w:pPr>
    </w:p>
    <w:p w:rsidR="00CD2F50" w:rsidRDefault="00CD2F50" w:rsidP="00CD2F50">
      <w:pPr>
        <w:spacing w:line="0" w:lineRule="atLeast"/>
        <w:rPr>
          <w:rFonts w:ascii="Times New Roman" w:eastAsia="Times New Roman" w:hAnsi="Times New Roman"/>
          <w:b/>
          <w:sz w:val="24"/>
        </w:rPr>
      </w:pPr>
      <w:bookmarkStart w:id="5" w:name="page6"/>
      <w:bookmarkEnd w:id="5"/>
      <w:r>
        <w:rPr>
          <w:rFonts w:ascii="Times New Roman" w:eastAsia="Times New Roman" w:hAnsi="Times New Roman"/>
          <w:b/>
          <w:sz w:val="24"/>
        </w:rPr>
        <w:lastRenderedPageBreak/>
        <w:t>5.4. Symboly obce</w:t>
      </w:r>
    </w:p>
    <w:p w:rsidR="00CD2F50" w:rsidRDefault="00CD2F50" w:rsidP="00CD2F50">
      <w:pPr>
        <w:spacing w:line="200" w:lineRule="exact"/>
        <w:rPr>
          <w:rFonts w:ascii="Times New Roman" w:eastAsia="Times New Roman" w:hAnsi="Times New Roman"/>
        </w:rPr>
      </w:pPr>
    </w:p>
    <w:p w:rsidR="00CD2F50" w:rsidRDefault="00CD2F50" w:rsidP="00CD2F50">
      <w:pPr>
        <w:spacing w:line="213" w:lineRule="exact"/>
        <w:rPr>
          <w:rFonts w:ascii="Times New Roman" w:eastAsia="Times New Roman" w:hAnsi="Times New Roman"/>
        </w:rPr>
      </w:pPr>
    </w:p>
    <w:p w:rsidR="00CD2F50" w:rsidRDefault="00CD2F50" w:rsidP="00181ADF">
      <w:pPr>
        <w:tabs>
          <w:tab w:val="left" w:pos="680"/>
        </w:tabs>
        <w:spacing w:line="0" w:lineRule="atLeast"/>
        <w:jc w:val="both"/>
        <w:rPr>
          <w:rFonts w:ascii="Times New Roman" w:eastAsia="Times New Roman" w:hAnsi="Times New Roman"/>
          <w:sz w:val="23"/>
        </w:rPr>
      </w:pPr>
      <w:r>
        <w:rPr>
          <w:rFonts w:ascii="Times New Roman" w:eastAsia="Times New Roman" w:hAnsi="Times New Roman"/>
          <w:b/>
          <w:sz w:val="24"/>
          <w:u w:val="single"/>
        </w:rPr>
        <w:t>Erb</w:t>
      </w:r>
      <w:r>
        <w:rPr>
          <w:rFonts w:ascii="Times New Roman" w:eastAsia="Times New Roman" w:hAnsi="Times New Roman"/>
          <w:sz w:val="24"/>
        </w:rPr>
        <w:t>:</w:t>
      </w:r>
      <w:r>
        <w:rPr>
          <w:rFonts w:ascii="Times New Roman" w:eastAsia="Times New Roman" w:hAnsi="Times New Roman"/>
        </w:rPr>
        <w:tab/>
      </w:r>
      <w:r>
        <w:rPr>
          <w:rFonts w:ascii="Times New Roman" w:eastAsia="Times New Roman" w:hAnsi="Times New Roman"/>
          <w:sz w:val="23"/>
        </w:rPr>
        <w:t>v červenom štíte pod zlatou, veľkými striebornými perlami zdobenou korunou</w:t>
      </w:r>
    </w:p>
    <w:p w:rsidR="00CD2F50" w:rsidRDefault="00CD2F50" w:rsidP="00181ADF">
      <w:pPr>
        <w:spacing w:line="12" w:lineRule="exact"/>
        <w:jc w:val="both"/>
        <w:rPr>
          <w:rFonts w:ascii="Times New Roman" w:eastAsia="Times New Roman" w:hAnsi="Times New Roman"/>
        </w:rPr>
      </w:pPr>
    </w:p>
    <w:p w:rsidR="00CD2F50" w:rsidRDefault="00CD2F50" w:rsidP="00181ADF">
      <w:pPr>
        <w:spacing w:line="235" w:lineRule="auto"/>
        <w:ind w:right="520"/>
        <w:jc w:val="both"/>
        <w:rPr>
          <w:rFonts w:ascii="Times New Roman" w:eastAsia="Times New Roman" w:hAnsi="Times New Roman"/>
          <w:sz w:val="24"/>
        </w:rPr>
      </w:pPr>
      <w:r>
        <w:rPr>
          <w:rFonts w:ascii="Times New Roman" w:eastAsia="Times New Roman" w:hAnsi="Times New Roman"/>
          <w:sz w:val="24"/>
        </w:rPr>
        <w:t xml:space="preserve">a striebornou </w:t>
      </w:r>
      <w:proofErr w:type="spellStart"/>
      <w:r>
        <w:rPr>
          <w:rFonts w:ascii="Times New Roman" w:eastAsia="Times New Roman" w:hAnsi="Times New Roman"/>
          <w:sz w:val="24"/>
        </w:rPr>
        <w:t>osemhrotou</w:t>
      </w:r>
      <w:proofErr w:type="spellEnd"/>
      <w:r>
        <w:rPr>
          <w:rFonts w:ascii="Times New Roman" w:eastAsia="Times New Roman" w:hAnsi="Times New Roman"/>
          <w:sz w:val="24"/>
        </w:rPr>
        <w:t xml:space="preserve"> hviezdou zo zlatej oblej pažite klíči zlatá rastlina po jej bokoch strieborné radlice, vpravo hrotom nahor smerujúci lemeš, vľavo hrotom nadol smerujúce čerieslo.</w:t>
      </w:r>
    </w:p>
    <w:p w:rsidR="00CD2F50" w:rsidRDefault="00CD2F50" w:rsidP="00CD2F50">
      <w:pPr>
        <w:spacing w:line="282" w:lineRule="exact"/>
        <w:rPr>
          <w:rFonts w:ascii="Times New Roman" w:eastAsia="Times New Roman" w:hAnsi="Times New Roman"/>
        </w:rPr>
      </w:pPr>
    </w:p>
    <w:p w:rsidR="00CD2F50" w:rsidRDefault="00CD2F50" w:rsidP="00181ADF">
      <w:pPr>
        <w:tabs>
          <w:tab w:val="left" w:pos="1400"/>
        </w:tabs>
        <w:spacing w:line="0" w:lineRule="atLeast"/>
        <w:jc w:val="both"/>
        <w:rPr>
          <w:rFonts w:ascii="Times New Roman" w:eastAsia="Times New Roman" w:hAnsi="Times New Roman"/>
          <w:sz w:val="23"/>
        </w:rPr>
      </w:pPr>
      <w:r>
        <w:rPr>
          <w:rFonts w:ascii="Times New Roman" w:eastAsia="Times New Roman" w:hAnsi="Times New Roman"/>
          <w:b/>
          <w:sz w:val="24"/>
          <w:u w:val="single"/>
        </w:rPr>
        <w:t>Vlajka</w:t>
      </w:r>
      <w:r>
        <w:rPr>
          <w:rFonts w:ascii="Times New Roman" w:eastAsia="Times New Roman" w:hAnsi="Times New Roman"/>
          <w:sz w:val="24"/>
        </w:rPr>
        <w:t>:</w:t>
      </w:r>
      <w:r>
        <w:rPr>
          <w:rFonts w:ascii="Times New Roman" w:eastAsia="Times New Roman" w:hAnsi="Times New Roman"/>
        </w:rPr>
        <w:tab/>
      </w:r>
      <w:r>
        <w:rPr>
          <w:rFonts w:ascii="Times New Roman" w:eastAsia="Times New Roman" w:hAnsi="Times New Roman"/>
          <w:sz w:val="23"/>
        </w:rPr>
        <w:t>vlajka obce Bátorová pozostáva zo štyroch pozdĺžnych pruhov vo farbách žltej</w:t>
      </w:r>
    </w:p>
    <w:p w:rsidR="00CD2F50" w:rsidRDefault="00CD2F50" w:rsidP="00181ADF">
      <w:pPr>
        <w:spacing w:line="10" w:lineRule="exact"/>
        <w:jc w:val="both"/>
        <w:rPr>
          <w:rFonts w:ascii="Times New Roman" w:eastAsia="Times New Roman" w:hAnsi="Times New Roman"/>
        </w:rPr>
      </w:pPr>
    </w:p>
    <w:p w:rsidR="00CD2F50" w:rsidRDefault="00CD2F50" w:rsidP="00181ADF">
      <w:pPr>
        <w:spacing w:line="232" w:lineRule="auto"/>
        <w:ind w:right="120"/>
        <w:jc w:val="both"/>
        <w:rPr>
          <w:rFonts w:ascii="Times New Roman" w:eastAsia="Times New Roman" w:hAnsi="Times New Roman"/>
          <w:sz w:val="24"/>
        </w:rPr>
      </w:pPr>
      <w:r>
        <w:rPr>
          <w:rFonts w:ascii="Times New Roman" w:eastAsia="Times New Roman" w:hAnsi="Times New Roman"/>
          <w:sz w:val="24"/>
        </w:rPr>
        <w:t xml:space="preserve">(1/6), bielej (1/6), žltej(1/6), a červenej(3/6). Vlajka má pomer strán 2 : 3 a ukončená je tromi cípmi t. j. dvomi </w:t>
      </w:r>
      <w:proofErr w:type="spellStart"/>
      <w:r>
        <w:rPr>
          <w:rFonts w:ascii="Times New Roman" w:eastAsia="Times New Roman" w:hAnsi="Times New Roman"/>
          <w:sz w:val="24"/>
        </w:rPr>
        <w:t>zástrihmi</w:t>
      </w:r>
      <w:proofErr w:type="spellEnd"/>
      <w:r>
        <w:rPr>
          <w:rFonts w:ascii="Times New Roman" w:eastAsia="Times New Roman" w:hAnsi="Times New Roman"/>
          <w:sz w:val="24"/>
        </w:rPr>
        <w:t>, siahajúcimi do tretiny jej listu.</w:t>
      </w:r>
    </w:p>
    <w:p w:rsidR="00CD2F50" w:rsidRDefault="00CD2F50" w:rsidP="00181ADF">
      <w:pPr>
        <w:spacing w:line="282" w:lineRule="exact"/>
        <w:jc w:val="both"/>
        <w:rPr>
          <w:rFonts w:ascii="Times New Roman" w:eastAsia="Times New Roman" w:hAnsi="Times New Roman"/>
        </w:rPr>
      </w:pPr>
    </w:p>
    <w:p w:rsidR="00CD2F50" w:rsidRDefault="00CD2F50" w:rsidP="00CD2F50">
      <w:pPr>
        <w:tabs>
          <w:tab w:val="left" w:pos="1400"/>
        </w:tabs>
        <w:spacing w:line="0" w:lineRule="atLeast"/>
        <w:rPr>
          <w:rFonts w:ascii="Times New Roman" w:eastAsia="Times New Roman" w:hAnsi="Times New Roman"/>
          <w:sz w:val="24"/>
        </w:rPr>
      </w:pPr>
      <w:r>
        <w:rPr>
          <w:rFonts w:ascii="Times New Roman" w:eastAsia="Times New Roman" w:hAnsi="Times New Roman"/>
          <w:b/>
          <w:sz w:val="24"/>
          <w:u w:val="single"/>
        </w:rPr>
        <w:t>Pečať</w:t>
      </w:r>
      <w:r>
        <w:rPr>
          <w:rFonts w:ascii="Times New Roman" w:eastAsia="Times New Roman" w:hAnsi="Times New Roman"/>
          <w:sz w:val="24"/>
        </w:rPr>
        <w:t>:</w:t>
      </w:r>
      <w:r>
        <w:rPr>
          <w:rFonts w:ascii="Times New Roman" w:eastAsia="Times New Roman" w:hAnsi="Times New Roman"/>
        </w:rPr>
        <w:tab/>
      </w:r>
      <w:r>
        <w:rPr>
          <w:rFonts w:ascii="Times New Roman" w:eastAsia="Times New Roman" w:hAnsi="Times New Roman"/>
          <w:b/>
          <w:sz w:val="24"/>
        </w:rPr>
        <w:t>j</w:t>
      </w:r>
      <w:r>
        <w:rPr>
          <w:rFonts w:ascii="Times New Roman" w:eastAsia="Times New Roman" w:hAnsi="Times New Roman"/>
          <w:sz w:val="24"/>
        </w:rPr>
        <w:t>e okrúhla, uprostred s obecným symbolom a kruhopisom OBEC BÁTOROVÁ</w:t>
      </w: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41" w:lineRule="exact"/>
        <w:rPr>
          <w:rFonts w:ascii="Times New Roman" w:eastAsia="Times New Roman" w:hAnsi="Times New Roman"/>
        </w:rPr>
      </w:pPr>
    </w:p>
    <w:p w:rsidR="00CD2F50" w:rsidRDefault="00CD2F50" w:rsidP="00CD2F50">
      <w:pPr>
        <w:spacing w:line="0" w:lineRule="atLeast"/>
        <w:rPr>
          <w:rFonts w:ascii="Times New Roman" w:eastAsia="Times New Roman" w:hAnsi="Times New Roman"/>
          <w:b/>
          <w:sz w:val="24"/>
        </w:rPr>
      </w:pPr>
      <w:r>
        <w:rPr>
          <w:rFonts w:ascii="Times New Roman" w:eastAsia="Times New Roman" w:hAnsi="Times New Roman"/>
          <w:b/>
          <w:sz w:val="24"/>
        </w:rPr>
        <w:t>5.5.História obce</w:t>
      </w:r>
    </w:p>
    <w:p w:rsidR="00CD2F50" w:rsidRDefault="00CD2F50" w:rsidP="00CD2F50">
      <w:pPr>
        <w:spacing w:line="288" w:lineRule="exact"/>
        <w:rPr>
          <w:rFonts w:ascii="Times New Roman" w:eastAsia="Times New Roman" w:hAnsi="Times New Roman"/>
        </w:rPr>
      </w:pPr>
    </w:p>
    <w:p w:rsidR="00CD2F50" w:rsidRDefault="00CD2F50" w:rsidP="00CD2F50">
      <w:pPr>
        <w:spacing w:line="232" w:lineRule="auto"/>
        <w:ind w:right="220"/>
        <w:rPr>
          <w:rFonts w:ascii="Times New Roman" w:eastAsia="Times New Roman" w:hAnsi="Times New Roman"/>
          <w:b/>
          <w:sz w:val="24"/>
        </w:rPr>
      </w:pPr>
      <w:r>
        <w:rPr>
          <w:rFonts w:ascii="Times New Roman" w:eastAsia="Times New Roman" w:hAnsi="Times New Roman"/>
          <w:sz w:val="24"/>
        </w:rPr>
        <w:t xml:space="preserve">Písomný prameň Súpis pamiatok na Slovensku 1.zv. vydaný v Bratislave v r. 1967 na strane 105 uvádza: </w:t>
      </w:r>
      <w:r>
        <w:rPr>
          <w:rFonts w:ascii="Times New Roman" w:eastAsia="Times New Roman" w:hAnsi="Times New Roman"/>
          <w:b/>
          <w:sz w:val="24"/>
        </w:rPr>
        <w:t xml:space="preserve">Roku 1277 sa uvádza </w:t>
      </w:r>
      <w:proofErr w:type="spellStart"/>
      <w:r>
        <w:rPr>
          <w:rFonts w:ascii="Times New Roman" w:eastAsia="Times New Roman" w:hAnsi="Times New Roman"/>
          <w:b/>
          <w:sz w:val="24"/>
        </w:rPr>
        <w:t>Batur</w:t>
      </w:r>
      <w:proofErr w:type="spellEnd"/>
      <w:r>
        <w:rPr>
          <w:rFonts w:ascii="Times New Roman" w:eastAsia="Times New Roman" w:hAnsi="Times New Roman"/>
          <w:b/>
          <w:sz w:val="24"/>
        </w:rPr>
        <w:t xml:space="preserve"> de </w:t>
      </w:r>
      <w:proofErr w:type="spellStart"/>
      <w:r>
        <w:rPr>
          <w:rFonts w:ascii="Times New Roman" w:eastAsia="Times New Roman" w:hAnsi="Times New Roman"/>
          <w:b/>
          <w:sz w:val="24"/>
        </w:rPr>
        <w:t>Nene</w:t>
      </w:r>
      <w:proofErr w:type="spellEnd"/>
      <w:r>
        <w:rPr>
          <w:rFonts w:ascii="Times New Roman" w:eastAsia="Times New Roman" w:hAnsi="Times New Roman"/>
          <w:b/>
          <w:sz w:val="24"/>
        </w:rPr>
        <w:t>, podľa ktorého dostala dedinka svoje</w:t>
      </w:r>
    </w:p>
    <w:p w:rsidR="00CD2F50" w:rsidRDefault="00CD2F50" w:rsidP="00CD2F50">
      <w:pPr>
        <w:spacing w:line="6" w:lineRule="exact"/>
        <w:rPr>
          <w:rFonts w:ascii="Times New Roman" w:eastAsia="Times New Roman" w:hAnsi="Times New Roman"/>
        </w:rPr>
      </w:pPr>
    </w:p>
    <w:p w:rsidR="00CD2F50" w:rsidRDefault="00CD2F50" w:rsidP="00CD2F50">
      <w:pPr>
        <w:spacing w:line="0" w:lineRule="atLeast"/>
        <w:rPr>
          <w:rFonts w:ascii="Times New Roman" w:eastAsia="Times New Roman" w:hAnsi="Times New Roman"/>
          <w:b/>
          <w:sz w:val="24"/>
        </w:rPr>
      </w:pPr>
      <w:r>
        <w:rPr>
          <w:rFonts w:ascii="Times New Roman" w:eastAsia="Times New Roman" w:hAnsi="Times New Roman"/>
          <w:b/>
          <w:sz w:val="24"/>
        </w:rPr>
        <w:t>meno.</w:t>
      </w:r>
    </w:p>
    <w:p w:rsidR="00CD2F50" w:rsidRDefault="00CD2F50" w:rsidP="00CD2F50">
      <w:pPr>
        <w:spacing w:line="288" w:lineRule="exact"/>
        <w:rPr>
          <w:rFonts w:ascii="Times New Roman" w:eastAsia="Times New Roman" w:hAnsi="Times New Roman"/>
        </w:rPr>
      </w:pPr>
    </w:p>
    <w:p w:rsidR="00CD2F50" w:rsidRDefault="00CD2F50" w:rsidP="00CD2F50">
      <w:pPr>
        <w:spacing w:line="235" w:lineRule="auto"/>
        <w:ind w:right="40"/>
        <w:rPr>
          <w:rFonts w:ascii="Times New Roman" w:eastAsia="Times New Roman" w:hAnsi="Times New Roman"/>
          <w:sz w:val="24"/>
        </w:rPr>
      </w:pPr>
      <w:r>
        <w:rPr>
          <w:rFonts w:ascii="Times New Roman" w:eastAsia="Times New Roman" w:hAnsi="Times New Roman"/>
          <w:sz w:val="24"/>
        </w:rPr>
        <w:t xml:space="preserve">Obec Bátorová bola podľa miestnej legendy založená z dôvodov strategických. Vtedajší zemepáni pozvali z Oravy a Trenčína smelých bojovných Slovákov, aby bránili územie medzi susednými obcami Opatovskou novou Vsou a Nenincami pred </w:t>
      </w:r>
      <w:proofErr w:type="spellStart"/>
      <w:r>
        <w:rPr>
          <w:rFonts w:ascii="Times New Roman" w:eastAsia="Times New Roman" w:hAnsi="Times New Roman"/>
          <w:sz w:val="24"/>
        </w:rPr>
        <w:t>turkami</w:t>
      </w:r>
      <w:proofErr w:type="spellEnd"/>
      <w:r>
        <w:rPr>
          <w:rFonts w:ascii="Times New Roman" w:eastAsia="Times New Roman" w:hAnsi="Times New Roman"/>
          <w:sz w:val="24"/>
        </w:rPr>
        <w:t>. Obec svoje meno Bátor-</w:t>
      </w:r>
      <w:proofErr w:type="spellStart"/>
      <w:r>
        <w:rPr>
          <w:rFonts w:ascii="Times New Roman" w:eastAsia="Times New Roman" w:hAnsi="Times New Roman"/>
          <w:sz w:val="24"/>
        </w:rPr>
        <w:t>falu</w:t>
      </w:r>
      <w:proofErr w:type="spellEnd"/>
      <w:r>
        <w:rPr>
          <w:rFonts w:ascii="Times New Roman" w:eastAsia="Times New Roman" w:hAnsi="Times New Roman"/>
          <w:sz w:val="24"/>
        </w:rPr>
        <w:t xml:space="preserve"> pozdejšie Bátorová /</w:t>
      </w:r>
      <w:proofErr w:type="spellStart"/>
      <w:r>
        <w:rPr>
          <w:rFonts w:ascii="Times New Roman" w:eastAsia="Times New Roman" w:hAnsi="Times New Roman"/>
          <w:sz w:val="24"/>
        </w:rPr>
        <w:t>bátor</w:t>
      </w:r>
      <w:proofErr w:type="spellEnd"/>
      <w:r>
        <w:rPr>
          <w:rFonts w:ascii="Times New Roman" w:eastAsia="Times New Roman" w:hAnsi="Times New Roman"/>
          <w:sz w:val="24"/>
        </w:rPr>
        <w:t xml:space="preserve"> - odvážny/ dostala z toho dôvodu, že títo osadníci boli smelí, odvážny a nájazdy nepriateľa odrážali stále s úspechom tak, že od chotára tejto usadlosti nepriatelia nemohli ďalej podnikať svoje útoky.</w:t>
      </w:r>
    </w:p>
    <w:p w:rsidR="00CD2F50" w:rsidRDefault="00CD2F50" w:rsidP="00CD2F50">
      <w:pPr>
        <w:spacing w:line="300" w:lineRule="exact"/>
        <w:rPr>
          <w:rFonts w:ascii="Times New Roman" w:eastAsia="Times New Roman" w:hAnsi="Times New Roman"/>
        </w:rPr>
      </w:pPr>
    </w:p>
    <w:p w:rsidR="00CD2F50" w:rsidRDefault="00CD2F50" w:rsidP="00CD2F50">
      <w:pPr>
        <w:spacing w:line="232" w:lineRule="auto"/>
        <w:ind w:right="320"/>
        <w:rPr>
          <w:rFonts w:ascii="Times New Roman" w:eastAsia="Times New Roman" w:hAnsi="Times New Roman"/>
          <w:sz w:val="24"/>
        </w:rPr>
      </w:pPr>
      <w:r>
        <w:rPr>
          <w:rFonts w:ascii="Times New Roman" w:eastAsia="Times New Roman" w:hAnsi="Times New Roman"/>
          <w:sz w:val="24"/>
        </w:rPr>
        <w:t>V minulosti sa obyvatelia venovali poľnohospodárstvu, vinohradníctvu, pestovaniu ovocia, zeleniny no najmä obilnín, zemiakov a kukurice.</w:t>
      </w:r>
    </w:p>
    <w:p w:rsidR="00CD2F50" w:rsidRDefault="00CD2F50" w:rsidP="00CD2F50">
      <w:pPr>
        <w:spacing w:line="200" w:lineRule="exact"/>
        <w:rPr>
          <w:rFonts w:ascii="Times New Roman" w:eastAsia="Times New Roman" w:hAnsi="Times New Roman"/>
        </w:rPr>
      </w:pPr>
    </w:p>
    <w:p w:rsidR="00CD2F50" w:rsidRDefault="00CD2F50" w:rsidP="00CD2F50">
      <w:pPr>
        <w:spacing w:line="224" w:lineRule="exact"/>
        <w:rPr>
          <w:rFonts w:ascii="Times New Roman" w:eastAsia="Times New Roman" w:hAnsi="Times New Roman"/>
        </w:rPr>
      </w:pPr>
    </w:p>
    <w:p w:rsidR="00CD2F50" w:rsidRDefault="00CD2F50" w:rsidP="00CD2F50">
      <w:pPr>
        <w:spacing w:line="0" w:lineRule="atLeast"/>
        <w:rPr>
          <w:rFonts w:ascii="Times New Roman" w:eastAsia="Times New Roman" w:hAnsi="Times New Roman"/>
          <w:b/>
          <w:sz w:val="24"/>
        </w:rPr>
      </w:pPr>
      <w:r>
        <w:rPr>
          <w:rFonts w:ascii="Times New Roman" w:eastAsia="Times New Roman" w:hAnsi="Times New Roman"/>
          <w:b/>
          <w:sz w:val="24"/>
        </w:rPr>
        <w:t>5.6.Pamiatky</w:t>
      </w:r>
    </w:p>
    <w:p w:rsidR="00CD2F50" w:rsidRDefault="00CD2F50" w:rsidP="00CD2F50">
      <w:pPr>
        <w:spacing w:line="142" w:lineRule="exact"/>
        <w:rPr>
          <w:rFonts w:ascii="Times New Roman" w:eastAsia="Times New Roman" w:hAnsi="Times New Roman"/>
        </w:rPr>
      </w:pPr>
    </w:p>
    <w:p w:rsidR="00CD2F50" w:rsidRDefault="00CD2F50" w:rsidP="00CD2F50">
      <w:pPr>
        <w:spacing w:line="235" w:lineRule="auto"/>
        <w:ind w:right="280"/>
        <w:rPr>
          <w:rFonts w:ascii="Times New Roman" w:eastAsia="Times New Roman" w:hAnsi="Times New Roman"/>
          <w:sz w:val="24"/>
        </w:rPr>
      </w:pPr>
      <w:r>
        <w:rPr>
          <w:rFonts w:ascii="Times New Roman" w:eastAsia="Times New Roman" w:hAnsi="Times New Roman"/>
          <w:b/>
          <w:sz w:val="24"/>
        </w:rPr>
        <w:t xml:space="preserve">Rímskokatolícky kostol- </w:t>
      </w:r>
      <w:r>
        <w:rPr>
          <w:rFonts w:ascii="Times New Roman" w:eastAsia="Times New Roman" w:hAnsi="Times New Roman"/>
          <w:sz w:val="24"/>
        </w:rPr>
        <w:t xml:space="preserve">bývalý majer, ktorý patril </w:t>
      </w:r>
      <w:proofErr w:type="spellStart"/>
      <w:r>
        <w:rPr>
          <w:rFonts w:ascii="Times New Roman" w:eastAsia="Times New Roman" w:hAnsi="Times New Roman"/>
          <w:sz w:val="24"/>
        </w:rPr>
        <w:t>Blaškovicovi</w:t>
      </w:r>
      <w:proofErr w:type="spellEnd"/>
      <w:r>
        <w:rPr>
          <w:rFonts w:ascii="Times New Roman" w:eastAsia="Times New Roman" w:hAnsi="Times New Roman"/>
          <w:sz w:val="24"/>
        </w:rPr>
        <w:t xml:space="preserve">. V časti majera </w:t>
      </w:r>
      <w:proofErr w:type="spellStart"/>
      <w:r>
        <w:rPr>
          <w:rFonts w:ascii="Times New Roman" w:eastAsia="Times New Roman" w:hAnsi="Times New Roman"/>
          <w:sz w:val="24"/>
        </w:rPr>
        <w:t>bolavystavená</w:t>
      </w:r>
      <w:proofErr w:type="spellEnd"/>
      <w:r>
        <w:rPr>
          <w:rFonts w:ascii="Times New Roman" w:eastAsia="Times New Roman" w:hAnsi="Times New Roman"/>
          <w:sz w:val="24"/>
        </w:rPr>
        <w:t xml:space="preserve"> kaplnka. Pôvodne slúžila ako krypta .Dal ju postaviť </w:t>
      </w:r>
      <w:proofErr w:type="spellStart"/>
      <w:r>
        <w:rPr>
          <w:rFonts w:ascii="Times New Roman" w:eastAsia="Times New Roman" w:hAnsi="Times New Roman"/>
          <w:sz w:val="24"/>
        </w:rPr>
        <w:t>Blaškovic</w:t>
      </w:r>
      <w:proofErr w:type="spellEnd"/>
      <w:r>
        <w:rPr>
          <w:rFonts w:ascii="Times New Roman" w:eastAsia="Times New Roman" w:hAnsi="Times New Roman"/>
          <w:sz w:val="24"/>
        </w:rPr>
        <w:t xml:space="preserve"> okolo r.1870. On sám bol do nej neskôr pochovaný.</w:t>
      </w:r>
    </w:p>
    <w:p w:rsidR="00CD2F50" w:rsidRDefault="00CD2F50" w:rsidP="00CD2F50">
      <w:pPr>
        <w:spacing w:line="14" w:lineRule="exact"/>
        <w:rPr>
          <w:rFonts w:ascii="Times New Roman" w:eastAsia="Times New Roman" w:hAnsi="Times New Roman"/>
        </w:rPr>
      </w:pPr>
    </w:p>
    <w:p w:rsidR="00CD2F50" w:rsidRDefault="00CD2F50" w:rsidP="00CD2F50">
      <w:pPr>
        <w:spacing w:line="247" w:lineRule="auto"/>
        <w:ind w:right="180"/>
        <w:rPr>
          <w:rFonts w:ascii="Times New Roman" w:eastAsia="Times New Roman" w:hAnsi="Times New Roman"/>
          <w:sz w:val="23"/>
        </w:rPr>
      </w:pPr>
      <w:r>
        <w:rPr>
          <w:rFonts w:ascii="Times New Roman" w:eastAsia="Times New Roman" w:hAnsi="Times New Roman"/>
          <w:b/>
          <w:sz w:val="23"/>
        </w:rPr>
        <w:t xml:space="preserve">Evanjelický kostol </w:t>
      </w:r>
      <w:r>
        <w:rPr>
          <w:rFonts w:ascii="Times New Roman" w:eastAsia="Times New Roman" w:hAnsi="Times New Roman"/>
          <w:sz w:val="23"/>
        </w:rPr>
        <w:t xml:space="preserve">-druhá kaplnka, pre ktorú vymerali pozemok ešte v r.1848 z </w:t>
      </w:r>
      <w:proofErr w:type="spellStart"/>
      <w:r>
        <w:rPr>
          <w:rFonts w:ascii="Times New Roman" w:eastAsia="Times New Roman" w:hAnsi="Times New Roman"/>
          <w:sz w:val="23"/>
        </w:rPr>
        <w:t>majetkuBrakovského</w:t>
      </w:r>
      <w:proofErr w:type="spellEnd"/>
      <w:r>
        <w:rPr>
          <w:rFonts w:ascii="Times New Roman" w:eastAsia="Times New Roman" w:hAnsi="Times New Roman"/>
          <w:sz w:val="23"/>
        </w:rPr>
        <w:t>. Kaplnka však bola vystavená až v r.1903 občanmi evanjelického náboženstva.</w:t>
      </w:r>
    </w:p>
    <w:p w:rsidR="00CD2F50" w:rsidRDefault="00CD2F50" w:rsidP="00CD2F50">
      <w:pPr>
        <w:spacing w:line="200" w:lineRule="exact"/>
        <w:rPr>
          <w:rFonts w:ascii="Times New Roman" w:eastAsia="Times New Roman" w:hAnsi="Times New Roman"/>
        </w:rPr>
      </w:pPr>
    </w:p>
    <w:p w:rsidR="00CD2F50" w:rsidRDefault="00CD2F50" w:rsidP="00CD2F50">
      <w:pPr>
        <w:spacing w:line="348" w:lineRule="exact"/>
        <w:rPr>
          <w:rFonts w:ascii="Times New Roman" w:eastAsia="Times New Roman" w:hAnsi="Times New Roman"/>
        </w:rPr>
      </w:pPr>
    </w:p>
    <w:p w:rsidR="00CD2F50" w:rsidRDefault="00CD2F50" w:rsidP="00CD2F50">
      <w:pPr>
        <w:spacing w:line="0" w:lineRule="atLeast"/>
        <w:rPr>
          <w:rFonts w:ascii="Times New Roman" w:eastAsia="Times New Roman" w:hAnsi="Times New Roman"/>
          <w:b/>
          <w:sz w:val="24"/>
        </w:rPr>
      </w:pPr>
      <w:r>
        <w:rPr>
          <w:rFonts w:ascii="Times New Roman" w:eastAsia="Times New Roman" w:hAnsi="Times New Roman"/>
          <w:b/>
          <w:sz w:val="24"/>
        </w:rPr>
        <w:t>5.7. Významné osobnosti obce</w:t>
      </w:r>
    </w:p>
    <w:p w:rsidR="00CD2F50" w:rsidRDefault="00CD2F50" w:rsidP="00CD2F50">
      <w:pPr>
        <w:spacing w:line="7" w:lineRule="exact"/>
        <w:rPr>
          <w:rFonts w:ascii="Times New Roman" w:eastAsia="Times New Roman" w:hAnsi="Times New Roman"/>
        </w:rPr>
      </w:pPr>
    </w:p>
    <w:p w:rsidR="00CD2F50" w:rsidRDefault="00CD2F50" w:rsidP="00CD2F50">
      <w:pPr>
        <w:spacing w:line="235" w:lineRule="auto"/>
        <w:ind w:right="840"/>
        <w:rPr>
          <w:rFonts w:ascii="Times New Roman" w:eastAsia="Times New Roman" w:hAnsi="Times New Roman"/>
          <w:sz w:val="24"/>
        </w:rPr>
      </w:pPr>
      <w:r>
        <w:rPr>
          <w:rFonts w:ascii="Times New Roman" w:eastAsia="Times New Roman" w:hAnsi="Times New Roman"/>
          <w:sz w:val="24"/>
        </w:rPr>
        <w:t xml:space="preserve">Zo stredoveku o obci nemáme informácie . V 18. storočí boli tu zemepánmi rodiny </w:t>
      </w:r>
      <w:proofErr w:type="spellStart"/>
      <w:r>
        <w:rPr>
          <w:rFonts w:ascii="Times New Roman" w:eastAsia="Times New Roman" w:hAnsi="Times New Roman"/>
          <w:sz w:val="24"/>
        </w:rPr>
        <w:t>Kubíniovcov</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Baloghovcov</w:t>
      </w:r>
      <w:proofErr w:type="spellEnd"/>
      <w:r>
        <w:rPr>
          <w:rFonts w:ascii="Times New Roman" w:eastAsia="Times New Roman" w:hAnsi="Times New Roman"/>
          <w:sz w:val="24"/>
        </w:rPr>
        <w:t xml:space="preserve"> a </w:t>
      </w:r>
      <w:proofErr w:type="spellStart"/>
      <w:r>
        <w:rPr>
          <w:rFonts w:ascii="Times New Roman" w:eastAsia="Times New Roman" w:hAnsi="Times New Roman"/>
          <w:sz w:val="24"/>
        </w:rPr>
        <w:t>gfófKoháry</w:t>
      </w:r>
      <w:proofErr w:type="spellEnd"/>
      <w:r>
        <w:rPr>
          <w:rFonts w:ascii="Times New Roman" w:eastAsia="Times New Roman" w:hAnsi="Times New Roman"/>
          <w:sz w:val="24"/>
        </w:rPr>
        <w:t xml:space="preserve">. V obci boli štyri staršie a dve nové panské usadlosti, staršie postavili rodiny </w:t>
      </w:r>
      <w:proofErr w:type="spellStart"/>
      <w:r>
        <w:rPr>
          <w:rFonts w:ascii="Times New Roman" w:eastAsia="Times New Roman" w:hAnsi="Times New Roman"/>
          <w:sz w:val="24"/>
        </w:rPr>
        <w:t>Tihániovcov</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Blaškovicovcov</w:t>
      </w:r>
      <w:proofErr w:type="spellEnd"/>
      <w:r>
        <w:rPr>
          <w:rFonts w:ascii="Times New Roman" w:eastAsia="Times New Roman" w:hAnsi="Times New Roman"/>
          <w:sz w:val="24"/>
        </w:rPr>
        <w:t xml:space="preserve"> a </w:t>
      </w:r>
      <w:proofErr w:type="spellStart"/>
      <w:r>
        <w:rPr>
          <w:rFonts w:ascii="Times New Roman" w:eastAsia="Times New Roman" w:hAnsi="Times New Roman"/>
          <w:sz w:val="24"/>
        </w:rPr>
        <w:t>Buócovcov</w:t>
      </w:r>
      <w:proofErr w:type="spellEnd"/>
      <w:r>
        <w:rPr>
          <w:rFonts w:ascii="Times New Roman" w:eastAsia="Times New Roman" w:hAnsi="Times New Roman"/>
          <w:sz w:val="24"/>
        </w:rPr>
        <w:t xml:space="preserve">, novšie </w:t>
      </w:r>
      <w:proofErr w:type="spellStart"/>
      <w:r>
        <w:rPr>
          <w:rFonts w:ascii="Times New Roman" w:eastAsia="Times New Roman" w:hAnsi="Times New Roman"/>
          <w:sz w:val="24"/>
        </w:rPr>
        <w:t>Nádoryovcov</w:t>
      </w:r>
      <w:proofErr w:type="spellEnd"/>
      <w:r>
        <w:rPr>
          <w:rFonts w:ascii="Times New Roman" w:eastAsia="Times New Roman" w:hAnsi="Times New Roman"/>
          <w:sz w:val="24"/>
        </w:rPr>
        <w:t xml:space="preserve"> a </w:t>
      </w:r>
      <w:proofErr w:type="spellStart"/>
      <w:r>
        <w:rPr>
          <w:rFonts w:ascii="Times New Roman" w:eastAsia="Times New Roman" w:hAnsi="Times New Roman"/>
          <w:sz w:val="24"/>
        </w:rPr>
        <w:t>Torňošovcov</w:t>
      </w:r>
      <w:proofErr w:type="spellEnd"/>
      <w:r>
        <w:rPr>
          <w:rFonts w:ascii="Times New Roman" w:eastAsia="Times New Roman" w:hAnsi="Times New Roman"/>
          <w:sz w:val="24"/>
        </w:rPr>
        <w:t>.</w:t>
      </w: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374" w:lineRule="exact"/>
        <w:rPr>
          <w:rFonts w:ascii="Times New Roman" w:eastAsia="Times New Roman" w:hAnsi="Times New Roman"/>
        </w:rPr>
      </w:pPr>
    </w:p>
    <w:p w:rsidR="00CD2F50" w:rsidRDefault="00CD2F50" w:rsidP="00CD2F50">
      <w:pPr>
        <w:spacing w:line="0" w:lineRule="atLeast"/>
        <w:jc w:val="right"/>
        <w:rPr>
          <w:rFonts w:ascii="Times New Roman" w:eastAsia="Times New Roman" w:hAnsi="Times New Roman"/>
          <w:sz w:val="24"/>
        </w:rPr>
      </w:pPr>
    </w:p>
    <w:p w:rsidR="00CD2F50" w:rsidRDefault="00CD2F50" w:rsidP="00CD2F50">
      <w:pPr>
        <w:rPr>
          <w:rFonts w:ascii="Times New Roman" w:eastAsia="Times New Roman" w:hAnsi="Times New Roman"/>
          <w:sz w:val="24"/>
        </w:rPr>
        <w:sectPr w:rsidR="00CD2F50">
          <w:pgSz w:w="11900" w:h="16838"/>
          <w:pgMar w:top="1413" w:right="1406" w:bottom="428" w:left="1420" w:header="0" w:footer="0" w:gutter="0"/>
          <w:cols w:space="708"/>
        </w:sectPr>
      </w:pPr>
    </w:p>
    <w:p w:rsidR="00CD2F50" w:rsidRDefault="00CD2F50" w:rsidP="00CD2F50">
      <w:pPr>
        <w:numPr>
          <w:ilvl w:val="0"/>
          <w:numId w:val="14"/>
        </w:numPr>
        <w:tabs>
          <w:tab w:val="left" w:pos="284"/>
        </w:tabs>
        <w:spacing w:line="0" w:lineRule="atLeast"/>
        <w:ind w:left="284" w:hanging="284"/>
        <w:rPr>
          <w:rFonts w:ascii="Times New Roman" w:eastAsia="Times New Roman" w:hAnsi="Times New Roman"/>
          <w:b/>
          <w:sz w:val="28"/>
        </w:rPr>
      </w:pPr>
      <w:bookmarkStart w:id="6" w:name="page7"/>
      <w:bookmarkEnd w:id="6"/>
      <w:r>
        <w:rPr>
          <w:rFonts w:ascii="Times New Roman" w:eastAsia="Times New Roman" w:hAnsi="Times New Roman"/>
          <w:b/>
          <w:sz w:val="28"/>
        </w:rPr>
        <w:lastRenderedPageBreak/>
        <w:t>Plnenie funkcií obce (prenesené kompetencie, originálne kompetencie)</w:t>
      </w:r>
    </w:p>
    <w:p w:rsidR="00CD2F50" w:rsidRDefault="00CD2F50" w:rsidP="00CD2F50">
      <w:pPr>
        <w:spacing w:line="163" w:lineRule="exact"/>
        <w:rPr>
          <w:rFonts w:ascii="Times New Roman" w:eastAsia="Times New Roman" w:hAnsi="Times New Roman"/>
        </w:rPr>
      </w:pPr>
    </w:p>
    <w:p w:rsidR="00CD2F50" w:rsidRDefault="00CD2F50" w:rsidP="00CD2F50">
      <w:pPr>
        <w:spacing w:line="0" w:lineRule="atLeast"/>
        <w:ind w:left="4"/>
        <w:rPr>
          <w:rFonts w:ascii="Times New Roman" w:eastAsia="Times New Roman" w:hAnsi="Times New Roman"/>
          <w:b/>
          <w:sz w:val="24"/>
        </w:rPr>
      </w:pPr>
      <w:r>
        <w:rPr>
          <w:rFonts w:ascii="Times New Roman" w:eastAsia="Times New Roman" w:hAnsi="Times New Roman"/>
          <w:b/>
          <w:sz w:val="24"/>
        </w:rPr>
        <w:t>6.1. Výchova a vzdelávanie</w:t>
      </w:r>
    </w:p>
    <w:p w:rsidR="00CD2F50" w:rsidRDefault="00CD2F50" w:rsidP="00CD2F50">
      <w:pPr>
        <w:spacing w:line="132" w:lineRule="exact"/>
        <w:rPr>
          <w:rFonts w:ascii="Times New Roman" w:eastAsia="Times New Roman" w:hAnsi="Times New Roman"/>
        </w:rPr>
      </w:pPr>
    </w:p>
    <w:p w:rsidR="00CD2F50" w:rsidRDefault="00CD2F50" w:rsidP="00CD2F50">
      <w:pPr>
        <w:spacing w:line="0" w:lineRule="atLeast"/>
        <w:ind w:left="444"/>
        <w:rPr>
          <w:rFonts w:ascii="Times New Roman" w:eastAsia="Times New Roman" w:hAnsi="Times New Roman"/>
          <w:sz w:val="24"/>
        </w:rPr>
      </w:pPr>
      <w:r>
        <w:rPr>
          <w:rFonts w:ascii="Times New Roman" w:eastAsia="Times New Roman" w:hAnsi="Times New Roman"/>
          <w:sz w:val="24"/>
        </w:rPr>
        <w:t>V súčasnosti výchovu a vzdelávanie detí v obci poskytuje Materská škola.</w:t>
      </w:r>
    </w:p>
    <w:p w:rsidR="00CD2F50" w:rsidRDefault="00CD2F50" w:rsidP="00CD2F50">
      <w:pPr>
        <w:spacing w:line="144" w:lineRule="exact"/>
        <w:rPr>
          <w:rFonts w:ascii="Times New Roman" w:eastAsia="Times New Roman" w:hAnsi="Times New Roman"/>
        </w:rPr>
      </w:pPr>
    </w:p>
    <w:p w:rsidR="00CD2F50" w:rsidRDefault="00CD2F50" w:rsidP="00CD2F50">
      <w:pPr>
        <w:spacing w:line="0" w:lineRule="atLeast"/>
        <w:ind w:left="4"/>
        <w:rPr>
          <w:rFonts w:ascii="Times New Roman" w:eastAsia="Times New Roman" w:hAnsi="Times New Roman"/>
          <w:b/>
          <w:sz w:val="24"/>
        </w:rPr>
      </w:pPr>
      <w:r>
        <w:rPr>
          <w:rFonts w:ascii="Times New Roman" w:eastAsia="Times New Roman" w:hAnsi="Times New Roman"/>
          <w:b/>
          <w:sz w:val="24"/>
        </w:rPr>
        <w:t>6.2. Zdravotníctvo</w:t>
      </w:r>
    </w:p>
    <w:p w:rsidR="00CD2F50" w:rsidRDefault="00CD2F50" w:rsidP="00CD2F50">
      <w:pPr>
        <w:spacing w:line="132" w:lineRule="exact"/>
        <w:rPr>
          <w:rFonts w:ascii="Times New Roman" w:eastAsia="Times New Roman" w:hAnsi="Times New Roman"/>
        </w:rPr>
      </w:pPr>
    </w:p>
    <w:p w:rsidR="00CD2F50" w:rsidRDefault="00CD2F50" w:rsidP="00CD2F50">
      <w:pPr>
        <w:spacing w:line="0" w:lineRule="atLeast"/>
        <w:ind w:left="504"/>
        <w:rPr>
          <w:rFonts w:ascii="Times New Roman" w:eastAsia="Times New Roman" w:hAnsi="Times New Roman"/>
          <w:sz w:val="24"/>
        </w:rPr>
      </w:pPr>
      <w:r>
        <w:rPr>
          <w:rFonts w:ascii="Times New Roman" w:eastAsia="Times New Roman" w:hAnsi="Times New Roman"/>
          <w:sz w:val="24"/>
        </w:rPr>
        <w:t>Zdravotná starostlivosť sa v obci neposkytuje.</w:t>
      </w:r>
    </w:p>
    <w:p w:rsidR="00CD2F50" w:rsidRDefault="00CD2F50" w:rsidP="00CD2F50">
      <w:pPr>
        <w:spacing w:line="144" w:lineRule="exact"/>
        <w:rPr>
          <w:rFonts w:ascii="Times New Roman" w:eastAsia="Times New Roman" w:hAnsi="Times New Roman"/>
        </w:rPr>
      </w:pPr>
    </w:p>
    <w:p w:rsidR="00CD2F50" w:rsidRDefault="00CD2F50" w:rsidP="00CD2F50">
      <w:pPr>
        <w:spacing w:line="0" w:lineRule="atLeast"/>
        <w:ind w:left="4"/>
        <w:rPr>
          <w:rFonts w:ascii="Times New Roman" w:eastAsia="Times New Roman" w:hAnsi="Times New Roman"/>
          <w:b/>
          <w:sz w:val="24"/>
        </w:rPr>
      </w:pPr>
      <w:r>
        <w:rPr>
          <w:rFonts w:ascii="Times New Roman" w:eastAsia="Times New Roman" w:hAnsi="Times New Roman"/>
          <w:b/>
          <w:sz w:val="24"/>
        </w:rPr>
        <w:t>6.3. Sociálne zabezpečenie</w:t>
      </w:r>
    </w:p>
    <w:p w:rsidR="00CD2F50" w:rsidRDefault="00CD2F50" w:rsidP="00CD2F50">
      <w:pPr>
        <w:spacing w:line="132" w:lineRule="exact"/>
        <w:rPr>
          <w:rFonts w:ascii="Times New Roman" w:eastAsia="Times New Roman" w:hAnsi="Times New Roman"/>
        </w:rPr>
      </w:pPr>
    </w:p>
    <w:p w:rsidR="00CD2F50" w:rsidRDefault="00CD2F50" w:rsidP="00CD2F50">
      <w:pPr>
        <w:spacing w:line="0" w:lineRule="atLeast"/>
        <w:ind w:left="504"/>
        <w:rPr>
          <w:rFonts w:ascii="Times New Roman" w:eastAsia="Times New Roman" w:hAnsi="Times New Roman"/>
          <w:sz w:val="24"/>
        </w:rPr>
      </w:pPr>
      <w:r>
        <w:rPr>
          <w:rFonts w:ascii="Times New Roman" w:eastAsia="Times New Roman" w:hAnsi="Times New Roman"/>
          <w:sz w:val="24"/>
        </w:rPr>
        <w:t>Sociálne služby v obci nezabezpečujeme.</w:t>
      </w:r>
    </w:p>
    <w:p w:rsidR="00CD2F50" w:rsidRDefault="00CD2F50" w:rsidP="00CD2F50">
      <w:pPr>
        <w:spacing w:line="144" w:lineRule="exact"/>
        <w:rPr>
          <w:rFonts w:ascii="Times New Roman" w:eastAsia="Times New Roman" w:hAnsi="Times New Roman"/>
        </w:rPr>
      </w:pPr>
    </w:p>
    <w:p w:rsidR="00CD2F50" w:rsidRDefault="00CD2F50" w:rsidP="00CD2F50">
      <w:pPr>
        <w:spacing w:line="0" w:lineRule="atLeast"/>
        <w:ind w:left="4"/>
        <w:rPr>
          <w:rFonts w:ascii="Times New Roman" w:eastAsia="Times New Roman" w:hAnsi="Times New Roman"/>
          <w:b/>
          <w:sz w:val="24"/>
        </w:rPr>
      </w:pPr>
      <w:r>
        <w:rPr>
          <w:rFonts w:ascii="Times New Roman" w:eastAsia="Times New Roman" w:hAnsi="Times New Roman"/>
          <w:b/>
          <w:sz w:val="24"/>
        </w:rPr>
        <w:t>6.4. Šport</w:t>
      </w:r>
    </w:p>
    <w:p w:rsidR="00CD2F50" w:rsidRDefault="00CD2F50" w:rsidP="00CD2F50">
      <w:pPr>
        <w:spacing w:line="132" w:lineRule="exact"/>
        <w:rPr>
          <w:rFonts w:ascii="Times New Roman" w:eastAsia="Times New Roman" w:hAnsi="Times New Roman"/>
        </w:rPr>
      </w:pPr>
    </w:p>
    <w:p w:rsidR="00CD2F50" w:rsidRPr="004F19E7" w:rsidRDefault="00705E31" w:rsidP="00CD2F50">
      <w:pPr>
        <w:spacing w:line="0" w:lineRule="atLeast"/>
        <w:ind w:left="424"/>
        <w:rPr>
          <w:rFonts w:ascii="Times New Roman" w:eastAsia="Times New Roman" w:hAnsi="Times New Roman"/>
          <w:sz w:val="24"/>
        </w:rPr>
      </w:pPr>
      <w:r w:rsidRPr="004F19E7">
        <w:rPr>
          <w:rFonts w:ascii="Times New Roman" w:eastAsia="Times New Roman" w:hAnsi="Times New Roman"/>
          <w:sz w:val="24"/>
        </w:rPr>
        <w:t xml:space="preserve">Šport v roku 2023 </w:t>
      </w:r>
      <w:proofErr w:type="spellStart"/>
      <w:r w:rsidRPr="004F19E7">
        <w:rPr>
          <w:rFonts w:ascii="Times New Roman" w:eastAsia="Times New Roman" w:hAnsi="Times New Roman"/>
          <w:sz w:val="24"/>
        </w:rPr>
        <w:t>Inter</w:t>
      </w:r>
      <w:proofErr w:type="spellEnd"/>
      <w:r w:rsidRPr="004F19E7">
        <w:rPr>
          <w:rFonts w:ascii="Times New Roman" w:eastAsia="Times New Roman" w:hAnsi="Times New Roman"/>
          <w:sz w:val="24"/>
        </w:rPr>
        <w:t xml:space="preserve"> Bátorová hrá súťažne v okresnej súťaži mužstvom dospelých a žiakov U-15.</w:t>
      </w:r>
    </w:p>
    <w:p w:rsidR="00CD2F50" w:rsidRDefault="00CD2F50" w:rsidP="00CD2F50">
      <w:pPr>
        <w:spacing w:line="142" w:lineRule="exact"/>
        <w:rPr>
          <w:rFonts w:ascii="Times New Roman" w:eastAsia="Times New Roman" w:hAnsi="Times New Roman"/>
        </w:rPr>
      </w:pPr>
    </w:p>
    <w:p w:rsidR="00CD2F50" w:rsidRDefault="00CD2F50" w:rsidP="00CD2F50">
      <w:pPr>
        <w:spacing w:line="0" w:lineRule="atLeast"/>
        <w:ind w:left="4"/>
        <w:rPr>
          <w:rFonts w:ascii="Times New Roman" w:eastAsia="Times New Roman" w:hAnsi="Times New Roman"/>
          <w:b/>
          <w:sz w:val="24"/>
        </w:rPr>
      </w:pPr>
      <w:r>
        <w:rPr>
          <w:rFonts w:ascii="Times New Roman" w:eastAsia="Times New Roman" w:hAnsi="Times New Roman"/>
          <w:b/>
          <w:sz w:val="24"/>
        </w:rPr>
        <w:t>6.5. Hospodárstvo</w:t>
      </w:r>
    </w:p>
    <w:p w:rsidR="00CD2F50" w:rsidRDefault="00CD2F50" w:rsidP="00CD2F50">
      <w:pPr>
        <w:spacing w:line="134" w:lineRule="exact"/>
        <w:rPr>
          <w:rFonts w:ascii="Times New Roman" w:eastAsia="Times New Roman" w:hAnsi="Times New Roman"/>
        </w:rPr>
      </w:pPr>
    </w:p>
    <w:p w:rsidR="00CD2F50" w:rsidRDefault="00CD2F50" w:rsidP="00CD2F50">
      <w:pPr>
        <w:spacing w:line="0" w:lineRule="atLeast"/>
        <w:ind w:left="444"/>
        <w:rPr>
          <w:rFonts w:ascii="Times New Roman" w:eastAsia="Times New Roman" w:hAnsi="Times New Roman"/>
          <w:sz w:val="24"/>
        </w:rPr>
      </w:pPr>
      <w:r>
        <w:rPr>
          <w:rFonts w:ascii="Times New Roman" w:eastAsia="Times New Roman" w:hAnsi="Times New Roman"/>
          <w:sz w:val="24"/>
        </w:rPr>
        <w:t>Najvýznamnejší poskytovatelia služieb v obci :</w:t>
      </w:r>
    </w:p>
    <w:p w:rsidR="00CD2F50" w:rsidRDefault="00CD2F50" w:rsidP="00CD2F50">
      <w:pPr>
        <w:spacing w:line="126" w:lineRule="exact"/>
        <w:rPr>
          <w:rFonts w:ascii="Times New Roman" w:eastAsia="Times New Roman" w:hAnsi="Times New Roman"/>
        </w:rPr>
      </w:pPr>
    </w:p>
    <w:p w:rsidR="00CD2F50" w:rsidRPr="002F5CD7" w:rsidRDefault="00CD2F50" w:rsidP="00AB5FB7">
      <w:pPr>
        <w:spacing w:line="0" w:lineRule="atLeast"/>
        <w:ind w:firstLine="444"/>
        <w:rPr>
          <w:rFonts w:ascii="Times New Roman" w:eastAsia="Times New Roman" w:hAnsi="Times New Roman"/>
          <w:sz w:val="24"/>
        </w:rPr>
      </w:pPr>
      <w:r w:rsidRPr="002F5CD7">
        <w:rPr>
          <w:rFonts w:ascii="Times New Roman" w:eastAsia="Times New Roman" w:hAnsi="Times New Roman"/>
          <w:sz w:val="24"/>
        </w:rPr>
        <w:t>COOP JEDNOTA – obchod s potravinami a rozličným tovarom</w:t>
      </w:r>
    </w:p>
    <w:p w:rsidR="00CD2F50" w:rsidRPr="002F5CD7" w:rsidRDefault="00CD2F50" w:rsidP="00CD2F50">
      <w:pPr>
        <w:spacing w:line="168" w:lineRule="exact"/>
        <w:rPr>
          <w:rFonts w:ascii="Times New Roman" w:eastAsia="Times New Roman" w:hAnsi="Times New Roman"/>
        </w:rPr>
      </w:pPr>
    </w:p>
    <w:p w:rsidR="00CD2F50" w:rsidRPr="002F5CD7" w:rsidRDefault="00CD2F50" w:rsidP="00AB5FB7">
      <w:pPr>
        <w:spacing w:line="360" w:lineRule="auto"/>
        <w:ind w:left="444" w:right="1340"/>
        <w:rPr>
          <w:rFonts w:ascii="Times New Roman" w:eastAsia="Times New Roman" w:hAnsi="Times New Roman"/>
          <w:sz w:val="24"/>
        </w:rPr>
      </w:pPr>
      <w:r w:rsidRPr="002F5CD7">
        <w:rPr>
          <w:rFonts w:ascii="Times New Roman" w:eastAsia="Times New Roman" w:hAnsi="Times New Roman"/>
          <w:sz w:val="24"/>
        </w:rPr>
        <w:t xml:space="preserve">POHOSTINSTVO </w:t>
      </w:r>
      <w:r w:rsidR="00583E6F" w:rsidRPr="002F5CD7">
        <w:rPr>
          <w:rFonts w:ascii="Times New Roman" w:eastAsia="Times New Roman" w:hAnsi="Times New Roman"/>
          <w:sz w:val="24"/>
        </w:rPr>
        <w:t xml:space="preserve">– Bátorová , Katarína </w:t>
      </w:r>
      <w:proofErr w:type="spellStart"/>
      <w:r w:rsidR="00583E6F" w:rsidRPr="002F5CD7">
        <w:rPr>
          <w:rFonts w:ascii="Times New Roman" w:eastAsia="Times New Roman" w:hAnsi="Times New Roman"/>
          <w:sz w:val="24"/>
        </w:rPr>
        <w:t>Lichvárová</w:t>
      </w:r>
      <w:proofErr w:type="spellEnd"/>
      <w:r w:rsidRPr="002F5CD7">
        <w:rPr>
          <w:rFonts w:ascii="Times New Roman" w:eastAsia="Times New Roman" w:hAnsi="Times New Roman"/>
          <w:sz w:val="24"/>
        </w:rPr>
        <w:t xml:space="preserve">, Bátorová č.55 AUTOOPRAVA – Pavol </w:t>
      </w:r>
      <w:proofErr w:type="spellStart"/>
      <w:r w:rsidRPr="002F5CD7">
        <w:rPr>
          <w:rFonts w:ascii="Times New Roman" w:eastAsia="Times New Roman" w:hAnsi="Times New Roman"/>
          <w:sz w:val="24"/>
        </w:rPr>
        <w:t>Lichvár</w:t>
      </w:r>
      <w:proofErr w:type="spellEnd"/>
      <w:r w:rsidRPr="002F5CD7">
        <w:rPr>
          <w:rFonts w:ascii="Times New Roman" w:eastAsia="Times New Roman" w:hAnsi="Times New Roman"/>
          <w:sz w:val="24"/>
        </w:rPr>
        <w:t>, Bátorová č.55</w:t>
      </w:r>
    </w:p>
    <w:p w:rsidR="00CD2F50" w:rsidRPr="002F5CD7" w:rsidRDefault="00CD2F50" w:rsidP="00CD2F50">
      <w:pPr>
        <w:spacing w:line="16" w:lineRule="exact"/>
        <w:rPr>
          <w:rFonts w:ascii="Times New Roman" w:eastAsia="Times New Roman" w:hAnsi="Times New Roman"/>
        </w:rPr>
      </w:pPr>
    </w:p>
    <w:p w:rsidR="00CD2F50" w:rsidRPr="002F5CD7" w:rsidRDefault="00CD2F50" w:rsidP="00AB5FB7">
      <w:pPr>
        <w:spacing w:line="0" w:lineRule="atLeast"/>
        <w:ind w:firstLine="444"/>
        <w:rPr>
          <w:rFonts w:ascii="Times New Roman" w:eastAsia="Times New Roman" w:hAnsi="Times New Roman"/>
          <w:sz w:val="24"/>
        </w:rPr>
      </w:pPr>
      <w:r w:rsidRPr="002F5CD7">
        <w:rPr>
          <w:rFonts w:ascii="Times New Roman" w:eastAsia="Times New Roman" w:hAnsi="Times New Roman"/>
          <w:sz w:val="24"/>
        </w:rPr>
        <w:t xml:space="preserve">Pavol </w:t>
      </w:r>
      <w:proofErr w:type="spellStart"/>
      <w:r w:rsidRPr="002F5CD7">
        <w:rPr>
          <w:rFonts w:ascii="Times New Roman" w:eastAsia="Times New Roman" w:hAnsi="Times New Roman"/>
          <w:sz w:val="24"/>
        </w:rPr>
        <w:t>Lichvár</w:t>
      </w:r>
      <w:proofErr w:type="spellEnd"/>
      <w:r w:rsidRPr="002F5CD7">
        <w:rPr>
          <w:rFonts w:ascii="Times New Roman" w:eastAsia="Times New Roman" w:hAnsi="Times New Roman"/>
          <w:sz w:val="24"/>
        </w:rPr>
        <w:t>, Bátorová č.4 – oprava motorových vozidiel</w:t>
      </w:r>
    </w:p>
    <w:p w:rsidR="00CD2F50" w:rsidRPr="00AB5FB7" w:rsidRDefault="00CD2F50" w:rsidP="00CD2F50">
      <w:pPr>
        <w:spacing w:line="200" w:lineRule="exact"/>
        <w:rPr>
          <w:rFonts w:ascii="Times New Roman" w:eastAsia="Times New Roman" w:hAnsi="Times New Roman"/>
          <w:color w:val="ED7D31" w:themeColor="accent2"/>
        </w:rPr>
      </w:pPr>
    </w:p>
    <w:p w:rsidR="00CD2F50" w:rsidRDefault="00CD2F50" w:rsidP="00CD2F50">
      <w:pPr>
        <w:spacing w:line="200" w:lineRule="exact"/>
        <w:rPr>
          <w:rFonts w:ascii="Times New Roman" w:eastAsia="Times New Roman" w:hAnsi="Times New Roman"/>
        </w:rPr>
      </w:pPr>
    </w:p>
    <w:p w:rsidR="00CD2F50" w:rsidRDefault="00CD2F50" w:rsidP="00CD2F50">
      <w:pPr>
        <w:spacing w:line="253" w:lineRule="exact"/>
        <w:rPr>
          <w:rFonts w:ascii="Times New Roman" w:eastAsia="Times New Roman" w:hAnsi="Times New Roman"/>
        </w:rPr>
      </w:pPr>
    </w:p>
    <w:p w:rsidR="00CD2F50" w:rsidRDefault="00CD2F50" w:rsidP="00CD2F50">
      <w:pPr>
        <w:numPr>
          <w:ilvl w:val="0"/>
          <w:numId w:val="16"/>
        </w:numPr>
        <w:tabs>
          <w:tab w:val="left" w:pos="284"/>
        </w:tabs>
        <w:spacing w:line="0" w:lineRule="atLeast"/>
        <w:ind w:left="284" w:hanging="284"/>
        <w:rPr>
          <w:rFonts w:ascii="Times New Roman" w:eastAsia="Times New Roman" w:hAnsi="Times New Roman"/>
          <w:b/>
          <w:sz w:val="28"/>
        </w:rPr>
      </w:pPr>
      <w:r>
        <w:rPr>
          <w:rFonts w:ascii="Times New Roman" w:eastAsia="Times New Roman" w:hAnsi="Times New Roman"/>
          <w:b/>
          <w:sz w:val="28"/>
        </w:rPr>
        <w:t>Informácia o vývoji obce z pohľadu rozpočtovníctva</w:t>
      </w:r>
    </w:p>
    <w:p w:rsidR="00CD2F50" w:rsidRDefault="00CD2F50" w:rsidP="00CD2F50">
      <w:pPr>
        <w:spacing w:line="165" w:lineRule="exact"/>
        <w:rPr>
          <w:rFonts w:ascii="Times New Roman" w:eastAsia="Times New Roman" w:hAnsi="Times New Roman"/>
        </w:rPr>
      </w:pPr>
    </w:p>
    <w:p w:rsidR="00CD2F50" w:rsidRPr="00AB5FB7" w:rsidRDefault="00CD2F50" w:rsidP="00CD2F50">
      <w:pPr>
        <w:spacing w:line="235" w:lineRule="auto"/>
        <w:ind w:left="4" w:right="20"/>
        <w:jc w:val="both"/>
        <w:rPr>
          <w:rFonts w:ascii="Times New Roman" w:eastAsia="Times New Roman" w:hAnsi="Times New Roman"/>
          <w:sz w:val="24"/>
        </w:rPr>
      </w:pPr>
      <w:r>
        <w:rPr>
          <w:rFonts w:ascii="Times New Roman" w:eastAsia="Times New Roman" w:hAnsi="Times New Roman"/>
          <w:sz w:val="24"/>
        </w:rPr>
        <w:t>Základným nástrojom finančného hospodárenia obce bol rozpočet obce na rok 20</w:t>
      </w:r>
      <w:r w:rsidR="00AB5FB7">
        <w:rPr>
          <w:rFonts w:ascii="Times New Roman" w:eastAsia="Times New Roman" w:hAnsi="Times New Roman"/>
          <w:sz w:val="24"/>
        </w:rPr>
        <w:t>22</w:t>
      </w:r>
      <w:r>
        <w:rPr>
          <w:rFonts w:ascii="Times New Roman" w:eastAsia="Times New Roman" w:hAnsi="Times New Roman"/>
          <w:sz w:val="24"/>
        </w:rPr>
        <w:t xml:space="preserve">. Obec zostavila rozpočet podľa ustanovenia § 10 odsek 7) zákona č.583/2004 Z. z. o rozpočtových pravidlách územnej samosprávy a o zmene a doplnení niektorých zákonov v znení neskorších predpisov. </w:t>
      </w:r>
      <w:r w:rsidRPr="00AB5FB7">
        <w:rPr>
          <w:rFonts w:ascii="Times New Roman" w:eastAsia="Times New Roman" w:hAnsi="Times New Roman"/>
          <w:sz w:val="24"/>
        </w:rPr>
        <w:t>Rozpočet obce</w:t>
      </w:r>
      <w:r w:rsidR="00583E6F" w:rsidRPr="00AB5FB7">
        <w:rPr>
          <w:rFonts w:ascii="Times New Roman" w:eastAsia="Times New Roman" w:hAnsi="Times New Roman"/>
          <w:sz w:val="24"/>
        </w:rPr>
        <w:t xml:space="preserve"> na rok 20</w:t>
      </w:r>
      <w:r w:rsidR="00AB5FB7" w:rsidRPr="00AB5FB7">
        <w:rPr>
          <w:rFonts w:ascii="Times New Roman" w:eastAsia="Times New Roman" w:hAnsi="Times New Roman"/>
          <w:sz w:val="24"/>
        </w:rPr>
        <w:t>2</w:t>
      </w:r>
      <w:r w:rsidR="00181ADF">
        <w:rPr>
          <w:rFonts w:ascii="Times New Roman" w:eastAsia="Times New Roman" w:hAnsi="Times New Roman"/>
          <w:sz w:val="24"/>
        </w:rPr>
        <w:t>3</w:t>
      </w:r>
      <w:r w:rsidRPr="00AB5FB7">
        <w:rPr>
          <w:rFonts w:ascii="Times New Roman" w:eastAsia="Times New Roman" w:hAnsi="Times New Roman"/>
          <w:sz w:val="24"/>
        </w:rPr>
        <w:t xml:space="preserve"> bol zostavený ako vyrovnaný.</w:t>
      </w:r>
    </w:p>
    <w:p w:rsidR="00CD2F50" w:rsidRPr="00AB5FB7" w:rsidRDefault="00CD2F50" w:rsidP="00CD2F50">
      <w:pPr>
        <w:spacing w:line="278" w:lineRule="exact"/>
        <w:rPr>
          <w:rFonts w:ascii="Times New Roman" w:eastAsia="Times New Roman" w:hAnsi="Times New Roman"/>
        </w:rPr>
      </w:pPr>
    </w:p>
    <w:p w:rsidR="00CD2F50" w:rsidRDefault="00CD2F50" w:rsidP="00CD2F50">
      <w:pPr>
        <w:spacing w:line="0" w:lineRule="atLeast"/>
        <w:ind w:left="4"/>
        <w:rPr>
          <w:rFonts w:ascii="Times New Roman" w:eastAsia="Times New Roman" w:hAnsi="Times New Roman"/>
          <w:sz w:val="24"/>
        </w:rPr>
      </w:pPr>
      <w:r>
        <w:rPr>
          <w:rFonts w:ascii="Times New Roman" w:eastAsia="Times New Roman" w:hAnsi="Times New Roman"/>
          <w:sz w:val="24"/>
        </w:rPr>
        <w:t xml:space="preserve">Hospodárenie obce sa riadilo podľa </w:t>
      </w:r>
      <w:r w:rsidR="009C29EA">
        <w:rPr>
          <w:rFonts w:ascii="Times New Roman" w:eastAsia="Times New Roman" w:hAnsi="Times New Roman"/>
          <w:sz w:val="24"/>
        </w:rPr>
        <w:t>schváleného rozpočtu na rok 20</w:t>
      </w:r>
      <w:r w:rsidR="00AB5FB7">
        <w:rPr>
          <w:rFonts w:ascii="Times New Roman" w:eastAsia="Times New Roman" w:hAnsi="Times New Roman"/>
          <w:sz w:val="24"/>
        </w:rPr>
        <w:t>2</w:t>
      </w:r>
      <w:r w:rsidR="00181ADF">
        <w:rPr>
          <w:rFonts w:ascii="Times New Roman" w:eastAsia="Times New Roman" w:hAnsi="Times New Roman"/>
          <w:sz w:val="24"/>
        </w:rPr>
        <w:t>3</w:t>
      </w:r>
      <w:r>
        <w:rPr>
          <w:rFonts w:ascii="Times New Roman" w:eastAsia="Times New Roman" w:hAnsi="Times New Roman"/>
          <w:sz w:val="24"/>
        </w:rPr>
        <w:t>.</w:t>
      </w:r>
    </w:p>
    <w:p w:rsidR="00CD2F50" w:rsidRDefault="00CD2F50" w:rsidP="00CD2F50">
      <w:pPr>
        <w:spacing w:line="276" w:lineRule="exact"/>
        <w:rPr>
          <w:rFonts w:ascii="Times New Roman" w:eastAsia="Times New Roman" w:hAnsi="Times New Roman"/>
        </w:rPr>
      </w:pPr>
    </w:p>
    <w:p w:rsidR="00CD2F50" w:rsidRDefault="00CD2F50" w:rsidP="00CD2F50">
      <w:pPr>
        <w:spacing w:line="0" w:lineRule="atLeast"/>
        <w:ind w:left="20"/>
        <w:rPr>
          <w:rFonts w:ascii="Times New Roman" w:eastAsia="Times New Roman" w:hAnsi="Times New Roman"/>
          <w:color w:val="FF0000"/>
          <w:sz w:val="24"/>
        </w:rPr>
      </w:pPr>
      <w:r w:rsidRPr="00CC2219">
        <w:rPr>
          <w:rFonts w:ascii="Times New Roman" w:eastAsia="Times New Roman" w:hAnsi="Times New Roman"/>
          <w:sz w:val="24"/>
        </w:rPr>
        <w:t>Rozpočet  bol schválený obecný</w:t>
      </w:r>
      <w:r w:rsidR="002E41C2" w:rsidRPr="00CC2219">
        <w:rPr>
          <w:rFonts w:ascii="Times New Roman" w:eastAsia="Times New Roman" w:hAnsi="Times New Roman"/>
          <w:sz w:val="24"/>
        </w:rPr>
        <w:t xml:space="preserve">m zastupiteľstvom dňa </w:t>
      </w:r>
      <w:r w:rsidR="00CC2219" w:rsidRPr="00CC2219">
        <w:rPr>
          <w:rFonts w:ascii="Times New Roman" w:eastAsia="Times New Roman" w:hAnsi="Times New Roman"/>
          <w:sz w:val="24"/>
        </w:rPr>
        <w:t>06.12.2022</w:t>
      </w:r>
      <w:r w:rsidR="002E41C2" w:rsidRPr="00CC2219">
        <w:rPr>
          <w:rFonts w:ascii="Times New Roman" w:eastAsia="Times New Roman" w:hAnsi="Times New Roman"/>
          <w:sz w:val="24"/>
        </w:rPr>
        <w:t xml:space="preserve"> uznesením č. </w:t>
      </w:r>
      <w:r w:rsidR="00CC2219" w:rsidRPr="00CC2219">
        <w:rPr>
          <w:rFonts w:ascii="Times New Roman" w:eastAsia="Times New Roman" w:hAnsi="Times New Roman"/>
          <w:sz w:val="24"/>
        </w:rPr>
        <w:t>10</w:t>
      </w:r>
      <w:r w:rsidR="003D7D2E" w:rsidRPr="00CC2219">
        <w:rPr>
          <w:rFonts w:ascii="Times New Roman" w:eastAsia="Times New Roman" w:hAnsi="Times New Roman"/>
          <w:sz w:val="24"/>
        </w:rPr>
        <w:t xml:space="preserve"> na </w:t>
      </w:r>
      <w:r w:rsidR="00CC2219" w:rsidRPr="00CC2219">
        <w:rPr>
          <w:rFonts w:ascii="Times New Roman" w:eastAsia="Times New Roman" w:hAnsi="Times New Roman"/>
          <w:sz w:val="24"/>
        </w:rPr>
        <w:t>2</w:t>
      </w:r>
      <w:r w:rsidR="003D7D2E" w:rsidRPr="00CC2219">
        <w:rPr>
          <w:rFonts w:ascii="Times New Roman" w:eastAsia="Times New Roman" w:hAnsi="Times New Roman"/>
          <w:sz w:val="24"/>
        </w:rPr>
        <w:t>. zasadnutí obecného zastupiteľstva</w:t>
      </w:r>
      <w:r w:rsidR="003D7D2E" w:rsidRPr="00181ADF">
        <w:rPr>
          <w:rFonts w:ascii="Times New Roman" w:eastAsia="Times New Roman" w:hAnsi="Times New Roman"/>
          <w:color w:val="FF0000"/>
          <w:sz w:val="24"/>
        </w:rPr>
        <w:t>.</w:t>
      </w:r>
    </w:p>
    <w:p w:rsidR="004F19E7" w:rsidRPr="004F19E7" w:rsidRDefault="004F19E7" w:rsidP="00CD2F50">
      <w:pPr>
        <w:spacing w:line="0" w:lineRule="atLeast"/>
        <w:ind w:left="20"/>
        <w:rPr>
          <w:rFonts w:ascii="Times New Roman" w:eastAsia="Times New Roman" w:hAnsi="Times New Roman"/>
          <w:sz w:val="24"/>
        </w:rPr>
      </w:pPr>
      <w:r w:rsidRPr="004F19E7">
        <w:rPr>
          <w:rFonts w:ascii="Times New Roman" w:eastAsia="Times New Roman" w:hAnsi="Times New Roman"/>
          <w:sz w:val="24"/>
        </w:rPr>
        <w:t>Úprava rozpočtu bola schválená 28.12.2023 uznesením č. 79.</w:t>
      </w:r>
    </w:p>
    <w:p w:rsidR="00CD2F50" w:rsidRPr="003D7D2E" w:rsidRDefault="00CD2F50" w:rsidP="00CD2F50">
      <w:pPr>
        <w:spacing w:line="1" w:lineRule="exact"/>
        <w:rPr>
          <w:rFonts w:ascii="Times New Roman" w:eastAsia="Times New Roman" w:hAnsi="Times New Roman"/>
        </w:rPr>
      </w:pPr>
    </w:p>
    <w:p w:rsidR="00CD2F50" w:rsidRPr="003D7D2E" w:rsidRDefault="003D7D2E" w:rsidP="00CD2F50">
      <w:pPr>
        <w:spacing w:line="0" w:lineRule="atLeast"/>
        <w:ind w:left="20"/>
        <w:rPr>
          <w:rFonts w:ascii="Times New Roman" w:eastAsia="Times New Roman" w:hAnsi="Times New Roman"/>
          <w:sz w:val="24"/>
        </w:rPr>
      </w:pPr>
      <w:r w:rsidRPr="003D7D2E">
        <w:rPr>
          <w:rFonts w:ascii="Times New Roman" w:eastAsia="Times New Roman" w:hAnsi="Times New Roman"/>
          <w:sz w:val="24"/>
        </w:rPr>
        <w:t>V rozpočtovom roku neboli vykonané žiadne úpravy rozpočtu, nakoľko obecné zastupiteľstvo nezasadalo a v kompetencii starostu nebolo možné vykonať rozpočtové opatrenia.</w:t>
      </w:r>
    </w:p>
    <w:p w:rsidR="00035BE8" w:rsidRPr="003D7D2E" w:rsidRDefault="00035BE8" w:rsidP="00CD2F50">
      <w:pPr>
        <w:spacing w:line="0" w:lineRule="atLeast"/>
        <w:ind w:left="20"/>
        <w:rPr>
          <w:rFonts w:ascii="Times New Roman" w:eastAsia="Times New Roman" w:hAnsi="Times New Roman"/>
          <w:sz w:val="24"/>
        </w:rPr>
      </w:pPr>
    </w:p>
    <w:p w:rsidR="00CD2F50" w:rsidRPr="00AB5FB7" w:rsidRDefault="00CD2F50" w:rsidP="00CD2F50">
      <w:pPr>
        <w:spacing w:line="200" w:lineRule="exact"/>
        <w:rPr>
          <w:rFonts w:ascii="Times New Roman" w:eastAsia="Times New Roman" w:hAnsi="Times New Roman"/>
          <w:color w:val="FF0000"/>
        </w:rPr>
      </w:pPr>
    </w:p>
    <w:p w:rsidR="00CD2F50" w:rsidRPr="00AB5FB7" w:rsidRDefault="00CD2F50" w:rsidP="00CD2F50">
      <w:pPr>
        <w:spacing w:line="200" w:lineRule="exact"/>
        <w:rPr>
          <w:rFonts w:ascii="Times New Roman" w:eastAsia="Times New Roman" w:hAnsi="Times New Roman"/>
          <w:color w:val="FF0000"/>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94" w:lineRule="exact"/>
        <w:rPr>
          <w:rFonts w:ascii="Times New Roman" w:eastAsia="Times New Roman" w:hAnsi="Times New Roman"/>
        </w:rPr>
      </w:pPr>
    </w:p>
    <w:p w:rsidR="00CD2F50" w:rsidRDefault="00CD2F50" w:rsidP="00CD2F50">
      <w:pPr>
        <w:spacing w:line="0" w:lineRule="atLeast"/>
        <w:jc w:val="right"/>
        <w:rPr>
          <w:rFonts w:ascii="Times New Roman" w:eastAsia="Times New Roman" w:hAnsi="Times New Roman"/>
          <w:sz w:val="24"/>
        </w:rPr>
      </w:pPr>
    </w:p>
    <w:p w:rsidR="00CD2F50" w:rsidRDefault="00CD2F50" w:rsidP="00CD2F50">
      <w:pPr>
        <w:rPr>
          <w:rFonts w:ascii="Times New Roman" w:eastAsia="Times New Roman" w:hAnsi="Times New Roman"/>
          <w:sz w:val="24"/>
        </w:rPr>
        <w:sectPr w:rsidR="00CD2F50">
          <w:pgSz w:w="11900" w:h="16838"/>
          <w:pgMar w:top="1413" w:right="1406" w:bottom="428" w:left="1416" w:header="0" w:footer="0" w:gutter="0"/>
          <w:cols w:space="708"/>
        </w:sectPr>
      </w:pPr>
    </w:p>
    <w:p w:rsidR="00CD2F50" w:rsidRDefault="00CD2F50" w:rsidP="00CD2F50">
      <w:pPr>
        <w:spacing w:line="0" w:lineRule="atLeast"/>
        <w:rPr>
          <w:rFonts w:ascii="Times New Roman" w:eastAsia="Times New Roman" w:hAnsi="Times New Roman"/>
          <w:b/>
          <w:sz w:val="24"/>
        </w:rPr>
      </w:pPr>
      <w:bookmarkStart w:id="7" w:name="page8"/>
      <w:bookmarkEnd w:id="7"/>
      <w:r>
        <w:rPr>
          <w:rFonts w:ascii="Times New Roman" w:eastAsia="Times New Roman" w:hAnsi="Times New Roman"/>
          <w:b/>
          <w:sz w:val="24"/>
        </w:rPr>
        <w:lastRenderedPageBreak/>
        <w:t xml:space="preserve">7.1.Plnenie príjmov a čerpanie </w:t>
      </w:r>
      <w:r w:rsidR="004F59C2">
        <w:rPr>
          <w:rFonts w:ascii="Times New Roman" w:eastAsia="Times New Roman" w:hAnsi="Times New Roman"/>
          <w:b/>
          <w:sz w:val="24"/>
        </w:rPr>
        <w:t>výdavkov za rok 20</w:t>
      </w:r>
      <w:r w:rsidR="00AB5FB7">
        <w:rPr>
          <w:rFonts w:ascii="Times New Roman" w:eastAsia="Times New Roman" w:hAnsi="Times New Roman"/>
          <w:b/>
          <w:sz w:val="24"/>
        </w:rPr>
        <w:t>2</w:t>
      </w:r>
      <w:r w:rsidR="00CF74C6">
        <w:rPr>
          <w:rFonts w:ascii="Times New Roman" w:eastAsia="Times New Roman" w:hAnsi="Times New Roman"/>
          <w:b/>
          <w:sz w:val="24"/>
        </w:rPr>
        <w:t>3</w:t>
      </w:r>
    </w:p>
    <w:p w:rsidR="00CD2F50" w:rsidRDefault="00CD2F50" w:rsidP="00CD2F50">
      <w:pPr>
        <w:spacing w:line="122" w:lineRule="exact"/>
        <w:rPr>
          <w:rFonts w:ascii="Times New Roman" w:eastAsia="Times New Roman" w:hAnsi="Times New Roman"/>
        </w:rPr>
      </w:pPr>
    </w:p>
    <w:tbl>
      <w:tblPr>
        <w:tblW w:w="0" w:type="auto"/>
        <w:tblInd w:w="110" w:type="dxa"/>
        <w:tblLayout w:type="fixed"/>
        <w:tblCellMar>
          <w:left w:w="0" w:type="dxa"/>
          <w:right w:w="0" w:type="dxa"/>
        </w:tblCellMar>
        <w:tblLook w:val="04A0" w:firstRow="1" w:lastRow="0" w:firstColumn="1" w:lastColumn="0" w:noHBand="0" w:noVBand="1"/>
      </w:tblPr>
      <w:tblGrid>
        <w:gridCol w:w="2440"/>
        <w:gridCol w:w="1420"/>
        <w:gridCol w:w="1700"/>
        <w:gridCol w:w="2040"/>
        <w:gridCol w:w="1740"/>
      </w:tblGrid>
      <w:tr w:rsidR="00CD2F50" w:rsidTr="003E3174">
        <w:trPr>
          <w:trHeight w:val="237"/>
        </w:trPr>
        <w:tc>
          <w:tcPr>
            <w:tcW w:w="2440" w:type="dxa"/>
            <w:tcBorders>
              <w:top w:val="single" w:sz="8" w:space="0" w:color="auto"/>
              <w:left w:val="single" w:sz="8" w:space="0" w:color="auto"/>
              <w:bottom w:val="nil"/>
              <w:right w:val="single" w:sz="8" w:space="0" w:color="auto"/>
            </w:tcBorders>
            <w:shd w:val="clear" w:color="auto" w:fill="DDD9C3"/>
            <w:vAlign w:val="bottom"/>
          </w:tcPr>
          <w:p w:rsidR="00CD2F50" w:rsidRDefault="00CD2F50" w:rsidP="003E3174">
            <w:pPr>
              <w:spacing w:line="0" w:lineRule="atLeast"/>
              <w:rPr>
                <w:rFonts w:ascii="Times New Roman" w:eastAsia="Times New Roman" w:hAnsi="Times New Roman"/>
              </w:rPr>
            </w:pPr>
          </w:p>
        </w:tc>
        <w:tc>
          <w:tcPr>
            <w:tcW w:w="1420" w:type="dxa"/>
            <w:tcBorders>
              <w:top w:val="single" w:sz="8" w:space="0" w:color="auto"/>
              <w:left w:val="nil"/>
              <w:bottom w:val="nil"/>
              <w:right w:val="single" w:sz="8" w:space="0" w:color="auto"/>
            </w:tcBorders>
            <w:shd w:val="clear" w:color="auto" w:fill="DDD9C3"/>
            <w:vAlign w:val="bottom"/>
          </w:tcPr>
          <w:p w:rsidR="00CD2F50" w:rsidRDefault="00CD2F50" w:rsidP="003E3174">
            <w:pPr>
              <w:spacing w:line="0" w:lineRule="atLeast"/>
              <w:rPr>
                <w:rFonts w:ascii="Times New Roman" w:eastAsia="Times New Roman" w:hAnsi="Times New Roman"/>
              </w:rPr>
            </w:pPr>
          </w:p>
        </w:tc>
        <w:tc>
          <w:tcPr>
            <w:tcW w:w="1700" w:type="dxa"/>
            <w:tcBorders>
              <w:top w:val="single" w:sz="8" w:space="0" w:color="auto"/>
              <w:left w:val="nil"/>
              <w:bottom w:val="nil"/>
              <w:right w:val="single" w:sz="8" w:space="0" w:color="auto"/>
            </w:tcBorders>
            <w:shd w:val="clear" w:color="auto" w:fill="DDD9C3"/>
            <w:vAlign w:val="bottom"/>
          </w:tcPr>
          <w:p w:rsidR="00CD2F50" w:rsidRDefault="00CD2F50" w:rsidP="003E3174">
            <w:pPr>
              <w:spacing w:line="0" w:lineRule="atLeast"/>
              <w:rPr>
                <w:rFonts w:ascii="Times New Roman" w:eastAsia="Times New Roman" w:hAnsi="Times New Roman"/>
              </w:rPr>
            </w:pPr>
          </w:p>
        </w:tc>
        <w:tc>
          <w:tcPr>
            <w:tcW w:w="2040" w:type="dxa"/>
            <w:tcBorders>
              <w:top w:val="single" w:sz="8" w:space="0" w:color="auto"/>
              <w:left w:val="nil"/>
              <w:bottom w:val="nil"/>
              <w:right w:val="single" w:sz="8" w:space="0" w:color="auto"/>
            </w:tcBorders>
            <w:shd w:val="clear" w:color="auto" w:fill="DDD9C3"/>
            <w:vAlign w:val="bottom"/>
            <w:hideMark/>
          </w:tcPr>
          <w:p w:rsidR="00CD2F50" w:rsidRDefault="00CD2F50" w:rsidP="003E3174">
            <w:pPr>
              <w:spacing w:line="0" w:lineRule="atLeast"/>
              <w:jc w:val="center"/>
              <w:rPr>
                <w:rFonts w:ascii="Times New Roman" w:eastAsia="Times New Roman" w:hAnsi="Times New Roman"/>
                <w:b/>
                <w:w w:val="98"/>
              </w:rPr>
            </w:pPr>
            <w:r>
              <w:rPr>
                <w:rFonts w:ascii="Times New Roman" w:eastAsia="Times New Roman" w:hAnsi="Times New Roman"/>
                <w:b/>
                <w:w w:val="98"/>
              </w:rPr>
              <w:t>Skutočné</w:t>
            </w:r>
          </w:p>
        </w:tc>
        <w:tc>
          <w:tcPr>
            <w:tcW w:w="1740" w:type="dxa"/>
            <w:tcBorders>
              <w:top w:val="single" w:sz="8" w:space="0" w:color="auto"/>
              <w:left w:val="nil"/>
              <w:bottom w:val="nil"/>
              <w:right w:val="single" w:sz="8" w:space="0" w:color="auto"/>
            </w:tcBorders>
            <w:shd w:val="clear" w:color="auto" w:fill="DDD9C3"/>
            <w:vAlign w:val="bottom"/>
            <w:hideMark/>
          </w:tcPr>
          <w:p w:rsidR="00CD2F50" w:rsidRDefault="00CD2F50" w:rsidP="003E3174">
            <w:pPr>
              <w:spacing w:line="0" w:lineRule="atLeast"/>
              <w:jc w:val="center"/>
              <w:rPr>
                <w:rFonts w:ascii="Times New Roman" w:eastAsia="Times New Roman" w:hAnsi="Times New Roman"/>
                <w:b/>
                <w:w w:val="99"/>
              </w:rPr>
            </w:pPr>
            <w:r>
              <w:rPr>
                <w:rFonts w:ascii="Times New Roman" w:eastAsia="Times New Roman" w:hAnsi="Times New Roman"/>
                <w:b/>
                <w:w w:val="99"/>
              </w:rPr>
              <w:t>% plnenia</w:t>
            </w:r>
          </w:p>
        </w:tc>
      </w:tr>
      <w:tr w:rsidR="00CD2F50" w:rsidTr="003E3174">
        <w:trPr>
          <w:trHeight w:val="230"/>
        </w:trPr>
        <w:tc>
          <w:tcPr>
            <w:tcW w:w="2440" w:type="dxa"/>
            <w:tcBorders>
              <w:top w:val="nil"/>
              <w:left w:val="single" w:sz="8" w:space="0" w:color="auto"/>
              <w:bottom w:val="nil"/>
              <w:right w:val="single" w:sz="8" w:space="0" w:color="auto"/>
            </w:tcBorders>
            <w:shd w:val="clear" w:color="auto" w:fill="DDD9C3"/>
            <w:vAlign w:val="bottom"/>
          </w:tcPr>
          <w:p w:rsidR="00CD2F50" w:rsidRDefault="00CD2F50" w:rsidP="003E3174">
            <w:pPr>
              <w:spacing w:line="0" w:lineRule="atLeast"/>
              <w:rPr>
                <w:rFonts w:ascii="Times New Roman" w:eastAsia="Times New Roman" w:hAnsi="Times New Roman"/>
              </w:rPr>
            </w:pPr>
          </w:p>
        </w:tc>
        <w:tc>
          <w:tcPr>
            <w:tcW w:w="1420" w:type="dxa"/>
            <w:tcBorders>
              <w:top w:val="nil"/>
              <w:left w:val="nil"/>
              <w:bottom w:val="nil"/>
              <w:right w:val="single" w:sz="8" w:space="0" w:color="auto"/>
            </w:tcBorders>
            <w:shd w:val="clear" w:color="auto" w:fill="DDD9C3"/>
            <w:vAlign w:val="bottom"/>
            <w:hideMark/>
          </w:tcPr>
          <w:p w:rsidR="00CD2F50" w:rsidRDefault="00CD2F50" w:rsidP="003E3174">
            <w:pPr>
              <w:spacing w:line="0" w:lineRule="atLeast"/>
              <w:ind w:right="184"/>
              <w:jc w:val="right"/>
              <w:rPr>
                <w:rFonts w:ascii="Times New Roman" w:eastAsia="Times New Roman" w:hAnsi="Times New Roman"/>
                <w:b/>
              </w:rPr>
            </w:pPr>
            <w:r>
              <w:rPr>
                <w:rFonts w:ascii="Times New Roman" w:eastAsia="Times New Roman" w:hAnsi="Times New Roman"/>
                <w:b/>
              </w:rPr>
              <w:t>Schválený</w:t>
            </w:r>
          </w:p>
        </w:tc>
        <w:tc>
          <w:tcPr>
            <w:tcW w:w="1700" w:type="dxa"/>
            <w:tcBorders>
              <w:top w:val="nil"/>
              <w:left w:val="nil"/>
              <w:bottom w:val="nil"/>
              <w:right w:val="single" w:sz="8" w:space="0" w:color="auto"/>
            </w:tcBorders>
            <w:shd w:val="clear" w:color="auto" w:fill="DDD9C3"/>
            <w:vAlign w:val="bottom"/>
            <w:hideMark/>
          </w:tcPr>
          <w:p w:rsidR="00CD2F50" w:rsidRDefault="00CD2F50" w:rsidP="003E3174">
            <w:pPr>
              <w:spacing w:line="0" w:lineRule="atLeast"/>
              <w:ind w:right="364"/>
              <w:jc w:val="right"/>
              <w:rPr>
                <w:rFonts w:ascii="Times New Roman" w:eastAsia="Times New Roman" w:hAnsi="Times New Roman"/>
                <w:b/>
              </w:rPr>
            </w:pPr>
            <w:r>
              <w:rPr>
                <w:rFonts w:ascii="Times New Roman" w:eastAsia="Times New Roman" w:hAnsi="Times New Roman"/>
                <w:b/>
              </w:rPr>
              <w:t>Rozpočet</w:t>
            </w:r>
          </w:p>
        </w:tc>
        <w:tc>
          <w:tcPr>
            <w:tcW w:w="2040" w:type="dxa"/>
            <w:tcBorders>
              <w:top w:val="nil"/>
              <w:left w:val="nil"/>
              <w:bottom w:val="nil"/>
              <w:right w:val="single" w:sz="8" w:space="0" w:color="auto"/>
            </w:tcBorders>
            <w:shd w:val="clear" w:color="auto" w:fill="DDD9C3"/>
            <w:vAlign w:val="bottom"/>
            <w:hideMark/>
          </w:tcPr>
          <w:p w:rsidR="00CD2F50" w:rsidRDefault="00CD2F50" w:rsidP="003E3174">
            <w:pPr>
              <w:spacing w:line="0" w:lineRule="atLeast"/>
              <w:jc w:val="center"/>
              <w:rPr>
                <w:rFonts w:ascii="Times New Roman" w:eastAsia="Times New Roman" w:hAnsi="Times New Roman"/>
                <w:b/>
              </w:rPr>
            </w:pPr>
            <w:r>
              <w:rPr>
                <w:rFonts w:ascii="Times New Roman" w:eastAsia="Times New Roman" w:hAnsi="Times New Roman"/>
                <w:b/>
              </w:rPr>
              <w:t>plnenie príjmov/</w:t>
            </w:r>
          </w:p>
        </w:tc>
        <w:tc>
          <w:tcPr>
            <w:tcW w:w="1740" w:type="dxa"/>
            <w:tcBorders>
              <w:top w:val="nil"/>
              <w:left w:val="nil"/>
              <w:bottom w:val="nil"/>
              <w:right w:val="single" w:sz="8" w:space="0" w:color="auto"/>
            </w:tcBorders>
            <w:shd w:val="clear" w:color="auto" w:fill="DDD9C3"/>
            <w:vAlign w:val="bottom"/>
            <w:hideMark/>
          </w:tcPr>
          <w:p w:rsidR="00CD2F50" w:rsidRDefault="00CD2F50" w:rsidP="003E3174">
            <w:pPr>
              <w:spacing w:line="0" w:lineRule="atLeast"/>
              <w:jc w:val="center"/>
              <w:rPr>
                <w:rFonts w:ascii="Times New Roman" w:eastAsia="Times New Roman" w:hAnsi="Times New Roman"/>
                <w:b/>
                <w:w w:val="99"/>
              </w:rPr>
            </w:pPr>
            <w:r>
              <w:rPr>
                <w:rFonts w:ascii="Times New Roman" w:eastAsia="Times New Roman" w:hAnsi="Times New Roman"/>
                <w:b/>
                <w:w w:val="99"/>
              </w:rPr>
              <w:t>príjmov/</w:t>
            </w:r>
          </w:p>
        </w:tc>
      </w:tr>
      <w:tr w:rsidR="00CD2F50" w:rsidTr="003E3174">
        <w:trPr>
          <w:trHeight w:val="230"/>
        </w:trPr>
        <w:tc>
          <w:tcPr>
            <w:tcW w:w="2440" w:type="dxa"/>
            <w:tcBorders>
              <w:top w:val="nil"/>
              <w:left w:val="single" w:sz="8" w:space="0" w:color="auto"/>
              <w:bottom w:val="nil"/>
              <w:right w:val="single" w:sz="8" w:space="0" w:color="auto"/>
            </w:tcBorders>
            <w:shd w:val="clear" w:color="auto" w:fill="DDD9C3"/>
            <w:vAlign w:val="bottom"/>
          </w:tcPr>
          <w:p w:rsidR="00CD2F50" w:rsidRDefault="00CD2F50" w:rsidP="003E3174">
            <w:pPr>
              <w:spacing w:line="0" w:lineRule="atLeast"/>
              <w:rPr>
                <w:rFonts w:ascii="Times New Roman" w:eastAsia="Times New Roman" w:hAnsi="Times New Roman"/>
              </w:rPr>
            </w:pPr>
          </w:p>
        </w:tc>
        <w:tc>
          <w:tcPr>
            <w:tcW w:w="1420" w:type="dxa"/>
            <w:tcBorders>
              <w:top w:val="nil"/>
              <w:left w:val="nil"/>
              <w:bottom w:val="nil"/>
              <w:right w:val="single" w:sz="8" w:space="0" w:color="auto"/>
            </w:tcBorders>
            <w:shd w:val="clear" w:color="auto" w:fill="DDD9C3"/>
            <w:vAlign w:val="bottom"/>
            <w:hideMark/>
          </w:tcPr>
          <w:p w:rsidR="00CD2F50" w:rsidRDefault="00CD2F50" w:rsidP="003E3174">
            <w:pPr>
              <w:spacing w:line="0" w:lineRule="atLeast"/>
              <w:ind w:right="224"/>
              <w:jc w:val="right"/>
              <w:rPr>
                <w:rFonts w:ascii="Times New Roman" w:eastAsia="Times New Roman" w:hAnsi="Times New Roman"/>
                <w:b/>
              </w:rPr>
            </w:pPr>
            <w:r>
              <w:rPr>
                <w:rFonts w:ascii="Times New Roman" w:eastAsia="Times New Roman" w:hAnsi="Times New Roman"/>
                <w:b/>
              </w:rPr>
              <w:t>Rozpočet</w:t>
            </w:r>
          </w:p>
        </w:tc>
        <w:tc>
          <w:tcPr>
            <w:tcW w:w="1700" w:type="dxa"/>
            <w:tcBorders>
              <w:top w:val="nil"/>
              <w:left w:val="nil"/>
              <w:bottom w:val="nil"/>
              <w:right w:val="single" w:sz="8" w:space="0" w:color="auto"/>
            </w:tcBorders>
            <w:shd w:val="clear" w:color="auto" w:fill="DDD9C3"/>
            <w:vAlign w:val="bottom"/>
            <w:hideMark/>
          </w:tcPr>
          <w:p w:rsidR="00CD2F50" w:rsidRDefault="00CD2F50" w:rsidP="003E3174">
            <w:pPr>
              <w:spacing w:line="0" w:lineRule="atLeast"/>
              <w:ind w:right="244"/>
              <w:jc w:val="right"/>
              <w:rPr>
                <w:rFonts w:ascii="Times New Roman" w:eastAsia="Times New Roman" w:hAnsi="Times New Roman"/>
                <w:b/>
              </w:rPr>
            </w:pPr>
            <w:r>
              <w:rPr>
                <w:rFonts w:ascii="Times New Roman" w:eastAsia="Times New Roman" w:hAnsi="Times New Roman"/>
                <w:b/>
              </w:rPr>
              <w:t>po zmenách</w:t>
            </w:r>
          </w:p>
        </w:tc>
        <w:tc>
          <w:tcPr>
            <w:tcW w:w="2040" w:type="dxa"/>
            <w:tcBorders>
              <w:top w:val="nil"/>
              <w:left w:val="nil"/>
              <w:bottom w:val="nil"/>
              <w:right w:val="single" w:sz="8" w:space="0" w:color="auto"/>
            </w:tcBorders>
            <w:shd w:val="clear" w:color="auto" w:fill="DDD9C3"/>
            <w:vAlign w:val="bottom"/>
            <w:hideMark/>
          </w:tcPr>
          <w:p w:rsidR="00CD2F50" w:rsidRDefault="00CD2F50" w:rsidP="003E3174">
            <w:pPr>
              <w:spacing w:line="0" w:lineRule="atLeast"/>
              <w:jc w:val="center"/>
              <w:rPr>
                <w:rFonts w:ascii="Times New Roman" w:eastAsia="Times New Roman" w:hAnsi="Times New Roman"/>
                <w:b/>
                <w:w w:val="99"/>
              </w:rPr>
            </w:pPr>
            <w:r>
              <w:rPr>
                <w:rFonts w:ascii="Times New Roman" w:eastAsia="Times New Roman" w:hAnsi="Times New Roman"/>
                <w:b/>
                <w:w w:val="99"/>
              </w:rPr>
              <w:t>čerpanie výdavkov</w:t>
            </w:r>
          </w:p>
        </w:tc>
        <w:tc>
          <w:tcPr>
            <w:tcW w:w="1740" w:type="dxa"/>
            <w:tcBorders>
              <w:top w:val="nil"/>
              <w:left w:val="nil"/>
              <w:bottom w:val="nil"/>
              <w:right w:val="single" w:sz="8" w:space="0" w:color="auto"/>
            </w:tcBorders>
            <w:shd w:val="clear" w:color="auto" w:fill="DDD9C3"/>
            <w:vAlign w:val="bottom"/>
            <w:hideMark/>
          </w:tcPr>
          <w:p w:rsidR="00CD2F50" w:rsidRDefault="00CD2F50" w:rsidP="003E3174">
            <w:pPr>
              <w:spacing w:line="0" w:lineRule="atLeast"/>
              <w:jc w:val="center"/>
              <w:rPr>
                <w:rFonts w:ascii="Times New Roman" w:eastAsia="Times New Roman" w:hAnsi="Times New Roman"/>
                <w:b/>
              </w:rPr>
            </w:pPr>
            <w:r>
              <w:rPr>
                <w:rFonts w:ascii="Times New Roman" w:eastAsia="Times New Roman" w:hAnsi="Times New Roman"/>
                <w:b/>
              </w:rPr>
              <w:t>% čerpania</w:t>
            </w:r>
          </w:p>
        </w:tc>
      </w:tr>
      <w:tr w:rsidR="00CD2F50" w:rsidTr="003E3174">
        <w:trPr>
          <w:trHeight w:val="231"/>
        </w:trPr>
        <w:tc>
          <w:tcPr>
            <w:tcW w:w="2440" w:type="dxa"/>
            <w:tcBorders>
              <w:top w:val="nil"/>
              <w:left w:val="single" w:sz="8" w:space="0" w:color="auto"/>
              <w:bottom w:val="single" w:sz="8" w:space="0" w:color="auto"/>
              <w:right w:val="single" w:sz="8" w:space="0" w:color="auto"/>
            </w:tcBorders>
            <w:shd w:val="clear" w:color="auto" w:fill="DDD9C3"/>
            <w:vAlign w:val="bottom"/>
          </w:tcPr>
          <w:p w:rsidR="00CD2F50" w:rsidRDefault="00CD2F50" w:rsidP="003E3174">
            <w:pPr>
              <w:spacing w:line="0" w:lineRule="atLeast"/>
              <w:rPr>
                <w:rFonts w:ascii="Times New Roman" w:eastAsia="Times New Roman" w:hAnsi="Times New Roman"/>
              </w:rPr>
            </w:pPr>
          </w:p>
        </w:tc>
        <w:tc>
          <w:tcPr>
            <w:tcW w:w="1420" w:type="dxa"/>
            <w:tcBorders>
              <w:top w:val="nil"/>
              <w:left w:val="nil"/>
              <w:bottom w:val="single" w:sz="8" w:space="0" w:color="auto"/>
              <w:right w:val="single" w:sz="8" w:space="0" w:color="auto"/>
            </w:tcBorders>
            <w:shd w:val="clear" w:color="auto" w:fill="DDD9C3"/>
            <w:vAlign w:val="bottom"/>
          </w:tcPr>
          <w:p w:rsidR="00CD2F50" w:rsidRDefault="00CD2F50" w:rsidP="003E3174">
            <w:pPr>
              <w:spacing w:line="0" w:lineRule="atLeast"/>
              <w:rPr>
                <w:rFonts w:ascii="Times New Roman" w:eastAsia="Times New Roman" w:hAnsi="Times New Roman"/>
              </w:rPr>
            </w:pPr>
          </w:p>
        </w:tc>
        <w:tc>
          <w:tcPr>
            <w:tcW w:w="1700" w:type="dxa"/>
            <w:tcBorders>
              <w:top w:val="nil"/>
              <w:left w:val="nil"/>
              <w:bottom w:val="single" w:sz="8" w:space="0" w:color="auto"/>
              <w:right w:val="single" w:sz="8" w:space="0" w:color="auto"/>
            </w:tcBorders>
            <w:shd w:val="clear" w:color="auto" w:fill="DDD9C3"/>
            <w:vAlign w:val="bottom"/>
          </w:tcPr>
          <w:p w:rsidR="00CD2F50" w:rsidRDefault="00CD2F50" w:rsidP="003E3174">
            <w:pPr>
              <w:spacing w:line="0" w:lineRule="atLeast"/>
              <w:rPr>
                <w:rFonts w:ascii="Times New Roman" w:eastAsia="Times New Roman" w:hAnsi="Times New Roman"/>
              </w:rPr>
            </w:pPr>
          </w:p>
        </w:tc>
        <w:tc>
          <w:tcPr>
            <w:tcW w:w="2040" w:type="dxa"/>
            <w:tcBorders>
              <w:top w:val="nil"/>
              <w:left w:val="nil"/>
              <w:bottom w:val="single" w:sz="8" w:space="0" w:color="auto"/>
              <w:right w:val="single" w:sz="8" w:space="0" w:color="auto"/>
            </w:tcBorders>
            <w:shd w:val="clear" w:color="auto" w:fill="DDD9C3"/>
            <w:vAlign w:val="bottom"/>
            <w:hideMark/>
          </w:tcPr>
          <w:p w:rsidR="00CD2F50" w:rsidRDefault="00CD2F50" w:rsidP="008F7334">
            <w:pPr>
              <w:spacing w:line="0" w:lineRule="atLeast"/>
              <w:jc w:val="center"/>
              <w:rPr>
                <w:rFonts w:ascii="Times New Roman" w:eastAsia="Times New Roman" w:hAnsi="Times New Roman"/>
                <w:b/>
                <w:w w:val="99"/>
              </w:rPr>
            </w:pPr>
            <w:r>
              <w:rPr>
                <w:rFonts w:ascii="Times New Roman" w:eastAsia="Times New Roman" w:hAnsi="Times New Roman"/>
                <w:b/>
                <w:w w:val="99"/>
              </w:rPr>
              <w:t>k 31.12.20</w:t>
            </w:r>
            <w:r w:rsidR="008F7334">
              <w:rPr>
                <w:rFonts w:ascii="Times New Roman" w:eastAsia="Times New Roman" w:hAnsi="Times New Roman"/>
                <w:b/>
                <w:w w:val="99"/>
              </w:rPr>
              <w:t>2</w:t>
            </w:r>
            <w:r w:rsidR="00CF74C6">
              <w:rPr>
                <w:rFonts w:ascii="Times New Roman" w:eastAsia="Times New Roman" w:hAnsi="Times New Roman"/>
                <w:b/>
                <w:w w:val="99"/>
              </w:rPr>
              <w:t>3</w:t>
            </w:r>
          </w:p>
        </w:tc>
        <w:tc>
          <w:tcPr>
            <w:tcW w:w="1740" w:type="dxa"/>
            <w:tcBorders>
              <w:top w:val="nil"/>
              <w:left w:val="nil"/>
              <w:bottom w:val="single" w:sz="8" w:space="0" w:color="auto"/>
              <w:right w:val="single" w:sz="8" w:space="0" w:color="auto"/>
            </w:tcBorders>
            <w:shd w:val="clear" w:color="auto" w:fill="DDD9C3"/>
            <w:vAlign w:val="bottom"/>
            <w:hideMark/>
          </w:tcPr>
          <w:p w:rsidR="00CD2F50" w:rsidRDefault="002E41C2" w:rsidP="003E3174">
            <w:pPr>
              <w:spacing w:line="0" w:lineRule="atLeast"/>
              <w:jc w:val="center"/>
              <w:rPr>
                <w:rFonts w:ascii="Times New Roman" w:eastAsia="Times New Roman" w:hAnsi="Times New Roman"/>
                <w:b/>
                <w:w w:val="99"/>
              </w:rPr>
            </w:pPr>
            <w:r>
              <w:rPr>
                <w:rFonts w:ascii="Times New Roman" w:eastAsia="Times New Roman" w:hAnsi="Times New Roman"/>
                <w:b/>
                <w:w w:val="99"/>
              </w:rPr>
              <w:t>V</w:t>
            </w:r>
            <w:r w:rsidR="00CD2F50">
              <w:rPr>
                <w:rFonts w:ascii="Times New Roman" w:eastAsia="Times New Roman" w:hAnsi="Times New Roman"/>
                <w:b/>
                <w:w w:val="99"/>
              </w:rPr>
              <w:t>ýdavkov</w:t>
            </w:r>
          </w:p>
        </w:tc>
      </w:tr>
      <w:tr w:rsidR="00CD2F50" w:rsidTr="003E3174">
        <w:trPr>
          <w:trHeight w:val="266"/>
        </w:trPr>
        <w:tc>
          <w:tcPr>
            <w:tcW w:w="2440" w:type="dxa"/>
            <w:tcBorders>
              <w:top w:val="nil"/>
              <w:left w:val="single" w:sz="8" w:space="0" w:color="auto"/>
              <w:bottom w:val="single" w:sz="8" w:space="0" w:color="auto"/>
              <w:right w:val="single" w:sz="8" w:space="0" w:color="auto"/>
            </w:tcBorders>
            <w:shd w:val="clear" w:color="auto" w:fill="D9D9D9"/>
            <w:vAlign w:val="bottom"/>
            <w:hideMark/>
          </w:tcPr>
          <w:p w:rsidR="00CD2F50" w:rsidRDefault="00CD2F50" w:rsidP="003E3174">
            <w:pPr>
              <w:spacing w:line="264" w:lineRule="exact"/>
              <w:ind w:left="120"/>
              <w:rPr>
                <w:rFonts w:ascii="Times New Roman" w:eastAsia="Times New Roman" w:hAnsi="Times New Roman"/>
                <w:b/>
                <w:sz w:val="24"/>
              </w:rPr>
            </w:pPr>
            <w:r>
              <w:rPr>
                <w:rFonts w:ascii="Times New Roman" w:eastAsia="Times New Roman" w:hAnsi="Times New Roman"/>
                <w:b/>
                <w:sz w:val="24"/>
              </w:rPr>
              <w:t>Príjmy celkom</w:t>
            </w:r>
          </w:p>
        </w:tc>
        <w:tc>
          <w:tcPr>
            <w:tcW w:w="1420" w:type="dxa"/>
            <w:tcBorders>
              <w:top w:val="nil"/>
              <w:left w:val="nil"/>
              <w:bottom w:val="single" w:sz="8" w:space="0" w:color="auto"/>
              <w:right w:val="single" w:sz="8" w:space="0" w:color="auto"/>
            </w:tcBorders>
            <w:shd w:val="clear" w:color="auto" w:fill="D9D9D9"/>
            <w:vAlign w:val="bottom"/>
            <w:hideMark/>
          </w:tcPr>
          <w:p w:rsidR="00CD2F50" w:rsidRPr="00FE6A21" w:rsidRDefault="00CF74C6" w:rsidP="003E3174">
            <w:pPr>
              <w:spacing w:line="264" w:lineRule="exact"/>
              <w:ind w:right="24"/>
              <w:jc w:val="right"/>
              <w:rPr>
                <w:rFonts w:ascii="Times New Roman" w:eastAsia="Times New Roman" w:hAnsi="Times New Roman"/>
                <w:b/>
                <w:sz w:val="24"/>
              </w:rPr>
            </w:pPr>
            <w:r>
              <w:rPr>
                <w:rFonts w:ascii="Times New Roman" w:eastAsia="Times New Roman" w:hAnsi="Times New Roman"/>
                <w:b/>
                <w:sz w:val="24"/>
              </w:rPr>
              <w:t>193 910,56</w:t>
            </w:r>
          </w:p>
        </w:tc>
        <w:tc>
          <w:tcPr>
            <w:tcW w:w="1700" w:type="dxa"/>
            <w:tcBorders>
              <w:top w:val="nil"/>
              <w:left w:val="nil"/>
              <w:bottom w:val="single" w:sz="8" w:space="0" w:color="auto"/>
              <w:right w:val="single" w:sz="8" w:space="0" w:color="auto"/>
            </w:tcBorders>
            <w:shd w:val="clear" w:color="auto" w:fill="D9D9D9"/>
            <w:vAlign w:val="bottom"/>
            <w:hideMark/>
          </w:tcPr>
          <w:p w:rsidR="00CD2F50" w:rsidRPr="00FE6A21" w:rsidRDefault="00CF74C6" w:rsidP="003E3174">
            <w:pPr>
              <w:spacing w:line="264" w:lineRule="exact"/>
              <w:ind w:right="4"/>
              <w:jc w:val="right"/>
              <w:rPr>
                <w:rFonts w:ascii="Times New Roman" w:eastAsia="Times New Roman" w:hAnsi="Times New Roman"/>
                <w:b/>
                <w:sz w:val="24"/>
              </w:rPr>
            </w:pPr>
            <w:r>
              <w:rPr>
                <w:rFonts w:ascii="Times New Roman" w:eastAsia="Times New Roman" w:hAnsi="Times New Roman"/>
                <w:b/>
                <w:sz w:val="24"/>
              </w:rPr>
              <w:t>313 993,48</w:t>
            </w:r>
          </w:p>
        </w:tc>
        <w:tc>
          <w:tcPr>
            <w:tcW w:w="2040" w:type="dxa"/>
            <w:tcBorders>
              <w:top w:val="nil"/>
              <w:left w:val="nil"/>
              <w:bottom w:val="single" w:sz="8" w:space="0" w:color="auto"/>
              <w:right w:val="single" w:sz="8" w:space="0" w:color="auto"/>
            </w:tcBorders>
            <w:shd w:val="clear" w:color="auto" w:fill="D9D9D9"/>
            <w:vAlign w:val="bottom"/>
            <w:hideMark/>
          </w:tcPr>
          <w:p w:rsidR="00CD2F50" w:rsidRPr="00FE6A21" w:rsidRDefault="005742A5" w:rsidP="00FE6A21">
            <w:pPr>
              <w:spacing w:line="264" w:lineRule="exact"/>
              <w:ind w:right="7"/>
              <w:jc w:val="right"/>
              <w:rPr>
                <w:rFonts w:ascii="Times New Roman" w:eastAsia="Times New Roman" w:hAnsi="Times New Roman"/>
                <w:b/>
                <w:sz w:val="24"/>
              </w:rPr>
            </w:pPr>
            <w:r>
              <w:rPr>
                <w:rFonts w:ascii="Times New Roman" w:eastAsia="Times New Roman" w:hAnsi="Times New Roman"/>
                <w:b/>
                <w:sz w:val="24"/>
              </w:rPr>
              <w:t>657 546,31</w:t>
            </w:r>
          </w:p>
        </w:tc>
        <w:tc>
          <w:tcPr>
            <w:tcW w:w="1740" w:type="dxa"/>
            <w:tcBorders>
              <w:top w:val="nil"/>
              <w:left w:val="nil"/>
              <w:bottom w:val="single" w:sz="8" w:space="0" w:color="auto"/>
              <w:right w:val="single" w:sz="8" w:space="0" w:color="auto"/>
            </w:tcBorders>
            <w:shd w:val="clear" w:color="auto" w:fill="D9D9D9"/>
            <w:vAlign w:val="bottom"/>
            <w:hideMark/>
          </w:tcPr>
          <w:p w:rsidR="00CD2F50" w:rsidRPr="00FE6A21" w:rsidRDefault="005742A5" w:rsidP="003E3174">
            <w:pPr>
              <w:spacing w:line="264" w:lineRule="exact"/>
              <w:ind w:right="7"/>
              <w:jc w:val="right"/>
              <w:rPr>
                <w:rFonts w:ascii="Times New Roman" w:eastAsia="Times New Roman" w:hAnsi="Times New Roman"/>
                <w:b/>
                <w:sz w:val="24"/>
              </w:rPr>
            </w:pPr>
            <w:r>
              <w:rPr>
                <w:rFonts w:ascii="Times New Roman" w:eastAsia="Times New Roman" w:hAnsi="Times New Roman"/>
                <w:b/>
                <w:sz w:val="24"/>
              </w:rPr>
              <w:t>209,41</w:t>
            </w:r>
          </w:p>
        </w:tc>
      </w:tr>
      <w:tr w:rsidR="00CD2F50" w:rsidTr="003E3174">
        <w:trPr>
          <w:trHeight w:val="263"/>
        </w:trPr>
        <w:tc>
          <w:tcPr>
            <w:tcW w:w="2440" w:type="dxa"/>
            <w:tcBorders>
              <w:top w:val="nil"/>
              <w:left w:val="single" w:sz="8" w:space="0" w:color="auto"/>
              <w:bottom w:val="single" w:sz="8" w:space="0" w:color="auto"/>
              <w:right w:val="single" w:sz="8" w:space="0" w:color="auto"/>
            </w:tcBorders>
            <w:vAlign w:val="bottom"/>
            <w:hideMark/>
          </w:tcPr>
          <w:p w:rsidR="00CD2F50" w:rsidRDefault="00CD2F50" w:rsidP="003E3174">
            <w:pPr>
              <w:spacing w:line="263" w:lineRule="exact"/>
              <w:ind w:left="120"/>
              <w:rPr>
                <w:rFonts w:ascii="Times New Roman" w:eastAsia="Times New Roman" w:hAnsi="Times New Roman"/>
                <w:sz w:val="24"/>
              </w:rPr>
            </w:pPr>
            <w:r>
              <w:rPr>
                <w:rFonts w:ascii="Times New Roman" w:eastAsia="Times New Roman" w:hAnsi="Times New Roman"/>
                <w:sz w:val="24"/>
              </w:rPr>
              <w:t>z toho :</w:t>
            </w:r>
          </w:p>
        </w:tc>
        <w:tc>
          <w:tcPr>
            <w:tcW w:w="1420" w:type="dxa"/>
            <w:tcBorders>
              <w:top w:val="nil"/>
              <w:left w:val="nil"/>
              <w:bottom w:val="single" w:sz="8" w:space="0" w:color="auto"/>
              <w:right w:val="single" w:sz="8" w:space="0" w:color="auto"/>
            </w:tcBorders>
            <w:vAlign w:val="bottom"/>
          </w:tcPr>
          <w:p w:rsidR="00CD2F50" w:rsidRPr="00FE6A21" w:rsidRDefault="00CD2F50" w:rsidP="003E3174">
            <w:pPr>
              <w:spacing w:line="0" w:lineRule="atLeast"/>
              <w:rPr>
                <w:rFonts w:ascii="Times New Roman" w:eastAsia="Times New Roman" w:hAnsi="Times New Roman"/>
                <w:sz w:val="22"/>
              </w:rPr>
            </w:pPr>
          </w:p>
        </w:tc>
        <w:tc>
          <w:tcPr>
            <w:tcW w:w="1700" w:type="dxa"/>
            <w:tcBorders>
              <w:top w:val="nil"/>
              <w:left w:val="nil"/>
              <w:bottom w:val="single" w:sz="8" w:space="0" w:color="auto"/>
              <w:right w:val="single" w:sz="8" w:space="0" w:color="auto"/>
            </w:tcBorders>
            <w:vAlign w:val="bottom"/>
          </w:tcPr>
          <w:p w:rsidR="00CD2F50" w:rsidRPr="00FE6A21" w:rsidRDefault="00CD2F50" w:rsidP="003E3174">
            <w:pPr>
              <w:spacing w:line="0" w:lineRule="atLeast"/>
              <w:rPr>
                <w:rFonts w:ascii="Times New Roman" w:eastAsia="Times New Roman" w:hAnsi="Times New Roman"/>
                <w:sz w:val="22"/>
              </w:rPr>
            </w:pPr>
          </w:p>
        </w:tc>
        <w:tc>
          <w:tcPr>
            <w:tcW w:w="2040" w:type="dxa"/>
            <w:tcBorders>
              <w:top w:val="nil"/>
              <w:left w:val="nil"/>
              <w:bottom w:val="single" w:sz="8" w:space="0" w:color="auto"/>
              <w:right w:val="single" w:sz="8" w:space="0" w:color="auto"/>
            </w:tcBorders>
            <w:vAlign w:val="bottom"/>
          </w:tcPr>
          <w:p w:rsidR="00CD2F50" w:rsidRPr="00FE6A21" w:rsidRDefault="00CD2F50" w:rsidP="003E3174">
            <w:pPr>
              <w:spacing w:line="0" w:lineRule="atLeast"/>
              <w:rPr>
                <w:rFonts w:ascii="Times New Roman" w:eastAsia="Times New Roman" w:hAnsi="Times New Roman"/>
                <w:sz w:val="22"/>
              </w:rPr>
            </w:pPr>
          </w:p>
        </w:tc>
        <w:tc>
          <w:tcPr>
            <w:tcW w:w="1740" w:type="dxa"/>
            <w:tcBorders>
              <w:top w:val="nil"/>
              <w:left w:val="nil"/>
              <w:bottom w:val="single" w:sz="8" w:space="0" w:color="auto"/>
              <w:right w:val="single" w:sz="8" w:space="0" w:color="auto"/>
            </w:tcBorders>
            <w:vAlign w:val="bottom"/>
          </w:tcPr>
          <w:p w:rsidR="00CD2F50" w:rsidRPr="00FE6A21" w:rsidRDefault="00CD2F50" w:rsidP="003E3174">
            <w:pPr>
              <w:spacing w:line="0" w:lineRule="atLeast"/>
              <w:rPr>
                <w:rFonts w:ascii="Times New Roman" w:eastAsia="Times New Roman" w:hAnsi="Times New Roman"/>
                <w:sz w:val="22"/>
              </w:rPr>
            </w:pPr>
          </w:p>
        </w:tc>
      </w:tr>
      <w:tr w:rsidR="00CD2F50" w:rsidTr="003E3174">
        <w:trPr>
          <w:trHeight w:val="266"/>
        </w:trPr>
        <w:tc>
          <w:tcPr>
            <w:tcW w:w="2440" w:type="dxa"/>
            <w:tcBorders>
              <w:top w:val="nil"/>
              <w:left w:val="single" w:sz="8" w:space="0" w:color="auto"/>
              <w:bottom w:val="single" w:sz="8" w:space="0" w:color="auto"/>
              <w:right w:val="single" w:sz="8" w:space="0" w:color="auto"/>
            </w:tcBorders>
            <w:vAlign w:val="bottom"/>
            <w:hideMark/>
          </w:tcPr>
          <w:p w:rsidR="00CD2F50" w:rsidRDefault="00CD2F50" w:rsidP="003E3174">
            <w:pPr>
              <w:spacing w:line="264" w:lineRule="exact"/>
              <w:ind w:left="120"/>
              <w:rPr>
                <w:rFonts w:ascii="Times New Roman" w:eastAsia="Times New Roman" w:hAnsi="Times New Roman"/>
                <w:sz w:val="24"/>
              </w:rPr>
            </w:pPr>
            <w:r>
              <w:rPr>
                <w:rFonts w:ascii="Times New Roman" w:eastAsia="Times New Roman" w:hAnsi="Times New Roman"/>
                <w:sz w:val="24"/>
              </w:rPr>
              <w:t>Bežné príjmy</w:t>
            </w:r>
          </w:p>
        </w:tc>
        <w:tc>
          <w:tcPr>
            <w:tcW w:w="1420" w:type="dxa"/>
            <w:tcBorders>
              <w:top w:val="nil"/>
              <w:left w:val="nil"/>
              <w:bottom w:val="single" w:sz="8" w:space="0" w:color="auto"/>
              <w:right w:val="single" w:sz="8" w:space="0" w:color="auto"/>
            </w:tcBorders>
            <w:vAlign w:val="bottom"/>
            <w:hideMark/>
          </w:tcPr>
          <w:p w:rsidR="00CD2F50" w:rsidRPr="00FE6A21" w:rsidRDefault="00CF74C6" w:rsidP="003E3174">
            <w:pPr>
              <w:spacing w:line="264" w:lineRule="exact"/>
              <w:ind w:right="24"/>
              <w:jc w:val="right"/>
              <w:rPr>
                <w:rFonts w:ascii="Times New Roman" w:eastAsia="Times New Roman" w:hAnsi="Times New Roman"/>
                <w:sz w:val="24"/>
              </w:rPr>
            </w:pPr>
            <w:r>
              <w:rPr>
                <w:rFonts w:ascii="Times New Roman" w:eastAsia="Times New Roman" w:hAnsi="Times New Roman"/>
                <w:sz w:val="24"/>
              </w:rPr>
              <w:t>193 910,56</w:t>
            </w:r>
          </w:p>
        </w:tc>
        <w:tc>
          <w:tcPr>
            <w:tcW w:w="1700" w:type="dxa"/>
            <w:tcBorders>
              <w:top w:val="nil"/>
              <w:left w:val="nil"/>
              <w:bottom w:val="single" w:sz="8" w:space="0" w:color="auto"/>
              <w:right w:val="single" w:sz="8" w:space="0" w:color="auto"/>
            </w:tcBorders>
            <w:vAlign w:val="bottom"/>
            <w:hideMark/>
          </w:tcPr>
          <w:p w:rsidR="00CD2F50" w:rsidRPr="00FE6A21" w:rsidRDefault="00CF74C6" w:rsidP="003E3174">
            <w:pPr>
              <w:spacing w:line="264" w:lineRule="exact"/>
              <w:ind w:right="4"/>
              <w:jc w:val="right"/>
              <w:rPr>
                <w:rFonts w:ascii="Times New Roman" w:eastAsia="Times New Roman" w:hAnsi="Times New Roman"/>
                <w:sz w:val="24"/>
              </w:rPr>
            </w:pPr>
            <w:r>
              <w:rPr>
                <w:rFonts w:ascii="Times New Roman" w:eastAsia="Times New Roman" w:hAnsi="Times New Roman"/>
                <w:sz w:val="24"/>
              </w:rPr>
              <w:t>209 467,71</w:t>
            </w:r>
          </w:p>
        </w:tc>
        <w:tc>
          <w:tcPr>
            <w:tcW w:w="2040" w:type="dxa"/>
            <w:tcBorders>
              <w:top w:val="nil"/>
              <w:left w:val="nil"/>
              <w:bottom w:val="single" w:sz="8" w:space="0" w:color="auto"/>
              <w:right w:val="single" w:sz="8" w:space="0" w:color="auto"/>
            </w:tcBorders>
            <w:vAlign w:val="bottom"/>
            <w:hideMark/>
          </w:tcPr>
          <w:p w:rsidR="00CD2F50" w:rsidRPr="00FE6A21" w:rsidRDefault="00CF74C6" w:rsidP="004B6BC1">
            <w:pPr>
              <w:spacing w:line="264" w:lineRule="exact"/>
              <w:ind w:right="7"/>
              <w:jc w:val="right"/>
              <w:rPr>
                <w:rFonts w:ascii="Times New Roman" w:eastAsia="Times New Roman" w:hAnsi="Times New Roman"/>
                <w:sz w:val="24"/>
              </w:rPr>
            </w:pPr>
            <w:r>
              <w:rPr>
                <w:rFonts w:ascii="Times New Roman" w:eastAsia="Times New Roman" w:hAnsi="Times New Roman"/>
                <w:sz w:val="24"/>
              </w:rPr>
              <w:t>212 454,95</w:t>
            </w:r>
          </w:p>
        </w:tc>
        <w:tc>
          <w:tcPr>
            <w:tcW w:w="1740" w:type="dxa"/>
            <w:tcBorders>
              <w:top w:val="nil"/>
              <w:left w:val="nil"/>
              <w:bottom w:val="single" w:sz="8" w:space="0" w:color="auto"/>
              <w:right w:val="single" w:sz="8" w:space="0" w:color="auto"/>
            </w:tcBorders>
            <w:vAlign w:val="bottom"/>
            <w:hideMark/>
          </w:tcPr>
          <w:p w:rsidR="00CD2F50" w:rsidRPr="00FE6A21" w:rsidRDefault="00CF74C6" w:rsidP="003E3174">
            <w:pPr>
              <w:spacing w:line="264" w:lineRule="exact"/>
              <w:ind w:right="7"/>
              <w:jc w:val="right"/>
              <w:rPr>
                <w:rFonts w:ascii="Times New Roman" w:eastAsia="Times New Roman" w:hAnsi="Times New Roman"/>
                <w:sz w:val="24"/>
              </w:rPr>
            </w:pPr>
            <w:r>
              <w:rPr>
                <w:rFonts w:ascii="Times New Roman" w:eastAsia="Times New Roman" w:hAnsi="Times New Roman"/>
                <w:sz w:val="24"/>
              </w:rPr>
              <w:t>101,42</w:t>
            </w:r>
          </w:p>
        </w:tc>
      </w:tr>
      <w:tr w:rsidR="00CD2F50" w:rsidTr="003E3174">
        <w:trPr>
          <w:trHeight w:val="266"/>
        </w:trPr>
        <w:tc>
          <w:tcPr>
            <w:tcW w:w="2440" w:type="dxa"/>
            <w:tcBorders>
              <w:top w:val="nil"/>
              <w:left w:val="single" w:sz="8" w:space="0" w:color="auto"/>
              <w:bottom w:val="single" w:sz="8" w:space="0" w:color="auto"/>
              <w:right w:val="single" w:sz="8" w:space="0" w:color="auto"/>
            </w:tcBorders>
            <w:vAlign w:val="bottom"/>
            <w:hideMark/>
          </w:tcPr>
          <w:p w:rsidR="00CD2F50" w:rsidRDefault="00CD2F50" w:rsidP="003E3174">
            <w:pPr>
              <w:spacing w:line="264" w:lineRule="exact"/>
              <w:ind w:left="120"/>
              <w:rPr>
                <w:rFonts w:ascii="Times New Roman" w:eastAsia="Times New Roman" w:hAnsi="Times New Roman"/>
                <w:sz w:val="24"/>
              </w:rPr>
            </w:pPr>
            <w:r>
              <w:rPr>
                <w:rFonts w:ascii="Times New Roman" w:eastAsia="Times New Roman" w:hAnsi="Times New Roman"/>
                <w:sz w:val="24"/>
              </w:rPr>
              <w:t>Kapitálové príjmy</w:t>
            </w:r>
          </w:p>
        </w:tc>
        <w:tc>
          <w:tcPr>
            <w:tcW w:w="1420" w:type="dxa"/>
            <w:tcBorders>
              <w:top w:val="nil"/>
              <w:left w:val="nil"/>
              <w:bottom w:val="single" w:sz="8" w:space="0" w:color="auto"/>
              <w:right w:val="single" w:sz="8" w:space="0" w:color="auto"/>
            </w:tcBorders>
            <w:vAlign w:val="bottom"/>
            <w:hideMark/>
          </w:tcPr>
          <w:p w:rsidR="00CD2F50" w:rsidRPr="00FE6A21" w:rsidRDefault="00CD2F50" w:rsidP="003E3174">
            <w:pPr>
              <w:spacing w:line="264" w:lineRule="exact"/>
              <w:ind w:right="24"/>
              <w:jc w:val="right"/>
              <w:rPr>
                <w:rFonts w:ascii="Times New Roman" w:eastAsia="Times New Roman" w:hAnsi="Times New Roman"/>
                <w:sz w:val="24"/>
              </w:rPr>
            </w:pPr>
            <w:r w:rsidRPr="00FE6A21">
              <w:rPr>
                <w:rFonts w:ascii="Times New Roman" w:eastAsia="Times New Roman" w:hAnsi="Times New Roman"/>
                <w:sz w:val="24"/>
              </w:rPr>
              <w:t>0,00</w:t>
            </w:r>
          </w:p>
        </w:tc>
        <w:tc>
          <w:tcPr>
            <w:tcW w:w="1700" w:type="dxa"/>
            <w:tcBorders>
              <w:top w:val="nil"/>
              <w:left w:val="nil"/>
              <w:bottom w:val="single" w:sz="8" w:space="0" w:color="auto"/>
              <w:right w:val="single" w:sz="8" w:space="0" w:color="auto"/>
            </w:tcBorders>
            <w:vAlign w:val="bottom"/>
            <w:hideMark/>
          </w:tcPr>
          <w:p w:rsidR="00CD2F50" w:rsidRPr="00FE6A21" w:rsidRDefault="00CF74C6" w:rsidP="003E3174">
            <w:pPr>
              <w:spacing w:line="264" w:lineRule="exact"/>
              <w:ind w:right="4"/>
              <w:jc w:val="right"/>
              <w:rPr>
                <w:rFonts w:ascii="Times New Roman" w:eastAsia="Times New Roman" w:hAnsi="Times New Roman"/>
                <w:sz w:val="24"/>
              </w:rPr>
            </w:pPr>
            <w:r>
              <w:rPr>
                <w:rFonts w:ascii="Times New Roman" w:eastAsia="Times New Roman" w:hAnsi="Times New Roman"/>
                <w:sz w:val="24"/>
              </w:rPr>
              <w:t>1 670,00</w:t>
            </w:r>
          </w:p>
        </w:tc>
        <w:tc>
          <w:tcPr>
            <w:tcW w:w="2040" w:type="dxa"/>
            <w:tcBorders>
              <w:top w:val="nil"/>
              <w:left w:val="nil"/>
              <w:bottom w:val="single" w:sz="8" w:space="0" w:color="auto"/>
              <w:right w:val="single" w:sz="8" w:space="0" w:color="auto"/>
            </w:tcBorders>
            <w:vAlign w:val="bottom"/>
            <w:hideMark/>
          </w:tcPr>
          <w:p w:rsidR="00CD2F50" w:rsidRPr="00FE6A21" w:rsidRDefault="00CF74C6" w:rsidP="004B6BC1">
            <w:pPr>
              <w:spacing w:line="264" w:lineRule="exact"/>
              <w:ind w:right="7"/>
              <w:jc w:val="right"/>
              <w:rPr>
                <w:rFonts w:ascii="Times New Roman" w:eastAsia="Times New Roman" w:hAnsi="Times New Roman"/>
                <w:sz w:val="24"/>
              </w:rPr>
            </w:pPr>
            <w:r>
              <w:rPr>
                <w:rFonts w:ascii="Times New Roman" w:eastAsia="Times New Roman" w:hAnsi="Times New Roman"/>
                <w:sz w:val="24"/>
              </w:rPr>
              <w:t>336 779,16</w:t>
            </w:r>
          </w:p>
        </w:tc>
        <w:tc>
          <w:tcPr>
            <w:tcW w:w="1740" w:type="dxa"/>
            <w:tcBorders>
              <w:top w:val="nil"/>
              <w:left w:val="nil"/>
              <w:bottom w:val="single" w:sz="8" w:space="0" w:color="auto"/>
              <w:right w:val="single" w:sz="8" w:space="0" w:color="auto"/>
            </w:tcBorders>
            <w:vAlign w:val="bottom"/>
            <w:hideMark/>
          </w:tcPr>
          <w:p w:rsidR="00CD2F50" w:rsidRPr="00FE6A21" w:rsidRDefault="00CF74C6" w:rsidP="004B6BC1">
            <w:pPr>
              <w:spacing w:line="264" w:lineRule="exact"/>
              <w:ind w:right="7"/>
              <w:jc w:val="right"/>
              <w:rPr>
                <w:rFonts w:ascii="Times New Roman" w:eastAsia="Times New Roman" w:hAnsi="Times New Roman"/>
                <w:sz w:val="24"/>
              </w:rPr>
            </w:pPr>
            <w:r>
              <w:rPr>
                <w:rFonts w:ascii="Times New Roman" w:eastAsia="Times New Roman" w:hAnsi="Times New Roman"/>
                <w:sz w:val="24"/>
              </w:rPr>
              <w:t>20 166,42</w:t>
            </w:r>
          </w:p>
        </w:tc>
      </w:tr>
      <w:tr w:rsidR="00CD2F50" w:rsidTr="003E3174">
        <w:trPr>
          <w:trHeight w:val="266"/>
        </w:trPr>
        <w:tc>
          <w:tcPr>
            <w:tcW w:w="2440" w:type="dxa"/>
            <w:tcBorders>
              <w:top w:val="nil"/>
              <w:left w:val="single" w:sz="8" w:space="0" w:color="auto"/>
              <w:bottom w:val="single" w:sz="8" w:space="0" w:color="auto"/>
              <w:right w:val="single" w:sz="8" w:space="0" w:color="auto"/>
            </w:tcBorders>
            <w:vAlign w:val="bottom"/>
            <w:hideMark/>
          </w:tcPr>
          <w:p w:rsidR="00CD2F50" w:rsidRDefault="00CD2F50" w:rsidP="003E3174">
            <w:pPr>
              <w:spacing w:line="264" w:lineRule="exact"/>
              <w:ind w:left="120"/>
              <w:rPr>
                <w:rFonts w:ascii="Times New Roman" w:eastAsia="Times New Roman" w:hAnsi="Times New Roman"/>
                <w:sz w:val="24"/>
              </w:rPr>
            </w:pPr>
            <w:r>
              <w:rPr>
                <w:rFonts w:ascii="Times New Roman" w:eastAsia="Times New Roman" w:hAnsi="Times New Roman"/>
                <w:sz w:val="24"/>
              </w:rPr>
              <w:t>Finančné príjmy</w:t>
            </w:r>
          </w:p>
        </w:tc>
        <w:tc>
          <w:tcPr>
            <w:tcW w:w="1420" w:type="dxa"/>
            <w:tcBorders>
              <w:top w:val="nil"/>
              <w:left w:val="nil"/>
              <w:bottom w:val="single" w:sz="8" w:space="0" w:color="auto"/>
              <w:right w:val="single" w:sz="8" w:space="0" w:color="auto"/>
            </w:tcBorders>
            <w:vAlign w:val="bottom"/>
            <w:hideMark/>
          </w:tcPr>
          <w:p w:rsidR="00CD2F50" w:rsidRPr="00FE6A21" w:rsidRDefault="00035BE8" w:rsidP="003E3174">
            <w:pPr>
              <w:spacing w:line="264" w:lineRule="exact"/>
              <w:ind w:right="24"/>
              <w:jc w:val="right"/>
              <w:rPr>
                <w:rFonts w:ascii="Times New Roman" w:eastAsia="Times New Roman" w:hAnsi="Times New Roman"/>
                <w:sz w:val="24"/>
              </w:rPr>
            </w:pPr>
            <w:r w:rsidRPr="00FE6A21">
              <w:rPr>
                <w:rFonts w:ascii="Times New Roman" w:eastAsia="Times New Roman" w:hAnsi="Times New Roman"/>
                <w:sz w:val="24"/>
              </w:rPr>
              <w:t>0,0</w:t>
            </w:r>
            <w:r w:rsidR="00CD2F50" w:rsidRPr="00FE6A21">
              <w:rPr>
                <w:rFonts w:ascii="Times New Roman" w:eastAsia="Times New Roman" w:hAnsi="Times New Roman"/>
                <w:sz w:val="24"/>
              </w:rPr>
              <w:t>0</w:t>
            </w:r>
          </w:p>
        </w:tc>
        <w:tc>
          <w:tcPr>
            <w:tcW w:w="1700" w:type="dxa"/>
            <w:tcBorders>
              <w:top w:val="nil"/>
              <w:left w:val="nil"/>
              <w:bottom w:val="single" w:sz="8" w:space="0" w:color="auto"/>
              <w:right w:val="single" w:sz="8" w:space="0" w:color="auto"/>
            </w:tcBorders>
            <w:vAlign w:val="bottom"/>
            <w:hideMark/>
          </w:tcPr>
          <w:p w:rsidR="00CD2F50" w:rsidRPr="00FE6A21" w:rsidRDefault="00CF74C6" w:rsidP="003E3174">
            <w:pPr>
              <w:spacing w:line="264" w:lineRule="exact"/>
              <w:ind w:right="4"/>
              <w:jc w:val="right"/>
              <w:rPr>
                <w:rFonts w:ascii="Times New Roman" w:eastAsia="Times New Roman" w:hAnsi="Times New Roman"/>
                <w:sz w:val="24"/>
              </w:rPr>
            </w:pPr>
            <w:r>
              <w:rPr>
                <w:rFonts w:ascii="Times New Roman" w:eastAsia="Times New Roman" w:hAnsi="Times New Roman"/>
                <w:sz w:val="24"/>
              </w:rPr>
              <w:t>102 855,77</w:t>
            </w:r>
          </w:p>
        </w:tc>
        <w:tc>
          <w:tcPr>
            <w:tcW w:w="2040" w:type="dxa"/>
            <w:tcBorders>
              <w:top w:val="nil"/>
              <w:left w:val="nil"/>
              <w:bottom w:val="single" w:sz="8" w:space="0" w:color="auto"/>
              <w:right w:val="single" w:sz="8" w:space="0" w:color="auto"/>
            </w:tcBorders>
            <w:vAlign w:val="bottom"/>
            <w:hideMark/>
          </w:tcPr>
          <w:p w:rsidR="00CD2F50" w:rsidRPr="00FE6A21" w:rsidRDefault="00CF74C6" w:rsidP="003E3174">
            <w:pPr>
              <w:spacing w:line="264" w:lineRule="exact"/>
              <w:ind w:right="7"/>
              <w:jc w:val="right"/>
              <w:rPr>
                <w:rFonts w:ascii="Times New Roman" w:eastAsia="Times New Roman" w:hAnsi="Times New Roman"/>
                <w:sz w:val="24"/>
              </w:rPr>
            </w:pPr>
            <w:r>
              <w:rPr>
                <w:rFonts w:ascii="Times New Roman" w:eastAsia="Times New Roman" w:hAnsi="Times New Roman"/>
                <w:sz w:val="24"/>
              </w:rPr>
              <w:t>108 312,20</w:t>
            </w:r>
          </w:p>
        </w:tc>
        <w:tc>
          <w:tcPr>
            <w:tcW w:w="1740" w:type="dxa"/>
            <w:tcBorders>
              <w:top w:val="nil"/>
              <w:left w:val="nil"/>
              <w:bottom w:val="single" w:sz="8" w:space="0" w:color="auto"/>
              <w:right w:val="single" w:sz="8" w:space="0" w:color="auto"/>
            </w:tcBorders>
            <w:vAlign w:val="bottom"/>
            <w:hideMark/>
          </w:tcPr>
          <w:p w:rsidR="00CD2F50" w:rsidRPr="00FE6A21" w:rsidRDefault="00CF74C6" w:rsidP="003E3174">
            <w:pPr>
              <w:spacing w:line="264" w:lineRule="exact"/>
              <w:ind w:right="7"/>
              <w:jc w:val="right"/>
              <w:rPr>
                <w:rFonts w:ascii="Times New Roman" w:eastAsia="Times New Roman" w:hAnsi="Times New Roman"/>
                <w:sz w:val="24"/>
              </w:rPr>
            </w:pPr>
            <w:r>
              <w:rPr>
                <w:rFonts w:ascii="Times New Roman" w:eastAsia="Times New Roman" w:hAnsi="Times New Roman"/>
                <w:sz w:val="24"/>
              </w:rPr>
              <w:t>105,30</w:t>
            </w:r>
          </w:p>
        </w:tc>
      </w:tr>
      <w:tr w:rsidR="00CD2F50" w:rsidTr="003E3174">
        <w:trPr>
          <w:trHeight w:val="268"/>
        </w:trPr>
        <w:tc>
          <w:tcPr>
            <w:tcW w:w="2440" w:type="dxa"/>
            <w:tcBorders>
              <w:top w:val="nil"/>
              <w:left w:val="single" w:sz="8" w:space="0" w:color="auto"/>
              <w:bottom w:val="single" w:sz="8" w:space="0" w:color="auto"/>
              <w:right w:val="single" w:sz="8" w:space="0" w:color="auto"/>
            </w:tcBorders>
            <w:shd w:val="clear" w:color="auto" w:fill="D9D9D9"/>
            <w:vAlign w:val="bottom"/>
            <w:hideMark/>
          </w:tcPr>
          <w:p w:rsidR="00CD2F50" w:rsidRDefault="00CD2F50" w:rsidP="003E3174">
            <w:pPr>
              <w:spacing w:line="265" w:lineRule="exact"/>
              <w:ind w:left="120"/>
              <w:rPr>
                <w:rFonts w:ascii="Times New Roman" w:eastAsia="Times New Roman" w:hAnsi="Times New Roman"/>
                <w:b/>
                <w:sz w:val="24"/>
              </w:rPr>
            </w:pPr>
            <w:r>
              <w:rPr>
                <w:rFonts w:ascii="Times New Roman" w:eastAsia="Times New Roman" w:hAnsi="Times New Roman"/>
                <w:b/>
                <w:sz w:val="24"/>
              </w:rPr>
              <w:t>Výdavky celkom</w:t>
            </w:r>
          </w:p>
        </w:tc>
        <w:tc>
          <w:tcPr>
            <w:tcW w:w="1420" w:type="dxa"/>
            <w:tcBorders>
              <w:top w:val="nil"/>
              <w:left w:val="nil"/>
              <w:bottom w:val="single" w:sz="8" w:space="0" w:color="auto"/>
              <w:right w:val="single" w:sz="8" w:space="0" w:color="auto"/>
            </w:tcBorders>
            <w:shd w:val="clear" w:color="auto" w:fill="D9D9D9"/>
            <w:vAlign w:val="bottom"/>
            <w:hideMark/>
          </w:tcPr>
          <w:p w:rsidR="00CD2F50" w:rsidRPr="00FE6A21" w:rsidRDefault="00CF74C6" w:rsidP="004B6BC1">
            <w:pPr>
              <w:spacing w:line="265" w:lineRule="exact"/>
              <w:ind w:right="24"/>
              <w:jc w:val="right"/>
              <w:rPr>
                <w:rFonts w:ascii="Times New Roman" w:eastAsia="Times New Roman" w:hAnsi="Times New Roman"/>
                <w:b/>
                <w:sz w:val="24"/>
              </w:rPr>
            </w:pPr>
            <w:r>
              <w:rPr>
                <w:rFonts w:ascii="Times New Roman" w:eastAsia="Times New Roman" w:hAnsi="Times New Roman"/>
                <w:b/>
                <w:sz w:val="24"/>
              </w:rPr>
              <w:t>193 910</w:t>
            </w:r>
            <w:r w:rsidR="004B6BC1">
              <w:rPr>
                <w:rFonts w:ascii="Times New Roman" w:eastAsia="Times New Roman" w:hAnsi="Times New Roman"/>
                <w:b/>
                <w:sz w:val="24"/>
              </w:rPr>
              <w:t>,56</w:t>
            </w:r>
          </w:p>
        </w:tc>
        <w:tc>
          <w:tcPr>
            <w:tcW w:w="1700" w:type="dxa"/>
            <w:tcBorders>
              <w:top w:val="nil"/>
              <w:left w:val="nil"/>
              <w:bottom w:val="single" w:sz="8" w:space="0" w:color="auto"/>
              <w:right w:val="single" w:sz="8" w:space="0" w:color="auto"/>
            </w:tcBorders>
            <w:shd w:val="clear" w:color="auto" w:fill="D9D9D9"/>
            <w:vAlign w:val="bottom"/>
            <w:hideMark/>
          </w:tcPr>
          <w:p w:rsidR="00CD2F50" w:rsidRPr="00FE6A21" w:rsidRDefault="00CF74C6" w:rsidP="003E3174">
            <w:pPr>
              <w:spacing w:line="265" w:lineRule="exact"/>
              <w:ind w:right="4"/>
              <w:jc w:val="right"/>
              <w:rPr>
                <w:rFonts w:ascii="Times New Roman" w:eastAsia="Times New Roman" w:hAnsi="Times New Roman"/>
                <w:b/>
                <w:sz w:val="24"/>
              </w:rPr>
            </w:pPr>
            <w:r>
              <w:rPr>
                <w:rFonts w:ascii="Times New Roman" w:eastAsia="Times New Roman" w:hAnsi="Times New Roman"/>
                <w:b/>
                <w:sz w:val="24"/>
              </w:rPr>
              <w:t>313 993,48</w:t>
            </w:r>
          </w:p>
        </w:tc>
        <w:tc>
          <w:tcPr>
            <w:tcW w:w="2040" w:type="dxa"/>
            <w:tcBorders>
              <w:top w:val="nil"/>
              <w:left w:val="nil"/>
              <w:bottom w:val="single" w:sz="8" w:space="0" w:color="auto"/>
              <w:right w:val="single" w:sz="8" w:space="0" w:color="auto"/>
            </w:tcBorders>
            <w:shd w:val="clear" w:color="auto" w:fill="D9D9D9"/>
            <w:vAlign w:val="bottom"/>
            <w:hideMark/>
          </w:tcPr>
          <w:p w:rsidR="00CD2F50" w:rsidRPr="00FE6A21" w:rsidRDefault="005742A5" w:rsidP="003E3174">
            <w:pPr>
              <w:spacing w:line="265" w:lineRule="exact"/>
              <w:ind w:right="7"/>
              <w:jc w:val="right"/>
              <w:rPr>
                <w:rFonts w:ascii="Times New Roman" w:eastAsia="Times New Roman" w:hAnsi="Times New Roman"/>
                <w:b/>
                <w:sz w:val="24"/>
              </w:rPr>
            </w:pPr>
            <w:r>
              <w:rPr>
                <w:rFonts w:ascii="Times New Roman" w:eastAsia="Times New Roman" w:hAnsi="Times New Roman"/>
                <w:b/>
                <w:sz w:val="24"/>
              </w:rPr>
              <w:t xml:space="preserve">657 072,52 </w:t>
            </w:r>
          </w:p>
        </w:tc>
        <w:tc>
          <w:tcPr>
            <w:tcW w:w="1740" w:type="dxa"/>
            <w:tcBorders>
              <w:top w:val="nil"/>
              <w:left w:val="nil"/>
              <w:bottom w:val="single" w:sz="8" w:space="0" w:color="auto"/>
              <w:right w:val="single" w:sz="8" w:space="0" w:color="auto"/>
            </w:tcBorders>
            <w:shd w:val="clear" w:color="auto" w:fill="D9D9D9"/>
            <w:vAlign w:val="bottom"/>
            <w:hideMark/>
          </w:tcPr>
          <w:p w:rsidR="00CD2F50" w:rsidRPr="00FE6A21" w:rsidRDefault="005742A5" w:rsidP="004B6BC1">
            <w:pPr>
              <w:spacing w:line="265" w:lineRule="exact"/>
              <w:ind w:right="7"/>
              <w:jc w:val="right"/>
              <w:rPr>
                <w:rFonts w:ascii="Times New Roman" w:eastAsia="Times New Roman" w:hAnsi="Times New Roman"/>
                <w:b/>
                <w:sz w:val="24"/>
              </w:rPr>
            </w:pPr>
            <w:r>
              <w:rPr>
                <w:rFonts w:ascii="Times New Roman" w:eastAsia="Times New Roman" w:hAnsi="Times New Roman"/>
                <w:b/>
                <w:sz w:val="24"/>
              </w:rPr>
              <w:t>209,19</w:t>
            </w:r>
          </w:p>
        </w:tc>
      </w:tr>
      <w:tr w:rsidR="00CD2F50" w:rsidTr="003E3174">
        <w:trPr>
          <w:trHeight w:val="263"/>
        </w:trPr>
        <w:tc>
          <w:tcPr>
            <w:tcW w:w="2440" w:type="dxa"/>
            <w:tcBorders>
              <w:top w:val="nil"/>
              <w:left w:val="single" w:sz="8" w:space="0" w:color="auto"/>
              <w:bottom w:val="single" w:sz="8" w:space="0" w:color="auto"/>
              <w:right w:val="single" w:sz="8" w:space="0" w:color="auto"/>
            </w:tcBorders>
            <w:vAlign w:val="bottom"/>
            <w:hideMark/>
          </w:tcPr>
          <w:p w:rsidR="00CD2F50" w:rsidRDefault="00CD2F50" w:rsidP="003E3174">
            <w:pPr>
              <w:spacing w:line="263" w:lineRule="exact"/>
              <w:ind w:left="120"/>
              <w:rPr>
                <w:rFonts w:ascii="Times New Roman" w:eastAsia="Times New Roman" w:hAnsi="Times New Roman"/>
                <w:sz w:val="24"/>
              </w:rPr>
            </w:pPr>
            <w:r>
              <w:rPr>
                <w:rFonts w:ascii="Times New Roman" w:eastAsia="Times New Roman" w:hAnsi="Times New Roman"/>
                <w:sz w:val="24"/>
              </w:rPr>
              <w:t>z toho :</w:t>
            </w:r>
          </w:p>
        </w:tc>
        <w:tc>
          <w:tcPr>
            <w:tcW w:w="1420" w:type="dxa"/>
            <w:tcBorders>
              <w:top w:val="nil"/>
              <w:left w:val="nil"/>
              <w:bottom w:val="single" w:sz="8" w:space="0" w:color="auto"/>
              <w:right w:val="single" w:sz="8" w:space="0" w:color="auto"/>
            </w:tcBorders>
            <w:vAlign w:val="bottom"/>
          </w:tcPr>
          <w:p w:rsidR="00CD2F50" w:rsidRPr="00FE6A21" w:rsidRDefault="00CD2F50" w:rsidP="003E3174">
            <w:pPr>
              <w:spacing w:line="0" w:lineRule="atLeast"/>
              <w:rPr>
                <w:rFonts w:ascii="Times New Roman" w:eastAsia="Times New Roman" w:hAnsi="Times New Roman"/>
                <w:sz w:val="22"/>
              </w:rPr>
            </w:pPr>
          </w:p>
        </w:tc>
        <w:tc>
          <w:tcPr>
            <w:tcW w:w="1700" w:type="dxa"/>
            <w:tcBorders>
              <w:top w:val="nil"/>
              <w:left w:val="nil"/>
              <w:bottom w:val="single" w:sz="8" w:space="0" w:color="auto"/>
              <w:right w:val="single" w:sz="8" w:space="0" w:color="auto"/>
            </w:tcBorders>
            <w:vAlign w:val="bottom"/>
          </w:tcPr>
          <w:p w:rsidR="00CD2F50" w:rsidRPr="00FE6A21" w:rsidRDefault="00CD2F50" w:rsidP="003E3174">
            <w:pPr>
              <w:spacing w:line="0" w:lineRule="atLeast"/>
              <w:rPr>
                <w:rFonts w:ascii="Times New Roman" w:eastAsia="Times New Roman" w:hAnsi="Times New Roman"/>
                <w:sz w:val="22"/>
              </w:rPr>
            </w:pPr>
          </w:p>
        </w:tc>
        <w:tc>
          <w:tcPr>
            <w:tcW w:w="2040" w:type="dxa"/>
            <w:tcBorders>
              <w:top w:val="nil"/>
              <w:left w:val="nil"/>
              <w:bottom w:val="single" w:sz="8" w:space="0" w:color="auto"/>
              <w:right w:val="single" w:sz="8" w:space="0" w:color="auto"/>
            </w:tcBorders>
            <w:vAlign w:val="bottom"/>
          </w:tcPr>
          <w:p w:rsidR="00CD2F50" w:rsidRPr="00FE6A21" w:rsidRDefault="00CD2F50" w:rsidP="003E3174">
            <w:pPr>
              <w:spacing w:line="0" w:lineRule="atLeast"/>
              <w:rPr>
                <w:rFonts w:ascii="Times New Roman" w:eastAsia="Times New Roman" w:hAnsi="Times New Roman"/>
                <w:sz w:val="22"/>
              </w:rPr>
            </w:pPr>
          </w:p>
        </w:tc>
        <w:tc>
          <w:tcPr>
            <w:tcW w:w="1740" w:type="dxa"/>
            <w:tcBorders>
              <w:top w:val="nil"/>
              <w:left w:val="nil"/>
              <w:bottom w:val="single" w:sz="8" w:space="0" w:color="auto"/>
              <w:right w:val="single" w:sz="8" w:space="0" w:color="auto"/>
            </w:tcBorders>
            <w:vAlign w:val="bottom"/>
          </w:tcPr>
          <w:p w:rsidR="00CD2F50" w:rsidRPr="00FE6A21" w:rsidRDefault="00CD2F50" w:rsidP="003E3174">
            <w:pPr>
              <w:spacing w:line="0" w:lineRule="atLeast"/>
              <w:rPr>
                <w:rFonts w:ascii="Times New Roman" w:eastAsia="Times New Roman" w:hAnsi="Times New Roman"/>
                <w:sz w:val="22"/>
              </w:rPr>
            </w:pPr>
          </w:p>
        </w:tc>
      </w:tr>
      <w:tr w:rsidR="00CD2F50" w:rsidTr="003E3174">
        <w:trPr>
          <w:trHeight w:val="268"/>
        </w:trPr>
        <w:tc>
          <w:tcPr>
            <w:tcW w:w="2440" w:type="dxa"/>
            <w:tcBorders>
              <w:top w:val="nil"/>
              <w:left w:val="single" w:sz="8" w:space="0" w:color="auto"/>
              <w:bottom w:val="single" w:sz="8" w:space="0" w:color="auto"/>
              <w:right w:val="single" w:sz="8" w:space="0" w:color="auto"/>
            </w:tcBorders>
            <w:vAlign w:val="bottom"/>
            <w:hideMark/>
          </w:tcPr>
          <w:p w:rsidR="00CD2F50" w:rsidRDefault="00CD2F50" w:rsidP="003E3174">
            <w:pPr>
              <w:spacing w:line="264" w:lineRule="exact"/>
              <w:ind w:left="120"/>
              <w:rPr>
                <w:rFonts w:ascii="Times New Roman" w:eastAsia="Times New Roman" w:hAnsi="Times New Roman"/>
                <w:sz w:val="24"/>
              </w:rPr>
            </w:pPr>
            <w:r>
              <w:rPr>
                <w:rFonts w:ascii="Times New Roman" w:eastAsia="Times New Roman" w:hAnsi="Times New Roman"/>
                <w:sz w:val="24"/>
              </w:rPr>
              <w:t>Bežné výdavky</w:t>
            </w:r>
          </w:p>
        </w:tc>
        <w:tc>
          <w:tcPr>
            <w:tcW w:w="1420" w:type="dxa"/>
            <w:tcBorders>
              <w:top w:val="nil"/>
              <w:left w:val="nil"/>
              <w:bottom w:val="single" w:sz="8" w:space="0" w:color="auto"/>
              <w:right w:val="single" w:sz="8" w:space="0" w:color="auto"/>
            </w:tcBorders>
            <w:vAlign w:val="bottom"/>
            <w:hideMark/>
          </w:tcPr>
          <w:p w:rsidR="00CD2F50" w:rsidRPr="00FE6A21" w:rsidRDefault="00CF74C6" w:rsidP="004B6BC1">
            <w:pPr>
              <w:spacing w:line="264" w:lineRule="exact"/>
              <w:ind w:right="24"/>
              <w:jc w:val="right"/>
              <w:rPr>
                <w:rFonts w:ascii="Times New Roman" w:eastAsia="Times New Roman" w:hAnsi="Times New Roman"/>
                <w:sz w:val="24"/>
              </w:rPr>
            </w:pPr>
            <w:r>
              <w:rPr>
                <w:rFonts w:ascii="Times New Roman" w:eastAsia="Times New Roman" w:hAnsi="Times New Roman"/>
                <w:sz w:val="24"/>
              </w:rPr>
              <w:t>163 360,56</w:t>
            </w:r>
          </w:p>
        </w:tc>
        <w:tc>
          <w:tcPr>
            <w:tcW w:w="1700" w:type="dxa"/>
            <w:tcBorders>
              <w:top w:val="nil"/>
              <w:left w:val="nil"/>
              <w:bottom w:val="single" w:sz="8" w:space="0" w:color="auto"/>
              <w:right w:val="single" w:sz="8" w:space="0" w:color="auto"/>
            </w:tcBorders>
            <w:vAlign w:val="bottom"/>
            <w:hideMark/>
          </w:tcPr>
          <w:p w:rsidR="00CD2F50" w:rsidRPr="00FE6A21" w:rsidRDefault="00CF74C6" w:rsidP="003E3174">
            <w:pPr>
              <w:spacing w:line="264" w:lineRule="exact"/>
              <w:ind w:right="4"/>
              <w:jc w:val="right"/>
              <w:rPr>
                <w:rFonts w:ascii="Times New Roman" w:eastAsia="Times New Roman" w:hAnsi="Times New Roman"/>
                <w:sz w:val="24"/>
              </w:rPr>
            </w:pPr>
            <w:r>
              <w:rPr>
                <w:rFonts w:ascii="Times New Roman" w:eastAsia="Times New Roman" w:hAnsi="Times New Roman"/>
                <w:sz w:val="24"/>
              </w:rPr>
              <w:t>208 173,48</w:t>
            </w:r>
          </w:p>
        </w:tc>
        <w:tc>
          <w:tcPr>
            <w:tcW w:w="2040" w:type="dxa"/>
            <w:tcBorders>
              <w:top w:val="nil"/>
              <w:left w:val="nil"/>
              <w:bottom w:val="single" w:sz="8" w:space="0" w:color="auto"/>
              <w:right w:val="single" w:sz="8" w:space="0" w:color="auto"/>
            </w:tcBorders>
            <w:vAlign w:val="bottom"/>
            <w:hideMark/>
          </w:tcPr>
          <w:p w:rsidR="00CD2F50" w:rsidRPr="00FE6A21" w:rsidRDefault="005742A5" w:rsidP="003E3174">
            <w:pPr>
              <w:spacing w:line="264" w:lineRule="exact"/>
              <w:ind w:right="7"/>
              <w:jc w:val="right"/>
              <w:rPr>
                <w:rFonts w:ascii="Times New Roman" w:eastAsia="Times New Roman" w:hAnsi="Times New Roman"/>
                <w:sz w:val="24"/>
              </w:rPr>
            </w:pPr>
            <w:r>
              <w:rPr>
                <w:rFonts w:ascii="Times New Roman" w:eastAsia="Times New Roman" w:hAnsi="Times New Roman"/>
                <w:sz w:val="24"/>
              </w:rPr>
              <w:t>200 242,33</w:t>
            </w:r>
          </w:p>
        </w:tc>
        <w:tc>
          <w:tcPr>
            <w:tcW w:w="1740" w:type="dxa"/>
            <w:tcBorders>
              <w:top w:val="nil"/>
              <w:left w:val="nil"/>
              <w:bottom w:val="single" w:sz="8" w:space="0" w:color="auto"/>
              <w:right w:val="single" w:sz="8" w:space="0" w:color="auto"/>
            </w:tcBorders>
            <w:vAlign w:val="bottom"/>
            <w:hideMark/>
          </w:tcPr>
          <w:p w:rsidR="00CD2F50" w:rsidRPr="00FE6A21" w:rsidRDefault="005742A5" w:rsidP="004B6BC1">
            <w:pPr>
              <w:spacing w:line="264" w:lineRule="exact"/>
              <w:ind w:right="7"/>
              <w:jc w:val="right"/>
              <w:rPr>
                <w:rFonts w:ascii="Times New Roman" w:eastAsia="Times New Roman" w:hAnsi="Times New Roman"/>
                <w:sz w:val="24"/>
              </w:rPr>
            </w:pPr>
            <w:r>
              <w:rPr>
                <w:rFonts w:ascii="Times New Roman" w:eastAsia="Times New Roman" w:hAnsi="Times New Roman"/>
                <w:sz w:val="24"/>
              </w:rPr>
              <w:t>96,19</w:t>
            </w:r>
          </w:p>
        </w:tc>
      </w:tr>
      <w:tr w:rsidR="00CD2F50" w:rsidTr="003E3174">
        <w:trPr>
          <w:trHeight w:val="266"/>
        </w:trPr>
        <w:tc>
          <w:tcPr>
            <w:tcW w:w="2440" w:type="dxa"/>
            <w:tcBorders>
              <w:top w:val="nil"/>
              <w:left w:val="single" w:sz="8" w:space="0" w:color="auto"/>
              <w:bottom w:val="single" w:sz="8" w:space="0" w:color="auto"/>
              <w:right w:val="single" w:sz="8" w:space="0" w:color="auto"/>
            </w:tcBorders>
            <w:vAlign w:val="bottom"/>
            <w:hideMark/>
          </w:tcPr>
          <w:p w:rsidR="00CD2F50" w:rsidRDefault="00CD2F50" w:rsidP="003E3174">
            <w:pPr>
              <w:spacing w:line="264" w:lineRule="exact"/>
              <w:ind w:left="120"/>
              <w:rPr>
                <w:rFonts w:ascii="Times New Roman" w:eastAsia="Times New Roman" w:hAnsi="Times New Roman"/>
                <w:sz w:val="24"/>
              </w:rPr>
            </w:pPr>
            <w:r>
              <w:rPr>
                <w:rFonts w:ascii="Times New Roman" w:eastAsia="Times New Roman" w:hAnsi="Times New Roman"/>
                <w:sz w:val="24"/>
              </w:rPr>
              <w:t>Kapitálové výdavky</w:t>
            </w:r>
          </w:p>
        </w:tc>
        <w:tc>
          <w:tcPr>
            <w:tcW w:w="1420" w:type="dxa"/>
            <w:tcBorders>
              <w:top w:val="nil"/>
              <w:left w:val="nil"/>
              <w:bottom w:val="single" w:sz="8" w:space="0" w:color="auto"/>
              <w:right w:val="single" w:sz="8" w:space="0" w:color="auto"/>
            </w:tcBorders>
            <w:vAlign w:val="bottom"/>
            <w:hideMark/>
          </w:tcPr>
          <w:p w:rsidR="00CD2F50" w:rsidRPr="00FE6A21" w:rsidRDefault="00CF74C6" w:rsidP="003E3174">
            <w:pPr>
              <w:spacing w:line="264" w:lineRule="exact"/>
              <w:ind w:right="24"/>
              <w:jc w:val="right"/>
              <w:rPr>
                <w:rFonts w:ascii="Times New Roman" w:eastAsia="Times New Roman" w:hAnsi="Times New Roman"/>
                <w:sz w:val="24"/>
              </w:rPr>
            </w:pPr>
            <w:r>
              <w:rPr>
                <w:rFonts w:ascii="Times New Roman" w:eastAsia="Times New Roman" w:hAnsi="Times New Roman"/>
                <w:sz w:val="24"/>
              </w:rPr>
              <w:t>28 510,00</w:t>
            </w:r>
          </w:p>
        </w:tc>
        <w:tc>
          <w:tcPr>
            <w:tcW w:w="1700" w:type="dxa"/>
            <w:tcBorders>
              <w:top w:val="nil"/>
              <w:left w:val="nil"/>
              <w:bottom w:val="single" w:sz="8" w:space="0" w:color="auto"/>
              <w:right w:val="single" w:sz="8" w:space="0" w:color="auto"/>
            </w:tcBorders>
            <w:vAlign w:val="bottom"/>
            <w:hideMark/>
          </w:tcPr>
          <w:p w:rsidR="00CD2F50" w:rsidRPr="00FE6A21" w:rsidRDefault="00CF74C6" w:rsidP="003E3174">
            <w:pPr>
              <w:spacing w:line="264" w:lineRule="exact"/>
              <w:ind w:right="4"/>
              <w:jc w:val="right"/>
              <w:rPr>
                <w:rFonts w:ascii="Times New Roman" w:eastAsia="Times New Roman" w:hAnsi="Times New Roman"/>
                <w:sz w:val="24"/>
              </w:rPr>
            </w:pPr>
            <w:r>
              <w:rPr>
                <w:rFonts w:ascii="Times New Roman" w:eastAsia="Times New Roman" w:hAnsi="Times New Roman"/>
                <w:sz w:val="24"/>
              </w:rPr>
              <w:t>103 780,00</w:t>
            </w:r>
          </w:p>
        </w:tc>
        <w:tc>
          <w:tcPr>
            <w:tcW w:w="2040" w:type="dxa"/>
            <w:tcBorders>
              <w:top w:val="nil"/>
              <w:left w:val="nil"/>
              <w:bottom w:val="single" w:sz="8" w:space="0" w:color="auto"/>
              <w:right w:val="single" w:sz="8" w:space="0" w:color="auto"/>
            </w:tcBorders>
            <w:vAlign w:val="bottom"/>
            <w:hideMark/>
          </w:tcPr>
          <w:p w:rsidR="00CD2F50" w:rsidRPr="00FE6A21" w:rsidRDefault="005742A5" w:rsidP="003E3174">
            <w:pPr>
              <w:spacing w:line="264" w:lineRule="exact"/>
              <w:ind w:right="7"/>
              <w:jc w:val="right"/>
              <w:rPr>
                <w:rFonts w:ascii="Times New Roman" w:eastAsia="Times New Roman" w:hAnsi="Times New Roman"/>
                <w:sz w:val="24"/>
              </w:rPr>
            </w:pPr>
            <w:r>
              <w:rPr>
                <w:rFonts w:ascii="Times New Roman" w:eastAsia="Times New Roman" w:hAnsi="Times New Roman"/>
                <w:sz w:val="24"/>
              </w:rPr>
              <w:t>454 790,19</w:t>
            </w:r>
          </w:p>
        </w:tc>
        <w:tc>
          <w:tcPr>
            <w:tcW w:w="1740" w:type="dxa"/>
            <w:tcBorders>
              <w:top w:val="nil"/>
              <w:left w:val="nil"/>
              <w:bottom w:val="single" w:sz="8" w:space="0" w:color="auto"/>
              <w:right w:val="single" w:sz="8" w:space="0" w:color="auto"/>
            </w:tcBorders>
            <w:vAlign w:val="bottom"/>
            <w:hideMark/>
          </w:tcPr>
          <w:p w:rsidR="00CD2F50" w:rsidRPr="00FE6A21" w:rsidRDefault="005742A5" w:rsidP="004B6BC1">
            <w:pPr>
              <w:spacing w:line="264" w:lineRule="exact"/>
              <w:ind w:right="7"/>
              <w:jc w:val="right"/>
              <w:rPr>
                <w:rFonts w:ascii="Times New Roman" w:eastAsia="Times New Roman" w:hAnsi="Times New Roman"/>
                <w:sz w:val="24"/>
              </w:rPr>
            </w:pPr>
            <w:r>
              <w:rPr>
                <w:rFonts w:ascii="Times New Roman" w:eastAsia="Times New Roman" w:hAnsi="Times New Roman"/>
                <w:sz w:val="24"/>
              </w:rPr>
              <w:t>438,22</w:t>
            </w:r>
          </w:p>
        </w:tc>
      </w:tr>
      <w:tr w:rsidR="00CD2F50" w:rsidTr="003E3174">
        <w:trPr>
          <w:trHeight w:val="266"/>
        </w:trPr>
        <w:tc>
          <w:tcPr>
            <w:tcW w:w="2440" w:type="dxa"/>
            <w:tcBorders>
              <w:top w:val="nil"/>
              <w:left w:val="single" w:sz="8" w:space="0" w:color="auto"/>
              <w:bottom w:val="single" w:sz="8" w:space="0" w:color="auto"/>
              <w:right w:val="single" w:sz="8" w:space="0" w:color="auto"/>
            </w:tcBorders>
            <w:vAlign w:val="bottom"/>
            <w:hideMark/>
          </w:tcPr>
          <w:p w:rsidR="00CD2F50" w:rsidRDefault="00CD2F50" w:rsidP="003E3174">
            <w:pPr>
              <w:spacing w:line="264" w:lineRule="exact"/>
              <w:ind w:left="120"/>
              <w:rPr>
                <w:rFonts w:ascii="Times New Roman" w:eastAsia="Times New Roman" w:hAnsi="Times New Roman"/>
                <w:sz w:val="24"/>
              </w:rPr>
            </w:pPr>
            <w:r>
              <w:rPr>
                <w:rFonts w:ascii="Times New Roman" w:eastAsia="Times New Roman" w:hAnsi="Times New Roman"/>
                <w:sz w:val="24"/>
              </w:rPr>
              <w:t>Finančné výdavky</w:t>
            </w:r>
          </w:p>
        </w:tc>
        <w:tc>
          <w:tcPr>
            <w:tcW w:w="1420" w:type="dxa"/>
            <w:tcBorders>
              <w:top w:val="nil"/>
              <w:left w:val="nil"/>
              <w:bottom w:val="single" w:sz="8" w:space="0" w:color="auto"/>
              <w:right w:val="single" w:sz="8" w:space="0" w:color="auto"/>
            </w:tcBorders>
            <w:vAlign w:val="bottom"/>
            <w:hideMark/>
          </w:tcPr>
          <w:p w:rsidR="00CD2F50" w:rsidRPr="00FE6A21" w:rsidRDefault="000B7E6B" w:rsidP="003E3174">
            <w:pPr>
              <w:spacing w:line="264" w:lineRule="exact"/>
              <w:ind w:right="24"/>
              <w:jc w:val="right"/>
              <w:rPr>
                <w:rFonts w:ascii="Times New Roman" w:eastAsia="Times New Roman" w:hAnsi="Times New Roman"/>
                <w:sz w:val="24"/>
              </w:rPr>
            </w:pPr>
            <w:r w:rsidRPr="00FE6A21">
              <w:rPr>
                <w:rFonts w:ascii="Times New Roman" w:eastAsia="Times New Roman" w:hAnsi="Times New Roman"/>
                <w:sz w:val="24"/>
              </w:rPr>
              <w:t>2040,0</w:t>
            </w:r>
            <w:r w:rsidR="00CD2F50" w:rsidRPr="00FE6A21">
              <w:rPr>
                <w:rFonts w:ascii="Times New Roman" w:eastAsia="Times New Roman" w:hAnsi="Times New Roman"/>
                <w:sz w:val="24"/>
              </w:rPr>
              <w:t>0</w:t>
            </w:r>
          </w:p>
        </w:tc>
        <w:tc>
          <w:tcPr>
            <w:tcW w:w="1700" w:type="dxa"/>
            <w:tcBorders>
              <w:top w:val="nil"/>
              <w:left w:val="nil"/>
              <w:bottom w:val="single" w:sz="8" w:space="0" w:color="auto"/>
              <w:right w:val="single" w:sz="8" w:space="0" w:color="auto"/>
            </w:tcBorders>
            <w:vAlign w:val="bottom"/>
            <w:hideMark/>
          </w:tcPr>
          <w:p w:rsidR="00CD2F50" w:rsidRPr="00FE6A21" w:rsidRDefault="000B7E6B" w:rsidP="003E3174">
            <w:pPr>
              <w:spacing w:line="264" w:lineRule="exact"/>
              <w:ind w:right="4"/>
              <w:jc w:val="right"/>
              <w:rPr>
                <w:rFonts w:ascii="Times New Roman" w:eastAsia="Times New Roman" w:hAnsi="Times New Roman"/>
                <w:sz w:val="24"/>
              </w:rPr>
            </w:pPr>
            <w:r w:rsidRPr="00FE6A21">
              <w:rPr>
                <w:rFonts w:ascii="Times New Roman" w:eastAsia="Times New Roman" w:hAnsi="Times New Roman"/>
                <w:sz w:val="24"/>
              </w:rPr>
              <w:t>2040,0</w:t>
            </w:r>
            <w:r w:rsidR="00CD2F50" w:rsidRPr="00FE6A21">
              <w:rPr>
                <w:rFonts w:ascii="Times New Roman" w:eastAsia="Times New Roman" w:hAnsi="Times New Roman"/>
                <w:sz w:val="24"/>
              </w:rPr>
              <w:t>0</w:t>
            </w:r>
          </w:p>
        </w:tc>
        <w:tc>
          <w:tcPr>
            <w:tcW w:w="2040" w:type="dxa"/>
            <w:tcBorders>
              <w:top w:val="nil"/>
              <w:left w:val="nil"/>
              <w:bottom w:val="single" w:sz="8" w:space="0" w:color="auto"/>
              <w:right w:val="single" w:sz="8" w:space="0" w:color="auto"/>
            </w:tcBorders>
            <w:vAlign w:val="bottom"/>
            <w:hideMark/>
          </w:tcPr>
          <w:p w:rsidR="00CD2F50" w:rsidRPr="00FE6A21" w:rsidRDefault="000B7E6B" w:rsidP="003E3174">
            <w:pPr>
              <w:spacing w:line="264" w:lineRule="exact"/>
              <w:ind w:right="7"/>
              <w:jc w:val="right"/>
              <w:rPr>
                <w:rFonts w:ascii="Times New Roman" w:eastAsia="Times New Roman" w:hAnsi="Times New Roman"/>
                <w:sz w:val="24"/>
              </w:rPr>
            </w:pPr>
            <w:r w:rsidRPr="00FE6A21">
              <w:rPr>
                <w:rFonts w:ascii="Times New Roman" w:eastAsia="Times New Roman" w:hAnsi="Times New Roman"/>
                <w:sz w:val="24"/>
              </w:rPr>
              <w:t>2040,</w:t>
            </w:r>
            <w:r w:rsidR="00CD2F50" w:rsidRPr="00FE6A21">
              <w:rPr>
                <w:rFonts w:ascii="Times New Roman" w:eastAsia="Times New Roman" w:hAnsi="Times New Roman"/>
                <w:sz w:val="24"/>
              </w:rPr>
              <w:t>0</w:t>
            </w:r>
          </w:p>
        </w:tc>
        <w:tc>
          <w:tcPr>
            <w:tcW w:w="1740" w:type="dxa"/>
            <w:tcBorders>
              <w:top w:val="nil"/>
              <w:left w:val="nil"/>
              <w:bottom w:val="single" w:sz="8" w:space="0" w:color="auto"/>
              <w:right w:val="single" w:sz="8" w:space="0" w:color="auto"/>
            </w:tcBorders>
            <w:vAlign w:val="bottom"/>
            <w:hideMark/>
          </w:tcPr>
          <w:p w:rsidR="00CD2F50" w:rsidRPr="00FE6A21" w:rsidRDefault="00CD2F50" w:rsidP="003E3174">
            <w:pPr>
              <w:spacing w:line="264" w:lineRule="exact"/>
              <w:ind w:right="7"/>
              <w:jc w:val="right"/>
              <w:rPr>
                <w:rFonts w:ascii="Times New Roman" w:eastAsia="Times New Roman" w:hAnsi="Times New Roman"/>
                <w:sz w:val="24"/>
              </w:rPr>
            </w:pPr>
            <w:r w:rsidRPr="00FE6A21">
              <w:rPr>
                <w:rFonts w:ascii="Times New Roman" w:eastAsia="Times New Roman" w:hAnsi="Times New Roman"/>
                <w:sz w:val="24"/>
              </w:rPr>
              <w:t>100,00</w:t>
            </w:r>
          </w:p>
        </w:tc>
      </w:tr>
    </w:tbl>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26" w:lineRule="exact"/>
        <w:rPr>
          <w:rFonts w:ascii="Times New Roman" w:eastAsia="Times New Roman" w:hAnsi="Times New Roman"/>
        </w:rPr>
      </w:pPr>
    </w:p>
    <w:p w:rsidR="00CD2F50" w:rsidRDefault="00CD2F50" w:rsidP="00CD2F50">
      <w:pPr>
        <w:spacing w:line="0" w:lineRule="atLeast"/>
        <w:rPr>
          <w:rFonts w:ascii="Times New Roman" w:eastAsia="Times New Roman" w:hAnsi="Times New Roman"/>
          <w:b/>
          <w:sz w:val="24"/>
        </w:rPr>
      </w:pPr>
      <w:r>
        <w:rPr>
          <w:rFonts w:ascii="Times New Roman" w:eastAsia="Times New Roman" w:hAnsi="Times New Roman"/>
          <w:b/>
          <w:sz w:val="24"/>
        </w:rPr>
        <w:t>7.2.Prebytok/schodok rozpo</w:t>
      </w:r>
      <w:r w:rsidR="00E921D6">
        <w:rPr>
          <w:rFonts w:ascii="Times New Roman" w:eastAsia="Times New Roman" w:hAnsi="Times New Roman"/>
          <w:b/>
          <w:sz w:val="24"/>
        </w:rPr>
        <w:t>čtového hospodárenia za rok 20</w:t>
      </w:r>
      <w:r w:rsidR="00AB5FB7">
        <w:rPr>
          <w:rFonts w:ascii="Times New Roman" w:eastAsia="Times New Roman" w:hAnsi="Times New Roman"/>
          <w:b/>
          <w:sz w:val="24"/>
        </w:rPr>
        <w:t>2</w:t>
      </w:r>
      <w:r w:rsidR="00CF74C6">
        <w:rPr>
          <w:rFonts w:ascii="Times New Roman" w:eastAsia="Times New Roman" w:hAnsi="Times New Roman"/>
          <w:b/>
          <w:sz w:val="24"/>
        </w:rPr>
        <w:t>3</w:t>
      </w:r>
    </w:p>
    <w:p w:rsidR="00CD2F50" w:rsidRDefault="00045770" w:rsidP="00CD2F50">
      <w:pPr>
        <w:spacing w:line="20" w:lineRule="exact"/>
        <w:rPr>
          <w:rFonts w:ascii="Times New Roman" w:eastAsia="Times New Roman" w:hAnsi="Times New Roman"/>
        </w:rPr>
      </w:pPr>
      <w:r>
        <w:rPr>
          <w:noProof/>
        </w:rPr>
        <mc:AlternateContent>
          <mc:Choice Requires="wps">
            <w:drawing>
              <wp:anchor distT="0" distB="0" distL="114300" distR="114300" simplePos="0" relativeHeight="251661312" behindDoc="1" locked="0" layoutInCell="1" allowOverlap="1">
                <wp:simplePos x="0" y="0"/>
                <wp:positionH relativeFrom="column">
                  <wp:posOffset>5925185</wp:posOffset>
                </wp:positionH>
                <wp:positionV relativeFrom="paragraph">
                  <wp:posOffset>464185</wp:posOffset>
                </wp:positionV>
                <wp:extent cx="27305" cy="13335"/>
                <wp:effectExtent l="0" t="0" r="0" b="5715"/>
                <wp:wrapNone/>
                <wp:docPr id="5" name="Obdĺžnik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13335"/>
                        </a:xfrm>
                        <a:prstGeom prst="rect">
                          <a:avLst/>
                        </a:prstGeom>
                        <a:solidFill>
                          <a:srgbClr val="00000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B5FBD1" id="Obdĺžnik 5" o:spid="_x0000_s1026" style="position:absolute;margin-left:466.55pt;margin-top:36.55pt;width:2.15pt;height:1.0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" fillcolor="black" strokecolor="white"/>
            </w:pict>
          </mc:Fallback>
        </mc:AlternateContent>
      </w: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95" w:lineRule="exact"/>
        <w:rPr>
          <w:rFonts w:ascii="Times New Roman" w:eastAsia="Times New Roman" w:hAnsi="Times New Roman"/>
        </w:rPr>
      </w:pPr>
    </w:p>
    <w:tbl>
      <w:tblPr>
        <w:tblW w:w="0" w:type="auto"/>
        <w:tblInd w:w="120" w:type="dxa"/>
        <w:tblLayout w:type="fixed"/>
        <w:tblCellMar>
          <w:left w:w="0" w:type="dxa"/>
          <w:right w:w="0" w:type="dxa"/>
        </w:tblCellMar>
        <w:tblLook w:val="04A0" w:firstRow="1" w:lastRow="0" w:firstColumn="1" w:lastColumn="0" w:noHBand="0" w:noVBand="1"/>
      </w:tblPr>
      <w:tblGrid>
        <w:gridCol w:w="5580"/>
        <w:gridCol w:w="80"/>
        <w:gridCol w:w="3540"/>
        <w:gridCol w:w="60"/>
      </w:tblGrid>
      <w:tr w:rsidR="00CD2F50" w:rsidTr="003E3174">
        <w:trPr>
          <w:trHeight w:val="65"/>
        </w:trPr>
        <w:tc>
          <w:tcPr>
            <w:tcW w:w="5580" w:type="dxa"/>
            <w:tcBorders>
              <w:top w:val="single" w:sz="8" w:space="0" w:color="auto"/>
              <w:left w:val="nil"/>
              <w:bottom w:val="single" w:sz="8" w:space="0" w:color="auto"/>
              <w:right w:val="nil"/>
            </w:tcBorders>
            <w:vAlign w:val="bottom"/>
          </w:tcPr>
          <w:p w:rsidR="00CD2F50" w:rsidRDefault="00CD2F50" w:rsidP="003E3174">
            <w:pPr>
              <w:spacing w:line="0" w:lineRule="atLeast"/>
              <w:rPr>
                <w:rFonts w:ascii="Times New Roman" w:eastAsia="Times New Roman" w:hAnsi="Times New Roman"/>
                <w:sz w:val="5"/>
              </w:rPr>
            </w:pPr>
          </w:p>
        </w:tc>
        <w:tc>
          <w:tcPr>
            <w:tcW w:w="80" w:type="dxa"/>
            <w:tcBorders>
              <w:top w:val="single" w:sz="8" w:space="0" w:color="auto"/>
              <w:left w:val="nil"/>
              <w:bottom w:val="single" w:sz="8" w:space="0" w:color="auto"/>
              <w:right w:val="nil"/>
            </w:tcBorders>
            <w:vAlign w:val="bottom"/>
          </w:tcPr>
          <w:p w:rsidR="00CD2F50" w:rsidRDefault="00CD2F50" w:rsidP="003E3174">
            <w:pPr>
              <w:spacing w:line="0" w:lineRule="atLeast"/>
              <w:rPr>
                <w:rFonts w:ascii="Times New Roman" w:eastAsia="Times New Roman" w:hAnsi="Times New Roman"/>
                <w:sz w:val="5"/>
              </w:rPr>
            </w:pPr>
          </w:p>
        </w:tc>
        <w:tc>
          <w:tcPr>
            <w:tcW w:w="3540" w:type="dxa"/>
            <w:tcBorders>
              <w:top w:val="single" w:sz="8" w:space="0" w:color="auto"/>
              <w:left w:val="nil"/>
              <w:bottom w:val="single" w:sz="8" w:space="0" w:color="auto"/>
              <w:right w:val="nil"/>
            </w:tcBorders>
            <w:vAlign w:val="bottom"/>
          </w:tcPr>
          <w:p w:rsidR="00CD2F50" w:rsidRDefault="00CD2F50" w:rsidP="003E3174">
            <w:pPr>
              <w:spacing w:line="0" w:lineRule="atLeast"/>
              <w:rPr>
                <w:rFonts w:ascii="Times New Roman" w:eastAsia="Times New Roman" w:hAnsi="Times New Roman"/>
                <w:sz w:val="5"/>
              </w:rPr>
            </w:pPr>
          </w:p>
        </w:tc>
        <w:tc>
          <w:tcPr>
            <w:tcW w:w="60" w:type="dxa"/>
            <w:tcBorders>
              <w:top w:val="single" w:sz="8" w:space="0" w:color="auto"/>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5"/>
              </w:rPr>
            </w:pPr>
          </w:p>
        </w:tc>
      </w:tr>
      <w:tr w:rsidR="00CD2F50" w:rsidTr="003E3174">
        <w:trPr>
          <w:trHeight w:val="515"/>
        </w:trPr>
        <w:tc>
          <w:tcPr>
            <w:tcW w:w="5580" w:type="dxa"/>
            <w:tcBorders>
              <w:top w:val="single" w:sz="8" w:space="0" w:color="D9D9D9"/>
              <w:left w:val="single" w:sz="8" w:space="0" w:color="auto"/>
              <w:bottom w:val="nil"/>
              <w:right w:val="single" w:sz="8" w:space="0" w:color="auto"/>
            </w:tcBorders>
            <w:shd w:val="clear" w:color="auto" w:fill="D9D9D9"/>
            <w:vAlign w:val="bottom"/>
            <w:hideMark/>
          </w:tcPr>
          <w:p w:rsidR="00CD2F50" w:rsidRDefault="00CD2F50" w:rsidP="003E3174">
            <w:pPr>
              <w:spacing w:line="0" w:lineRule="atLeast"/>
              <w:ind w:left="1820"/>
              <w:rPr>
                <w:rFonts w:ascii="Times New Roman" w:eastAsia="Times New Roman" w:hAnsi="Times New Roman"/>
                <w:b/>
                <w:sz w:val="24"/>
              </w:rPr>
            </w:pPr>
            <w:r>
              <w:rPr>
                <w:rFonts w:ascii="Times New Roman" w:eastAsia="Times New Roman" w:hAnsi="Times New Roman"/>
                <w:b/>
                <w:sz w:val="24"/>
              </w:rPr>
              <w:t>Hospodárenie obce</w:t>
            </w:r>
          </w:p>
        </w:tc>
        <w:tc>
          <w:tcPr>
            <w:tcW w:w="80" w:type="dxa"/>
            <w:tcBorders>
              <w:top w:val="single" w:sz="8" w:space="0" w:color="D9D9D9"/>
              <w:left w:val="nil"/>
              <w:bottom w:val="nil"/>
              <w:right w:val="nil"/>
            </w:tcBorders>
            <w:shd w:val="clear" w:color="auto" w:fill="D9D9D9"/>
            <w:vAlign w:val="bottom"/>
          </w:tcPr>
          <w:p w:rsidR="00CD2F50" w:rsidRDefault="00CD2F50" w:rsidP="003E3174">
            <w:pPr>
              <w:spacing w:line="0" w:lineRule="atLeast"/>
              <w:rPr>
                <w:rFonts w:ascii="Times New Roman" w:eastAsia="Times New Roman" w:hAnsi="Times New Roman"/>
                <w:sz w:val="24"/>
              </w:rPr>
            </w:pPr>
          </w:p>
        </w:tc>
        <w:tc>
          <w:tcPr>
            <w:tcW w:w="3600" w:type="dxa"/>
            <w:gridSpan w:val="2"/>
            <w:tcBorders>
              <w:top w:val="single" w:sz="8" w:space="0" w:color="D9D9D9"/>
              <w:left w:val="nil"/>
              <w:bottom w:val="nil"/>
              <w:right w:val="single" w:sz="8" w:space="0" w:color="auto"/>
            </w:tcBorders>
            <w:shd w:val="clear" w:color="auto" w:fill="D9D9D9"/>
            <w:vAlign w:val="bottom"/>
            <w:hideMark/>
          </w:tcPr>
          <w:p w:rsidR="00CD2F50" w:rsidRDefault="00E921D6" w:rsidP="00AB5FB7">
            <w:pPr>
              <w:spacing w:line="0" w:lineRule="atLeast"/>
              <w:ind w:right="240"/>
              <w:jc w:val="right"/>
              <w:rPr>
                <w:rFonts w:ascii="Times New Roman" w:eastAsia="Times New Roman" w:hAnsi="Times New Roman"/>
                <w:b/>
                <w:sz w:val="24"/>
              </w:rPr>
            </w:pPr>
            <w:r>
              <w:rPr>
                <w:rFonts w:ascii="Times New Roman" w:eastAsia="Times New Roman" w:hAnsi="Times New Roman"/>
                <w:b/>
                <w:sz w:val="24"/>
              </w:rPr>
              <w:t>Skutočnosť k 31.12.20</w:t>
            </w:r>
            <w:r w:rsidR="00AB5FB7">
              <w:rPr>
                <w:rFonts w:ascii="Times New Roman" w:eastAsia="Times New Roman" w:hAnsi="Times New Roman"/>
                <w:b/>
                <w:sz w:val="24"/>
              </w:rPr>
              <w:t>2</w:t>
            </w:r>
            <w:r w:rsidR="00CF74C6">
              <w:rPr>
                <w:rFonts w:ascii="Times New Roman" w:eastAsia="Times New Roman" w:hAnsi="Times New Roman"/>
                <w:b/>
                <w:sz w:val="24"/>
              </w:rPr>
              <w:t>3</w:t>
            </w:r>
            <w:r w:rsidR="00CD2F50">
              <w:rPr>
                <w:rFonts w:ascii="Times New Roman" w:eastAsia="Times New Roman" w:hAnsi="Times New Roman"/>
                <w:b/>
                <w:sz w:val="24"/>
              </w:rPr>
              <w:t xml:space="preserve"> v EUR</w:t>
            </w:r>
          </w:p>
        </w:tc>
      </w:tr>
      <w:tr w:rsidR="00CD2F50" w:rsidTr="003E3174">
        <w:trPr>
          <w:trHeight w:val="46"/>
        </w:trPr>
        <w:tc>
          <w:tcPr>
            <w:tcW w:w="5580" w:type="dxa"/>
            <w:tcBorders>
              <w:top w:val="nil"/>
              <w:left w:val="single" w:sz="8" w:space="0" w:color="auto"/>
              <w:bottom w:val="nil"/>
              <w:right w:val="single" w:sz="8" w:space="0" w:color="auto"/>
            </w:tcBorders>
            <w:shd w:val="clear" w:color="auto" w:fill="D9D9D9"/>
            <w:vAlign w:val="bottom"/>
          </w:tcPr>
          <w:p w:rsidR="00CD2F50" w:rsidRDefault="00CD2F50" w:rsidP="003E3174">
            <w:pPr>
              <w:spacing w:line="0" w:lineRule="atLeast"/>
              <w:rPr>
                <w:rFonts w:ascii="Times New Roman" w:eastAsia="Times New Roman" w:hAnsi="Times New Roman"/>
                <w:sz w:val="3"/>
              </w:rPr>
            </w:pPr>
          </w:p>
        </w:tc>
        <w:tc>
          <w:tcPr>
            <w:tcW w:w="80" w:type="dxa"/>
            <w:shd w:val="clear" w:color="auto" w:fill="D9D9D9"/>
            <w:vAlign w:val="bottom"/>
          </w:tcPr>
          <w:p w:rsidR="00CD2F50" w:rsidRDefault="00CD2F50" w:rsidP="003E3174">
            <w:pPr>
              <w:spacing w:line="0" w:lineRule="atLeast"/>
              <w:rPr>
                <w:rFonts w:ascii="Times New Roman" w:eastAsia="Times New Roman" w:hAnsi="Times New Roman"/>
                <w:sz w:val="3"/>
              </w:rPr>
            </w:pPr>
          </w:p>
        </w:tc>
        <w:tc>
          <w:tcPr>
            <w:tcW w:w="3540" w:type="dxa"/>
            <w:shd w:val="clear" w:color="auto" w:fill="D9D9D9"/>
            <w:vAlign w:val="bottom"/>
          </w:tcPr>
          <w:p w:rsidR="00CD2F50" w:rsidRDefault="00CD2F50" w:rsidP="003E3174">
            <w:pPr>
              <w:spacing w:line="0" w:lineRule="atLeast"/>
              <w:rPr>
                <w:rFonts w:ascii="Times New Roman" w:eastAsia="Times New Roman" w:hAnsi="Times New Roman"/>
                <w:sz w:val="3"/>
              </w:rPr>
            </w:pPr>
          </w:p>
        </w:tc>
        <w:tc>
          <w:tcPr>
            <w:tcW w:w="60" w:type="dxa"/>
            <w:tcBorders>
              <w:top w:val="nil"/>
              <w:left w:val="nil"/>
              <w:bottom w:val="nil"/>
              <w:right w:val="single" w:sz="8" w:space="0" w:color="auto"/>
            </w:tcBorders>
            <w:shd w:val="clear" w:color="auto" w:fill="D9D9D9"/>
            <w:vAlign w:val="bottom"/>
          </w:tcPr>
          <w:p w:rsidR="00CD2F50" w:rsidRDefault="00CD2F50" w:rsidP="003E3174">
            <w:pPr>
              <w:spacing w:line="0" w:lineRule="atLeast"/>
              <w:rPr>
                <w:rFonts w:ascii="Times New Roman" w:eastAsia="Times New Roman" w:hAnsi="Times New Roman"/>
                <w:sz w:val="3"/>
              </w:rPr>
            </w:pPr>
          </w:p>
        </w:tc>
      </w:tr>
      <w:tr w:rsidR="00CD2F50" w:rsidTr="003E3174">
        <w:trPr>
          <w:trHeight w:val="300"/>
        </w:trPr>
        <w:tc>
          <w:tcPr>
            <w:tcW w:w="5580" w:type="dxa"/>
            <w:tcBorders>
              <w:top w:val="nil"/>
              <w:left w:val="single" w:sz="8" w:space="0" w:color="auto"/>
              <w:bottom w:val="single" w:sz="8" w:space="0" w:color="auto"/>
              <w:right w:val="single" w:sz="8" w:space="0" w:color="auto"/>
            </w:tcBorders>
            <w:shd w:val="clear" w:color="auto" w:fill="D9D9D9"/>
            <w:vAlign w:val="bottom"/>
          </w:tcPr>
          <w:p w:rsidR="00CD2F50" w:rsidRDefault="00CD2F50" w:rsidP="003E3174">
            <w:pPr>
              <w:spacing w:line="0" w:lineRule="atLeast"/>
              <w:rPr>
                <w:rFonts w:ascii="Times New Roman" w:eastAsia="Times New Roman" w:hAnsi="Times New Roman"/>
                <w:sz w:val="24"/>
              </w:rPr>
            </w:pPr>
          </w:p>
        </w:tc>
        <w:tc>
          <w:tcPr>
            <w:tcW w:w="80" w:type="dxa"/>
            <w:tcBorders>
              <w:top w:val="nil"/>
              <w:left w:val="nil"/>
              <w:bottom w:val="single" w:sz="8" w:space="0" w:color="auto"/>
              <w:right w:val="nil"/>
            </w:tcBorders>
            <w:shd w:val="clear" w:color="auto" w:fill="D9D9D9"/>
            <w:vAlign w:val="bottom"/>
          </w:tcPr>
          <w:p w:rsidR="00CD2F50" w:rsidRDefault="00CD2F50" w:rsidP="003E3174">
            <w:pPr>
              <w:spacing w:line="0" w:lineRule="atLeast"/>
              <w:rPr>
                <w:rFonts w:ascii="Times New Roman" w:eastAsia="Times New Roman" w:hAnsi="Times New Roman"/>
                <w:sz w:val="24"/>
              </w:rPr>
            </w:pPr>
          </w:p>
        </w:tc>
        <w:tc>
          <w:tcPr>
            <w:tcW w:w="3540" w:type="dxa"/>
            <w:tcBorders>
              <w:top w:val="nil"/>
              <w:left w:val="nil"/>
              <w:bottom w:val="single" w:sz="8" w:space="0" w:color="auto"/>
              <w:right w:val="nil"/>
            </w:tcBorders>
            <w:shd w:val="clear" w:color="auto" w:fill="D9D9D9"/>
            <w:vAlign w:val="bottom"/>
          </w:tcPr>
          <w:p w:rsidR="00CD2F50" w:rsidRDefault="00CD2F50" w:rsidP="003E3174">
            <w:pPr>
              <w:spacing w:line="0" w:lineRule="atLeast"/>
              <w:rPr>
                <w:rFonts w:ascii="Times New Roman" w:eastAsia="Times New Roman" w:hAnsi="Times New Roman"/>
                <w:sz w:val="24"/>
              </w:rPr>
            </w:pPr>
          </w:p>
        </w:tc>
        <w:tc>
          <w:tcPr>
            <w:tcW w:w="60" w:type="dxa"/>
            <w:tcBorders>
              <w:top w:val="nil"/>
              <w:left w:val="nil"/>
              <w:bottom w:val="single" w:sz="8" w:space="0" w:color="auto"/>
              <w:right w:val="single" w:sz="8" w:space="0" w:color="auto"/>
            </w:tcBorders>
            <w:shd w:val="clear" w:color="auto" w:fill="D9D9D9"/>
            <w:vAlign w:val="bottom"/>
          </w:tcPr>
          <w:p w:rsidR="00CD2F50" w:rsidRDefault="00CD2F50" w:rsidP="003E3174">
            <w:pPr>
              <w:spacing w:line="0" w:lineRule="atLeast"/>
              <w:rPr>
                <w:rFonts w:ascii="Times New Roman" w:eastAsia="Times New Roman" w:hAnsi="Times New Roman"/>
                <w:sz w:val="24"/>
              </w:rPr>
            </w:pPr>
          </w:p>
        </w:tc>
      </w:tr>
      <w:tr w:rsidR="00CD2F50" w:rsidRPr="00D401DC" w:rsidTr="005742A5">
        <w:trPr>
          <w:trHeight w:val="299"/>
        </w:trPr>
        <w:tc>
          <w:tcPr>
            <w:tcW w:w="5580" w:type="dxa"/>
            <w:tcBorders>
              <w:top w:val="nil"/>
              <w:left w:val="single" w:sz="8" w:space="0" w:color="auto"/>
              <w:bottom w:val="single" w:sz="8" w:space="0" w:color="DDD9C3"/>
              <w:right w:val="single" w:sz="8" w:space="0" w:color="auto"/>
            </w:tcBorders>
            <w:shd w:val="clear" w:color="auto" w:fill="DDD9C3"/>
            <w:vAlign w:val="bottom"/>
            <w:hideMark/>
          </w:tcPr>
          <w:p w:rsidR="00CD2F50" w:rsidRDefault="00CD2F50" w:rsidP="003E3174">
            <w:pPr>
              <w:spacing w:line="0" w:lineRule="atLeast"/>
              <w:ind w:left="40"/>
              <w:rPr>
                <w:rFonts w:ascii="Times New Roman" w:eastAsia="Times New Roman" w:hAnsi="Times New Roman"/>
              </w:rPr>
            </w:pPr>
            <w:r>
              <w:rPr>
                <w:rFonts w:ascii="Times New Roman" w:eastAsia="Times New Roman" w:hAnsi="Times New Roman"/>
              </w:rPr>
              <w:t>Bežné  príjmy obce</w:t>
            </w:r>
          </w:p>
        </w:tc>
        <w:tc>
          <w:tcPr>
            <w:tcW w:w="3620" w:type="dxa"/>
            <w:gridSpan w:val="2"/>
            <w:vAlign w:val="bottom"/>
          </w:tcPr>
          <w:p w:rsidR="00CD2F50" w:rsidRPr="00D401DC" w:rsidRDefault="005742A5" w:rsidP="003E3174">
            <w:pPr>
              <w:spacing w:line="265" w:lineRule="exact"/>
              <w:jc w:val="right"/>
              <w:rPr>
                <w:rFonts w:ascii="Times New Roman" w:eastAsia="Times New Roman" w:hAnsi="Times New Roman"/>
                <w:sz w:val="24"/>
              </w:rPr>
            </w:pPr>
            <w:r>
              <w:rPr>
                <w:rFonts w:ascii="Times New Roman" w:eastAsia="Times New Roman" w:hAnsi="Times New Roman"/>
                <w:sz w:val="24"/>
              </w:rPr>
              <w:t>212 454,95</w:t>
            </w:r>
          </w:p>
        </w:tc>
        <w:tc>
          <w:tcPr>
            <w:tcW w:w="60" w:type="dxa"/>
            <w:tcBorders>
              <w:top w:val="nil"/>
              <w:left w:val="nil"/>
              <w:bottom w:val="nil"/>
              <w:right w:val="single" w:sz="8" w:space="0" w:color="auto"/>
            </w:tcBorders>
            <w:vAlign w:val="bottom"/>
          </w:tcPr>
          <w:p w:rsidR="00CD2F50" w:rsidRPr="00D401DC" w:rsidRDefault="00CD2F50" w:rsidP="003E3174">
            <w:pPr>
              <w:spacing w:line="0" w:lineRule="atLeast"/>
              <w:rPr>
                <w:rFonts w:ascii="Times New Roman" w:eastAsia="Times New Roman" w:hAnsi="Times New Roman"/>
                <w:sz w:val="24"/>
              </w:rPr>
            </w:pPr>
          </w:p>
        </w:tc>
      </w:tr>
      <w:tr w:rsidR="00CD2F50" w:rsidRPr="00D401DC" w:rsidTr="005742A5">
        <w:trPr>
          <w:trHeight w:val="302"/>
        </w:trPr>
        <w:tc>
          <w:tcPr>
            <w:tcW w:w="5580" w:type="dxa"/>
            <w:tcBorders>
              <w:top w:val="single" w:sz="8" w:space="0" w:color="auto"/>
              <w:left w:val="single" w:sz="8" w:space="0" w:color="auto"/>
              <w:bottom w:val="single" w:sz="8" w:space="0" w:color="DDD9C3"/>
              <w:right w:val="single" w:sz="8" w:space="0" w:color="auto"/>
            </w:tcBorders>
            <w:shd w:val="clear" w:color="auto" w:fill="DDD9C3"/>
            <w:vAlign w:val="bottom"/>
            <w:hideMark/>
          </w:tcPr>
          <w:p w:rsidR="00CD2F50" w:rsidRDefault="00CD2F50" w:rsidP="003E3174">
            <w:pPr>
              <w:spacing w:line="0" w:lineRule="atLeast"/>
              <w:ind w:left="40"/>
              <w:rPr>
                <w:rFonts w:ascii="Times New Roman" w:eastAsia="Times New Roman" w:hAnsi="Times New Roman"/>
              </w:rPr>
            </w:pPr>
            <w:r>
              <w:rPr>
                <w:rFonts w:ascii="Times New Roman" w:eastAsia="Times New Roman" w:hAnsi="Times New Roman"/>
              </w:rPr>
              <w:t>Bežné výdavky obce</w:t>
            </w:r>
          </w:p>
        </w:tc>
        <w:tc>
          <w:tcPr>
            <w:tcW w:w="3620" w:type="dxa"/>
            <w:gridSpan w:val="2"/>
            <w:tcBorders>
              <w:top w:val="single" w:sz="8" w:space="0" w:color="auto"/>
              <w:left w:val="nil"/>
              <w:bottom w:val="nil"/>
              <w:right w:val="nil"/>
            </w:tcBorders>
            <w:vAlign w:val="bottom"/>
          </w:tcPr>
          <w:p w:rsidR="00CD2F50" w:rsidRPr="00D401DC" w:rsidRDefault="005742A5" w:rsidP="003E3174">
            <w:pPr>
              <w:spacing w:line="265" w:lineRule="exact"/>
              <w:jc w:val="right"/>
              <w:rPr>
                <w:rFonts w:ascii="Times New Roman" w:eastAsia="Times New Roman" w:hAnsi="Times New Roman"/>
                <w:sz w:val="24"/>
              </w:rPr>
            </w:pPr>
            <w:r>
              <w:rPr>
                <w:rFonts w:ascii="Times New Roman" w:eastAsia="Times New Roman" w:hAnsi="Times New Roman"/>
                <w:sz w:val="24"/>
              </w:rPr>
              <w:t>200 242,33</w:t>
            </w:r>
          </w:p>
        </w:tc>
        <w:tc>
          <w:tcPr>
            <w:tcW w:w="60" w:type="dxa"/>
            <w:tcBorders>
              <w:top w:val="single" w:sz="8" w:space="0" w:color="auto"/>
              <w:left w:val="nil"/>
              <w:bottom w:val="nil"/>
              <w:right w:val="single" w:sz="8" w:space="0" w:color="auto"/>
            </w:tcBorders>
            <w:vAlign w:val="bottom"/>
          </w:tcPr>
          <w:p w:rsidR="00CD2F50" w:rsidRPr="00D401DC" w:rsidRDefault="00CD2F50" w:rsidP="003E3174">
            <w:pPr>
              <w:spacing w:line="0" w:lineRule="atLeast"/>
              <w:rPr>
                <w:rFonts w:ascii="Times New Roman" w:eastAsia="Times New Roman" w:hAnsi="Times New Roman"/>
                <w:sz w:val="24"/>
              </w:rPr>
            </w:pPr>
          </w:p>
        </w:tc>
      </w:tr>
      <w:tr w:rsidR="00CD2F50" w:rsidRPr="00D401DC" w:rsidTr="003E3174">
        <w:trPr>
          <w:trHeight w:val="285"/>
        </w:trPr>
        <w:tc>
          <w:tcPr>
            <w:tcW w:w="5580" w:type="dxa"/>
            <w:tcBorders>
              <w:top w:val="single" w:sz="8" w:space="0" w:color="auto"/>
              <w:left w:val="single" w:sz="8" w:space="0" w:color="auto"/>
              <w:bottom w:val="single" w:sz="8" w:space="0" w:color="D9D9D9"/>
              <w:right w:val="single" w:sz="8" w:space="0" w:color="auto"/>
            </w:tcBorders>
            <w:shd w:val="clear" w:color="auto" w:fill="D9D9D9"/>
            <w:vAlign w:val="bottom"/>
            <w:hideMark/>
          </w:tcPr>
          <w:p w:rsidR="00CD2F50" w:rsidRDefault="00CD2F50" w:rsidP="003E3174">
            <w:pPr>
              <w:spacing w:line="0" w:lineRule="atLeast"/>
              <w:ind w:left="40"/>
              <w:rPr>
                <w:rFonts w:ascii="Times New Roman" w:eastAsia="Times New Roman" w:hAnsi="Times New Roman"/>
                <w:b/>
                <w:i/>
              </w:rPr>
            </w:pPr>
            <w:r>
              <w:rPr>
                <w:rFonts w:ascii="Times New Roman" w:eastAsia="Times New Roman" w:hAnsi="Times New Roman"/>
                <w:b/>
                <w:i/>
              </w:rPr>
              <w:t>Bežný rozpočet</w:t>
            </w:r>
          </w:p>
        </w:tc>
        <w:tc>
          <w:tcPr>
            <w:tcW w:w="3620" w:type="dxa"/>
            <w:gridSpan w:val="2"/>
            <w:tcBorders>
              <w:top w:val="single" w:sz="8" w:space="0" w:color="auto"/>
              <w:left w:val="nil"/>
              <w:bottom w:val="single" w:sz="8" w:space="0" w:color="D9D9D9"/>
              <w:right w:val="nil"/>
            </w:tcBorders>
            <w:shd w:val="clear" w:color="auto" w:fill="D9D9D9"/>
            <w:vAlign w:val="bottom"/>
            <w:hideMark/>
          </w:tcPr>
          <w:p w:rsidR="00CD2F50" w:rsidRPr="00D401DC" w:rsidRDefault="00E921D6" w:rsidP="00381876">
            <w:pPr>
              <w:spacing w:line="256" w:lineRule="exact"/>
              <w:jc w:val="right"/>
              <w:rPr>
                <w:rFonts w:ascii="Times New Roman" w:eastAsia="Times New Roman" w:hAnsi="Times New Roman"/>
                <w:b/>
                <w:sz w:val="24"/>
              </w:rPr>
            </w:pPr>
            <w:r w:rsidRPr="00D401DC">
              <w:rPr>
                <w:rFonts w:ascii="Times New Roman" w:eastAsia="Times New Roman" w:hAnsi="Times New Roman"/>
                <w:b/>
                <w:sz w:val="24"/>
              </w:rPr>
              <w:t xml:space="preserve">+ </w:t>
            </w:r>
            <w:r w:rsidR="005742A5">
              <w:rPr>
                <w:rFonts w:ascii="Times New Roman" w:eastAsia="Times New Roman" w:hAnsi="Times New Roman"/>
                <w:b/>
                <w:sz w:val="24"/>
              </w:rPr>
              <w:t>12 212,62</w:t>
            </w:r>
          </w:p>
        </w:tc>
        <w:tc>
          <w:tcPr>
            <w:tcW w:w="60" w:type="dxa"/>
            <w:tcBorders>
              <w:top w:val="single" w:sz="8" w:space="0" w:color="auto"/>
              <w:left w:val="nil"/>
              <w:bottom w:val="nil"/>
              <w:right w:val="single" w:sz="8" w:space="0" w:color="auto"/>
            </w:tcBorders>
            <w:vAlign w:val="bottom"/>
          </w:tcPr>
          <w:p w:rsidR="00CD2F50" w:rsidRPr="00D401DC" w:rsidRDefault="00CD2F50" w:rsidP="003E3174">
            <w:pPr>
              <w:spacing w:line="0" w:lineRule="atLeast"/>
              <w:rPr>
                <w:rFonts w:ascii="Times New Roman" w:eastAsia="Times New Roman" w:hAnsi="Times New Roman"/>
                <w:sz w:val="24"/>
              </w:rPr>
            </w:pPr>
          </w:p>
        </w:tc>
      </w:tr>
      <w:tr w:rsidR="00CD2F50" w:rsidRPr="00D401DC" w:rsidTr="003E3174">
        <w:trPr>
          <w:trHeight w:val="300"/>
        </w:trPr>
        <w:tc>
          <w:tcPr>
            <w:tcW w:w="5580" w:type="dxa"/>
            <w:tcBorders>
              <w:top w:val="single" w:sz="8" w:space="0" w:color="auto"/>
              <w:left w:val="single" w:sz="8" w:space="0" w:color="auto"/>
              <w:bottom w:val="single" w:sz="8" w:space="0" w:color="DDD9C3"/>
              <w:right w:val="single" w:sz="8" w:space="0" w:color="auto"/>
            </w:tcBorders>
            <w:shd w:val="clear" w:color="auto" w:fill="DDD9C3"/>
            <w:vAlign w:val="bottom"/>
            <w:hideMark/>
          </w:tcPr>
          <w:p w:rsidR="00CD2F50" w:rsidRDefault="00CD2F50" w:rsidP="003E3174">
            <w:pPr>
              <w:spacing w:line="0" w:lineRule="atLeast"/>
              <w:ind w:left="40"/>
              <w:rPr>
                <w:rFonts w:ascii="Times New Roman" w:eastAsia="Times New Roman" w:hAnsi="Times New Roman"/>
              </w:rPr>
            </w:pPr>
            <w:r>
              <w:rPr>
                <w:rFonts w:ascii="Times New Roman" w:eastAsia="Times New Roman" w:hAnsi="Times New Roman"/>
              </w:rPr>
              <w:t>Kapitálové  príjmy obce</w:t>
            </w:r>
          </w:p>
        </w:tc>
        <w:tc>
          <w:tcPr>
            <w:tcW w:w="3620" w:type="dxa"/>
            <w:gridSpan w:val="2"/>
            <w:tcBorders>
              <w:top w:val="single" w:sz="8" w:space="0" w:color="auto"/>
              <w:left w:val="nil"/>
              <w:bottom w:val="nil"/>
              <w:right w:val="nil"/>
            </w:tcBorders>
            <w:vAlign w:val="bottom"/>
            <w:hideMark/>
          </w:tcPr>
          <w:p w:rsidR="00CD2F50" w:rsidRPr="00D401DC" w:rsidRDefault="005742A5" w:rsidP="00381876">
            <w:pPr>
              <w:spacing w:line="266" w:lineRule="exact"/>
              <w:jc w:val="right"/>
              <w:rPr>
                <w:rFonts w:ascii="Times New Roman" w:eastAsia="Times New Roman" w:hAnsi="Times New Roman"/>
                <w:sz w:val="24"/>
              </w:rPr>
            </w:pPr>
            <w:r>
              <w:rPr>
                <w:rFonts w:ascii="Times New Roman" w:eastAsia="Times New Roman" w:hAnsi="Times New Roman"/>
                <w:sz w:val="24"/>
              </w:rPr>
              <w:t>336 779,16</w:t>
            </w:r>
          </w:p>
        </w:tc>
        <w:tc>
          <w:tcPr>
            <w:tcW w:w="60" w:type="dxa"/>
            <w:tcBorders>
              <w:top w:val="single" w:sz="8" w:space="0" w:color="auto"/>
              <w:left w:val="nil"/>
              <w:bottom w:val="nil"/>
              <w:right w:val="single" w:sz="8" w:space="0" w:color="auto"/>
            </w:tcBorders>
            <w:vAlign w:val="bottom"/>
          </w:tcPr>
          <w:p w:rsidR="00CD2F50" w:rsidRPr="00D401DC" w:rsidRDefault="00CD2F50" w:rsidP="003E3174">
            <w:pPr>
              <w:spacing w:line="0" w:lineRule="atLeast"/>
              <w:rPr>
                <w:rFonts w:ascii="Times New Roman" w:eastAsia="Times New Roman" w:hAnsi="Times New Roman"/>
                <w:sz w:val="24"/>
              </w:rPr>
            </w:pPr>
          </w:p>
        </w:tc>
      </w:tr>
      <w:tr w:rsidR="00CD2F50" w:rsidRPr="00D401DC" w:rsidTr="003E3174">
        <w:trPr>
          <w:trHeight w:val="302"/>
        </w:trPr>
        <w:tc>
          <w:tcPr>
            <w:tcW w:w="5580" w:type="dxa"/>
            <w:tcBorders>
              <w:top w:val="single" w:sz="8" w:space="0" w:color="auto"/>
              <w:left w:val="single" w:sz="8" w:space="0" w:color="auto"/>
              <w:bottom w:val="single" w:sz="8" w:space="0" w:color="DDD9C3"/>
              <w:right w:val="single" w:sz="8" w:space="0" w:color="auto"/>
            </w:tcBorders>
            <w:shd w:val="clear" w:color="auto" w:fill="DDD9C3"/>
            <w:vAlign w:val="bottom"/>
            <w:hideMark/>
          </w:tcPr>
          <w:p w:rsidR="00CD2F50" w:rsidRDefault="00CD2F50" w:rsidP="003E3174">
            <w:pPr>
              <w:spacing w:line="0" w:lineRule="atLeast"/>
              <w:ind w:left="40"/>
              <w:rPr>
                <w:rFonts w:ascii="Times New Roman" w:eastAsia="Times New Roman" w:hAnsi="Times New Roman"/>
              </w:rPr>
            </w:pPr>
            <w:r>
              <w:rPr>
                <w:rFonts w:ascii="Times New Roman" w:eastAsia="Times New Roman" w:hAnsi="Times New Roman"/>
              </w:rPr>
              <w:t>Kapitálové  výdavky obce</w:t>
            </w:r>
          </w:p>
        </w:tc>
        <w:tc>
          <w:tcPr>
            <w:tcW w:w="3620" w:type="dxa"/>
            <w:gridSpan w:val="2"/>
            <w:tcBorders>
              <w:top w:val="single" w:sz="8" w:space="0" w:color="auto"/>
              <w:left w:val="nil"/>
              <w:bottom w:val="nil"/>
              <w:right w:val="nil"/>
            </w:tcBorders>
            <w:vAlign w:val="bottom"/>
            <w:hideMark/>
          </w:tcPr>
          <w:p w:rsidR="00CD2F50" w:rsidRPr="00D401DC" w:rsidRDefault="005742A5" w:rsidP="003E3174">
            <w:pPr>
              <w:spacing w:line="265" w:lineRule="exact"/>
              <w:jc w:val="right"/>
              <w:rPr>
                <w:rFonts w:ascii="Times New Roman" w:eastAsia="Times New Roman" w:hAnsi="Times New Roman"/>
                <w:sz w:val="24"/>
              </w:rPr>
            </w:pPr>
            <w:r>
              <w:rPr>
                <w:rFonts w:ascii="Times New Roman" w:eastAsia="Times New Roman" w:hAnsi="Times New Roman"/>
                <w:sz w:val="24"/>
              </w:rPr>
              <w:t>454 790,19</w:t>
            </w:r>
          </w:p>
        </w:tc>
        <w:tc>
          <w:tcPr>
            <w:tcW w:w="60" w:type="dxa"/>
            <w:tcBorders>
              <w:top w:val="single" w:sz="8" w:space="0" w:color="auto"/>
              <w:left w:val="nil"/>
              <w:bottom w:val="nil"/>
              <w:right w:val="single" w:sz="8" w:space="0" w:color="auto"/>
            </w:tcBorders>
            <w:vAlign w:val="bottom"/>
          </w:tcPr>
          <w:p w:rsidR="00CD2F50" w:rsidRPr="00D401DC" w:rsidRDefault="00CD2F50" w:rsidP="003E3174">
            <w:pPr>
              <w:spacing w:line="0" w:lineRule="atLeast"/>
              <w:rPr>
                <w:rFonts w:ascii="Times New Roman" w:eastAsia="Times New Roman" w:hAnsi="Times New Roman"/>
                <w:sz w:val="24"/>
              </w:rPr>
            </w:pPr>
          </w:p>
        </w:tc>
      </w:tr>
      <w:tr w:rsidR="00CD2F50" w:rsidRPr="00D401DC" w:rsidTr="003E3174">
        <w:trPr>
          <w:trHeight w:val="285"/>
        </w:trPr>
        <w:tc>
          <w:tcPr>
            <w:tcW w:w="5580" w:type="dxa"/>
            <w:tcBorders>
              <w:top w:val="single" w:sz="8" w:space="0" w:color="auto"/>
              <w:left w:val="single" w:sz="8" w:space="0" w:color="auto"/>
              <w:bottom w:val="single" w:sz="8" w:space="0" w:color="D9D9D9"/>
              <w:right w:val="single" w:sz="8" w:space="0" w:color="auto"/>
            </w:tcBorders>
            <w:shd w:val="clear" w:color="auto" w:fill="D9D9D9"/>
            <w:vAlign w:val="bottom"/>
            <w:hideMark/>
          </w:tcPr>
          <w:p w:rsidR="00CD2F50" w:rsidRDefault="00CD2F50" w:rsidP="003E3174">
            <w:pPr>
              <w:spacing w:line="0" w:lineRule="atLeast"/>
              <w:ind w:left="40"/>
              <w:rPr>
                <w:rFonts w:ascii="Times New Roman" w:eastAsia="Times New Roman" w:hAnsi="Times New Roman"/>
                <w:b/>
                <w:i/>
              </w:rPr>
            </w:pPr>
            <w:r>
              <w:rPr>
                <w:rFonts w:ascii="Times New Roman" w:eastAsia="Times New Roman" w:hAnsi="Times New Roman"/>
                <w:b/>
                <w:i/>
              </w:rPr>
              <w:t>Kapitálový rozpočet</w:t>
            </w:r>
          </w:p>
        </w:tc>
        <w:tc>
          <w:tcPr>
            <w:tcW w:w="3620" w:type="dxa"/>
            <w:gridSpan w:val="2"/>
            <w:tcBorders>
              <w:top w:val="single" w:sz="8" w:space="0" w:color="auto"/>
              <w:left w:val="nil"/>
              <w:bottom w:val="single" w:sz="8" w:space="0" w:color="D9D9D9"/>
              <w:right w:val="nil"/>
            </w:tcBorders>
            <w:shd w:val="clear" w:color="auto" w:fill="D9D9D9"/>
            <w:vAlign w:val="bottom"/>
            <w:hideMark/>
          </w:tcPr>
          <w:p w:rsidR="00CD2F50" w:rsidRPr="005742A5" w:rsidRDefault="005742A5" w:rsidP="005742A5">
            <w:pPr>
              <w:pStyle w:val="Odsekzoznamu"/>
              <w:spacing w:line="256" w:lineRule="exact"/>
              <w:jc w:val="center"/>
              <w:rPr>
                <w:rFonts w:ascii="Times New Roman" w:eastAsia="Times New Roman" w:hAnsi="Times New Roman"/>
                <w:b/>
                <w:sz w:val="24"/>
              </w:rPr>
            </w:pPr>
            <w:r>
              <w:rPr>
                <w:rFonts w:ascii="Times New Roman" w:eastAsia="Times New Roman" w:hAnsi="Times New Roman"/>
                <w:b/>
                <w:sz w:val="24"/>
              </w:rPr>
              <w:t xml:space="preserve">    - 1</w:t>
            </w:r>
            <w:r w:rsidRPr="005742A5">
              <w:rPr>
                <w:rFonts w:ascii="Times New Roman" w:eastAsia="Times New Roman" w:hAnsi="Times New Roman"/>
                <w:b/>
                <w:sz w:val="24"/>
              </w:rPr>
              <w:t>18 011,03</w:t>
            </w:r>
          </w:p>
        </w:tc>
        <w:tc>
          <w:tcPr>
            <w:tcW w:w="60" w:type="dxa"/>
            <w:tcBorders>
              <w:top w:val="single" w:sz="8" w:space="0" w:color="auto"/>
              <w:left w:val="nil"/>
              <w:bottom w:val="nil"/>
              <w:right w:val="single" w:sz="8" w:space="0" w:color="auto"/>
            </w:tcBorders>
            <w:vAlign w:val="bottom"/>
          </w:tcPr>
          <w:p w:rsidR="00CD2F50" w:rsidRPr="00D401DC" w:rsidRDefault="00CD2F50" w:rsidP="003E3174">
            <w:pPr>
              <w:spacing w:line="0" w:lineRule="atLeast"/>
              <w:rPr>
                <w:rFonts w:ascii="Times New Roman" w:eastAsia="Times New Roman" w:hAnsi="Times New Roman"/>
                <w:sz w:val="24"/>
              </w:rPr>
            </w:pPr>
          </w:p>
        </w:tc>
      </w:tr>
      <w:tr w:rsidR="00CD2F50" w:rsidRPr="00D401DC" w:rsidTr="003E3174">
        <w:trPr>
          <w:trHeight w:val="285"/>
        </w:trPr>
        <w:tc>
          <w:tcPr>
            <w:tcW w:w="5580" w:type="dxa"/>
            <w:tcBorders>
              <w:top w:val="single" w:sz="8" w:space="0" w:color="auto"/>
              <w:left w:val="single" w:sz="8" w:space="0" w:color="auto"/>
              <w:bottom w:val="single" w:sz="8" w:space="0" w:color="DDD9C3"/>
              <w:right w:val="single" w:sz="8" w:space="0" w:color="auto"/>
            </w:tcBorders>
            <w:shd w:val="clear" w:color="auto" w:fill="DDD9C3"/>
            <w:vAlign w:val="bottom"/>
            <w:hideMark/>
          </w:tcPr>
          <w:p w:rsidR="00CD2F50" w:rsidRDefault="00CD2F50" w:rsidP="003E3174">
            <w:pPr>
              <w:spacing w:line="0" w:lineRule="atLeast"/>
              <w:ind w:left="40"/>
              <w:rPr>
                <w:rFonts w:ascii="Times New Roman" w:eastAsia="Times New Roman" w:hAnsi="Times New Roman"/>
                <w:b/>
                <w:i/>
              </w:rPr>
            </w:pPr>
            <w:r>
              <w:rPr>
                <w:rFonts w:ascii="Times New Roman" w:eastAsia="Times New Roman" w:hAnsi="Times New Roman"/>
                <w:b/>
                <w:i/>
              </w:rPr>
              <w:t>Prebytok/schodok bežného a kapitálového rozpočtu</w:t>
            </w:r>
          </w:p>
        </w:tc>
        <w:tc>
          <w:tcPr>
            <w:tcW w:w="3620" w:type="dxa"/>
            <w:gridSpan w:val="2"/>
            <w:tcBorders>
              <w:top w:val="single" w:sz="8" w:space="0" w:color="auto"/>
              <w:left w:val="nil"/>
              <w:bottom w:val="single" w:sz="8" w:space="0" w:color="DDD9C3"/>
              <w:right w:val="nil"/>
            </w:tcBorders>
            <w:shd w:val="clear" w:color="auto" w:fill="DDD9C3"/>
            <w:vAlign w:val="bottom"/>
            <w:hideMark/>
          </w:tcPr>
          <w:p w:rsidR="00CD2F50" w:rsidRPr="00D401DC" w:rsidRDefault="00C13CCD" w:rsidP="00381876">
            <w:pPr>
              <w:spacing w:line="256" w:lineRule="exact"/>
              <w:jc w:val="right"/>
              <w:rPr>
                <w:rFonts w:ascii="Times New Roman" w:eastAsia="Times New Roman" w:hAnsi="Times New Roman"/>
                <w:b/>
                <w:sz w:val="24"/>
              </w:rPr>
            </w:pPr>
            <w:r>
              <w:rPr>
                <w:rFonts w:ascii="Times New Roman" w:eastAsia="Times New Roman" w:hAnsi="Times New Roman"/>
                <w:b/>
                <w:sz w:val="24"/>
              </w:rPr>
              <w:t>-105 798,41</w:t>
            </w:r>
          </w:p>
        </w:tc>
        <w:tc>
          <w:tcPr>
            <w:tcW w:w="60" w:type="dxa"/>
            <w:tcBorders>
              <w:top w:val="single" w:sz="8" w:space="0" w:color="auto"/>
              <w:left w:val="nil"/>
              <w:bottom w:val="nil"/>
              <w:right w:val="single" w:sz="8" w:space="0" w:color="auto"/>
            </w:tcBorders>
            <w:vAlign w:val="bottom"/>
          </w:tcPr>
          <w:p w:rsidR="00CD2F50" w:rsidRPr="00D401DC" w:rsidRDefault="00CD2F50" w:rsidP="003E3174">
            <w:pPr>
              <w:spacing w:line="0" w:lineRule="atLeast"/>
              <w:rPr>
                <w:rFonts w:ascii="Times New Roman" w:eastAsia="Times New Roman" w:hAnsi="Times New Roman"/>
                <w:sz w:val="24"/>
              </w:rPr>
            </w:pPr>
          </w:p>
        </w:tc>
      </w:tr>
      <w:tr w:rsidR="00CD2F50" w:rsidRPr="00D401DC" w:rsidTr="003E3174">
        <w:trPr>
          <w:trHeight w:val="284"/>
        </w:trPr>
        <w:tc>
          <w:tcPr>
            <w:tcW w:w="5580" w:type="dxa"/>
            <w:tcBorders>
              <w:top w:val="single" w:sz="8" w:space="0" w:color="auto"/>
              <w:left w:val="single" w:sz="8" w:space="0" w:color="auto"/>
              <w:bottom w:val="single" w:sz="8" w:space="0" w:color="auto"/>
              <w:right w:val="single" w:sz="8" w:space="0" w:color="auto"/>
            </w:tcBorders>
            <w:vAlign w:val="bottom"/>
            <w:hideMark/>
          </w:tcPr>
          <w:p w:rsidR="00CD2F50" w:rsidRDefault="00CD2F50" w:rsidP="003E3174">
            <w:pPr>
              <w:spacing w:line="0" w:lineRule="atLeast"/>
              <w:ind w:left="40"/>
              <w:rPr>
                <w:rFonts w:ascii="Times New Roman" w:eastAsia="Times New Roman" w:hAnsi="Times New Roman"/>
                <w:b/>
                <w:i/>
              </w:rPr>
            </w:pPr>
            <w:r>
              <w:rPr>
                <w:rFonts w:ascii="Times New Roman" w:eastAsia="Times New Roman" w:hAnsi="Times New Roman"/>
                <w:b/>
                <w:i/>
              </w:rPr>
              <w:t>Vylúčenie z prebytku Fond údržby</w:t>
            </w:r>
          </w:p>
        </w:tc>
        <w:tc>
          <w:tcPr>
            <w:tcW w:w="3620" w:type="dxa"/>
            <w:gridSpan w:val="2"/>
            <w:tcBorders>
              <w:top w:val="single" w:sz="8" w:space="0" w:color="auto"/>
              <w:left w:val="nil"/>
              <w:bottom w:val="single" w:sz="8" w:space="0" w:color="auto"/>
              <w:right w:val="nil"/>
            </w:tcBorders>
            <w:vAlign w:val="bottom"/>
            <w:hideMark/>
          </w:tcPr>
          <w:p w:rsidR="00CD2F50" w:rsidRPr="00D401DC" w:rsidRDefault="007D6B9D" w:rsidP="003E3174">
            <w:pPr>
              <w:spacing w:line="270" w:lineRule="exact"/>
              <w:jc w:val="right"/>
              <w:rPr>
                <w:rFonts w:ascii="Times New Roman" w:eastAsia="Times New Roman" w:hAnsi="Times New Roman"/>
                <w:sz w:val="24"/>
              </w:rPr>
            </w:pPr>
            <w:r w:rsidRPr="00D401DC">
              <w:rPr>
                <w:rFonts w:ascii="Times New Roman" w:eastAsia="Times New Roman" w:hAnsi="Times New Roman"/>
                <w:sz w:val="24"/>
              </w:rPr>
              <w:t>0</w:t>
            </w:r>
            <w:r w:rsidR="00CD2F50" w:rsidRPr="00D401DC">
              <w:rPr>
                <w:rFonts w:ascii="Times New Roman" w:eastAsia="Times New Roman" w:hAnsi="Times New Roman"/>
                <w:sz w:val="24"/>
              </w:rPr>
              <w:t>,00</w:t>
            </w:r>
          </w:p>
        </w:tc>
        <w:tc>
          <w:tcPr>
            <w:tcW w:w="60" w:type="dxa"/>
            <w:tcBorders>
              <w:top w:val="single" w:sz="8" w:space="0" w:color="auto"/>
              <w:left w:val="nil"/>
              <w:bottom w:val="single" w:sz="8" w:space="0" w:color="auto"/>
              <w:right w:val="single" w:sz="8" w:space="0" w:color="auto"/>
            </w:tcBorders>
            <w:vAlign w:val="bottom"/>
          </w:tcPr>
          <w:p w:rsidR="00CD2F50" w:rsidRPr="00D401DC" w:rsidRDefault="00CD2F50" w:rsidP="003E3174">
            <w:pPr>
              <w:spacing w:line="0" w:lineRule="atLeast"/>
              <w:rPr>
                <w:rFonts w:ascii="Times New Roman" w:eastAsia="Times New Roman" w:hAnsi="Times New Roman"/>
                <w:sz w:val="24"/>
              </w:rPr>
            </w:pPr>
          </w:p>
        </w:tc>
      </w:tr>
      <w:tr w:rsidR="0084400A" w:rsidRPr="00D401DC" w:rsidTr="00716903">
        <w:trPr>
          <w:trHeight w:val="270"/>
        </w:trPr>
        <w:tc>
          <w:tcPr>
            <w:tcW w:w="5580" w:type="dxa"/>
            <w:tcBorders>
              <w:top w:val="single" w:sz="8" w:space="0" w:color="auto"/>
              <w:left w:val="single" w:sz="8" w:space="0" w:color="auto"/>
              <w:bottom w:val="single" w:sz="4" w:space="0" w:color="auto"/>
              <w:right w:val="single" w:sz="8" w:space="0" w:color="auto"/>
            </w:tcBorders>
            <w:vAlign w:val="bottom"/>
            <w:hideMark/>
          </w:tcPr>
          <w:p w:rsidR="0084400A" w:rsidRDefault="0084400A" w:rsidP="003E3174">
            <w:pPr>
              <w:spacing w:line="0" w:lineRule="atLeast"/>
              <w:ind w:left="40"/>
              <w:rPr>
                <w:rFonts w:ascii="Times New Roman" w:eastAsia="Times New Roman" w:hAnsi="Times New Roman"/>
                <w:b/>
                <w:i/>
              </w:rPr>
            </w:pPr>
          </w:p>
          <w:p w:rsidR="0084400A" w:rsidRDefault="0084400A" w:rsidP="003E3174">
            <w:pPr>
              <w:spacing w:line="0" w:lineRule="atLeast"/>
              <w:ind w:left="40"/>
              <w:rPr>
                <w:rFonts w:ascii="Times New Roman" w:eastAsia="Times New Roman" w:hAnsi="Times New Roman"/>
                <w:b/>
                <w:i/>
              </w:rPr>
            </w:pPr>
            <w:r>
              <w:rPr>
                <w:rFonts w:ascii="Times New Roman" w:eastAsia="Times New Roman" w:hAnsi="Times New Roman"/>
                <w:b/>
                <w:i/>
              </w:rPr>
              <w:t xml:space="preserve">                             Prostriedky zo školského stravovania</w:t>
            </w:r>
          </w:p>
        </w:tc>
        <w:tc>
          <w:tcPr>
            <w:tcW w:w="3620" w:type="dxa"/>
            <w:gridSpan w:val="2"/>
            <w:tcBorders>
              <w:top w:val="single" w:sz="8" w:space="0" w:color="auto"/>
              <w:left w:val="nil"/>
              <w:bottom w:val="single" w:sz="4" w:space="0" w:color="auto"/>
              <w:right w:val="nil"/>
            </w:tcBorders>
            <w:vAlign w:val="bottom"/>
            <w:hideMark/>
          </w:tcPr>
          <w:p w:rsidR="0084400A" w:rsidRPr="00D401DC" w:rsidRDefault="00381876" w:rsidP="00381876">
            <w:pPr>
              <w:spacing w:line="270" w:lineRule="exact"/>
              <w:jc w:val="right"/>
              <w:rPr>
                <w:rFonts w:ascii="Times New Roman" w:eastAsia="Times New Roman" w:hAnsi="Times New Roman"/>
                <w:sz w:val="24"/>
              </w:rPr>
            </w:pPr>
            <w:r w:rsidRPr="00D401DC">
              <w:rPr>
                <w:rFonts w:ascii="Times New Roman" w:eastAsia="Times New Roman" w:hAnsi="Times New Roman"/>
                <w:sz w:val="24"/>
              </w:rPr>
              <w:t>0,00</w:t>
            </w:r>
          </w:p>
        </w:tc>
        <w:tc>
          <w:tcPr>
            <w:tcW w:w="60" w:type="dxa"/>
            <w:vMerge w:val="restart"/>
            <w:tcBorders>
              <w:top w:val="single" w:sz="8" w:space="0" w:color="auto"/>
              <w:left w:val="nil"/>
              <w:right w:val="single" w:sz="4" w:space="0" w:color="auto"/>
            </w:tcBorders>
            <w:vAlign w:val="bottom"/>
          </w:tcPr>
          <w:p w:rsidR="0084400A" w:rsidRPr="00D401DC" w:rsidRDefault="0084400A" w:rsidP="003E3174">
            <w:pPr>
              <w:spacing w:line="0" w:lineRule="atLeast"/>
              <w:rPr>
                <w:rFonts w:ascii="Times New Roman" w:eastAsia="Times New Roman" w:hAnsi="Times New Roman"/>
                <w:sz w:val="24"/>
              </w:rPr>
            </w:pPr>
          </w:p>
        </w:tc>
      </w:tr>
      <w:tr w:rsidR="0084400A" w:rsidRPr="00D401DC" w:rsidTr="00716903">
        <w:trPr>
          <w:trHeight w:val="420"/>
        </w:trPr>
        <w:tc>
          <w:tcPr>
            <w:tcW w:w="5580" w:type="dxa"/>
            <w:tcBorders>
              <w:top w:val="single" w:sz="4" w:space="0" w:color="auto"/>
              <w:left w:val="single" w:sz="8" w:space="0" w:color="auto"/>
              <w:bottom w:val="single" w:sz="4" w:space="0" w:color="auto"/>
              <w:right w:val="single" w:sz="8" w:space="0" w:color="auto"/>
            </w:tcBorders>
            <w:vAlign w:val="bottom"/>
          </w:tcPr>
          <w:p w:rsidR="0084400A" w:rsidRDefault="0084400A" w:rsidP="00381876">
            <w:pPr>
              <w:spacing w:line="0" w:lineRule="atLeast"/>
              <w:ind w:left="40"/>
              <w:rPr>
                <w:rFonts w:ascii="Times New Roman" w:eastAsia="Times New Roman" w:hAnsi="Times New Roman"/>
                <w:b/>
                <w:i/>
              </w:rPr>
            </w:pPr>
            <w:r>
              <w:rPr>
                <w:rFonts w:ascii="Times New Roman" w:eastAsia="Times New Roman" w:hAnsi="Times New Roman"/>
                <w:b/>
                <w:i/>
              </w:rPr>
              <w:t xml:space="preserve">                           Prostriedky zo ŠR </w:t>
            </w:r>
          </w:p>
        </w:tc>
        <w:tc>
          <w:tcPr>
            <w:tcW w:w="3620" w:type="dxa"/>
            <w:gridSpan w:val="2"/>
            <w:tcBorders>
              <w:top w:val="single" w:sz="4" w:space="0" w:color="auto"/>
              <w:left w:val="nil"/>
              <w:bottom w:val="single" w:sz="8" w:space="0" w:color="auto"/>
              <w:right w:val="nil"/>
            </w:tcBorders>
            <w:vAlign w:val="bottom"/>
          </w:tcPr>
          <w:p w:rsidR="0084400A" w:rsidRPr="00D401DC" w:rsidRDefault="00C13CCD" w:rsidP="00381876">
            <w:pPr>
              <w:spacing w:line="270" w:lineRule="exact"/>
              <w:jc w:val="right"/>
              <w:rPr>
                <w:rFonts w:ascii="Times New Roman" w:eastAsia="Times New Roman" w:hAnsi="Times New Roman"/>
                <w:sz w:val="24"/>
              </w:rPr>
            </w:pPr>
            <w:r>
              <w:rPr>
                <w:rFonts w:ascii="Times New Roman" w:eastAsia="Times New Roman" w:hAnsi="Times New Roman"/>
                <w:sz w:val="24"/>
              </w:rPr>
              <w:t>680,55</w:t>
            </w:r>
          </w:p>
        </w:tc>
        <w:tc>
          <w:tcPr>
            <w:tcW w:w="60" w:type="dxa"/>
            <w:vMerge/>
            <w:tcBorders>
              <w:left w:val="nil"/>
              <w:bottom w:val="single" w:sz="8" w:space="0" w:color="auto"/>
              <w:right w:val="single" w:sz="4" w:space="0" w:color="auto"/>
            </w:tcBorders>
            <w:vAlign w:val="bottom"/>
          </w:tcPr>
          <w:p w:rsidR="0084400A" w:rsidRPr="00D401DC" w:rsidRDefault="0084400A" w:rsidP="003E3174">
            <w:pPr>
              <w:spacing w:line="0" w:lineRule="atLeast"/>
              <w:rPr>
                <w:rFonts w:ascii="Times New Roman" w:eastAsia="Times New Roman" w:hAnsi="Times New Roman"/>
                <w:sz w:val="24"/>
              </w:rPr>
            </w:pPr>
          </w:p>
        </w:tc>
      </w:tr>
      <w:tr w:rsidR="00CD2F50" w:rsidRPr="00D401DC" w:rsidTr="0084400A">
        <w:trPr>
          <w:trHeight w:val="286"/>
        </w:trPr>
        <w:tc>
          <w:tcPr>
            <w:tcW w:w="5580" w:type="dxa"/>
            <w:tcBorders>
              <w:top w:val="single" w:sz="4" w:space="0" w:color="auto"/>
              <w:left w:val="single" w:sz="4" w:space="0" w:color="auto"/>
              <w:bottom w:val="single" w:sz="8" w:space="0" w:color="DDD9C3"/>
              <w:right w:val="single" w:sz="8" w:space="0" w:color="auto"/>
            </w:tcBorders>
            <w:shd w:val="clear" w:color="auto" w:fill="DDD9C3"/>
            <w:vAlign w:val="bottom"/>
            <w:hideMark/>
          </w:tcPr>
          <w:p w:rsidR="00CD2F50" w:rsidRDefault="00CD2F50" w:rsidP="003E3174">
            <w:pPr>
              <w:spacing w:line="0" w:lineRule="atLeast"/>
              <w:ind w:left="40"/>
              <w:rPr>
                <w:rFonts w:ascii="Times New Roman" w:eastAsia="Times New Roman" w:hAnsi="Times New Roman"/>
                <w:b/>
                <w:i/>
              </w:rPr>
            </w:pPr>
            <w:r>
              <w:rPr>
                <w:rFonts w:ascii="Times New Roman" w:eastAsia="Times New Roman" w:hAnsi="Times New Roman"/>
                <w:b/>
                <w:i/>
              </w:rPr>
              <w:t>Upravený prebytok/schodok bežného a kapitálového rozpočtu</w:t>
            </w:r>
          </w:p>
        </w:tc>
        <w:tc>
          <w:tcPr>
            <w:tcW w:w="3620" w:type="dxa"/>
            <w:gridSpan w:val="2"/>
            <w:tcBorders>
              <w:top w:val="nil"/>
              <w:left w:val="nil"/>
              <w:bottom w:val="single" w:sz="8" w:space="0" w:color="DDD9C3"/>
              <w:right w:val="nil"/>
            </w:tcBorders>
            <w:shd w:val="clear" w:color="auto" w:fill="DDD9C3"/>
            <w:vAlign w:val="bottom"/>
            <w:hideMark/>
          </w:tcPr>
          <w:p w:rsidR="00CD2F50" w:rsidRPr="00D401DC" w:rsidRDefault="00C13CCD" w:rsidP="00381876">
            <w:pPr>
              <w:spacing w:line="257" w:lineRule="exact"/>
              <w:jc w:val="right"/>
              <w:rPr>
                <w:rFonts w:ascii="Times New Roman" w:eastAsia="Times New Roman" w:hAnsi="Times New Roman"/>
                <w:b/>
                <w:sz w:val="24"/>
              </w:rPr>
            </w:pPr>
            <w:r>
              <w:rPr>
                <w:rFonts w:ascii="Times New Roman" w:eastAsia="Times New Roman" w:hAnsi="Times New Roman"/>
                <w:b/>
                <w:sz w:val="24"/>
              </w:rPr>
              <w:t>-106 478,96</w:t>
            </w:r>
          </w:p>
        </w:tc>
        <w:tc>
          <w:tcPr>
            <w:tcW w:w="60" w:type="dxa"/>
            <w:tcBorders>
              <w:top w:val="nil"/>
              <w:left w:val="nil"/>
              <w:bottom w:val="nil"/>
              <w:right w:val="single" w:sz="8" w:space="0" w:color="auto"/>
            </w:tcBorders>
            <w:vAlign w:val="bottom"/>
          </w:tcPr>
          <w:p w:rsidR="00CD2F50" w:rsidRPr="00D401DC" w:rsidRDefault="00CD2F50" w:rsidP="003E3174">
            <w:pPr>
              <w:spacing w:line="0" w:lineRule="atLeast"/>
              <w:rPr>
                <w:rFonts w:ascii="Times New Roman" w:eastAsia="Times New Roman" w:hAnsi="Times New Roman"/>
                <w:sz w:val="24"/>
              </w:rPr>
            </w:pPr>
          </w:p>
        </w:tc>
      </w:tr>
      <w:tr w:rsidR="00CD2F50" w:rsidRPr="00D401DC" w:rsidTr="003E3174">
        <w:trPr>
          <w:trHeight w:val="277"/>
        </w:trPr>
        <w:tc>
          <w:tcPr>
            <w:tcW w:w="5580" w:type="dxa"/>
            <w:tcBorders>
              <w:top w:val="single" w:sz="8" w:space="0" w:color="auto"/>
              <w:left w:val="single" w:sz="8" w:space="0" w:color="auto"/>
              <w:bottom w:val="nil"/>
              <w:right w:val="single" w:sz="8" w:space="0" w:color="auto"/>
            </w:tcBorders>
            <w:vAlign w:val="bottom"/>
            <w:hideMark/>
          </w:tcPr>
          <w:p w:rsidR="00CD2F50" w:rsidRDefault="00CD2F50" w:rsidP="003E3174">
            <w:pPr>
              <w:spacing w:line="0" w:lineRule="atLeast"/>
              <w:ind w:left="40"/>
              <w:rPr>
                <w:rFonts w:ascii="Times New Roman" w:eastAsia="Times New Roman" w:hAnsi="Times New Roman"/>
              </w:rPr>
            </w:pPr>
            <w:r>
              <w:rPr>
                <w:rFonts w:ascii="Times New Roman" w:eastAsia="Times New Roman" w:hAnsi="Times New Roman"/>
              </w:rPr>
              <w:t>Príjmy z finančných operácií</w:t>
            </w:r>
          </w:p>
        </w:tc>
        <w:tc>
          <w:tcPr>
            <w:tcW w:w="3620" w:type="dxa"/>
            <w:gridSpan w:val="2"/>
            <w:tcBorders>
              <w:top w:val="single" w:sz="8" w:space="0" w:color="auto"/>
              <w:left w:val="nil"/>
              <w:bottom w:val="nil"/>
              <w:right w:val="nil"/>
            </w:tcBorders>
            <w:vAlign w:val="bottom"/>
            <w:hideMark/>
          </w:tcPr>
          <w:p w:rsidR="00CD2F50" w:rsidRPr="00D401DC" w:rsidRDefault="00C13CCD" w:rsidP="00D401DC">
            <w:pPr>
              <w:spacing w:line="0" w:lineRule="atLeast"/>
              <w:jc w:val="right"/>
              <w:rPr>
                <w:rFonts w:ascii="Times New Roman" w:eastAsia="Times New Roman" w:hAnsi="Times New Roman"/>
                <w:i/>
                <w:sz w:val="24"/>
              </w:rPr>
            </w:pPr>
            <w:r>
              <w:rPr>
                <w:rFonts w:ascii="Times New Roman" w:eastAsia="Times New Roman" w:hAnsi="Times New Roman"/>
                <w:i/>
                <w:sz w:val="24"/>
              </w:rPr>
              <w:t>108 312,20</w:t>
            </w:r>
          </w:p>
        </w:tc>
        <w:tc>
          <w:tcPr>
            <w:tcW w:w="60" w:type="dxa"/>
            <w:tcBorders>
              <w:top w:val="single" w:sz="8" w:space="0" w:color="auto"/>
              <w:left w:val="nil"/>
              <w:bottom w:val="nil"/>
              <w:right w:val="single" w:sz="8" w:space="0" w:color="auto"/>
            </w:tcBorders>
            <w:vAlign w:val="bottom"/>
          </w:tcPr>
          <w:p w:rsidR="00CD2F50" w:rsidRPr="00D401DC" w:rsidRDefault="00CD2F50" w:rsidP="003E3174">
            <w:pPr>
              <w:spacing w:line="0" w:lineRule="atLeast"/>
              <w:rPr>
                <w:rFonts w:ascii="Times New Roman" w:eastAsia="Times New Roman" w:hAnsi="Times New Roman"/>
                <w:sz w:val="24"/>
              </w:rPr>
            </w:pPr>
          </w:p>
        </w:tc>
      </w:tr>
      <w:tr w:rsidR="00CD2F50" w:rsidRPr="00D401DC" w:rsidTr="003E3174">
        <w:trPr>
          <w:trHeight w:val="42"/>
        </w:trPr>
        <w:tc>
          <w:tcPr>
            <w:tcW w:w="5580" w:type="dxa"/>
            <w:tcBorders>
              <w:top w:val="nil"/>
              <w:left w:val="single" w:sz="8" w:space="0" w:color="auto"/>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3"/>
              </w:rPr>
            </w:pPr>
          </w:p>
        </w:tc>
        <w:tc>
          <w:tcPr>
            <w:tcW w:w="80" w:type="dxa"/>
            <w:tcBorders>
              <w:top w:val="nil"/>
              <w:left w:val="nil"/>
              <w:bottom w:val="single" w:sz="8" w:space="0" w:color="auto"/>
              <w:right w:val="nil"/>
            </w:tcBorders>
            <w:vAlign w:val="bottom"/>
          </w:tcPr>
          <w:p w:rsidR="00CD2F50" w:rsidRPr="00D401DC" w:rsidRDefault="00CD2F50" w:rsidP="003E3174">
            <w:pPr>
              <w:spacing w:line="0" w:lineRule="atLeast"/>
              <w:rPr>
                <w:rFonts w:ascii="Times New Roman" w:eastAsia="Times New Roman" w:hAnsi="Times New Roman"/>
                <w:sz w:val="3"/>
              </w:rPr>
            </w:pPr>
          </w:p>
        </w:tc>
        <w:tc>
          <w:tcPr>
            <w:tcW w:w="3540" w:type="dxa"/>
            <w:tcBorders>
              <w:top w:val="nil"/>
              <w:left w:val="nil"/>
              <w:bottom w:val="single" w:sz="8" w:space="0" w:color="auto"/>
              <w:right w:val="nil"/>
            </w:tcBorders>
            <w:vAlign w:val="bottom"/>
          </w:tcPr>
          <w:p w:rsidR="00CD2F50" w:rsidRPr="00D401DC" w:rsidRDefault="00CD2F50" w:rsidP="003E3174">
            <w:pPr>
              <w:spacing w:line="0" w:lineRule="atLeast"/>
              <w:rPr>
                <w:rFonts w:ascii="Times New Roman" w:eastAsia="Times New Roman" w:hAnsi="Times New Roman"/>
                <w:sz w:val="3"/>
              </w:rPr>
            </w:pPr>
          </w:p>
        </w:tc>
        <w:tc>
          <w:tcPr>
            <w:tcW w:w="60" w:type="dxa"/>
            <w:tcBorders>
              <w:top w:val="nil"/>
              <w:left w:val="nil"/>
              <w:bottom w:val="single" w:sz="8" w:space="0" w:color="auto"/>
              <w:right w:val="single" w:sz="8" w:space="0" w:color="auto"/>
            </w:tcBorders>
            <w:vAlign w:val="bottom"/>
          </w:tcPr>
          <w:p w:rsidR="00CD2F50" w:rsidRPr="00D401DC" w:rsidRDefault="00CD2F50" w:rsidP="003E3174">
            <w:pPr>
              <w:spacing w:line="0" w:lineRule="atLeast"/>
              <w:rPr>
                <w:rFonts w:ascii="Times New Roman" w:eastAsia="Times New Roman" w:hAnsi="Times New Roman"/>
                <w:sz w:val="3"/>
              </w:rPr>
            </w:pPr>
          </w:p>
        </w:tc>
      </w:tr>
      <w:tr w:rsidR="00CD2F50" w:rsidRPr="00D401DC" w:rsidTr="003E3174">
        <w:trPr>
          <w:trHeight w:val="260"/>
        </w:trPr>
        <w:tc>
          <w:tcPr>
            <w:tcW w:w="5580" w:type="dxa"/>
            <w:tcBorders>
              <w:top w:val="nil"/>
              <w:left w:val="single" w:sz="8" w:space="0" w:color="auto"/>
              <w:bottom w:val="nil"/>
              <w:right w:val="single" w:sz="8" w:space="0" w:color="auto"/>
            </w:tcBorders>
            <w:vAlign w:val="bottom"/>
            <w:hideMark/>
          </w:tcPr>
          <w:p w:rsidR="00CD2F50" w:rsidRDefault="00CD2F50" w:rsidP="003E3174">
            <w:pPr>
              <w:spacing w:line="0" w:lineRule="atLeast"/>
              <w:ind w:left="40"/>
              <w:rPr>
                <w:rFonts w:ascii="Times New Roman" w:eastAsia="Times New Roman" w:hAnsi="Times New Roman"/>
              </w:rPr>
            </w:pPr>
            <w:r>
              <w:rPr>
                <w:rFonts w:ascii="Times New Roman" w:eastAsia="Times New Roman" w:hAnsi="Times New Roman"/>
              </w:rPr>
              <w:t>Výdavky z finančných operácií</w:t>
            </w:r>
          </w:p>
        </w:tc>
        <w:tc>
          <w:tcPr>
            <w:tcW w:w="3620" w:type="dxa"/>
            <w:gridSpan w:val="2"/>
            <w:vAlign w:val="bottom"/>
            <w:hideMark/>
          </w:tcPr>
          <w:p w:rsidR="00CD2F50" w:rsidRPr="00D401DC" w:rsidRDefault="00C829F8" w:rsidP="003E3174">
            <w:pPr>
              <w:spacing w:line="259" w:lineRule="exact"/>
              <w:jc w:val="right"/>
              <w:rPr>
                <w:rFonts w:ascii="Times New Roman" w:eastAsia="Times New Roman" w:hAnsi="Times New Roman"/>
                <w:i/>
                <w:sz w:val="24"/>
              </w:rPr>
            </w:pPr>
            <w:r w:rsidRPr="00D401DC">
              <w:rPr>
                <w:rFonts w:ascii="Times New Roman" w:eastAsia="Times New Roman" w:hAnsi="Times New Roman"/>
                <w:i/>
                <w:sz w:val="24"/>
              </w:rPr>
              <w:t>2040,00</w:t>
            </w:r>
          </w:p>
        </w:tc>
        <w:tc>
          <w:tcPr>
            <w:tcW w:w="60" w:type="dxa"/>
            <w:tcBorders>
              <w:top w:val="nil"/>
              <w:left w:val="nil"/>
              <w:bottom w:val="nil"/>
              <w:right w:val="single" w:sz="8" w:space="0" w:color="auto"/>
            </w:tcBorders>
            <w:vAlign w:val="bottom"/>
          </w:tcPr>
          <w:p w:rsidR="00CD2F50" w:rsidRPr="00D401DC" w:rsidRDefault="00CD2F50" w:rsidP="003E3174">
            <w:pPr>
              <w:spacing w:line="0" w:lineRule="atLeast"/>
              <w:rPr>
                <w:rFonts w:ascii="Times New Roman" w:eastAsia="Times New Roman" w:hAnsi="Times New Roman"/>
                <w:sz w:val="22"/>
              </w:rPr>
            </w:pPr>
          </w:p>
        </w:tc>
      </w:tr>
      <w:tr w:rsidR="00CD2F50" w:rsidRPr="00D401DC" w:rsidTr="003E3174">
        <w:trPr>
          <w:trHeight w:val="47"/>
        </w:trPr>
        <w:tc>
          <w:tcPr>
            <w:tcW w:w="5580" w:type="dxa"/>
            <w:tcBorders>
              <w:top w:val="nil"/>
              <w:left w:val="single" w:sz="8" w:space="0" w:color="auto"/>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3"/>
              </w:rPr>
            </w:pPr>
          </w:p>
        </w:tc>
        <w:tc>
          <w:tcPr>
            <w:tcW w:w="80" w:type="dxa"/>
            <w:tcBorders>
              <w:top w:val="nil"/>
              <w:left w:val="nil"/>
              <w:bottom w:val="single" w:sz="8" w:space="0" w:color="auto"/>
              <w:right w:val="nil"/>
            </w:tcBorders>
            <w:vAlign w:val="bottom"/>
          </w:tcPr>
          <w:p w:rsidR="00CD2F50" w:rsidRPr="00D401DC" w:rsidRDefault="00CD2F50" w:rsidP="003E3174">
            <w:pPr>
              <w:spacing w:line="0" w:lineRule="atLeast"/>
              <w:rPr>
                <w:rFonts w:ascii="Times New Roman" w:eastAsia="Times New Roman" w:hAnsi="Times New Roman"/>
                <w:sz w:val="3"/>
              </w:rPr>
            </w:pPr>
          </w:p>
        </w:tc>
        <w:tc>
          <w:tcPr>
            <w:tcW w:w="3540" w:type="dxa"/>
            <w:tcBorders>
              <w:top w:val="nil"/>
              <w:left w:val="nil"/>
              <w:bottom w:val="single" w:sz="8" w:space="0" w:color="auto"/>
              <w:right w:val="nil"/>
            </w:tcBorders>
            <w:vAlign w:val="bottom"/>
          </w:tcPr>
          <w:p w:rsidR="00CD2F50" w:rsidRPr="00D401DC" w:rsidRDefault="00CD2F50" w:rsidP="003E3174">
            <w:pPr>
              <w:spacing w:line="0" w:lineRule="atLeast"/>
              <w:rPr>
                <w:rFonts w:ascii="Times New Roman" w:eastAsia="Times New Roman" w:hAnsi="Times New Roman"/>
                <w:sz w:val="3"/>
              </w:rPr>
            </w:pPr>
          </w:p>
        </w:tc>
        <w:tc>
          <w:tcPr>
            <w:tcW w:w="60" w:type="dxa"/>
            <w:tcBorders>
              <w:top w:val="nil"/>
              <w:left w:val="nil"/>
              <w:bottom w:val="single" w:sz="8" w:space="0" w:color="auto"/>
              <w:right w:val="single" w:sz="8" w:space="0" w:color="auto"/>
            </w:tcBorders>
            <w:vAlign w:val="bottom"/>
          </w:tcPr>
          <w:p w:rsidR="00CD2F50" w:rsidRPr="00D401DC" w:rsidRDefault="00CD2F50" w:rsidP="003E3174">
            <w:pPr>
              <w:spacing w:line="0" w:lineRule="atLeast"/>
              <w:rPr>
                <w:rFonts w:ascii="Times New Roman" w:eastAsia="Times New Roman" w:hAnsi="Times New Roman"/>
                <w:sz w:val="3"/>
              </w:rPr>
            </w:pPr>
          </w:p>
        </w:tc>
      </w:tr>
      <w:tr w:rsidR="00CD2F50" w:rsidRPr="00D401DC" w:rsidTr="003E3174">
        <w:trPr>
          <w:trHeight w:val="265"/>
        </w:trPr>
        <w:tc>
          <w:tcPr>
            <w:tcW w:w="5580" w:type="dxa"/>
            <w:tcBorders>
              <w:top w:val="single" w:sz="8" w:space="0" w:color="auto"/>
              <w:left w:val="single" w:sz="8" w:space="0" w:color="auto"/>
              <w:bottom w:val="single" w:sz="8" w:space="0" w:color="D9D9D9"/>
              <w:right w:val="single" w:sz="8" w:space="0" w:color="auto"/>
            </w:tcBorders>
            <w:shd w:val="clear" w:color="auto" w:fill="D9D9D9"/>
            <w:vAlign w:val="bottom"/>
            <w:hideMark/>
          </w:tcPr>
          <w:p w:rsidR="00CD2F50" w:rsidRDefault="00CD2F50" w:rsidP="003E3174">
            <w:pPr>
              <w:spacing w:line="0" w:lineRule="atLeast"/>
              <w:ind w:left="40"/>
              <w:rPr>
                <w:rFonts w:ascii="Times New Roman" w:eastAsia="Times New Roman" w:hAnsi="Times New Roman"/>
                <w:b/>
                <w:i/>
              </w:rPr>
            </w:pPr>
            <w:r>
              <w:rPr>
                <w:rFonts w:ascii="Times New Roman" w:eastAsia="Times New Roman" w:hAnsi="Times New Roman"/>
                <w:b/>
                <w:i/>
              </w:rPr>
              <w:t>Rozdiel finančných operácií</w:t>
            </w:r>
          </w:p>
        </w:tc>
        <w:tc>
          <w:tcPr>
            <w:tcW w:w="3620" w:type="dxa"/>
            <w:gridSpan w:val="2"/>
            <w:tcBorders>
              <w:top w:val="single" w:sz="8" w:space="0" w:color="D9D9D9"/>
              <w:left w:val="nil"/>
              <w:bottom w:val="single" w:sz="8" w:space="0" w:color="D9D9D9"/>
              <w:right w:val="nil"/>
            </w:tcBorders>
            <w:shd w:val="clear" w:color="auto" w:fill="D9D9D9"/>
            <w:vAlign w:val="bottom"/>
            <w:hideMark/>
          </w:tcPr>
          <w:p w:rsidR="00CD2F50" w:rsidRPr="00D401DC" w:rsidRDefault="00C13CCD" w:rsidP="00D401DC">
            <w:pPr>
              <w:spacing w:line="236" w:lineRule="exact"/>
              <w:jc w:val="right"/>
              <w:rPr>
                <w:rFonts w:ascii="Times New Roman" w:eastAsia="Times New Roman" w:hAnsi="Times New Roman"/>
                <w:b/>
                <w:sz w:val="24"/>
              </w:rPr>
            </w:pPr>
            <w:r>
              <w:rPr>
                <w:rFonts w:ascii="Times New Roman" w:eastAsia="Times New Roman" w:hAnsi="Times New Roman"/>
                <w:b/>
                <w:sz w:val="24"/>
              </w:rPr>
              <w:t>106 272,20</w:t>
            </w:r>
          </w:p>
        </w:tc>
        <w:tc>
          <w:tcPr>
            <w:tcW w:w="60" w:type="dxa"/>
            <w:tcBorders>
              <w:top w:val="single" w:sz="8" w:space="0" w:color="D9D9D9"/>
              <w:left w:val="nil"/>
              <w:bottom w:val="nil"/>
              <w:right w:val="single" w:sz="8" w:space="0" w:color="auto"/>
            </w:tcBorders>
            <w:vAlign w:val="bottom"/>
          </w:tcPr>
          <w:p w:rsidR="00CD2F50" w:rsidRPr="00D401DC" w:rsidRDefault="00CD2F50" w:rsidP="003E3174">
            <w:pPr>
              <w:spacing w:line="0" w:lineRule="atLeast"/>
              <w:rPr>
                <w:rFonts w:ascii="Times New Roman" w:eastAsia="Times New Roman" w:hAnsi="Times New Roman"/>
                <w:sz w:val="23"/>
              </w:rPr>
            </w:pPr>
          </w:p>
        </w:tc>
      </w:tr>
      <w:tr w:rsidR="00CD2F50" w:rsidRPr="00D401DC" w:rsidTr="003E3174">
        <w:trPr>
          <w:trHeight w:val="265"/>
        </w:trPr>
        <w:tc>
          <w:tcPr>
            <w:tcW w:w="5580" w:type="dxa"/>
            <w:tcBorders>
              <w:top w:val="single" w:sz="8" w:space="0" w:color="auto"/>
              <w:left w:val="single" w:sz="8" w:space="0" w:color="auto"/>
              <w:bottom w:val="nil"/>
              <w:right w:val="single" w:sz="8" w:space="0" w:color="auto"/>
            </w:tcBorders>
            <w:vAlign w:val="bottom"/>
            <w:hideMark/>
          </w:tcPr>
          <w:p w:rsidR="00CD2F50" w:rsidRDefault="00CD2F50" w:rsidP="003E3174">
            <w:pPr>
              <w:spacing w:line="221" w:lineRule="exact"/>
              <w:ind w:left="40"/>
              <w:rPr>
                <w:rFonts w:ascii="Times New Roman" w:eastAsia="Times New Roman" w:hAnsi="Times New Roman"/>
              </w:rPr>
            </w:pPr>
            <w:r>
              <w:rPr>
                <w:rFonts w:ascii="Times New Roman" w:eastAsia="Times New Roman" w:hAnsi="Times New Roman"/>
              </w:rPr>
              <w:t>PRÍJMY SPOLU</w:t>
            </w:r>
          </w:p>
        </w:tc>
        <w:tc>
          <w:tcPr>
            <w:tcW w:w="3680" w:type="dxa"/>
            <w:gridSpan w:val="3"/>
            <w:tcBorders>
              <w:top w:val="single" w:sz="8" w:space="0" w:color="auto"/>
              <w:left w:val="nil"/>
              <w:bottom w:val="nil"/>
              <w:right w:val="single" w:sz="8" w:space="0" w:color="auto"/>
            </w:tcBorders>
            <w:vAlign w:val="bottom"/>
            <w:hideMark/>
          </w:tcPr>
          <w:p w:rsidR="00CD2F50" w:rsidRPr="00D401DC" w:rsidRDefault="00C13CCD" w:rsidP="00D401DC">
            <w:pPr>
              <w:spacing w:line="265" w:lineRule="exact"/>
              <w:ind w:right="40"/>
              <w:jc w:val="right"/>
              <w:rPr>
                <w:rFonts w:ascii="Times New Roman" w:eastAsia="Times New Roman" w:hAnsi="Times New Roman"/>
                <w:sz w:val="24"/>
              </w:rPr>
            </w:pPr>
            <w:r>
              <w:rPr>
                <w:rFonts w:ascii="Times New Roman" w:eastAsia="Times New Roman" w:hAnsi="Times New Roman"/>
                <w:sz w:val="24"/>
              </w:rPr>
              <w:t>657 546,31</w:t>
            </w:r>
          </w:p>
        </w:tc>
      </w:tr>
      <w:tr w:rsidR="00CD2F50" w:rsidRPr="00D401DC" w:rsidTr="003E3174">
        <w:trPr>
          <w:trHeight w:val="34"/>
        </w:trPr>
        <w:tc>
          <w:tcPr>
            <w:tcW w:w="5580" w:type="dxa"/>
            <w:tcBorders>
              <w:top w:val="nil"/>
              <w:left w:val="single" w:sz="8" w:space="0" w:color="auto"/>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2"/>
              </w:rPr>
            </w:pPr>
          </w:p>
        </w:tc>
        <w:tc>
          <w:tcPr>
            <w:tcW w:w="80" w:type="dxa"/>
            <w:tcBorders>
              <w:top w:val="nil"/>
              <w:left w:val="nil"/>
              <w:bottom w:val="single" w:sz="8" w:space="0" w:color="auto"/>
              <w:right w:val="nil"/>
            </w:tcBorders>
            <w:vAlign w:val="bottom"/>
          </w:tcPr>
          <w:p w:rsidR="00CD2F50" w:rsidRPr="00D401DC" w:rsidRDefault="00CD2F50" w:rsidP="003E3174">
            <w:pPr>
              <w:spacing w:line="0" w:lineRule="atLeast"/>
              <w:rPr>
                <w:rFonts w:ascii="Times New Roman" w:eastAsia="Times New Roman" w:hAnsi="Times New Roman"/>
                <w:sz w:val="2"/>
              </w:rPr>
            </w:pPr>
          </w:p>
        </w:tc>
        <w:tc>
          <w:tcPr>
            <w:tcW w:w="3540" w:type="dxa"/>
            <w:tcBorders>
              <w:top w:val="nil"/>
              <w:left w:val="nil"/>
              <w:bottom w:val="single" w:sz="8" w:space="0" w:color="auto"/>
              <w:right w:val="nil"/>
            </w:tcBorders>
            <w:vAlign w:val="bottom"/>
          </w:tcPr>
          <w:p w:rsidR="00CD2F50" w:rsidRPr="00D401DC" w:rsidRDefault="00CD2F50" w:rsidP="003E3174">
            <w:pPr>
              <w:spacing w:line="0" w:lineRule="atLeast"/>
              <w:rPr>
                <w:rFonts w:ascii="Times New Roman" w:eastAsia="Times New Roman" w:hAnsi="Times New Roman"/>
                <w:sz w:val="2"/>
              </w:rPr>
            </w:pPr>
          </w:p>
        </w:tc>
        <w:tc>
          <w:tcPr>
            <w:tcW w:w="60" w:type="dxa"/>
            <w:tcBorders>
              <w:top w:val="nil"/>
              <w:left w:val="nil"/>
              <w:bottom w:val="single" w:sz="8" w:space="0" w:color="auto"/>
              <w:right w:val="single" w:sz="8" w:space="0" w:color="auto"/>
            </w:tcBorders>
            <w:vAlign w:val="bottom"/>
          </w:tcPr>
          <w:p w:rsidR="00CD2F50" w:rsidRPr="00D401DC" w:rsidRDefault="00CD2F50" w:rsidP="003E3174">
            <w:pPr>
              <w:spacing w:line="0" w:lineRule="atLeast"/>
              <w:rPr>
                <w:rFonts w:ascii="Times New Roman" w:eastAsia="Times New Roman" w:hAnsi="Times New Roman"/>
                <w:sz w:val="2"/>
              </w:rPr>
            </w:pPr>
          </w:p>
        </w:tc>
      </w:tr>
      <w:tr w:rsidR="00CD2F50" w:rsidRPr="00D401DC" w:rsidTr="003E3174">
        <w:trPr>
          <w:trHeight w:val="260"/>
        </w:trPr>
        <w:tc>
          <w:tcPr>
            <w:tcW w:w="5580" w:type="dxa"/>
            <w:tcBorders>
              <w:top w:val="nil"/>
              <w:left w:val="single" w:sz="8" w:space="0" w:color="auto"/>
              <w:bottom w:val="nil"/>
              <w:right w:val="single" w:sz="8" w:space="0" w:color="auto"/>
            </w:tcBorders>
            <w:vAlign w:val="bottom"/>
            <w:hideMark/>
          </w:tcPr>
          <w:p w:rsidR="00CD2F50" w:rsidRDefault="00CD2F50" w:rsidP="003E3174">
            <w:pPr>
              <w:spacing w:line="219" w:lineRule="exact"/>
              <w:ind w:left="40"/>
              <w:rPr>
                <w:rFonts w:ascii="Times New Roman" w:eastAsia="Times New Roman" w:hAnsi="Times New Roman"/>
              </w:rPr>
            </w:pPr>
            <w:r>
              <w:rPr>
                <w:rFonts w:ascii="Times New Roman" w:eastAsia="Times New Roman" w:hAnsi="Times New Roman"/>
              </w:rPr>
              <w:t>VÝDAVKY SPOLU</w:t>
            </w:r>
          </w:p>
        </w:tc>
        <w:tc>
          <w:tcPr>
            <w:tcW w:w="3680" w:type="dxa"/>
            <w:gridSpan w:val="3"/>
            <w:tcBorders>
              <w:top w:val="nil"/>
              <w:left w:val="nil"/>
              <w:bottom w:val="nil"/>
              <w:right w:val="single" w:sz="8" w:space="0" w:color="auto"/>
            </w:tcBorders>
            <w:vAlign w:val="bottom"/>
            <w:hideMark/>
          </w:tcPr>
          <w:p w:rsidR="00CD2F50" w:rsidRPr="00D401DC" w:rsidRDefault="00C13CCD" w:rsidP="003E3174">
            <w:pPr>
              <w:spacing w:line="260" w:lineRule="exact"/>
              <w:ind w:right="40"/>
              <w:jc w:val="right"/>
              <w:rPr>
                <w:rFonts w:ascii="Times New Roman" w:eastAsia="Times New Roman" w:hAnsi="Times New Roman"/>
                <w:sz w:val="24"/>
              </w:rPr>
            </w:pPr>
            <w:r>
              <w:rPr>
                <w:rFonts w:ascii="Times New Roman" w:eastAsia="Times New Roman" w:hAnsi="Times New Roman"/>
                <w:sz w:val="24"/>
              </w:rPr>
              <w:t>657 072,52</w:t>
            </w:r>
          </w:p>
        </w:tc>
      </w:tr>
      <w:tr w:rsidR="00CD2F50" w:rsidRPr="00D401DC" w:rsidTr="003E3174">
        <w:trPr>
          <w:trHeight w:val="34"/>
        </w:trPr>
        <w:tc>
          <w:tcPr>
            <w:tcW w:w="5580" w:type="dxa"/>
            <w:tcBorders>
              <w:top w:val="nil"/>
              <w:left w:val="single" w:sz="8" w:space="0" w:color="auto"/>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2"/>
              </w:rPr>
            </w:pPr>
          </w:p>
        </w:tc>
        <w:tc>
          <w:tcPr>
            <w:tcW w:w="80" w:type="dxa"/>
            <w:tcBorders>
              <w:top w:val="nil"/>
              <w:left w:val="nil"/>
              <w:bottom w:val="single" w:sz="8" w:space="0" w:color="auto"/>
              <w:right w:val="nil"/>
            </w:tcBorders>
            <w:vAlign w:val="bottom"/>
          </w:tcPr>
          <w:p w:rsidR="00CD2F50" w:rsidRPr="00D401DC" w:rsidRDefault="00CD2F50" w:rsidP="003E3174">
            <w:pPr>
              <w:spacing w:line="0" w:lineRule="atLeast"/>
              <w:rPr>
                <w:rFonts w:ascii="Times New Roman" w:eastAsia="Times New Roman" w:hAnsi="Times New Roman"/>
                <w:sz w:val="2"/>
              </w:rPr>
            </w:pPr>
          </w:p>
        </w:tc>
        <w:tc>
          <w:tcPr>
            <w:tcW w:w="3540" w:type="dxa"/>
            <w:tcBorders>
              <w:top w:val="nil"/>
              <w:left w:val="nil"/>
              <w:bottom w:val="single" w:sz="8" w:space="0" w:color="auto"/>
              <w:right w:val="nil"/>
            </w:tcBorders>
            <w:vAlign w:val="bottom"/>
          </w:tcPr>
          <w:p w:rsidR="00CD2F50" w:rsidRPr="00D401DC" w:rsidRDefault="00CD2F50" w:rsidP="003E3174">
            <w:pPr>
              <w:spacing w:line="0" w:lineRule="atLeast"/>
              <w:rPr>
                <w:rFonts w:ascii="Times New Roman" w:eastAsia="Times New Roman" w:hAnsi="Times New Roman"/>
                <w:sz w:val="2"/>
              </w:rPr>
            </w:pPr>
          </w:p>
        </w:tc>
        <w:tc>
          <w:tcPr>
            <w:tcW w:w="60" w:type="dxa"/>
            <w:tcBorders>
              <w:top w:val="nil"/>
              <w:left w:val="nil"/>
              <w:bottom w:val="single" w:sz="8" w:space="0" w:color="auto"/>
              <w:right w:val="single" w:sz="8" w:space="0" w:color="auto"/>
            </w:tcBorders>
            <w:vAlign w:val="bottom"/>
          </w:tcPr>
          <w:p w:rsidR="00CD2F50" w:rsidRPr="00D401DC" w:rsidRDefault="00CD2F50" w:rsidP="003E3174">
            <w:pPr>
              <w:spacing w:line="0" w:lineRule="atLeast"/>
              <w:rPr>
                <w:rFonts w:ascii="Times New Roman" w:eastAsia="Times New Roman" w:hAnsi="Times New Roman"/>
                <w:sz w:val="2"/>
              </w:rPr>
            </w:pPr>
          </w:p>
        </w:tc>
      </w:tr>
      <w:tr w:rsidR="00CD2F50" w:rsidRPr="00D401DC" w:rsidTr="003E3174">
        <w:trPr>
          <w:trHeight w:val="285"/>
        </w:trPr>
        <w:tc>
          <w:tcPr>
            <w:tcW w:w="5580" w:type="dxa"/>
            <w:tcBorders>
              <w:top w:val="nil"/>
              <w:left w:val="single" w:sz="8" w:space="0" w:color="auto"/>
              <w:bottom w:val="single" w:sz="8" w:space="0" w:color="DDD9C3"/>
              <w:right w:val="single" w:sz="8" w:space="0" w:color="auto"/>
            </w:tcBorders>
            <w:shd w:val="clear" w:color="auto" w:fill="DDD9C3"/>
            <w:vAlign w:val="bottom"/>
            <w:hideMark/>
          </w:tcPr>
          <w:p w:rsidR="00CD2F50" w:rsidRDefault="00CD2F50" w:rsidP="003E3174">
            <w:pPr>
              <w:spacing w:line="221" w:lineRule="exact"/>
              <w:ind w:left="40"/>
              <w:rPr>
                <w:rFonts w:ascii="Times New Roman" w:eastAsia="Times New Roman" w:hAnsi="Times New Roman"/>
                <w:b/>
                <w:i/>
              </w:rPr>
            </w:pPr>
            <w:r>
              <w:rPr>
                <w:rFonts w:ascii="Times New Roman" w:eastAsia="Times New Roman" w:hAnsi="Times New Roman"/>
                <w:b/>
                <w:i/>
              </w:rPr>
              <w:t>Hospodárenie obce</w:t>
            </w:r>
          </w:p>
        </w:tc>
        <w:tc>
          <w:tcPr>
            <w:tcW w:w="80" w:type="dxa"/>
            <w:tcBorders>
              <w:top w:val="nil"/>
              <w:left w:val="nil"/>
              <w:bottom w:val="single" w:sz="8" w:space="0" w:color="DDD9C3"/>
              <w:right w:val="nil"/>
            </w:tcBorders>
            <w:shd w:val="clear" w:color="auto" w:fill="DDD9C3"/>
            <w:vAlign w:val="bottom"/>
          </w:tcPr>
          <w:p w:rsidR="00CD2F50" w:rsidRPr="00D401DC" w:rsidRDefault="00CD2F50" w:rsidP="003E3174">
            <w:pPr>
              <w:spacing w:line="0" w:lineRule="atLeast"/>
              <w:rPr>
                <w:rFonts w:ascii="Times New Roman" w:eastAsia="Times New Roman" w:hAnsi="Times New Roman"/>
                <w:sz w:val="24"/>
              </w:rPr>
            </w:pPr>
          </w:p>
        </w:tc>
        <w:tc>
          <w:tcPr>
            <w:tcW w:w="3540" w:type="dxa"/>
            <w:tcBorders>
              <w:top w:val="nil"/>
              <w:left w:val="nil"/>
              <w:bottom w:val="single" w:sz="8" w:space="0" w:color="DDD9C3"/>
              <w:right w:val="nil"/>
            </w:tcBorders>
            <w:shd w:val="clear" w:color="auto" w:fill="DDD9C3"/>
            <w:vAlign w:val="bottom"/>
            <w:hideMark/>
          </w:tcPr>
          <w:p w:rsidR="00CD2F50" w:rsidRPr="00D401DC" w:rsidRDefault="00C13CCD" w:rsidP="003E3174">
            <w:pPr>
              <w:spacing w:line="225" w:lineRule="exact"/>
              <w:jc w:val="right"/>
              <w:rPr>
                <w:rFonts w:ascii="Times New Roman" w:eastAsia="Times New Roman" w:hAnsi="Times New Roman"/>
                <w:b/>
                <w:sz w:val="24"/>
              </w:rPr>
            </w:pPr>
            <w:r>
              <w:rPr>
                <w:rFonts w:ascii="Times New Roman" w:eastAsia="Times New Roman" w:hAnsi="Times New Roman"/>
                <w:b/>
                <w:sz w:val="24"/>
              </w:rPr>
              <w:t>473,79</w:t>
            </w:r>
          </w:p>
        </w:tc>
        <w:tc>
          <w:tcPr>
            <w:tcW w:w="60" w:type="dxa"/>
            <w:tcBorders>
              <w:top w:val="nil"/>
              <w:left w:val="nil"/>
              <w:bottom w:val="single" w:sz="8" w:space="0" w:color="DDD9C3"/>
              <w:right w:val="single" w:sz="8" w:space="0" w:color="auto"/>
            </w:tcBorders>
            <w:shd w:val="clear" w:color="auto" w:fill="DDD9C3"/>
            <w:vAlign w:val="bottom"/>
          </w:tcPr>
          <w:p w:rsidR="00CD2F50" w:rsidRPr="00D401DC" w:rsidRDefault="00CD2F50" w:rsidP="003E3174">
            <w:pPr>
              <w:spacing w:line="0" w:lineRule="atLeast"/>
              <w:rPr>
                <w:rFonts w:ascii="Times New Roman" w:eastAsia="Times New Roman" w:hAnsi="Times New Roman"/>
                <w:sz w:val="24"/>
              </w:rPr>
            </w:pPr>
          </w:p>
        </w:tc>
      </w:tr>
      <w:tr w:rsidR="00CD2F50" w:rsidRPr="00D401DC" w:rsidTr="003E3174">
        <w:trPr>
          <w:trHeight w:val="261"/>
        </w:trPr>
        <w:tc>
          <w:tcPr>
            <w:tcW w:w="5580" w:type="dxa"/>
            <w:tcBorders>
              <w:top w:val="single" w:sz="8" w:space="0" w:color="auto"/>
              <w:left w:val="single" w:sz="8" w:space="0" w:color="auto"/>
              <w:bottom w:val="nil"/>
              <w:right w:val="single" w:sz="8" w:space="0" w:color="auto"/>
            </w:tcBorders>
            <w:vAlign w:val="bottom"/>
            <w:hideMark/>
          </w:tcPr>
          <w:p w:rsidR="00CD2F50" w:rsidRDefault="00CD2F50" w:rsidP="003E3174">
            <w:pPr>
              <w:spacing w:line="222" w:lineRule="exact"/>
              <w:ind w:left="40"/>
              <w:rPr>
                <w:rFonts w:ascii="Times New Roman" w:eastAsia="Times New Roman" w:hAnsi="Times New Roman"/>
                <w:b/>
                <w:i/>
              </w:rPr>
            </w:pPr>
            <w:r>
              <w:rPr>
                <w:rFonts w:ascii="Times New Roman" w:eastAsia="Times New Roman" w:hAnsi="Times New Roman"/>
                <w:b/>
                <w:i/>
              </w:rPr>
              <w:t>Vylúčenie z prebytku – tvorba Fondu opráv</w:t>
            </w:r>
          </w:p>
        </w:tc>
        <w:tc>
          <w:tcPr>
            <w:tcW w:w="3680" w:type="dxa"/>
            <w:gridSpan w:val="3"/>
            <w:tcBorders>
              <w:top w:val="single" w:sz="8" w:space="0" w:color="auto"/>
              <w:left w:val="nil"/>
              <w:bottom w:val="nil"/>
              <w:right w:val="single" w:sz="8" w:space="0" w:color="auto"/>
            </w:tcBorders>
            <w:vAlign w:val="bottom"/>
            <w:hideMark/>
          </w:tcPr>
          <w:p w:rsidR="00CD2F50" w:rsidRPr="00D401DC" w:rsidRDefault="00C13CCD" w:rsidP="003E3174">
            <w:pPr>
              <w:spacing w:line="260" w:lineRule="exact"/>
              <w:ind w:right="40"/>
              <w:jc w:val="right"/>
              <w:rPr>
                <w:rFonts w:ascii="Times New Roman" w:eastAsia="Times New Roman" w:hAnsi="Times New Roman"/>
                <w:sz w:val="24"/>
                <w:highlight w:val="yellow"/>
              </w:rPr>
            </w:pPr>
            <w:r>
              <w:rPr>
                <w:rFonts w:ascii="Times New Roman" w:eastAsia="Times New Roman" w:hAnsi="Times New Roman"/>
                <w:sz w:val="24"/>
              </w:rPr>
              <w:t>680,55</w:t>
            </w:r>
          </w:p>
        </w:tc>
      </w:tr>
      <w:tr w:rsidR="00CD2F50" w:rsidRPr="00D401DC" w:rsidTr="003E3174">
        <w:trPr>
          <w:trHeight w:val="34"/>
        </w:trPr>
        <w:tc>
          <w:tcPr>
            <w:tcW w:w="5580" w:type="dxa"/>
            <w:tcBorders>
              <w:top w:val="nil"/>
              <w:left w:val="single" w:sz="8" w:space="0" w:color="auto"/>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2"/>
              </w:rPr>
            </w:pPr>
          </w:p>
        </w:tc>
        <w:tc>
          <w:tcPr>
            <w:tcW w:w="3680" w:type="dxa"/>
            <w:gridSpan w:val="3"/>
            <w:tcBorders>
              <w:top w:val="nil"/>
              <w:left w:val="nil"/>
              <w:bottom w:val="single" w:sz="8" w:space="0" w:color="auto"/>
              <w:right w:val="single" w:sz="8" w:space="0" w:color="auto"/>
            </w:tcBorders>
            <w:vAlign w:val="bottom"/>
          </w:tcPr>
          <w:p w:rsidR="00CD2F50" w:rsidRPr="00D401DC" w:rsidRDefault="00CD2F50" w:rsidP="003E3174">
            <w:pPr>
              <w:spacing w:line="0" w:lineRule="atLeast"/>
              <w:rPr>
                <w:rFonts w:ascii="Times New Roman" w:eastAsia="Times New Roman" w:hAnsi="Times New Roman"/>
                <w:sz w:val="2"/>
              </w:rPr>
            </w:pPr>
          </w:p>
        </w:tc>
      </w:tr>
      <w:tr w:rsidR="00CD2F50" w:rsidRPr="00D401DC" w:rsidTr="003E3174">
        <w:trPr>
          <w:trHeight w:val="287"/>
        </w:trPr>
        <w:tc>
          <w:tcPr>
            <w:tcW w:w="5580" w:type="dxa"/>
            <w:tcBorders>
              <w:top w:val="nil"/>
              <w:left w:val="single" w:sz="8" w:space="0" w:color="auto"/>
              <w:bottom w:val="single" w:sz="8" w:space="0" w:color="D9D9D9"/>
              <w:right w:val="single" w:sz="8" w:space="0" w:color="auto"/>
            </w:tcBorders>
            <w:shd w:val="clear" w:color="auto" w:fill="D9D9D9"/>
            <w:vAlign w:val="bottom"/>
            <w:hideMark/>
          </w:tcPr>
          <w:p w:rsidR="00CD2F50" w:rsidRDefault="00CD2F50" w:rsidP="003E3174">
            <w:pPr>
              <w:spacing w:line="224" w:lineRule="exact"/>
              <w:ind w:left="40"/>
              <w:rPr>
                <w:rFonts w:ascii="Times New Roman" w:eastAsia="Times New Roman" w:hAnsi="Times New Roman"/>
                <w:b/>
                <w:i/>
              </w:rPr>
            </w:pPr>
            <w:r>
              <w:rPr>
                <w:rFonts w:ascii="Times New Roman" w:eastAsia="Times New Roman" w:hAnsi="Times New Roman"/>
                <w:b/>
                <w:i/>
              </w:rPr>
              <w:t>Upravené hospodárenie obce</w:t>
            </w:r>
          </w:p>
        </w:tc>
        <w:tc>
          <w:tcPr>
            <w:tcW w:w="80" w:type="dxa"/>
            <w:tcBorders>
              <w:top w:val="nil"/>
              <w:left w:val="nil"/>
              <w:bottom w:val="single" w:sz="8" w:space="0" w:color="D9D9D9"/>
              <w:right w:val="nil"/>
            </w:tcBorders>
            <w:shd w:val="clear" w:color="auto" w:fill="D9D9D9"/>
            <w:vAlign w:val="bottom"/>
          </w:tcPr>
          <w:p w:rsidR="00CD2F50" w:rsidRPr="00D401DC" w:rsidRDefault="00CD2F50" w:rsidP="003E3174">
            <w:pPr>
              <w:spacing w:line="0" w:lineRule="atLeast"/>
              <w:rPr>
                <w:rFonts w:ascii="Times New Roman" w:eastAsia="Times New Roman" w:hAnsi="Times New Roman"/>
                <w:sz w:val="24"/>
              </w:rPr>
            </w:pPr>
          </w:p>
        </w:tc>
        <w:tc>
          <w:tcPr>
            <w:tcW w:w="3540" w:type="dxa"/>
            <w:tcBorders>
              <w:top w:val="nil"/>
              <w:left w:val="nil"/>
              <w:bottom w:val="single" w:sz="8" w:space="0" w:color="D9D9D9"/>
              <w:right w:val="nil"/>
            </w:tcBorders>
            <w:shd w:val="clear" w:color="auto" w:fill="D9D9D9"/>
            <w:vAlign w:val="bottom"/>
            <w:hideMark/>
          </w:tcPr>
          <w:p w:rsidR="00CD2F50" w:rsidRPr="00D401DC" w:rsidRDefault="00C13CCD" w:rsidP="003E3174">
            <w:pPr>
              <w:spacing w:line="227" w:lineRule="exact"/>
              <w:jc w:val="right"/>
              <w:rPr>
                <w:rFonts w:ascii="Times New Roman" w:eastAsia="Times New Roman" w:hAnsi="Times New Roman"/>
                <w:b/>
                <w:sz w:val="24"/>
              </w:rPr>
            </w:pPr>
            <w:r>
              <w:rPr>
                <w:rFonts w:ascii="Times New Roman" w:eastAsia="Times New Roman" w:hAnsi="Times New Roman"/>
                <w:b/>
                <w:sz w:val="24"/>
              </w:rPr>
              <w:t>-206,76</w:t>
            </w:r>
          </w:p>
        </w:tc>
        <w:tc>
          <w:tcPr>
            <w:tcW w:w="60" w:type="dxa"/>
            <w:tcBorders>
              <w:top w:val="nil"/>
              <w:left w:val="nil"/>
              <w:bottom w:val="single" w:sz="8" w:space="0" w:color="D9D9D9"/>
              <w:right w:val="single" w:sz="8" w:space="0" w:color="auto"/>
            </w:tcBorders>
            <w:shd w:val="clear" w:color="auto" w:fill="D9D9D9"/>
            <w:vAlign w:val="bottom"/>
          </w:tcPr>
          <w:p w:rsidR="00CD2F50" w:rsidRPr="00D401DC" w:rsidRDefault="00CD2F50" w:rsidP="003E3174">
            <w:pPr>
              <w:spacing w:line="0" w:lineRule="atLeast"/>
              <w:rPr>
                <w:rFonts w:ascii="Times New Roman" w:eastAsia="Times New Roman" w:hAnsi="Times New Roman"/>
                <w:sz w:val="24"/>
              </w:rPr>
            </w:pPr>
          </w:p>
        </w:tc>
      </w:tr>
      <w:tr w:rsidR="00CD2F50" w:rsidTr="003E3174">
        <w:trPr>
          <w:trHeight w:val="20"/>
        </w:trPr>
        <w:tc>
          <w:tcPr>
            <w:tcW w:w="5580" w:type="dxa"/>
            <w:tcBorders>
              <w:top w:val="single" w:sz="8" w:space="0" w:color="auto"/>
              <w:left w:val="nil"/>
              <w:bottom w:val="single" w:sz="8" w:space="0" w:color="auto"/>
              <w:right w:val="nil"/>
            </w:tcBorders>
            <w:vAlign w:val="bottom"/>
          </w:tcPr>
          <w:p w:rsidR="00CD2F50" w:rsidRDefault="00CD2F50" w:rsidP="003E3174">
            <w:pPr>
              <w:spacing w:line="20" w:lineRule="exact"/>
              <w:rPr>
                <w:rFonts w:ascii="Times New Roman" w:eastAsia="Times New Roman" w:hAnsi="Times New Roman"/>
                <w:sz w:val="2"/>
              </w:rPr>
            </w:pPr>
          </w:p>
        </w:tc>
        <w:tc>
          <w:tcPr>
            <w:tcW w:w="80" w:type="dxa"/>
            <w:tcBorders>
              <w:top w:val="single" w:sz="8" w:space="0" w:color="auto"/>
              <w:left w:val="nil"/>
              <w:bottom w:val="single" w:sz="8" w:space="0" w:color="auto"/>
              <w:right w:val="nil"/>
            </w:tcBorders>
            <w:vAlign w:val="bottom"/>
          </w:tcPr>
          <w:p w:rsidR="00CD2F50" w:rsidRDefault="00CD2F50" w:rsidP="003E3174">
            <w:pPr>
              <w:spacing w:line="20" w:lineRule="exact"/>
              <w:rPr>
                <w:rFonts w:ascii="Times New Roman" w:eastAsia="Times New Roman" w:hAnsi="Times New Roman"/>
                <w:sz w:val="2"/>
              </w:rPr>
            </w:pPr>
          </w:p>
        </w:tc>
        <w:tc>
          <w:tcPr>
            <w:tcW w:w="3540" w:type="dxa"/>
            <w:tcBorders>
              <w:top w:val="single" w:sz="8" w:space="0" w:color="auto"/>
              <w:left w:val="nil"/>
              <w:bottom w:val="single" w:sz="8" w:space="0" w:color="auto"/>
              <w:right w:val="nil"/>
            </w:tcBorders>
            <w:vAlign w:val="bottom"/>
          </w:tcPr>
          <w:p w:rsidR="00CD2F50" w:rsidRDefault="00CD2F50" w:rsidP="003E3174">
            <w:pPr>
              <w:spacing w:line="20" w:lineRule="exact"/>
              <w:rPr>
                <w:rFonts w:ascii="Times New Roman" w:eastAsia="Times New Roman" w:hAnsi="Times New Roman"/>
                <w:sz w:val="2"/>
              </w:rPr>
            </w:pPr>
          </w:p>
        </w:tc>
        <w:tc>
          <w:tcPr>
            <w:tcW w:w="60" w:type="dxa"/>
            <w:tcBorders>
              <w:top w:val="single" w:sz="8" w:space="0" w:color="auto"/>
              <w:left w:val="nil"/>
              <w:bottom w:val="single" w:sz="8" w:space="0" w:color="auto"/>
              <w:right w:val="single" w:sz="8" w:space="0" w:color="auto"/>
            </w:tcBorders>
            <w:vAlign w:val="bottom"/>
          </w:tcPr>
          <w:p w:rsidR="00CD2F50" w:rsidRDefault="00CD2F50" w:rsidP="003E3174">
            <w:pPr>
              <w:spacing w:line="20" w:lineRule="exact"/>
              <w:rPr>
                <w:rFonts w:ascii="Times New Roman" w:eastAsia="Times New Roman" w:hAnsi="Times New Roman"/>
                <w:sz w:val="2"/>
              </w:rPr>
            </w:pPr>
          </w:p>
        </w:tc>
      </w:tr>
    </w:tbl>
    <w:p w:rsidR="00CD2F50" w:rsidRDefault="00CD2F50" w:rsidP="00CD2F50">
      <w:pPr>
        <w:spacing w:line="20" w:lineRule="exact"/>
        <w:rPr>
          <w:rFonts w:ascii="Times New Roman" w:eastAsia="Times New Roman" w:hAnsi="Times New Roman"/>
        </w:rPr>
      </w:pPr>
      <w:r>
        <w:rPr>
          <w:noProof/>
        </w:rPr>
        <w:drawing>
          <wp:anchor distT="0" distB="0" distL="114300" distR="114300" simplePos="0" relativeHeight="251659264" behindDoc="1" locked="0" layoutInCell="1" allowOverlap="1">
            <wp:simplePos x="0" y="0"/>
            <wp:positionH relativeFrom="column">
              <wp:posOffset>157480</wp:posOffset>
            </wp:positionH>
            <wp:positionV relativeFrom="paragraph">
              <wp:posOffset>-600075</wp:posOffset>
            </wp:positionV>
            <wp:extent cx="3373120" cy="146050"/>
            <wp:effectExtent l="0" t="0" r="0" b="6350"/>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373120" cy="146050"/>
                    </a:xfrm>
                    <a:prstGeom prst="rect">
                      <a:avLst/>
                    </a:prstGeom>
                    <a:noFill/>
                  </pic:spPr>
                </pic:pic>
              </a:graphicData>
            </a:graphic>
          </wp:anchor>
        </w:drawing>
      </w:r>
      <w:r>
        <w:rPr>
          <w:noProof/>
        </w:rPr>
        <w:drawing>
          <wp:anchor distT="0" distB="0" distL="114300" distR="114300" simplePos="0" relativeHeight="251660288" behindDoc="1" locked="0" layoutInCell="1" allowOverlap="1">
            <wp:simplePos x="0" y="0"/>
            <wp:positionH relativeFrom="column">
              <wp:posOffset>157480</wp:posOffset>
            </wp:positionH>
            <wp:positionV relativeFrom="paragraph">
              <wp:posOffset>-208280</wp:posOffset>
            </wp:positionV>
            <wp:extent cx="3373120" cy="146050"/>
            <wp:effectExtent l="0" t="0" r="0" b="635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73120" cy="146050"/>
                    </a:xfrm>
                    <a:prstGeom prst="rect">
                      <a:avLst/>
                    </a:prstGeom>
                    <a:noFill/>
                  </pic:spPr>
                </pic:pic>
              </a:graphicData>
            </a:graphic>
          </wp:anchor>
        </w:drawing>
      </w:r>
      <w:r w:rsidR="00045770">
        <w:rPr>
          <w:noProof/>
        </w:rPr>
        <mc:AlternateContent>
          <mc:Choice Requires="wps">
            <w:drawing>
              <wp:anchor distT="0" distB="0" distL="114300" distR="114300" simplePos="0" relativeHeight="251662336" behindDoc="1" locked="0" layoutInCell="1" allowOverlap="1">
                <wp:simplePos x="0" y="0"/>
                <wp:positionH relativeFrom="column">
                  <wp:posOffset>5925185</wp:posOffset>
                </wp:positionH>
                <wp:positionV relativeFrom="paragraph">
                  <wp:posOffset>-10795</wp:posOffset>
                </wp:positionV>
                <wp:extent cx="27305" cy="12700"/>
                <wp:effectExtent l="0" t="0" r="0" b="6350"/>
                <wp:wrapNone/>
                <wp:docPr id="2" name="Obdĺžnik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12700"/>
                        </a:xfrm>
                        <a:prstGeom prst="rect">
                          <a:avLst/>
                        </a:prstGeom>
                        <a:solidFill>
                          <a:srgbClr val="00000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593CCA" id="Obdĺžnik 2" o:spid="_x0000_s1026" style="position:absolute;margin-left:466.55pt;margin-top:-.85pt;width:2.15pt;height: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" fillcolor="black" strokecolor="white"/>
            </w:pict>
          </mc:Fallback>
        </mc:AlternateContent>
      </w:r>
      <w:r w:rsidR="00045770">
        <w:rPr>
          <w:noProof/>
        </w:rPr>
        <mc:AlternateContent>
          <mc:Choice Requires="wps">
            <w:drawing>
              <wp:anchor distT="0" distB="0" distL="114300" distR="114300" simplePos="0" relativeHeight="251663360" behindDoc="1" locked="0" layoutInCell="1" allowOverlap="1">
                <wp:simplePos x="0" y="0"/>
                <wp:positionH relativeFrom="column">
                  <wp:posOffset>5923280</wp:posOffset>
                </wp:positionH>
                <wp:positionV relativeFrom="paragraph">
                  <wp:posOffset>-29210</wp:posOffset>
                </wp:positionV>
                <wp:extent cx="13335" cy="13335"/>
                <wp:effectExtent l="0" t="0" r="5715" b="5715"/>
                <wp:wrapNone/>
                <wp:docPr id="1" name="Obdĺžnik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 cy="13335"/>
                        </a:xfrm>
                        <a:prstGeom prst="rect">
                          <a:avLst/>
                        </a:prstGeom>
                        <a:solidFill>
                          <a:srgbClr val="00000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F0DA48" id="Obdĺžnik 1" o:spid="_x0000_s1026" style="position:absolute;margin-left:466.4pt;margin-top:-2.3pt;width:1.05pt;height:1.0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" fillcolor="black" strokecolor="white"/>
            </w:pict>
          </mc:Fallback>
        </mc:AlternateContent>
      </w: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396" w:lineRule="exact"/>
        <w:rPr>
          <w:rFonts w:ascii="Times New Roman" w:eastAsia="Times New Roman" w:hAnsi="Times New Roman"/>
        </w:rPr>
      </w:pPr>
    </w:p>
    <w:p w:rsidR="00CD2F50" w:rsidRDefault="00CD2F50" w:rsidP="0084400A">
      <w:pPr>
        <w:spacing w:line="0" w:lineRule="atLeast"/>
        <w:ind w:left="8960"/>
        <w:rPr>
          <w:rFonts w:ascii="Times New Roman" w:eastAsia="Times New Roman" w:hAnsi="Times New Roman"/>
          <w:sz w:val="24"/>
        </w:rPr>
        <w:sectPr w:rsidR="00CD2F50">
          <w:pgSz w:w="11900" w:h="16838"/>
          <w:pgMar w:top="1413" w:right="1066" w:bottom="428" w:left="1420" w:header="0" w:footer="0" w:gutter="0"/>
          <w:cols w:space="708"/>
        </w:sectPr>
      </w:pPr>
    </w:p>
    <w:p w:rsidR="002B3D9A" w:rsidRPr="002B3D9A" w:rsidRDefault="002B3D9A" w:rsidP="002B3D9A">
      <w:pPr>
        <w:tabs>
          <w:tab w:val="right" w:pos="7740"/>
        </w:tabs>
        <w:jc w:val="both"/>
        <w:rPr>
          <w:rFonts w:ascii="Times New Roman" w:eastAsia="Times New Roman" w:hAnsi="Times New Roman" w:cs="Times New Roman"/>
          <w:sz w:val="24"/>
          <w:szCs w:val="24"/>
        </w:rPr>
      </w:pPr>
      <w:bookmarkStart w:id="8" w:name="page9"/>
      <w:bookmarkEnd w:id="8"/>
      <w:r w:rsidRPr="002B3D9A">
        <w:rPr>
          <w:rFonts w:ascii="Times New Roman" w:eastAsia="Times New Roman" w:hAnsi="Times New Roman" w:cs="Times New Roman"/>
          <w:sz w:val="24"/>
          <w:szCs w:val="24"/>
        </w:rPr>
        <w:lastRenderedPageBreak/>
        <w:t xml:space="preserve">Schodok  rozpočtu je v sume 105 798,41 €  zistený podľa ustanovenia § 10 ods. 3 písm. a) a b) zákona č. 583/2004 </w:t>
      </w:r>
      <w:proofErr w:type="spellStart"/>
      <w:r w:rsidRPr="002B3D9A">
        <w:rPr>
          <w:rFonts w:ascii="Times New Roman" w:eastAsia="Times New Roman" w:hAnsi="Times New Roman" w:cs="Times New Roman"/>
          <w:sz w:val="24"/>
          <w:szCs w:val="24"/>
        </w:rPr>
        <w:t>Z.z</w:t>
      </w:r>
      <w:proofErr w:type="spellEnd"/>
      <w:r w:rsidRPr="002B3D9A">
        <w:rPr>
          <w:rFonts w:ascii="Times New Roman" w:eastAsia="Times New Roman" w:hAnsi="Times New Roman" w:cs="Times New Roman"/>
          <w:sz w:val="24"/>
          <w:szCs w:val="24"/>
        </w:rPr>
        <w:t>. o rozpočtových pravidlách územnej samosprávy a o zmene a doplnení niektorých zákonov v znení neskorších predpisov, upravený o nevyčerpané prostriedky  zo ŠR a podľa osobitných predpisov vo výške 680,55 €.</w:t>
      </w:r>
    </w:p>
    <w:p w:rsidR="002B3D9A" w:rsidRPr="002B3D9A" w:rsidRDefault="002B3D9A" w:rsidP="002B3D9A">
      <w:pPr>
        <w:tabs>
          <w:tab w:val="right" w:pos="7740"/>
        </w:tabs>
        <w:jc w:val="both"/>
        <w:rPr>
          <w:rFonts w:ascii="Microsoft Sans Serif" w:eastAsia="Times New Roman" w:hAnsi="Microsoft Sans Serif" w:cs="Microsoft Sans Serif"/>
          <w:sz w:val="10"/>
          <w:szCs w:val="10"/>
        </w:rPr>
      </w:pPr>
      <w:r w:rsidRPr="002B3D9A">
        <w:rPr>
          <w:rFonts w:ascii="Microsoft Sans Serif" w:eastAsia="Times New Roman" w:hAnsi="Microsoft Sans Serif" w:cs="Microsoft Sans Serif"/>
          <w:sz w:val="10"/>
          <w:szCs w:val="10"/>
        </w:rPr>
        <w:tab/>
      </w:r>
    </w:p>
    <w:p w:rsidR="002B3D9A" w:rsidRPr="002B3D9A" w:rsidRDefault="002B3D9A" w:rsidP="002B3D9A">
      <w:pPr>
        <w:tabs>
          <w:tab w:val="right" w:pos="0"/>
        </w:tabs>
        <w:jc w:val="both"/>
        <w:rPr>
          <w:rFonts w:ascii="Times New Roman" w:eastAsia="Times New Roman" w:hAnsi="Times New Roman" w:cs="Times New Roman"/>
          <w:iCs/>
          <w:sz w:val="24"/>
          <w:szCs w:val="24"/>
        </w:rPr>
      </w:pPr>
      <w:r w:rsidRPr="002B3D9A">
        <w:rPr>
          <w:rFonts w:ascii="Times New Roman" w:eastAsia="Times New Roman" w:hAnsi="Times New Roman" w:cs="Times New Roman"/>
          <w:iCs/>
          <w:sz w:val="24"/>
          <w:szCs w:val="24"/>
        </w:rPr>
        <w:t xml:space="preserve">Tieto  je  možné použiť v nasledujúcom rozpočtovom roku v súlade s ustanovením § 8 odsek 4 a 5 zákona č.523/2004 </w:t>
      </w:r>
      <w:proofErr w:type="spellStart"/>
      <w:r w:rsidRPr="002B3D9A">
        <w:rPr>
          <w:rFonts w:ascii="Times New Roman" w:eastAsia="Times New Roman" w:hAnsi="Times New Roman" w:cs="Times New Roman"/>
          <w:iCs/>
          <w:sz w:val="24"/>
          <w:szCs w:val="24"/>
        </w:rPr>
        <w:t>Z.z</w:t>
      </w:r>
      <w:proofErr w:type="spellEnd"/>
      <w:r w:rsidRPr="002B3D9A">
        <w:rPr>
          <w:rFonts w:ascii="Times New Roman" w:eastAsia="Times New Roman" w:hAnsi="Times New Roman" w:cs="Times New Roman"/>
          <w:iCs/>
          <w:sz w:val="24"/>
          <w:szCs w:val="24"/>
        </w:rPr>
        <w:t xml:space="preserve">. o rozpočtových pravidlách verejnej správy a o zmene a doplnení niektorých zákonov v znení neskorších predpisov. </w:t>
      </w:r>
    </w:p>
    <w:p w:rsidR="002B3D9A" w:rsidRPr="002B3D9A" w:rsidRDefault="002B3D9A" w:rsidP="002B3D9A">
      <w:pPr>
        <w:tabs>
          <w:tab w:val="right" w:pos="0"/>
        </w:tabs>
        <w:jc w:val="both"/>
        <w:rPr>
          <w:rFonts w:ascii="Times New Roman" w:eastAsia="Times New Roman" w:hAnsi="Times New Roman" w:cs="Times New Roman"/>
          <w:iCs/>
          <w:sz w:val="24"/>
          <w:szCs w:val="24"/>
        </w:rPr>
      </w:pPr>
    </w:p>
    <w:p w:rsidR="002B3D9A" w:rsidRPr="002B3D9A" w:rsidRDefault="002B3D9A" w:rsidP="002B3D9A">
      <w:pPr>
        <w:tabs>
          <w:tab w:val="right" w:pos="0"/>
        </w:tabs>
        <w:jc w:val="both"/>
        <w:rPr>
          <w:rFonts w:ascii="Times New Roman" w:eastAsia="Times New Roman" w:hAnsi="Times New Roman" w:cs="Times New Roman"/>
          <w:iCs/>
          <w:sz w:val="24"/>
          <w:szCs w:val="24"/>
        </w:rPr>
      </w:pPr>
      <w:r w:rsidRPr="002B3D9A">
        <w:rPr>
          <w:rFonts w:ascii="Times New Roman" w:eastAsia="Times New Roman" w:hAnsi="Times New Roman" w:cs="Times New Roman"/>
          <w:iCs/>
          <w:sz w:val="24"/>
          <w:szCs w:val="24"/>
        </w:rPr>
        <w:t>Schodok rozpočtu v rozpočtovom roku</w:t>
      </w:r>
      <w:r>
        <w:rPr>
          <w:rFonts w:ascii="Times New Roman" w:eastAsia="Times New Roman" w:hAnsi="Times New Roman" w:cs="Times New Roman"/>
          <w:iCs/>
          <w:sz w:val="24"/>
          <w:szCs w:val="24"/>
        </w:rPr>
        <w:t xml:space="preserve"> </w:t>
      </w:r>
      <w:r w:rsidRPr="002B3D9A">
        <w:rPr>
          <w:rFonts w:ascii="Times New Roman" w:eastAsia="Times New Roman" w:hAnsi="Times New Roman" w:cs="Times New Roman"/>
          <w:iCs/>
          <w:sz w:val="24"/>
          <w:szCs w:val="24"/>
        </w:rPr>
        <w:t>2023 bol vysporiadaný z rezervného fondu, z finančných operácií a z návratných zdrojov financovania.</w:t>
      </w:r>
    </w:p>
    <w:p w:rsidR="002B3D9A" w:rsidRPr="002B3D9A" w:rsidRDefault="002B3D9A" w:rsidP="002B3D9A">
      <w:pPr>
        <w:tabs>
          <w:tab w:val="right" w:pos="0"/>
        </w:tabs>
        <w:jc w:val="both"/>
        <w:rPr>
          <w:rFonts w:ascii="Times New Roman" w:eastAsia="Times New Roman" w:hAnsi="Times New Roman" w:cs="Times New Roman"/>
          <w:iCs/>
          <w:sz w:val="24"/>
          <w:szCs w:val="24"/>
        </w:rPr>
      </w:pPr>
    </w:p>
    <w:p w:rsidR="002B3D9A" w:rsidRPr="002B3D9A" w:rsidRDefault="002B3D9A" w:rsidP="002B3D9A">
      <w:pPr>
        <w:jc w:val="both"/>
        <w:rPr>
          <w:rFonts w:ascii="Times New Roman" w:eastAsia="Times New Roman" w:hAnsi="Times New Roman" w:cs="Times New Roman"/>
          <w:iCs/>
          <w:sz w:val="24"/>
          <w:szCs w:val="24"/>
        </w:rPr>
      </w:pPr>
      <w:r w:rsidRPr="002B3D9A">
        <w:rPr>
          <w:rFonts w:ascii="Times New Roman" w:eastAsia="Times New Roman" w:hAnsi="Times New Roman" w:cs="Times New Roman"/>
          <w:iCs/>
          <w:sz w:val="24"/>
          <w:szCs w:val="24"/>
        </w:rPr>
        <w:t xml:space="preserve">V zmysle </w:t>
      </w:r>
      <w:r w:rsidRPr="002B3D9A">
        <w:rPr>
          <w:rFonts w:ascii="Times New Roman" w:eastAsia="Times New Roman" w:hAnsi="Times New Roman" w:cs="Times New Roman"/>
          <w:b/>
          <w:iCs/>
          <w:sz w:val="24"/>
          <w:szCs w:val="24"/>
        </w:rPr>
        <w:t>§</w:t>
      </w:r>
      <w:r w:rsidRPr="002B3D9A">
        <w:rPr>
          <w:rFonts w:ascii="Times New Roman" w:eastAsia="Times New Roman" w:hAnsi="Times New Roman" w:cs="Times New Roman"/>
          <w:iCs/>
          <w:sz w:val="24"/>
          <w:szCs w:val="24"/>
        </w:rPr>
        <w:t>15, ods. 4  zákona č. 583/2004 Z. z. obci nevyplýva povinnosť tvorby rezervného fondu.</w:t>
      </w:r>
    </w:p>
    <w:p w:rsidR="002B3D9A" w:rsidRPr="002B3D9A" w:rsidRDefault="002B3D9A" w:rsidP="002B3D9A">
      <w:pPr>
        <w:jc w:val="both"/>
        <w:rPr>
          <w:rFonts w:ascii="Times New Roman" w:eastAsia="Times New Roman" w:hAnsi="Times New Roman" w:cs="Times New Roman"/>
          <w:iCs/>
          <w:sz w:val="24"/>
          <w:szCs w:val="24"/>
        </w:rPr>
      </w:pPr>
    </w:p>
    <w:p w:rsidR="002B3D9A" w:rsidRPr="002B3D9A" w:rsidRDefault="002B3D9A" w:rsidP="002B3D9A">
      <w:pPr>
        <w:jc w:val="both"/>
        <w:rPr>
          <w:rFonts w:ascii="Times New Roman" w:eastAsia="Times New Roman" w:hAnsi="Times New Roman" w:cs="Times New Roman"/>
          <w:iCs/>
          <w:sz w:val="24"/>
          <w:szCs w:val="24"/>
        </w:rPr>
      </w:pPr>
      <w:r w:rsidRPr="002B3D9A">
        <w:rPr>
          <w:rFonts w:ascii="Times New Roman" w:eastAsia="Times New Roman" w:hAnsi="Times New Roman" w:cs="Times New Roman"/>
          <w:iCs/>
          <w:sz w:val="24"/>
          <w:szCs w:val="24"/>
        </w:rPr>
        <w:t xml:space="preserve">Zostatok finančných operácií  podľa §15 ods. 1 písm. c/ zákona č. 583/2004 Z. z. o rozpočtových pravidlách územnej samosprávy a o zmene a doplnení niektorých zákonov v znení neskorších predpisov   je prebytok v sumu 106 272,20 €, ktorý bol použitý na vysporiadanie schodku bežného a kapitálového rozpočtu v sume 106 272,20 €. Výsledok hospodárenia po zohľadnení finančných operácií je schodok vo výške 206,76 €. </w:t>
      </w:r>
    </w:p>
    <w:p w:rsidR="00CD2F50" w:rsidRPr="009E743A" w:rsidRDefault="00CD2F50" w:rsidP="00CD2F50">
      <w:pPr>
        <w:spacing w:line="247" w:lineRule="exact"/>
        <w:rPr>
          <w:rFonts w:ascii="Times New Roman" w:eastAsia="Times New Roman" w:hAnsi="Times New Roman"/>
        </w:rPr>
      </w:pPr>
    </w:p>
    <w:p w:rsidR="00CD2F50" w:rsidRPr="009E743A" w:rsidRDefault="00CD2F50" w:rsidP="00CD2F50">
      <w:pPr>
        <w:spacing w:line="235" w:lineRule="auto"/>
        <w:ind w:right="260"/>
        <w:jc w:val="both"/>
        <w:rPr>
          <w:rFonts w:ascii="Times New Roman" w:eastAsia="Times New Roman" w:hAnsi="Times New Roman"/>
          <w:b/>
          <w:sz w:val="24"/>
        </w:rPr>
      </w:pPr>
    </w:p>
    <w:p w:rsidR="00CD2F50" w:rsidRDefault="00CD2F50" w:rsidP="00CD2F50">
      <w:pPr>
        <w:spacing w:line="278" w:lineRule="exact"/>
        <w:rPr>
          <w:rFonts w:ascii="Times New Roman" w:eastAsia="Times New Roman" w:hAnsi="Times New Roman"/>
        </w:rPr>
      </w:pPr>
    </w:p>
    <w:p w:rsidR="00CD2F50" w:rsidRDefault="00961160" w:rsidP="00CD2F50">
      <w:pPr>
        <w:spacing w:line="0" w:lineRule="atLeast"/>
        <w:rPr>
          <w:rFonts w:ascii="Times New Roman" w:eastAsia="Times New Roman" w:hAnsi="Times New Roman"/>
          <w:b/>
          <w:sz w:val="24"/>
        </w:rPr>
      </w:pPr>
      <w:r>
        <w:rPr>
          <w:rFonts w:ascii="Times New Roman" w:eastAsia="Times New Roman" w:hAnsi="Times New Roman"/>
          <w:b/>
          <w:sz w:val="24"/>
        </w:rPr>
        <w:t>7.3. Rozpočet na roky 20</w:t>
      </w:r>
      <w:r w:rsidR="00C518AA">
        <w:rPr>
          <w:rFonts w:ascii="Times New Roman" w:eastAsia="Times New Roman" w:hAnsi="Times New Roman"/>
          <w:b/>
          <w:sz w:val="24"/>
        </w:rPr>
        <w:t>2</w:t>
      </w:r>
      <w:r w:rsidR="00C13CCD">
        <w:rPr>
          <w:rFonts w:ascii="Times New Roman" w:eastAsia="Times New Roman" w:hAnsi="Times New Roman"/>
          <w:b/>
          <w:sz w:val="24"/>
        </w:rPr>
        <w:t>4</w:t>
      </w:r>
      <w:r>
        <w:rPr>
          <w:rFonts w:ascii="Times New Roman" w:eastAsia="Times New Roman" w:hAnsi="Times New Roman"/>
          <w:b/>
          <w:sz w:val="24"/>
        </w:rPr>
        <w:t xml:space="preserve"> - 202</w:t>
      </w:r>
      <w:r w:rsidR="00C13CCD">
        <w:rPr>
          <w:rFonts w:ascii="Times New Roman" w:eastAsia="Times New Roman" w:hAnsi="Times New Roman"/>
          <w:b/>
          <w:sz w:val="24"/>
        </w:rPr>
        <w:t>6</w:t>
      </w:r>
    </w:p>
    <w:p w:rsidR="00CD2F50" w:rsidRDefault="00CD2F50" w:rsidP="00CD2F50">
      <w:pPr>
        <w:spacing w:line="122" w:lineRule="exact"/>
        <w:rPr>
          <w:rFonts w:ascii="Times New Roman" w:eastAsia="Times New Roman" w:hAnsi="Times New Roman"/>
        </w:rPr>
      </w:pPr>
    </w:p>
    <w:tbl>
      <w:tblPr>
        <w:tblW w:w="0" w:type="auto"/>
        <w:tblInd w:w="110" w:type="dxa"/>
        <w:tblLayout w:type="fixed"/>
        <w:tblCellMar>
          <w:left w:w="0" w:type="dxa"/>
          <w:right w:w="0" w:type="dxa"/>
        </w:tblCellMar>
        <w:tblLook w:val="04A0" w:firstRow="1" w:lastRow="0" w:firstColumn="1" w:lastColumn="0" w:noHBand="0" w:noVBand="1"/>
      </w:tblPr>
      <w:tblGrid>
        <w:gridCol w:w="2080"/>
        <w:gridCol w:w="1620"/>
        <w:gridCol w:w="1820"/>
        <w:gridCol w:w="1780"/>
        <w:gridCol w:w="1680"/>
      </w:tblGrid>
      <w:tr w:rsidR="00CD2F50" w:rsidTr="003E3174">
        <w:trPr>
          <w:trHeight w:val="280"/>
        </w:trPr>
        <w:tc>
          <w:tcPr>
            <w:tcW w:w="2080" w:type="dxa"/>
            <w:tcBorders>
              <w:top w:val="single" w:sz="8" w:space="0" w:color="auto"/>
              <w:left w:val="single" w:sz="8" w:space="0" w:color="auto"/>
              <w:bottom w:val="nil"/>
              <w:right w:val="single" w:sz="8" w:space="0" w:color="auto"/>
            </w:tcBorders>
            <w:shd w:val="clear" w:color="auto" w:fill="DDD9C3"/>
            <w:vAlign w:val="bottom"/>
          </w:tcPr>
          <w:p w:rsidR="00CD2F50" w:rsidRDefault="00CD2F50" w:rsidP="003E3174">
            <w:pPr>
              <w:spacing w:line="0" w:lineRule="atLeast"/>
              <w:rPr>
                <w:rFonts w:ascii="Times New Roman" w:eastAsia="Times New Roman" w:hAnsi="Times New Roman"/>
                <w:sz w:val="24"/>
              </w:rPr>
            </w:pPr>
          </w:p>
        </w:tc>
        <w:tc>
          <w:tcPr>
            <w:tcW w:w="1620" w:type="dxa"/>
            <w:tcBorders>
              <w:top w:val="single" w:sz="8" w:space="0" w:color="auto"/>
              <w:left w:val="nil"/>
              <w:bottom w:val="nil"/>
              <w:right w:val="single" w:sz="8" w:space="0" w:color="auto"/>
            </w:tcBorders>
            <w:shd w:val="clear" w:color="auto" w:fill="DDD9C3"/>
            <w:vAlign w:val="bottom"/>
            <w:hideMark/>
          </w:tcPr>
          <w:p w:rsidR="00CD2F50" w:rsidRDefault="00CD2F50" w:rsidP="003E3174">
            <w:pPr>
              <w:spacing w:line="0" w:lineRule="atLeast"/>
              <w:ind w:right="120"/>
              <w:jc w:val="right"/>
              <w:rPr>
                <w:rFonts w:ascii="Times New Roman" w:eastAsia="Times New Roman" w:hAnsi="Times New Roman"/>
                <w:b/>
                <w:sz w:val="24"/>
              </w:rPr>
            </w:pPr>
            <w:r>
              <w:rPr>
                <w:rFonts w:ascii="Times New Roman" w:eastAsia="Times New Roman" w:hAnsi="Times New Roman"/>
                <w:b/>
                <w:sz w:val="24"/>
              </w:rPr>
              <w:t>Skutočnosť</w:t>
            </w:r>
          </w:p>
        </w:tc>
        <w:tc>
          <w:tcPr>
            <w:tcW w:w="1820" w:type="dxa"/>
            <w:tcBorders>
              <w:top w:val="single" w:sz="8" w:space="0" w:color="auto"/>
              <w:left w:val="nil"/>
              <w:bottom w:val="nil"/>
              <w:right w:val="single" w:sz="8" w:space="0" w:color="auto"/>
            </w:tcBorders>
            <w:shd w:val="clear" w:color="auto" w:fill="DDD9C3"/>
            <w:vAlign w:val="bottom"/>
            <w:hideMark/>
          </w:tcPr>
          <w:p w:rsidR="00CD2F50" w:rsidRDefault="00CD2F50" w:rsidP="003E3174">
            <w:pPr>
              <w:spacing w:line="0" w:lineRule="atLeast"/>
              <w:ind w:right="140"/>
              <w:jc w:val="right"/>
              <w:rPr>
                <w:rFonts w:ascii="Times New Roman" w:eastAsia="Times New Roman" w:hAnsi="Times New Roman"/>
                <w:b/>
                <w:sz w:val="24"/>
              </w:rPr>
            </w:pPr>
            <w:r>
              <w:rPr>
                <w:rFonts w:ascii="Times New Roman" w:eastAsia="Times New Roman" w:hAnsi="Times New Roman"/>
                <w:b/>
                <w:sz w:val="24"/>
              </w:rPr>
              <w:t>Rozpočet na</w:t>
            </w:r>
          </w:p>
        </w:tc>
        <w:tc>
          <w:tcPr>
            <w:tcW w:w="1780" w:type="dxa"/>
            <w:tcBorders>
              <w:top w:val="single" w:sz="8" w:space="0" w:color="auto"/>
              <w:left w:val="nil"/>
              <w:bottom w:val="nil"/>
              <w:right w:val="single" w:sz="8" w:space="0" w:color="auto"/>
            </w:tcBorders>
            <w:shd w:val="clear" w:color="auto" w:fill="DDD9C3"/>
            <w:vAlign w:val="bottom"/>
            <w:hideMark/>
          </w:tcPr>
          <w:p w:rsidR="00CD2F50" w:rsidRDefault="00CD2F50" w:rsidP="003E3174">
            <w:pPr>
              <w:spacing w:line="0" w:lineRule="atLeast"/>
              <w:ind w:right="300"/>
              <w:jc w:val="right"/>
              <w:rPr>
                <w:rFonts w:ascii="Times New Roman" w:eastAsia="Times New Roman" w:hAnsi="Times New Roman"/>
                <w:b/>
                <w:sz w:val="24"/>
              </w:rPr>
            </w:pPr>
            <w:r>
              <w:rPr>
                <w:rFonts w:ascii="Times New Roman" w:eastAsia="Times New Roman" w:hAnsi="Times New Roman"/>
                <w:b/>
                <w:sz w:val="24"/>
              </w:rPr>
              <w:t>Rozpočet</w:t>
            </w:r>
          </w:p>
        </w:tc>
        <w:tc>
          <w:tcPr>
            <w:tcW w:w="1680" w:type="dxa"/>
            <w:tcBorders>
              <w:top w:val="single" w:sz="8" w:space="0" w:color="auto"/>
              <w:left w:val="nil"/>
              <w:bottom w:val="nil"/>
              <w:right w:val="single" w:sz="8" w:space="0" w:color="auto"/>
            </w:tcBorders>
            <w:shd w:val="clear" w:color="auto" w:fill="DDD9C3"/>
            <w:vAlign w:val="bottom"/>
            <w:hideMark/>
          </w:tcPr>
          <w:p w:rsidR="00CD2F50" w:rsidRDefault="00CD2F50" w:rsidP="003E3174">
            <w:pPr>
              <w:spacing w:line="0" w:lineRule="atLeast"/>
              <w:ind w:right="260"/>
              <w:jc w:val="right"/>
              <w:rPr>
                <w:rFonts w:ascii="Times New Roman" w:eastAsia="Times New Roman" w:hAnsi="Times New Roman"/>
                <w:b/>
                <w:sz w:val="24"/>
              </w:rPr>
            </w:pPr>
            <w:r>
              <w:rPr>
                <w:rFonts w:ascii="Times New Roman" w:eastAsia="Times New Roman" w:hAnsi="Times New Roman"/>
                <w:b/>
                <w:sz w:val="24"/>
              </w:rPr>
              <w:t>Rozpočet</w:t>
            </w:r>
          </w:p>
        </w:tc>
      </w:tr>
      <w:tr w:rsidR="00CD2F50" w:rsidTr="003E3174">
        <w:trPr>
          <w:trHeight w:val="279"/>
        </w:trPr>
        <w:tc>
          <w:tcPr>
            <w:tcW w:w="2080" w:type="dxa"/>
            <w:tcBorders>
              <w:top w:val="nil"/>
              <w:left w:val="single" w:sz="8" w:space="0" w:color="auto"/>
              <w:bottom w:val="single" w:sz="8" w:space="0" w:color="auto"/>
              <w:right w:val="single" w:sz="8" w:space="0" w:color="auto"/>
            </w:tcBorders>
            <w:shd w:val="clear" w:color="auto" w:fill="DDD9C3"/>
            <w:vAlign w:val="bottom"/>
          </w:tcPr>
          <w:p w:rsidR="00CD2F50" w:rsidRDefault="00CD2F50" w:rsidP="003E3174">
            <w:pPr>
              <w:spacing w:line="0" w:lineRule="atLeast"/>
              <w:rPr>
                <w:rFonts w:ascii="Times New Roman" w:eastAsia="Times New Roman" w:hAnsi="Times New Roman"/>
                <w:sz w:val="24"/>
              </w:rPr>
            </w:pPr>
          </w:p>
        </w:tc>
        <w:tc>
          <w:tcPr>
            <w:tcW w:w="1620" w:type="dxa"/>
            <w:tcBorders>
              <w:top w:val="nil"/>
              <w:left w:val="nil"/>
              <w:bottom w:val="single" w:sz="8" w:space="0" w:color="auto"/>
              <w:right w:val="single" w:sz="8" w:space="0" w:color="auto"/>
            </w:tcBorders>
            <w:shd w:val="clear" w:color="auto" w:fill="DDD9C3"/>
            <w:vAlign w:val="bottom"/>
            <w:hideMark/>
          </w:tcPr>
          <w:p w:rsidR="00CD2F50" w:rsidRDefault="00432C74" w:rsidP="00C518AA">
            <w:pPr>
              <w:spacing w:line="0" w:lineRule="atLeast"/>
              <w:ind w:right="80"/>
              <w:jc w:val="right"/>
              <w:rPr>
                <w:rFonts w:ascii="Times New Roman" w:eastAsia="Times New Roman" w:hAnsi="Times New Roman"/>
                <w:b/>
                <w:sz w:val="24"/>
              </w:rPr>
            </w:pPr>
            <w:r>
              <w:rPr>
                <w:rFonts w:ascii="Times New Roman" w:eastAsia="Times New Roman" w:hAnsi="Times New Roman"/>
                <w:b/>
                <w:sz w:val="24"/>
              </w:rPr>
              <w:t>k 31.12.20</w:t>
            </w:r>
            <w:r w:rsidR="00C518AA">
              <w:rPr>
                <w:rFonts w:ascii="Times New Roman" w:eastAsia="Times New Roman" w:hAnsi="Times New Roman"/>
                <w:b/>
                <w:sz w:val="24"/>
              </w:rPr>
              <w:t>2</w:t>
            </w:r>
            <w:r w:rsidR="00C13CCD">
              <w:rPr>
                <w:rFonts w:ascii="Times New Roman" w:eastAsia="Times New Roman" w:hAnsi="Times New Roman"/>
                <w:b/>
                <w:sz w:val="24"/>
              </w:rPr>
              <w:t>3</w:t>
            </w:r>
          </w:p>
        </w:tc>
        <w:tc>
          <w:tcPr>
            <w:tcW w:w="1820" w:type="dxa"/>
            <w:tcBorders>
              <w:top w:val="nil"/>
              <w:left w:val="nil"/>
              <w:bottom w:val="single" w:sz="8" w:space="0" w:color="auto"/>
              <w:right w:val="single" w:sz="8" w:space="0" w:color="auto"/>
            </w:tcBorders>
            <w:shd w:val="clear" w:color="auto" w:fill="DDD9C3"/>
            <w:vAlign w:val="bottom"/>
            <w:hideMark/>
          </w:tcPr>
          <w:p w:rsidR="00CD2F50" w:rsidRDefault="00432C74" w:rsidP="00C518AA">
            <w:pPr>
              <w:spacing w:line="0" w:lineRule="atLeast"/>
              <w:ind w:right="360"/>
              <w:jc w:val="right"/>
              <w:rPr>
                <w:rFonts w:ascii="Times New Roman" w:eastAsia="Times New Roman" w:hAnsi="Times New Roman"/>
                <w:b/>
                <w:sz w:val="24"/>
              </w:rPr>
            </w:pPr>
            <w:r>
              <w:rPr>
                <w:rFonts w:ascii="Times New Roman" w:eastAsia="Times New Roman" w:hAnsi="Times New Roman"/>
                <w:b/>
                <w:sz w:val="24"/>
              </w:rPr>
              <w:t>rok 202</w:t>
            </w:r>
            <w:r w:rsidR="00C13CCD">
              <w:rPr>
                <w:rFonts w:ascii="Times New Roman" w:eastAsia="Times New Roman" w:hAnsi="Times New Roman"/>
                <w:b/>
                <w:sz w:val="24"/>
              </w:rPr>
              <w:t>4</w:t>
            </w:r>
          </w:p>
        </w:tc>
        <w:tc>
          <w:tcPr>
            <w:tcW w:w="1780" w:type="dxa"/>
            <w:tcBorders>
              <w:top w:val="nil"/>
              <w:left w:val="nil"/>
              <w:bottom w:val="single" w:sz="8" w:space="0" w:color="auto"/>
              <w:right w:val="single" w:sz="8" w:space="0" w:color="auto"/>
            </w:tcBorders>
            <w:shd w:val="clear" w:color="auto" w:fill="DDD9C3"/>
            <w:vAlign w:val="bottom"/>
            <w:hideMark/>
          </w:tcPr>
          <w:p w:rsidR="00CD2F50" w:rsidRDefault="00432C74" w:rsidP="00C518AA">
            <w:pPr>
              <w:spacing w:line="0" w:lineRule="atLeast"/>
              <w:ind w:right="140"/>
              <w:jc w:val="right"/>
              <w:rPr>
                <w:rFonts w:ascii="Times New Roman" w:eastAsia="Times New Roman" w:hAnsi="Times New Roman"/>
                <w:b/>
                <w:sz w:val="24"/>
              </w:rPr>
            </w:pPr>
            <w:r>
              <w:rPr>
                <w:rFonts w:ascii="Times New Roman" w:eastAsia="Times New Roman" w:hAnsi="Times New Roman"/>
                <w:b/>
                <w:sz w:val="24"/>
              </w:rPr>
              <w:t>na rok 202</w:t>
            </w:r>
            <w:r w:rsidR="00C13CCD">
              <w:rPr>
                <w:rFonts w:ascii="Times New Roman" w:eastAsia="Times New Roman" w:hAnsi="Times New Roman"/>
                <w:b/>
                <w:sz w:val="24"/>
              </w:rPr>
              <w:t>5</w:t>
            </w:r>
          </w:p>
        </w:tc>
        <w:tc>
          <w:tcPr>
            <w:tcW w:w="1680" w:type="dxa"/>
            <w:tcBorders>
              <w:top w:val="nil"/>
              <w:left w:val="nil"/>
              <w:bottom w:val="single" w:sz="8" w:space="0" w:color="auto"/>
              <w:right w:val="single" w:sz="8" w:space="0" w:color="auto"/>
            </w:tcBorders>
            <w:shd w:val="clear" w:color="auto" w:fill="DDD9C3"/>
            <w:vAlign w:val="bottom"/>
            <w:hideMark/>
          </w:tcPr>
          <w:p w:rsidR="00CD2F50" w:rsidRDefault="00432C74" w:rsidP="00C518AA">
            <w:pPr>
              <w:spacing w:line="0" w:lineRule="atLeast"/>
              <w:ind w:right="100"/>
              <w:jc w:val="right"/>
              <w:rPr>
                <w:rFonts w:ascii="Times New Roman" w:eastAsia="Times New Roman" w:hAnsi="Times New Roman"/>
                <w:b/>
                <w:sz w:val="24"/>
              </w:rPr>
            </w:pPr>
            <w:r>
              <w:rPr>
                <w:rFonts w:ascii="Times New Roman" w:eastAsia="Times New Roman" w:hAnsi="Times New Roman"/>
                <w:b/>
                <w:sz w:val="24"/>
              </w:rPr>
              <w:t>na rok 202</w:t>
            </w:r>
            <w:r w:rsidR="00C13CCD">
              <w:rPr>
                <w:rFonts w:ascii="Times New Roman" w:eastAsia="Times New Roman" w:hAnsi="Times New Roman"/>
                <w:b/>
                <w:sz w:val="24"/>
              </w:rPr>
              <w:t>6</w:t>
            </w:r>
          </w:p>
        </w:tc>
      </w:tr>
      <w:tr w:rsidR="00CD2F50" w:rsidRPr="007918E8" w:rsidTr="003E3174">
        <w:trPr>
          <w:trHeight w:val="267"/>
        </w:trPr>
        <w:tc>
          <w:tcPr>
            <w:tcW w:w="2080" w:type="dxa"/>
            <w:tcBorders>
              <w:top w:val="nil"/>
              <w:left w:val="single" w:sz="8" w:space="0" w:color="auto"/>
              <w:bottom w:val="single" w:sz="8" w:space="0" w:color="auto"/>
              <w:right w:val="single" w:sz="8" w:space="0" w:color="auto"/>
            </w:tcBorders>
            <w:shd w:val="clear" w:color="auto" w:fill="D9D9D9"/>
            <w:vAlign w:val="bottom"/>
            <w:hideMark/>
          </w:tcPr>
          <w:p w:rsidR="00CD2F50" w:rsidRPr="007918E8" w:rsidRDefault="00CD2F50" w:rsidP="003E3174">
            <w:pPr>
              <w:spacing w:line="264" w:lineRule="exact"/>
              <w:ind w:left="120"/>
              <w:rPr>
                <w:rFonts w:ascii="Times New Roman" w:eastAsia="Times New Roman" w:hAnsi="Times New Roman"/>
                <w:b/>
                <w:sz w:val="24"/>
              </w:rPr>
            </w:pPr>
            <w:r w:rsidRPr="007918E8">
              <w:rPr>
                <w:rFonts w:ascii="Times New Roman" w:eastAsia="Times New Roman" w:hAnsi="Times New Roman"/>
                <w:b/>
                <w:sz w:val="24"/>
              </w:rPr>
              <w:t>Príjmy celkom</w:t>
            </w:r>
          </w:p>
        </w:tc>
        <w:tc>
          <w:tcPr>
            <w:tcW w:w="1620" w:type="dxa"/>
            <w:tcBorders>
              <w:top w:val="nil"/>
              <w:left w:val="nil"/>
              <w:bottom w:val="single" w:sz="8" w:space="0" w:color="auto"/>
              <w:right w:val="single" w:sz="8" w:space="0" w:color="auto"/>
            </w:tcBorders>
            <w:shd w:val="clear" w:color="auto" w:fill="D9D9D9"/>
            <w:vAlign w:val="bottom"/>
            <w:hideMark/>
          </w:tcPr>
          <w:p w:rsidR="00CD2F50" w:rsidRPr="007918E8" w:rsidRDefault="0081799E" w:rsidP="003E3174">
            <w:pPr>
              <w:spacing w:line="264" w:lineRule="exact"/>
              <w:jc w:val="right"/>
              <w:rPr>
                <w:rFonts w:ascii="Times New Roman" w:eastAsia="Times New Roman" w:hAnsi="Times New Roman"/>
                <w:b/>
                <w:sz w:val="24"/>
              </w:rPr>
            </w:pPr>
            <w:r>
              <w:rPr>
                <w:rFonts w:ascii="Times New Roman" w:eastAsia="Times New Roman" w:hAnsi="Times New Roman"/>
                <w:b/>
                <w:sz w:val="24"/>
              </w:rPr>
              <w:t>657 546,31</w:t>
            </w:r>
          </w:p>
        </w:tc>
        <w:tc>
          <w:tcPr>
            <w:tcW w:w="1820" w:type="dxa"/>
            <w:tcBorders>
              <w:top w:val="nil"/>
              <w:left w:val="nil"/>
              <w:bottom w:val="single" w:sz="8" w:space="0" w:color="auto"/>
              <w:right w:val="single" w:sz="8" w:space="0" w:color="auto"/>
            </w:tcBorders>
            <w:shd w:val="clear" w:color="auto" w:fill="D9D9D9"/>
            <w:vAlign w:val="bottom"/>
            <w:hideMark/>
          </w:tcPr>
          <w:p w:rsidR="00CD2F50" w:rsidRPr="007918E8" w:rsidRDefault="007918E8" w:rsidP="003E3174">
            <w:pPr>
              <w:spacing w:line="264" w:lineRule="exact"/>
              <w:jc w:val="right"/>
              <w:rPr>
                <w:rFonts w:ascii="Times New Roman" w:eastAsia="Times New Roman" w:hAnsi="Times New Roman"/>
                <w:b/>
                <w:sz w:val="24"/>
              </w:rPr>
            </w:pPr>
            <w:r w:rsidRPr="007918E8">
              <w:rPr>
                <w:rFonts w:ascii="Times New Roman" w:eastAsia="Times New Roman" w:hAnsi="Times New Roman"/>
                <w:b/>
                <w:sz w:val="24"/>
              </w:rPr>
              <w:t>193910,56</w:t>
            </w:r>
          </w:p>
        </w:tc>
        <w:tc>
          <w:tcPr>
            <w:tcW w:w="1780" w:type="dxa"/>
            <w:tcBorders>
              <w:top w:val="nil"/>
              <w:left w:val="nil"/>
              <w:bottom w:val="single" w:sz="8" w:space="0" w:color="auto"/>
              <w:right w:val="single" w:sz="8" w:space="0" w:color="auto"/>
            </w:tcBorders>
            <w:shd w:val="clear" w:color="auto" w:fill="D9D9D9"/>
            <w:vAlign w:val="bottom"/>
            <w:hideMark/>
          </w:tcPr>
          <w:p w:rsidR="00CD2F50" w:rsidRPr="007918E8" w:rsidRDefault="007918E8" w:rsidP="003E3174">
            <w:pPr>
              <w:spacing w:line="264" w:lineRule="exact"/>
              <w:jc w:val="right"/>
              <w:rPr>
                <w:rFonts w:ascii="Times New Roman" w:eastAsia="Times New Roman" w:hAnsi="Times New Roman"/>
                <w:b/>
                <w:sz w:val="24"/>
              </w:rPr>
            </w:pPr>
            <w:r w:rsidRPr="007918E8">
              <w:rPr>
                <w:rFonts w:ascii="Times New Roman" w:eastAsia="Times New Roman" w:hAnsi="Times New Roman"/>
                <w:b/>
                <w:sz w:val="24"/>
              </w:rPr>
              <w:t>193910,56</w:t>
            </w:r>
          </w:p>
        </w:tc>
        <w:tc>
          <w:tcPr>
            <w:tcW w:w="1680" w:type="dxa"/>
            <w:tcBorders>
              <w:top w:val="nil"/>
              <w:left w:val="nil"/>
              <w:bottom w:val="single" w:sz="8" w:space="0" w:color="auto"/>
              <w:right w:val="single" w:sz="8" w:space="0" w:color="auto"/>
            </w:tcBorders>
            <w:shd w:val="clear" w:color="auto" w:fill="D9D9D9"/>
            <w:vAlign w:val="bottom"/>
            <w:hideMark/>
          </w:tcPr>
          <w:p w:rsidR="00CD2F50" w:rsidRPr="007918E8" w:rsidRDefault="007918E8" w:rsidP="003E3174">
            <w:pPr>
              <w:spacing w:line="264" w:lineRule="exact"/>
              <w:jc w:val="right"/>
              <w:rPr>
                <w:rFonts w:ascii="Times New Roman" w:eastAsia="Times New Roman" w:hAnsi="Times New Roman"/>
                <w:b/>
                <w:sz w:val="24"/>
              </w:rPr>
            </w:pPr>
            <w:r w:rsidRPr="007918E8">
              <w:rPr>
                <w:rFonts w:ascii="Times New Roman" w:eastAsia="Times New Roman" w:hAnsi="Times New Roman"/>
                <w:b/>
                <w:sz w:val="24"/>
              </w:rPr>
              <w:t>193910,56</w:t>
            </w:r>
          </w:p>
        </w:tc>
      </w:tr>
      <w:tr w:rsidR="00CD2F50" w:rsidRPr="007918E8" w:rsidTr="003E3174">
        <w:trPr>
          <w:trHeight w:val="262"/>
        </w:trPr>
        <w:tc>
          <w:tcPr>
            <w:tcW w:w="2080" w:type="dxa"/>
            <w:tcBorders>
              <w:top w:val="nil"/>
              <w:left w:val="single" w:sz="8" w:space="0" w:color="auto"/>
              <w:bottom w:val="single" w:sz="8" w:space="0" w:color="auto"/>
              <w:right w:val="single" w:sz="8" w:space="0" w:color="auto"/>
            </w:tcBorders>
            <w:vAlign w:val="bottom"/>
            <w:hideMark/>
          </w:tcPr>
          <w:p w:rsidR="00CD2F50" w:rsidRPr="007918E8" w:rsidRDefault="00CD2F50" w:rsidP="003E3174">
            <w:pPr>
              <w:spacing w:line="262" w:lineRule="exact"/>
              <w:ind w:left="120"/>
              <w:rPr>
                <w:rFonts w:ascii="Times New Roman" w:eastAsia="Times New Roman" w:hAnsi="Times New Roman"/>
                <w:sz w:val="24"/>
              </w:rPr>
            </w:pPr>
            <w:r w:rsidRPr="007918E8">
              <w:rPr>
                <w:rFonts w:ascii="Times New Roman" w:eastAsia="Times New Roman" w:hAnsi="Times New Roman"/>
                <w:sz w:val="24"/>
              </w:rPr>
              <w:t>z toho :</w:t>
            </w:r>
          </w:p>
        </w:tc>
        <w:tc>
          <w:tcPr>
            <w:tcW w:w="1620" w:type="dxa"/>
            <w:tcBorders>
              <w:top w:val="nil"/>
              <w:left w:val="nil"/>
              <w:bottom w:val="single" w:sz="8" w:space="0" w:color="auto"/>
              <w:right w:val="single" w:sz="8" w:space="0" w:color="auto"/>
            </w:tcBorders>
            <w:vAlign w:val="bottom"/>
          </w:tcPr>
          <w:p w:rsidR="00CD2F50" w:rsidRPr="007918E8" w:rsidRDefault="00CD2F50" w:rsidP="003E3174">
            <w:pPr>
              <w:spacing w:line="0" w:lineRule="atLeast"/>
              <w:rPr>
                <w:rFonts w:ascii="Times New Roman" w:eastAsia="Times New Roman" w:hAnsi="Times New Roman"/>
                <w:sz w:val="22"/>
              </w:rPr>
            </w:pPr>
          </w:p>
        </w:tc>
        <w:tc>
          <w:tcPr>
            <w:tcW w:w="1820" w:type="dxa"/>
            <w:tcBorders>
              <w:top w:val="nil"/>
              <w:left w:val="nil"/>
              <w:bottom w:val="single" w:sz="8" w:space="0" w:color="auto"/>
              <w:right w:val="single" w:sz="8" w:space="0" w:color="auto"/>
            </w:tcBorders>
            <w:vAlign w:val="bottom"/>
          </w:tcPr>
          <w:p w:rsidR="00CD2F50" w:rsidRPr="007918E8" w:rsidRDefault="00CD2F50" w:rsidP="003E3174">
            <w:pPr>
              <w:spacing w:line="0" w:lineRule="atLeast"/>
              <w:rPr>
                <w:rFonts w:ascii="Times New Roman" w:eastAsia="Times New Roman" w:hAnsi="Times New Roman"/>
                <w:sz w:val="22"/>
              </w:rPr>
            </w:pPr>
          </w:p>
        </w:tc>
        <w:tc>
          <w:tcPr>
            <w:tcW w:w="1780" w:type="dxa"/>
            <w:tcBorders>
              <w:top w:val="nil"/>
              <w:left w:val="nil"/>
              <w:bottom w:val="single" w:sz="8" w:space="0" w:color="auto"/>
              <w:right w:val="single" w:sz="8" w:space="0" w:color="auto"/>
            </w:tcBorders>
            <w:vAlign w:val="bottom"/>
          </w:tcPr>
          <w:p w:rsidR="00CD2F50" w:rsidRPr="007918E8" w:rsidRDefault="00CD2F50" w:rsidP="003E3174">
            <w:pPr>
              <w:spacing w:line="0" w:lineRule="atLeast"/>
              <w:rPr>
                <w:rFonts w:ascii="Times New Roman" w:eastAsia="Times New Roman" w:hAnsi="Times New Roman"/>
                <w:sz w:val="22"/>
              </w:rPr>
            </w:pPr>
          </w:p>
        </w:tc>
        <w:tc>
          <w:tcPr>
            <w:tcW w:w="1680" w:type="dxa"/>
            <w:tcBorders>
              <w:top w:val="nil"/>
              <w:left w:val="nil"/>
              <w:bottom w:val="single" w:sz="8" w:space="0" w:color="auto"/>
              <w:right w:val="single" w:sz="8" w:space="0" w:color="auto"/>
            </w:tcBorders>
            <w:vAlign w:val="bottom"/>
          </w:tcPr>
          <w:p w:rsidR="00CD2F50" w:rsidRPr="007918E8" w:rsidRDefault="00CD2F50" w:rsidP="003E3174">
            <w:pPr>
              <w:spacing w:line="0" w:lineRule="atLeast"/>
              <w:rPr>
                <w:rFonts w:ascii="Times New Roman" w:eastAsia="Times New Roman" w:hAnsi="Times New Roman"/>
                <w:sz w:val="22"/>
              </w:rPr>
            </w:pPr>
          </w:p>
        </w:tc>
      </w:tr>
      <w:tr w:rsidR="007918E8" w:rsidRPr="007918E8" w:rsidTr="00F904BB">
        <w:trPr>
          <w:trHeight w:val="266"/>
        </w:trPr>
        <w:tc>
          <w:tcPr>
            <w:tcW w:w="2080" w:type="dxa"/>
            <w:tcBorders>
              <w:top w:val="nil"/>
              <w:left w:val="single" w:sz="8" w:space="0" w:color="auto"/>
              <w:bottom w:val="single" w:sz="8" w:space="0" w:color="auto"/>
              <w:right w:val="single" w:sz="8" w:space="0" w:color="auto"/>
            </w:tcBorders>
            <w:vAlign w:val="bottom"/>
            <w:hideMark/>
          </w:tcPr>
          <w:p w:rsidR="007918E8" w:rsidRPr="007918E8" w:rsidRDefault="007918E8" w:rsidP="003E3174">
            <w:pPr>
              <w:spacing w:line="264" w:lineRule="exact"/>
              <w:ind w:left="120"/>
              <w:rPr>
                <w:rFonts w:ascii="Times New Roman" w:eastAsia="Times New Roman" w:hAnsi="Times New Roman"/>
                <w:sz w:val="24"/>
              </w:rPr>
            </w:pPr>
            <w:r w:rsidRPr="007918E8">
              <w:rPr>
                <w:rFonts w:ascii="Times New Roman" w:eastAsia="Times New Roman" w:hAnsi="Times New Roman"/>
                <w:sz w:val="24"/>
              </w:rPr>
              <w:t>Bežné príjmy</w:t>
            </w:r>
          </w:p>
        </w:tc>
        <w:tc>
          <w:tcPr>
            <w:tcW w:w="1620" w:type="dxa"/>
            <w:tcBorders>
              <w:top w:val="nil"/>
              <w:left w:val="nil"/>
              <w:bottom w:val="single" w:sz="8" w:space="0" w:color="auto"/>
              <w:right w:val="single" w:sz="8" w:space="0" w:color="auto"/>
            </w:tcBorders>
            <w:vAlign w:val="bottom"/>
            <w:hideMark/>
          </w:tcPr>
          <w:p w:rsidR="007918E8" w:rsidRPr="007918E8" w:rsidRDefault="0081799E" w:rsidP="003E3174">
            <w:pPr>
              <w:spacing w:line="264" w:lineRule="exact"/>
              <w:jc w:val="right"/>
              <w:rPr>
                <w:rFonts w:ascii="Times New Roman" w:eastAsia="Times New Roman" w:hAnsi="Times New Roman"/>
                <w:sz w:val="24"/>
              </w:rPr>
            </w:pPr>
            <w:r>
              <w:rPr>
                <w:rFonts w:ascii="Times New Roman" w:eastAsia="Times New Roman" w:hAnsi="Times New Roman"/>
                <w:sz w:val="24"/>
              </w:rPr>
              <w:t>212 454,95</w:t>
            </w:r>
          </w:p>
        </w:tc>
        <w:tc>
          <w:tcPr>
            <w:tcW w:w="1820" w:type="dxa"/>
            <w:tcBorders>
              <w:top w:val="nil"/>
              <w:left w:val="nil"/>
              <w:bottom w:val="single" w:sz="8" w:space="0" w:color="auto"/>
              <w:right w:val="single" w:sz="8" w:space="0" w:color="auto"/>
            </w:tcBorders>
            <w:hideMark/>
          </w:tcPr>
          <w:p w:rsidR="007918E8" w:rsidRPr="007918E8" w:rsidRDefault="007918E8" w:rsidP="007918E8">
            <w:pPr>
              <w:jc w:val="right"/>
            </w:pPr>
            <w:r w:rsidRPr="007918E8">
              <w:rPr>
                <w:rFonts w:ascii="Times New Roman" w:eastAsia="Times New Roman" w:hAnsi="Times New Roman"/>
                <w:b/>
                <w:sz w:val="24"/>
              </w:rPr>
              <w:t>193910,56</w:t>
            </w:r>
          </w:p>
        </w:tc>
        <w:tc>
          <w:tcPr>
            <w:tcW w:w="1780" w:type="dxa"/>
            <w:tcBorders>
              <w:top w:val="nil"/>
              <w:left w:val="nil"/>
              <w:bottom w:val="single" w:sz="8" w:space="0" w:color="auto"/>
              <w:right w:val="single" w:sz="8" w:space="0" w:color="auto"/>
            </w:tcBorders>
            <w:hideMark/>
          </w:tcPr>
          <w:p w:rsidR="007918E8" w:rsidRPr="007918E8" w:rsidRDefault="007918E8" w:rsidP="007918E8">
            <w:pPr>
              <w:jc w:val="right"/>
            </w:pPr>
            <w:r w:rsidRPr="007918E8">
              <w:rPr>
                <w:rFonts w:ascii="Times New Roman" w:eastAsia="Times New Roman" w:hAnsi="Times New Roman"/>
                <w:b/>
                <w:sz w:val="24"/>
              </w:rPr>
              <w:t>193910,56</w:t>
            </w:r>
          </w:p>
        </w:tc>
        <w:tc>
          <w:tcPr>
            <w:tcW w:w="1680" w:type="dxa"/>
            <w:tcBorders>
              <w:top w:val="nil"/>
              <w:left w:val="nil"/>
              <w:bottom w:val="single" w:sz="8" w:space="0" w:color="auto"/>
              <w:right w:val="single" w:sz="8" w:space="0" w:color="auto"/>
            </w:tcBorders>
            <w:vAlign w:val="bottom"/>
            <w:hideMark/>
          </w:tcPr>
          <w:p w:rsidR="007918E8" w:rsidRPr="007918E8" w:rsidRDefault="007918E8" w:rsidP="003E3174">
            <w:pPr>
              <w:spacing w:line="264" w:lineRule="exact"/>
              <w:jc w:val="right"/>
              <w:rPr>
                <w:rFonts w:ascii="Times New Roman" w:eastAsia="Times New Roman" w:hAnsi="Times New Roman"/>
                <w:sz w:val="24"/>
              </w:rPr>
            </w:pPr>
            <w:r w:rsidRPr="007918E8">
              <w:rPr>
                <w:rFonts w:ascii="Times New Roman" w:eastAsia="Times New Roman" w:hAnsi="Times New Roman"/>
                <w:b/>
                <w:sz w:val="24"/>
              </w:rPr>
              <w:t>193910,56</w:t>
            </w:r>
          </w:p>
        </w:tc>
      </w:tr>
      <w:tr w:rsidR="00CD2F50" w:rsidRPr="007918E8" w:rsidTr="003E3174">
        <w:trPr>
          <w:trHeight w:val="266"/>
        </w:trPr>
        <w:tc>
          <w:tcPr>
            <w:tcW w:w="2080" w:type="dxa"/>
            <w:tcBorders>
              <w:top w:val="nil"/>
              <w:left w:val="single" w:sz="8" w:space="0" w:color="auto"/>
              <w:bottom w:val="single" w:sz="8" w:space="0" w:color="auto"/>
              <w:right w:val="single" w:sz="8" w:space="0" w:color="auto"/>
            </w:tcBorders>
            <w:vAlign w:val="bottom"/>
            <w:hideMark/>
          </w:tcPr>
          <w:p w:rsidR="00CD2F50" w:rsidRPr="007918E8" w:rsidRDefault="00CD2F50" w:rsidP="003E3174">
            <w:pPr>
              <w:spacing w:line="264" w:lineRule="exact"/>
              <w:ind w:left="120"/>
              <w:rPr>
                <w:rFonts w:ascii="Times New Roman" w:eastAsia="Times New Roman" w:hAnsi="Times New Roman"/>
                <w:sz w:val="24"/>
              </w:rPr>
            </w:pPr>
            <w:r w:rsidRPr="007918E8">
              <w:rPr>
                <w:rFonts w:ascii="Times New Roman" w:eastAsia="Times New Roman" w:hAnsi="Times New Roman"/>
                <w:sz w:val="24"/>
              </w:rPr>
              <w:t>Kapitálové príjmy</w:t>
            </w:r>
          </w:p>
        </w:tc>
        <w:tc>
          <w:tcPr>
            <w:tcW w:w="1620" w:type="dxa"/>
            <w:tcBorders>
              <w:top w:val="nil"/>
              <w:left w:val="nil"/>
              <w:bottom w:val="single" w:sz="8" w:space="0" w:color="auto"/>
              <w:right w:val="single" w:sz="8" w:space="0" w:color="auto"/>
            </w:tcBorders>
            <w:vAlign w:val="bottom"/>
            <w:hideMark/>
          </w:tcPr>
          <w:p w:rsidR="00CD2F50" w:rsidRPr="007918E8" w:rsidRDefault="0081799E" w:rsidP="003E3174">
            <w:pPr>
              <w:spacing w:line="264" w:lineRule="exact"/>
              <w:jc w:val="right"/>
              <w:rPr>
                <w:rFonts w:ascii="Times New Roman" w:eastAsia="Times New Roman" w:hAnsi="Times New Roman"/>
                <w:sz w:val="24"/>
              </w:rPr>
            </w:pPr>
            <w:r>
              <w:rPr>
                <w:rFonts w:ascii="Times New Roman" w:eastAsia="Times New Roman" w:hAnsi="Times New Roman"/>
                <w:sz w:val="24"/>
              </w:rPr>
              <w:t>336 779,16</w:t>
            </w:r>
          </w:p>
        </w:tc>
        <w:tc>
          <w:tcPr>
            <w:tcW w:w="1820" w:type="dxa"/>
            <w:tcBorders>
              <w:top w:val="nil"/>
              <w:left w:val="nil"/>
              <w:bottom w:val="single" w:sz="8" w:space="0" w:color="auto"/>
              <w:right w:val="single" w:sz="8" w:space="0" w:color="auto"/>
            </w:tcBorders>
            <w:vAlign w:val="bottom"/>
            <w:hideMark/>
          </w:tcPr>
          <w:p w:rsidR="00CD2F50" w:rsidRPr="007918E8" w:rsidRDefault="00CD2F50" w:rsidP="003E3174">
            <w:pPr>
              <w:spacing w:line="264" w:lineRule="exact"/>
              <w:jc w:val="right"/>
              <w:rPr>
                <w:rFonts w:ascii="Times New Roman" w:eastAsia="Times New Roman" w:hAnsi="Times New Roman"/>
                <w:sz w:val="24"/>
              </w:rPr>
            </w:pPr>
            <w:r w:rsidRPr="007918E8">
              <w:rPr>
                <w:rFonts w:ascii="Times New Roman" w:eastAsia="Times New Roman" w:hAnsi="Times New Roman"/>
                <w:sz w:val="24"/>
              </w:rPr>
              <w:t>0,00</w:t>
            </w:r>
          </w:p>
        </w:tc>
        <w:tc>
          <w:tcPr>
            <w:tcW w:w="1780" w:type="dxa"/>
            <w:tcBorders>
              <w:top w:val="nil"/>
              <w:left w:val="nil"/>
              <w:bottom w:val="single" w:sz="8" w:space="0" w:color="auto"/>
              <w:right w:val="single" w:sz="8" w:space="0" w:color="auto"/>
            </w:tcBorders>
            <w:vAlign w:val="bottom"/>
            <w:hideMark/>
          </w:tcPr>
          <w:p w:rsidR="00CD2F50" w:rsidRPr="007918E8" w:rsidRDefault="00CD2F50" w:rsidP="003E3174">
            <w:pPr>
              <w:spacing w:line="264" w:lineRule="exact"/>
              <w:jc w:val="right"/>
              <w:rPr>
                <w:rFonts w:ascii="Times New Roman" w:eastAsia="Times New Roman" w:hAnsi="Times New Roman"/>
                <w:sz w:val="24"/>
              </w:rPr>
            </w:pPr>
            <w:r w:rsidRPr="007918E8">
              <w:rPr>
                <w:rFonts w:ascii="Times New Roman" w:eastAsia="Times New Roman" w:hAnsi="Times New Roman"/>
                <w:sz w:val="24"/>
              </w:rPr>
              <w:t>0,00</w:t>
            </w:r>
          </w:p>
        </w:tc>
        <w:tc>
          <w:tcPr>
            <w:tcW w:w="1680" w:type="dxa"/>
            <w:tcBorders>
              <w:top w:val="nil"/>
              <w:left w:val="nil"/>
              <w:bottom w:val="single" w:sz="8" w:space="0" w:color="auto"/>
              <w:right w:val="single" w:sz="8" w:space="0" w:color="auto"/>
            </w:tcBorders>
            <w:vAlign w:val="bottom"/>
            <w:hideMark/>
          </w:tcPr>
          <w:p w:rsidR="00CD2F50" w:rsidRPr="007918E8" w:rsidRDefault="00CD2F50" w:rsidP="003E3174">
            <w:pPr>
              <w:spacing w:line="264" w:lineRule="exact"/>
              <w:jc w:val="right"/>
              <w:rPr>
                <w:rFonts w:ascii="Times New Roman" w:eastAsia="Times New Roman" w:hAnsi="Times New Roman"/>
                <w:sz w:val="24"/>
              </w:rPr>
            </w:pPr>
            <w:r w:rsidRPr="007918E8">
              <w:rPr>
                <w:rFonts w:ascii="Times New Roman" w:eastAsia="Times New Roman" w:hAnsi="Times New Roman"/>
                <w:sz w:val="24"/>
              </w:rPr>
              <w:t>0,00</w:t>
            </w:r>
          </w:p>
        </w:tc>
      </w:tr>
      <w:tr w:rsidR="00CD2F50" w:rsidRPr="007918E8" w:rsidTr="003E3174">
        <w:trPr>
          <w:trHeight w:val="268"/>
        </w:trPr>
        <w:tc>
          <w:tcPr>
            <w:tcW w:w="2080" w:type="dxa"/>
            <w:tcBorders>
              <w:top w:val="nil"/>
              <w:left w:val="single" w:sz="8" w:space="0" w:color="auto"/>
              <w:bottom w:val="single" w:sz="8" w:space="0" w:color="auto"/>
              <w:right w:val="single" w:sz="8" w:space="0" w:color="auto"/>
            </w:tcBorders>
            <w:vAlign w:val="bottom"/>
            <w:hideMark/>
          </w:tcPr>
          <w:p w:rsidR="00CD2F50" w:rsidRPr="007918E8" w:rsidRDefault="00CD2F50" w:rsidP="003E3174">
            <w:pPr>
              <w:spacing w:line="264" w:lineRule="exact"/>
              <w:ind w:left="120"/>
              <w:rPr>
                <w:rFonts w:ascii="Times New Roman" w:eastAsia="Times New Roman" w:hAnsi="Times New Roman"/>
                <w:sz w:val="24"/>
              </w:rPr>
            </w:pPr>
            <w:r w:rsidRPr="007918E8">
              <w:rPr>
                <w:rFonts w:ascii="Times New Roman" w:eastAsia="Times New Roman" w:hAnsi="Times New Roman"/>
                <w:sz w:val="24"/>
              </w:rPr>
              <w:t>Finančné operácie</w:t>
            </w:r>
          </w:p>
        </w:tc>
        <w:tc>
          <w:tcPr>
            <w:tcW w:w="1620" w:type="dxa"/>
            <w:tcBorders>
              <w:top w:val="nil"/>
              <w:left w:val="nil"/>
              <w:bottom w:val="single" w:sz="8" w:space="0" w:color="auto"/>
              <w:right w:val="single" w:sz="8" w:space="0" w:color="auto"/>
            </w:tcBorders>
            <w:vAlign w:val="bottom"/>
            <w:hideMark/>
          </w:tcPr>
          <w:p w:rsidR="00CD2F50" w:rsidRPr="007918E8" w:rsidRDefault="0081799E" w:rsidP="003E3174">
            <w:pPr>
              <w:spacing w:line="264" w:lineRule="exact"/>
              <w:jc w:val="right"/>
              <w:rPr>
                <w:rFonts w:ascii="Times New Roman" w:eastAsia="Times New Roman" w:hAnsi="Times New Roman"/>
                <w:sz w:val="24"/>
              </w:rPr>
            </w:pPr>
            <w:r>
              <w:rPr>
                <w:rFonts w:ascii="Times New Roman" w:eastAsia="Times New Roman" w:hAnsi="Times New Roman"/>
                <w:sz w:val="24"/>
              </w:rPr>
              <w:t>108 312,20</w:t>
            </w:r>
          </w:p>
        </w:tc>
        <w:tc>
          <w:tcPr>
            <w:tcW w:w="1820" w:type="dxa"/>
            <w:tcBorders>
              <w:top w:val="nil"/>
              <w:left w:val="nil"/>
              <w:bottom w:val="single" w:sz="8" w:space="0" w:color="auto"/>
              <w:right w:val="single" w:sz="8" w:space="0" w:color="auto"/>
            </w:tcBorders>
            <w:vAlign w:val="bottom"/>
            <w:hideMark/>
          </w:tcPr>
          <w:p w:rsidR="00CD2F50" w:rsidRPr="007918E8" w:rsidRDefault="00CD2F50" w:rsidP="003E3174">
            <w:pPr>
              <w:spacing w:line="264" w:lineRule="exact"/>
              <w:jc w:val="right"/>
              <w:rPr>
                <w:rFonts w:ascii="Times New Roman" w:eastAsia="Times New Roman" w:hAnsi="Times New Roman"/>
                <w:sz w:val="24"/>
              </w:rPr>
            </w:pPr>
            <w:r w:rsidRPr="007918E8">
              <w:rPr>
                <w:rFonts w:ascii="Times New Roman" w:eastAsia="Times New Roman" w:hAnsi="Times New Roman"/>
                <w:sz w:val="24"/>
              </w:rPr>
              <w:t>0,00</w:t>
            </w:r>
          </w:p>
        </w:tc>
        <w:tc>
          <w:tcPr>
            <w:tcW w:w="1780" w:type="dxa"/>
            <w:tcBorders>
              <w:top w:val="nil"/>
              <w:left w:val="nil"/>
              <w:bottom w:val="single" w:sz="8" w:space="0" w:color="auto"/>
              <w:right w:val="single" w:sz="8" w:space="0" w:color="auto"/>
            </w:tcBorders>
            <w:vAlign w:val="bottom"/>
            <w:hideMark/>
          </w:tcPr>
          <w:p w:rsidR="00CD2F50" w:rsidRPr="007918E8" w:rsidRDefault="00CD2F50" w:rsidP="003E3174">
            <w:pPr>
              <w:spacing w:line="264" w:lineRule="exact"/>
              <w:jc w:val="right"/>
              <w:rPr>
                <w:rFonts w:ascii="Times New Roman" w:eastAsia="Times New Roman" w:hAnsi="Times New Roman"/>
                <w:sz w:val="24"/>
              </w:rPr>
            </w:pPr>
            <w:r w:rsidRPr="007918E8">
              <w:rPr>
                <w:rFonts w:ascii="Times New Roman" w:eastAsia="Times New Roman" w:hAnsi="Times New Roman"/>
                <w:sz w:val="24"/>
              </w:rPr>
              <w:t>0,00</w:t>
            </w:r>
          </w:p>
        </w:tc>
        <w:tc>
          <w:tcPr>
            <w:tcW w:w="1680" w:type="dxa"/>
            <w:tcBorders>
              <w:top w:val="nil"/>
              <w:left w:val="nil"/>
              <w:bottom w:val="single" w:sz="8" w:space="0" w:color="auto"/>
              <w:right w:val="single" w:sz="8" w:space="0" w:color="auto"/>
            </w:tcBorders>
            <w:vAlign w:val="bottom"/>
            <w:hideMark/>
          </w:tcPr>
          <w:p w:rsidR="00CD2F50" w:rsidRPr="007918E8" w:rsidRDefault="00CD2F50" w:rsidP="003E3174">
            <w:pPr>
              <w:spacing w:line="264" w:lineRule="exact"/>
              <w:jc w:val="right"/>
              <w:rPr>
                <w:rFonts w:ascii="Times New Roman" w:eastAsia="Times New Roman" w:hAnsi="Times New Roman"/>
                <w:sz w:val="24"/>
              </w:rPr>
            </w:pPr>
            <w:r w:rsidRPr="007918E8">
              <w:rPr>
                <w:rFonts w:ascii="Times New Roman" w:eastAsia="Times New Roman" w:hAnsi="Times New Roman"/>
                <w:sz w:val="24"/>
              </w:rPr>
              <w:t>0,00</w:t>
            </w:r>
          </w:p>
        </w:tc>
      </w:tr>
    </w:tbl>
    <w:p w:rsidR="00CD2F50" w:rsidRPr="007918E8" w:rsidRDefault="00CD2F50" w:rsidP="00CD2F50">
      <w:pPr>
        <w:spacing w:line="200" w:lineRule="exact"/>
        <w:rPr>
          <w:rFonts w:ascii="Times New Roman" w:eastAsia="Times New Roman" w:hAnsi="Times New Roman"/>
        </w:rPr>
      </w:pPr>
    </w:p>
    <w:p w:rsidR="00CD2F50" w:rsidRPr="007918E8" w:rsidRDefault="00CD2F50" w:rsidP="00CD2F50">
      <w:pPr>
        <w:spacing w:line="332" w:lineRule="exact"/>
        <w:rPr>
          <w:rFonts w:ascii="Times New Roman" w:eastAsia="Times New Roman" w:hAnsi="Times New Roman"/>
        </w:rPr>
      </w:pPr>
    </w:p>
    <w:tbl>
      <w:tblPr>
        <w:tblW w:w="0" w:type="auto"/>
        <w:tblInd w:w="110" w:type="dxa"/>
        <w:tblLayout w:type="fixed"/>
        <w:tblCellMar>
          <w:left w:w="0" w:type="dxa"/>
          <w:right w:w="0" w:type="dxa"/>
        </w:tblCellMar>
        <w:tblLook w:val="04A0" w:firstRow="1" w:lastRow="0" w:firstColumn="1" w:lastColumn="0" w:noHBand="0" w:noVBand="1"/>
      </w:tblPr>
      <w:tblGrid>
        <w:gridCol w:w="2200"/>
        <w:gridCol w:w="1500"/>
        <w:gridCol w:w="1680"/>
        <w:gridCol w:w="1800"/>
        <w:gridCol w:w="1800"/>
      </w:tblGrid>
      <w:tr w:rsidR="00CD2F50" w:rsidRPr="007918E8" w:rsidTr="003E3174">
        <w:trPr>
          <w:trHeight w:val="280"/>
        </w:trPr>
        <w:tc>
          <w:tcPr>
            <w:tcW w:w="2200" w:type="dxa"/>
            <w:tcBorders>
              <w:top w:val="single" w:sz="8" w:space="0" w:color="auto"/>
              <w:left w:val="single" w:sz="8" w:space="0" w:color="auto"/>
              <w:bottom w:val="nil"/>
              <w:right w:val="single" w:sz="8" w:space="0" w:color="auto"/>
            </w:tcBorders>
            <w:shd w:val="clear" w:color="auto" w:fill="DDD9C3"/>
            <w:vAlign w:val="bottom"/>
          </w:tcPr>
          <w:p w:rsidR="00CD2F50" w:rsidRPr="007918E8" w:rsidRDefault="00CD2F50" w:rsidP="003E3174">
            <w:pPr>
              <w:spacing w:line="0" w:lineRule="atLeast"/>
              <w:rPr>
                <w:rFonts w:ascii="Times New Roman" w:eastAsia="Times New Roman" w:hAnsi="Times New Roman"/>
                <w:sz w:val="24"/>
              </w:rPr>
            </w:pPr>
          </w:p>
        </w:tc>
        <w:tc>
          <w:tcPr>
            <w:tcW w:w="1500" w:type="dxa"/>
            <w:tcBorders>
              <w:top w:val="single" w:sz="8" w:space="0" w:color="auto"/>
              <w:left w:val="nil"/>
              <w:bottom w:val="nil"/>
              <w:right w:val="single" w:sz="8" w:space="0" w:color="auto"/>
            </w:tcBorders>
            <w:shd w:val="clear" w:color="auto" w:fill="DDD9C3"/>
            <w:vAlign w:val="bottom"/>
            <w:hideMark/>
          </w:tcPr>
          <w:p w:rsidR="00CD2F50" w:rsidRPr="007918E8" w:rsidRDefault="00CD2F50" w:rsidP="003E3174">
            <w:pPr>
              <w:spacing w:line="0" w:lineRule="atLeast"/>
              <w:ind w:right="60"/>
              <w:jc w:val="right"/>
              <w:rPr>
                <w:rFonts w:ascii="Times New Roman" w:eastAsia="Times New Roman" w:hAnsi="Times New Roman"/>
                <w:b/>
                <w:sz w:val="24"/>
                <w:highlight w:val="lightGray"/>
              </w:rPr>
            </w:pPr>
            <w:r w:rsidRPr="007918E8">
              <w:rPr>
                <w:rFonts w:ascii="Times New Roman" w:eastAsia="Times New Roman" w:hAnsi="Times New Roman"/>
                <w:b/>
                <w:sz w:val="24"/>
                <w:highlight w:val="lightGray"/>
              </w:rPr>
              <w:t>Skutočnosť</w:t>
            </w:r>
          </w:p>
        </w:tc>
        <w:tc>
          <w:tcPr>
            <w:tcW w:w="1680" w:type="dxa"/>
            <w:tcBorders>
              <w:top w:val="single" w:sz="8" w:space="0" w:color="auto"/>
              <w:left w:val="nil"/>
              <w:bottom w:val="nil"/>
              <w:right w:val="single" w:sz="8" w:space="0" w:color="auto"/>
            </w:tcBorders>
            <w:shd w:val="clear" w:color="auto" w:fill="DDD9C3"/>
            <w:vAlign w:val="bottom"/>
            <w:hideMark/>
          </w:tcPr>
          <w:p w:rsidR="00CD2F50" w:rsidRPr="007918E8" w:rsidRDefault="00CD2F50" w:rsidP="003E3174">
            <w:pPr>
              <w:spacing w:line="0" w:lineRule="atLeast"/>
              <w:ind w:right="80"/>
              <w:jc w:val="right"/>
              <w:rPr>
                <w:rFonts w:ascii="Times New Roman" w:eastAsia="Times New Roman" w:hAnsi="Times New Roman"/>
                <w:b/>
                <w:sz w:val="24"/>
                <w:highlight w:val="lightGray"/>
              </w:rPr>
            </w:pPr>
            <w:r w:rsidRPr="007918E8">
              <w:rPr>
                <w:rFonts w:ascii="Times New Roman" w:eastAsia="Times New Roman" w:hAnsi="Times New Roman"/>
                <w:b/>
                <w:sz w:val="24"/>
                <w:highlight w:val="lightGray"/>
              </w:rPr>
              <w:t>Rozpočet na</w:t>
            </w:r>
          </w:p>
        </w:tc>
        <w:tc>
          <w:tcPr>
            <w:tcW w:w="1800" w:type="dxa"/>
            <w:tcBorders>
              <w:top w:val="single" w:sz="8" w:space="0" w:color="auto"/>
              <w:left w:val="nil"/>
              <w:bottom w:val="nil"/>
              <w:right w:val="single" w:sz="8" w:space="0" w:color="auto"/>
            </w:tcBorders>
            <w:shd w:val="clear" w:color="auto" w:fill="DDD9C3"/>
            <w:vAlign w:val="bottom"/>
            <w:hideMark/>
          </w:tcPr>
          <w:p w:rsidR="00CD2F50" w:rsidRPr="007918E8" w:rsidRDefault="00CD2F50" w:rsidP="003E3174">
            <w:pPr>
              <w:spacing w:line="0" w:lineRule="atLeast"/>
              <w:ind w:right="340"/>
              <w:jc w:val="right"/>
              <w:rPr>
                <w:rFonts w:ascii="Times New Roman" w:eastAsia="Times New Roman" w:hAnsi="Times New Roman"/>
                <w:b/>
                <w:sz w:val="24"/>
              </w:rPr>
            </w:pPr>
            <w:r w:rsidRPr="007918E8">
              <w:rPr>
                <w:rFonts w:ascii="Times New Roman" w:eastAsia="Times New Roman" w:hAnsi="Times New Roman"/>
                <w:b/>
                <w:sz w:val="24"/>
              </w:rPr>
              <w:t>Rozpočet</w:t>
            </w:r>
          </w:p>
        </w:tc>
        <w:tc>
          <w:tcPr>
            <w:tcW w:w="1800" w:type="dxa"/>
            <w:tcBorders>
              <w:top w:val="single" w:sz="8" w:space="0" w:color="auto"/>
              <w:left w:val="nil"/>
              <w:bottom w:val="nil"/>
              <w:right w:val="single" w:sz="8" w:space="0" w:color="auto"/>
            </w:tcBorders>
            <w:shd w:val="clear" w:color="auto" w:fill="DDD9C3"/>
            <w:vAlign w:val="bottom"/>
            <w:hideMark/>
          </w:tcPr>
          <w:p w:rsidR="00CD2F50" w:rsidRPr="007918E8" w:rsidRDefault="00CD2F50" w:rsidP="003E3174">
            <w:pPr>
              <w:spacing w:line="0" w:lineRule="atLeast"/>
              <w:ind w:right="320"/>
              <w:jc w:val="right"/>
              <w:rPr>
                <w:rFonts w:ascii="Times New Roman" w:eastAsia="Times New Roman" w:hAnsi="Times New Roman"/>
                <w:b/>
                <w:sz w:val="24"/>
              </w:rPr>
            </w:pPr>
            <w:r w:rsidRPr="007918E8">
              <w:rPr>
                <w:rFonts w:ascii="Times New Roman" w:eastAsia="Times New Roman" w:hAnsi="Times New Roman"/>
                <w:b/>
                <w:sz w:val="24"/>
              </w:rPr>
              <w:t>Rozpočet</w:t>
            </w:r>
          </w:p>
        </w:tc>
      </w:tr>
      <w:tr w:rsidR="00CD2F50" w:rsidRPr="007918E8" w:rsidTr="003E3174">
        <w:trPr>
          <w:trHeight w:val="279"/>
        </w:trPr>
        <w:tc>
          <w:tcPr>
            <w:tcW w:w="2200" w:type="dxa"/>
            <w:tcBorders>
              <w:top w:val="nil"/>
              <w:left w:val="single" w:sz="8" w:space="0" w:color="auto"/>
              <w:bottom w:val="single" w:sz="8" w:space="0" w:color="auto"/>
              <w:right w:val="single" w:sz="8" w:space="0" w:color="auto"/>
            </w:tcBorders>
            <w:shd w:val="clear" w:color="auto" w:fill="DDD9C3"/>
            <w:vAlign w:val="bottom"/>
          </w:tcPr>
          <w:p w:rsidR="00CD2F50" w:rsidRPr="007918E8" w:rsidRDefault="00CD2F50" w:rsidP="003E3174">
            <w:pPr>
              <w:spacing w:line="0" w:lineRule="atLeast"/>
              <w:rPr>
                <w:rFonts w:ascii="Times New Roman" w:eastAsia="Times New Roman" w:hAnsi="Times New Roman"/>
                <w:sz w:val="24"/>
              </w:rPr>
            </w:pPr>
          </w:p>
        </w:tc>
        <w:tc>
          <w:tcPr>
            <w:tcW w:w="1500" w:type="dxa"/>
            <w:tcBorders>
              <w:top w:val="nil"/>
              <w:left w:val="nil"/>
              <w:bottom w:val="single" w:sz="8" w:space="0" w:color="auto"/>
              <w:right w:val="single" w:sz="8" w:space="0" w:color="auto"/>
            </w:tcBorders>
            <w:shd w:val="clear" w:color="auto" w:fill="DDD9C3"/>
            <w:vAlign w:val="bottom"/>
            <w:hideMark/>
          </w:tcPr>
          <w:p w:rsidR="00432C74" w:rsidRPr="007918E8" w:rsidRDefault="00432C74" w:rsidP="00C518AA">
            <w:pPr>
              <w:spacing w:line="0" w:lineRule="atLeast"/>
              <w:ind w:right="20"/>
              <w:jc w:val="right"/>
              <w:rPr>
                <w:rFonts w:ascii="Times New Roman" w:eastAsia="Times New Roman" w:hAnsi="Times New Roman"/>
                <w:b/>
                <w:sz w:val="24"/>
                <w:highlight w:val="lightGray"/>
              </w:rPr>
            </w:pPr>
            <w:r w:rsidRPr="007918E8">
              <w:rPr>
                <w:rFonts w:ascii="Times New Roman" w:eastAsia="Times New Roman" w:hAnsi="Times New Roman"/>
                <w:b/>
                <w:sz w:val="24"/>
                <w:highlight w:val="lightGray"/>
              </w:rPr>
              <w:t>k 31.12.20</w:t>
            </w:r>
            <w:r w:rsidR="00C518AA" w:rsidRPr="007918E8">
              <w:rPr>
                <w:rFonts w:ascii="Times New Roman" w:eastAsia="Times New Roman" w:hAnsi="Times New Roman"/>
                <w:b/>
                <w:sz w:val="24"/>
                <w:highlight w:val="lightGray"/>
              </w:rPr>
              <w:t>2</w:t>
            </w:r>
            <w:r w:rsidR="00C13CCD">
              <w:rPr>
                <w:rFonts w:ascii="Times New Roman" w:eastAsia="Times New Roman" w:hAnsi="Times New Roman"/>
                <w:b/>
                <w:sz w:val="24"/>
                <w:highlight w:val="lightGray"/>
              </w:rPr>
              <w:t>3</w:t>
            </w:r>
          </w:p>
        </w:tc>
        <w:tc>
          <w:tcPr>
            <w:tcW w:w="1680" w:type="dxa"/>
            <w:tcBorders>
              <w:top w:val="nil"/>
              <w:left w:val="nil"/>
              <w:bottom w:val="single" w:sz="8" w:space="0" w:color="auto"/>
              <w:right w:val="single" w:sz="8" w:space="0" w:color="auto"/>
            </w:tcBorders>
            <w:shd w:val="clear" w:color="auto" w:fill="DDD9C3"/>
            <w:vAlign w:val="bottom"/>
            <w:hideMark/>
          </w:tcPr>
          <w:p w:rsidR="00CD2F50" w:rsidRPr="007918E8" w:rsidRDefault="00432C74" w:rsidP="00C518AA">
            <w:pPr>
              <w:spacing w:line="0" w:lineRule="atLeast"/>
              <w:ind w:right="280"/>
              <w:jc w:val="right"/>
              <w:rPr>
                <w:rFonts w:ascii="Times New Roman" w:eastAsia="Times New Roman" w:hAnsi="Times New Roman"/>
                <w:b/>
                <w:sz w:val="24"/>
              </w:rPr>
            </w:pPr>
            <w:r w:rsidRPr="007918E8">
              <w:rPr>
                <w:rFonts w:ascii="Times New Roman" w:eastAsia="Times New Roman" w:hAnsi="Times New Roman"/>
                <w:b/>
                <w:sz w:val="24"/>
              </w:rPr>
              <w:t>rok 202</w:t>
            </w:r>
            <w:r w:rsidR="00C13CCD">
              <w:rPr>
                <w:rFonts w:ascii="Times New Roman" w:eastAsia="Times New Roman" w:hAnsi="Times New Roman"/>
                <w:b/>
                <w:sz w:val="24"/>
              </w:rPr>
              <w:t>4</w:t>
            </w:r>
          </w:p>
        </w:tc>
        <w:tc>
          <w:tcPr>
            <w:tcW w:w="1800" w:type="dxa"/>
            <w:tcBorders>
              <w:top w:val="nil"/>
              <w:left w:val="nil"/>
              <w:bottom w:val="single" w:sz="8" w:space="0" w:color="auto"/>
              <w:right w:val="single" w:sz="8" w:space="0" w:color="auto"/>
            </w:tcBorders>
            <w:shd w:val="clear" w:color="auto" w:fill="DDD9C3"/>
            <w:vAlign w:val="bottom"/>
            <w:hideMark/>
          </w:tcPr>
          <w:p w:rsidR="00CD2F50" w:rsidRPr="007918E8" w:rsidRDefault="00432C74" w:rsidP="00C518AA">
            <w:pPr>
              <w:spacing w:line="0" w:lineRule="atLeast"/>
              <w:ind w:right="160"/>
              <w:jc w:val="right"/>
              <w:rPr>
                <w:rFonts w:ascii="Times New Roman" w:eastAsia="Times New Roman" w:hAnsi="Times New Roman"/>
                <w:b/>
                <w:sz w:val="24"/>
              </w:rPr>
            </w:pPr>
            <w:r w:rsidRPr="007918E8">
              <w:rPr>
                <w:rFonts w:ascii="Times New Roman" w:eastAsia="Times New Roman" w:hAnsi="Times New Roman"/>
                <w:b/>
                <w:sz w:val="24"/>
              </w:rPr>
              <w:t>na rok 202</w:t>
            </w:r>
            <w:r w:rsidR="00C13CCD">
              <w:rPr>
                <w:rFonts w:ascii="Times New Roman" w:eastAsia="Times New Roman" w:hAnsi="Times New Roman"/>
                <w:b/>
                <w:sz w:val="24"/>
              </w:rPr>
              <w:t>5</w:t>
            </w:r>
          </w:p>
        </w:tc>
        <w:tc>
          <w:tcPr>
            <w:tcW w:w="1800" w:type="dxa"/>
            <w:tcBorders>
              <w:top w:val="nil"/>
              <w:left w:val="nil"/>
              <w:bottom w:val="single" w:sz="8" w:space="0" w:color="auto"/>
              <w:right w:val="single" w:sz="8" w:space="0" w:color="auto"/>
            </w:tcBorders>
            <w:shd w:val="clear" w:color="auto" w:fill="DDD9C3"/>
            <w:vAlign w:val="bottom"/>
            <w:hideMark/>
          </w:tcPr>
          <w:p w:rsidR="00CD2F50" w:rsidRPr="007918E8" w:rsidRDefault="00432C74" w:rsidP="00C518AA">
            <w:pPr>
              <w:spacing w:line="0" w:lineRule="atLeast"/>
              <w:ind w:right="160"/>
              <w:jc w:val="right"/>
              <w:rPr>
                <w:rFonts w:ascii="Times New Roman" w:eastAsia="Times New Roman" w:hAnsi="Times New Roman"/>
                <w:b/>
                <w:sz w:val="24"/>
              </w:rPr>
            </w:pPr>
            <w:r w:rsidRPr="007918E8">
              <w:rPr>
                <w:rFonts w:ascii="Times New Roman" w:eastAsia="Times New Roman" w:hAnsi="Times New Roman"/>
                <w:b/>
                <w:sz w:val="24"/>
              </w:rPr>
              <w:t>na rok 202</w:t>
            </w:r>
            <w:r w:rsidR="00C13CCD">
              <w:rPr>
                <w:rFonts w:ascii="Times New Roman" w:eastAsia="Times New Roman" w:hAnsi="Times New Roman"/>
                <w:b/>
                <w:sz w:val="24"/>
              </w:rPr>
              <w:t>6</w:t>
            </w:r>
          </w:p>
        </w:tc>
      </w:tr>
      <w:tr w:rsidR="007918E8" w:rsidRPr="007918E8" w:rsidTr="00F904BB">
        <w:trPr>
          <w:trHeight w:val="266"/>
        </w:trPr>
        <w:tc>
          <w:tcPr>
            <w:tcW w:w="2200" w:type="dxa"/>
            <w:tcBorders>
              <w:top w:val="nil"/>
              <w:left w:val="single" w:sz="8" w:space="0" w:color="auto"/>
              <w:bottom w:val="single" w:sz="8" w:space="0" w:color="auto"/>
              <w:right w:val="single" w:sz="8" w:space="0" w:color="auto"/>
            </w:tcBorders>
            <w:shd w:val="clear" w:color="auto" w:fill="D9D9D9"/>
            <w:vAlign w:val="bottom"/>
            <w:hideMark/>
          </w:tcPr>
          <w:p w:rsidR="007918E8" w:rsidRPr="007918E8" w:rsidRDefault="007918E8" w:rsidP="003E3174">
            <w:pPr>
              <w:spacing w:line="264" w:lineRule="exact"/>
              <w:ind w:left="120"/>
              <w:rPr>
                <w:rFonts w:ascii="Times New Roman" w:eastAsia="Times New Roman" w:hAnsi="Times New Roman"/>
                <w:b/>
                <w:sz w:val="24"/>
              </w:rPr>
            </w:pPr>
            <w:r w:rsidRPr="007918E8">
              <w:rPr>
                <w:rFonts w:ascii="Times New Roman" w:eastAsia="Times New Roman" w:hAnsi="Times New Roman"/>
                <w:b/>
                <w:sz w:val="24"/>
              </w:rPr>
              <w:t>Výdavky celkom</w:t>
            </w:r>
          </w:p>
        </w:tc>
        <w:tc>
          <w:tcPr>
            <w:tcW w:w="1500" w:type="dxa"/>
            <w:tcBorders>
              <w:top w:val="nil"/>
              <w:left w:val="nil"/>
              <w:bottom w:val="single" w:sz="8" w:space="0" w:color="auto"/>
              <w:right w:val="single" w:sz="8" w:space="0" w:color="auto"/>
            </w:tcBorders>
            <w:shd w:val="clear" w:color="auto" w:fill="D9D9D9"/>
            <w:vAlign w:val="bottom"/>
            <w:hideMark/>
          </w:tcPr>
          <w:p w:rsidR="007918E8" w:rsidRPr="007918E8" w:rsidRDefault="0081799E" w:rsidP="00C518AA">
            <w:pPr>
              <w:spacing w:line="264" w:lineRule="exact"/>
              <w:jc w:val="right"/>
              <w:rPr>
                <w:rFonts w:ascii="Times New Roman" w:eastAsia="Times New Roman" w:hAnsi="Times New Roman"/>
                <w:b/>
                <w:sz w:val="24"/>
              </w:rPr>
            </w:pPr>
            <w:r>
              <w:rPr>
                <w:rFonts w:ascii="Times New Roman" w:eastAsia="Times New Roman" w:hAnsi="Times New Roman"/>
                <w:b/>
                <w:sz w:val="24"/>
              </w:rPr>
              <w:t>657 072,52</w:t>
            </w:r>
          </w:p>
        </w:tc>
        <w:tc>
          <w:tcPr>
            <w:tcW w:w="1680" w:type="dxa"/>
            <w:tcBorders>
              <w:top w:val="nil"/>
              <w:left w:val="nil"/>
              <w:bottom w:val="single" w:sz="8" w:space="0" w:color="auto"/>
              <w:right w:val="single" w:sz="8" w:space="0" w:color="auto"/>
            </w:tcBorders>
            <w:shd w:val="clear" w:color="auto" w:fill="D9D9D9"/>
            <w:vAlign w:val="bottom"/>
            <w:hideMark/>
          </w:tcPr>
          <w:p w:rsidR="007918E8" w:rsidRPr="007918E8" w:rsidRDefault="007918E8" w:rsidP="003E3174">
            <w:pPr>
              <w:spacing w:line="264" w:lineRule="exact"/>
              <w:ind w:right="20"/>
              <w:jc w:val="right"/>
              <w:rPr>
                <w:rFonts w:ascii="Times New Roman" w:eastAsia="Times New Roman" w:hAnsi="Times New Roman"/>
                <w:b/>
                <w:sz w:val="24"/>
              </w:rPr>
            </w:pPr>
            <w:r w:rsidRPr="007918E8">
              <w:rPr>
                <w:rFonts w:ascii="Times New Roman" w:eastAsia="Times New Roman" w:hAnsi="Times New Roman"/>
                <w:b/>
                <w:sz w:val="24"/>
              </w:rPr>
              <w:t>193910,56</w:t>
            </w:r>
          </w:p>
        </w:tc>
        <w:tc>
          <w:tcPr>
            <w:tcW w:w="1800" w:type="dxa"/>
            <w:tcBorders>
              <w:top w:val="nil"/>
              <w:left w:val="nil"/>
              <w:bottom w:val="single" w:sz="8" w:space="0" w:color="auto"/>
              <w:right w:val="single" w:sz="8" w:space="0" w:color="auto"/>
            </w:tcBorders>
            <w:shd w:val="clear" w:color="auto" w:fill="D9D9D9"/>
            <w:hideMark/>
          </w:tcPr>
          <w:p w:rsidR="007918E8" w:rsidRPr="007918E8" w:rsidRDefault="007918E8" w:rsidP="007918E8">
            <w:pPr>
              <w:jc w:val="right"/>
            </w:pPr>
            <w:r w:rsidRPr="007918E8">
              <w:rPr>
                <w:rFonts w:ascii="Times New Roman" w:eastAsia="Times New Roman" w:hAnsi="Times New Roman"/>
                <w:b/>
                <w:sz w:val="24"/>
              </w:rPr>
              <w:t>193910,56</w:t>
            </w:r>
          </w:p>
        </w:tc>
        <w:tc>
          <w:tcPr>
            <w:tcW w:w="1800" w:type="dxa"/>
            <w:tcBorders>
              <w:top w:val="nil"/>
              <w:left w:val="nil"/>
              <w:bottom w:val="single" w:sz="8" w:space="0" w:color="auto"/>
              <w:right w:val="single" w:sz="8" w:space="0" w:color="auto"/>
            </w:tcBorders>
            <w:shd w:val="clear" w:color="auto" w:fill="D9D9D9"/>
            <w:hideMark/>
          </w:tcPr>
          <w:p w:rsidR="007918E8" w:rsidRPr="007918E8" w:rsidRDefault="007918E8" w:rsidP="007918E8">
            <w:pPr>
              <w:jc w:val="right"/>
            </w:pPr>
            <w:r w:rsidRPr="007918E8">
              <w:rPr>
                <w:rFonts w:ascii="Times New Roman" w:eastAsia="Times New Roman" w:hAnsi="Times New Roman"/>
                <w:b/>
                <w:sz w:val="24"/>
              </w:rPr>
              <w:t>193910,56</w:t>
            </w:r>
          </w:p>
        </w:tc>
      </w:tr>
      <w:tr w:rsidR="00CD2F50" w:rsidRPr="007918E8" w:rsidTr="003E3174">
        <w:trPr>
          <w:trHeight w:val="263"/>
        </w:trPr>
        <w:tc>
          <w:tcPr>
            <w:tcW w:w="2200" w:type="dxa"/>
            <w:tcBorders>
              <w:top w:val="nil"/>
              <w:left w:val="single" w:sz="8" w:space="0" w:color="auto"/>
              <w:bottom w:val="single" w:sz="8" w:space="0" w:color="auto"/>
              <w:right w:val="single" w:sz="8" w:space="0" w:color="auto"/>
            </w:tcBorders>
            <w:vAlign w:val="bottom"/>
            <w:hideMark/>
          </w:tcPr>
          <w:p w:rsidR="00CD2F50" w:rsidRPr="007918E8" w:rsidRDefault="00CD2F50" w:rsidP="003E3174">
            <w:pPr>
              <w:spacing w:line="263" w:lineRule="exact"/>
              <w:ind w:left="120"/>
              <w:rPr>
                <w:rFonts w:ascii="Times New Roman" w:eastAsia="Times New Roman" w:hAnsi="Times New Roman"/>
                <w:sz w:val="24"/>
              </w:rPr>
            </w:pPr>
            <w:r w:rsidRPr="007918E8">
              <w:rPr>
                <w:rFonts w:ascii="Times New Roman" w:eastAsia="Times New Roman" w:hAnsi="Times New Roman"/>
                <w:sz w:val="24"/>
              </w:rPr>
              <w:t>z toho :</w:t>
            </w:r>
          </w:p>
        </w:tc>
        <w:tc>
          <w:tcPr>
            <w:tcW w:w="1500" w:type="dxa"/>
            <w:tcBorders>
              <w:top w:val="nil"/>
              <w:left w:val="nil"/>
              <w:bottom w:val="single" w:sz="8" w:space="0" w:color="auto"/>
              <w:right w:val="single" w:sz="8" w:space="0" w:color="auto"/>
            </w:tcBorders>
            <w:vAlign w:val="bottom"/>
          </w:tcPr>
          <w:p w:rsidR="00CD2F50" w:rsidRPr="007918E8" w:rsidRDefault="00CD2F50" w:rsidP="003E3174">
            <w:pPr>
              <w:spacing w:line="0" w:lineRule="atLeast"/>
              <w:rPr>
                <w:rFonts w:ascii="Times New Roman" w:eastAsia="Times New Roman" w:hAnsi="Times New Roman"/>
                <w:sz w:val="22"/>
              </w:rPr>
            </w:pPr>
          </w:p>
        </w:tc>
        <w:tc>
          <w:tcPr>
            <w:tcW w:w="1680" w:type="dxa"/>
            <w:tcBorders>
              <w:top w:val="nil"/>
              <w:left w:val="nil"/>
              <w:bottom w:val="single" w:sz="8" w:space="0" w:color="auto"/>
              <w:right w:val="single" w:sz="8" w:space="0" w:color="auto"/>
            </w:tcBorders>
            <w:vAlign w:val="bottom"/>
          </w:tcPr>
          <w:p w:rsidR="00CD2F50" w:rsidRPr="007918E8" w:rsidRDefault="00CD2F50" w:rsidP="003E3174">
            <w:pPr>
              <w:spacing w:line="0" w:lineRule="atLeast"/>
              <w:rPr>
                <w:rFonts w:ascii="Times New Roman" w:eastAsia="Times New Roman" w:hAnsi="Times New Roman"/>
                <w:sz w:val="22"/>
              </w:rPr>
            </w:pPr>
          </w:p>
        </w:tc>
        <w:tc>
          <w:tcPr>
            <w:tcW w:w="1800" w:type="dxa"/>
            <w:tcBorders>
              <w:top w:val="nil"/>
              <w:left w:val="nil"/>
              <w:bottom w:val="single" w:sz="8" w:space="0" w:color="auto"/>
              <w:right w:val="single" w:sz="8" w:space="0" w:color="auto"/>
            </w:tcBorders>
            <w:vAlign w:val="bottom"/>
          </w:tcPr>
          <w:p w:rsidR="00CD2F50" w:rsidRPr="007918E8" w:rsidRDefault="00CD2F50" w:rsidP="003E3174">
            <w:pPr>
              <w:spacing w:line="0" w:lineRule="atLeast"/>
              <w:rPr>
                <w:rFonts w:ascii="Times New Roman" w:eastAsia="Times New Roman" w:hAnsi="Times New Roman"/>
                <w:sz w:val="22"/>
              </w:rPr>
            </w:pPr>
          </w:p>
        </w:tc>
        <w:tc>
          <w:tcPr>
            <w:tcW w:w="1800" w:type="dxa"/>
            <w:tcBorders>
              <w:top w:val="nil"/>
              <w:left w:val="nil"/>
              <w:bottom w:val="single" w:sz="8" w:space="0" w:color="auto"/>
              <w:right w:val="single" w:sz="8" w:space="0" w:color="auto"/>
            </w:tcBorders>
            <w:vAlign w:val="bottom"/>
          </w:tcPr>
          <w:p w:rsidR="00CD2F50" w:rsidRPr="007918E8" w:rsidRDefault="00CD2F50" w:rsidP="003E3174">
            <w:pPr>
              <w:spacing w:line="0" w:lineRule="atLeast"/>
              <w:rPr>
                <w:rFonts w:ascii="Times New Roman" w:eastAsia="Times New Roman" w:hAnsi="Times New Roman"/>
                <w:sz w:val="22"/>
              </w:rPr>
            </w:pPr>
          </w:p>
        </w:tc>
      </w:tr>
      <w:tr w:rsidR="00CD2F50" w:rsidRPr="007918E8" w:rsidTr="003E3174">
        <w:trPr>
          <w:trHeight w:val="266"/>
        </w:trPr>
        <w:tc>
          <w:tcPr>
            <w:tcW w:w="2200" w:type="dxa"/>
            <w:tcBorders>
              <w:top w:val="nil"/>
              <w:left w:val="single" w:sz="8" w:space="0" w:color="auto"/>
              <w:bottom w:val="single" w:sz="8" w:space="0" w:color="auto"/>
              <w:right w:val="single" w:sz="8" w:space="0" w:color="auto"/>
            </w:tcBorders>
            <w:vAlign w:val="bottom"/>
            <w:hideMark/>
          </w:tcPr>
          <w:p w:rsidR="00CD2F50" w:rsidRPr="007918E8" w:rsidRDefault="00CD2F50" w:rsidP="003E3174">
            <w:pPr>
              <w:spacing w:line="264" w:lineRule="exact"/>
              <w:ind w:left="120"/>
              <w:rPr>
                <w:rFonts w:ascii="Times New Roman" w:eastAsia="Times New Roman" w:hAnsi="Times New Roman"/>
                <w:sz w:val="24"/>
              </w:rPr>
            </w:pPr>
            <w:r w:rsidRPr="007918E8">
              <w:rPr>
                <w:rFonts w:ascii="Times New Roman" w:eastAsia="Times New Roman" w:hAnsi="Times New Roman"/>
                <w:sz w:val="24"/>
              </w:rPr>
              <w:t>Bežné výdavky</w:t>
            </w:r>
          </w:p>
        </w:tc>
        <w:tc>
          <w:tcPr>
            <w:tcW w:w="1500" w:type="dxa"/>
            <w:tcBorders>
              <w:top w:val="nil"/>
              <w:left w:val="nil"/>
              <w:bottom w:val="single" w:sz="8" w:space="0" w:color="auto"/>
              <w:right w:val="single" w:sz="8" w:space="0" w:color="auto"/>
            </w:tcBorders>
            <w:vAlign w:val="bottom"/>
            <w:hideMark/>
          </w:tcPr>
          <w:p w:rsidR="00CD2F50" w:rsidRPr="007918E8" w:rsidRDefault="0081799E" w:rsidP="00C518AA">
            <w:pPr>
              <w:spacing w:line="264" w:lineRule="exact"/>
              <w:jc w:val="right"/>
              <w:rPr>
                <w:rFonts w:ascii="Times New Roman" w:eastAsia="Times New Roman" w:hAnsi="Times New Roman"/>
                <w:sz w:val="24"/>
              </w:rPr>
            </w:pPr>
            <w:r>
              <w:rPr>
                <w:rFonts w:ascii="Times New Roman" w:eastAsia="Times New Roman" w:hAnsi="Times New Roman"/>
                <w:sz w:val="24"/>
              </w:rPr>
              <w:t>200 242,33</w:t>
            </w:r>
          </w:p>
        </w:tc>
        <w:tc>
          <w:tcPr>
            <w:tcW w:w="1680" w:type="dxa"/>
            <w:tcBorders>
              <w:top w:val="nil"/>
              <w:left w:val="nil"/>
              <w:bottom w:val="single" w:sz="8" w:space="0" w:color="auto"/>
              <w:right w:val="single" w:sz="8" w:space="0" w:color="auto"/>
            </w:tcBorders>
            <w:vAlign w:val="bottom"/>
            <w:hideMark/>
          </w:tcPr>
          <w:p w:rsidR="00CD2F50" w:rsidRPr="007918E8" w:rsidRDefault="007918E8" w:rsidP="003E3174">
            <w:pPr>
              <w:spacing w:line="264" w:lineRule="exact"/>
              <w:ind w:right="20"/>
              <w:jc w:val="right"/>
              <w:rPr>
                <w:rFonts w:ascii="Times New Roman" w:eastAsia="Times New Roman" w:hAnsi="Times New Roman"/>
                <w:sz w:val="24"/>
              </w:rPr>
            </w:pPr>
            <w:r w:rsidRPr="007918E8">
              <w:rPr>
                <w:rFonts w:ascii="Times New Roman" w:eastAsia="Times New Roman" w:hAnsi="Times New Roman"/>
                <w:sz w:val="24"/>
              </w:rPr>
              <w:t>163360,56</w:t>
            </w:r>
          </w:p>
        </w:tc>
        <w:tc>
          <w:tcPr>
            <w:tcW w:w="1800" w:type="dxa"/>
            <w:tcBorders>
              <w:top w:val="nil"/>
              <w:left w:val="nil"/>
              <w:bottom w:val="single" w:sz="8" w:space="0" w:color="auto"/>
              <w:right w:val="single" w:sz="8" w:space="0" w:color="auto"/>
            </w:tcBorders>
            <w:vAlign w:val="bottom"/>
            <w:hideMark/>
          </w:tcPr>
          <w:p w:rsidR="00CD2F50" w:rsidRPr="007918E8" w:rsidRDefault="007918E8" w:rsidP="003E3174">
            <w:pPr>
              <w:spacing w:line="264" w:lineRule="exact"/>
              <w:jc w:val="right"/>
              <w:rPr>
                <w:rFonts w:ascii="Times New Roman" w:eastAsia="Times New Roman" w:hAnsi="Times New Roman"/>
                <w:sz w:val="24"/>
              </w:rPr>
            </w:pPr>
            <w:r w:rsidRPr="007918E8">
              <w:rPr>
                <w:rFonts w:ascii="Times New Roman" w:eastAsia="Times New Roman" w:hAnsi="Times New Roman"/>
                <w:sz w:val="24"/>
              </w:rPr>
              <w:t>163360,56</w:t>
            </w:r>
          </w:p>
        </w:tc>
        <w:tc>
          <w:tcPr>
            <w:tcW w:w="1800" w:type="dxa"/>
            <w:tcBorders>
              <w:top w:val="nil"/>
              <w:left w:val="nil"/>
              <w:bottom w:val="single" w:sz="8" w:space="0" w:color="auto"/>
              <w:right w:val="single" w:sz="8" w:space="0" w:color="auto"/>
            </w:tcBorders>
            <w:vAlign w:val="bottom"/>
            <w:hideMark/>
          </w:tcPr>
          <w:p w:rsidR="00CD2F50" w:rsidRPr="007918E8" w:rsidRDefault="007918E8" w:rsidP="003E3174">
            <w:pPr>
              <w:spacing w:line="264" w:lineRule="exact"/>
              <w:jc w:val="right"/>
              <w:rPr>
                <w:rFonts w:ascii="Times New Roman" w:eastAsia="Times New Roman" w:hAnsi="Times New Roman"/>
                <w:sz w:val="24"/>
              </w:rPr>
            </w:pPr>
            <w:r w:rsidRPr="007918E8">
              <w:rPr>
                <w:rFonts w:ascii="Times New Roman" w:eastAsia="Times New Roman" w:hAnsi="Times New Roman"/>
                <w:sz w:val="24"/>
              </w:rPr>
              <w:t>163360,56</w:t>
            </w:r>
          </w:p>
        </w:tc>
      </w:tr>
      <w:tr w:rsidR="00CD2F50" w:rsidRPr="007918E8" w:rsidTr="003E3174">
        <w:trPr>
          <w:trHeight w:val="268"/>
        </w:trPr>
        <w:tc>
          <w:tcPr>
            <w:tcW w:w="2200" w:type="dxa"/>
            <w:tcBorders>
              <w:top w:val="nil"/>
              <w:left w:val="single" w:sz="8" w:space="0" w:color="auto"/>
              <w:bottom w:val="single" w:sz="8" w:space="0" w:color="auto"/>
              <w:right w:val="single" w:sz="8" w:space="0" w:color="auto"/>
            </w:tcBorders>
            <w:vAlign w:val="bottom"/>
            <w:hideMark/>
          </w:tcPr>
          <w:p w:rsidR="00CD2F50" w:rsidRPr="007918E8" w:rsidRDefault="00CD2F50" w:rsidP="003E3174">
            <w:pPr>
              <w:spacing w:line="264" w:lineRule="exact"/>
              <w:ind w:left="120"/>
              <w:rPr>
                <w:rFonts w:ascii="Times New Roman" w:eastAsia="Times New Roman" w:hAnsi="Times New Roman"/>
                <w:sz w:val="24"/>
              </w:rPr>
            </w:pPr>
            <w:r w:rsidRPr="007918E8">
              <w:rPr>
                <w:rFonts w:ascii="Times New Roman" w:eastAsia="Times New Roman" w:hAnsi="Times New Roman"/>
                <w:sz w:val="24"/>
              </w:rPr>
              <w:t>Kapitálové výdavky</w:t>
            </w:r>
          </w:p>
        </w:tc>
        <w:tc>
          <w:tcPr>
            <w:tcW w:w="1500" w:type="dxa"/>
            <w:tcBorders>
              <w:top w:val="nil"/>
              <w:left w:val="nil"/>
              <w:bottom w:val="single" w:sz="8" w:space="0" w:color="auto"/>
              <w:right w:val="single" w:sz="8" w:space="0" w:color="auto"/>
            </w:tcBorders>
            <w:vAlign w:val="bottom"/>
            <w:hideMark/>
          </w:tcPr>
          <w:p w:rsidR="00CD2F50" w:rsidRPr="007918E8" w:rsidRDefault="0081799E" w:rsidP="003E3174">
            <w:pPr>
              <w:spacing w:line="264" w:lineRule="exact"/>
              <w:jc w:val="right"/>
              <w:rPr>
                <w:rFonts w:ascii="Times New Roman" w:eastAsia="Times New Roman" w:hAnsi="Times New Roman"/>
                <w:sz w:val="24"/>
              </w:rPr>
            </w:pPr>
            <w:r>
              <w:rPr>
                <w:rFonts w:ascii="Times New Roman" w:eastAsia="Times New Roman" w:hAnsi="Times New Roman"/>
                <w:sz w:val="24"/>
              </w:rPr>
              <w:t>454 790,19</w:t>
            </w:r>
          </w:p>
        </w:tc>
        <w:tc>
          <w:tcPr>
            <w:tcW w:w="1680" w:type="dxa"/>
            <w:tcBorders>
              <w:top w:val="nil"/>
              <w:left w:val="nil"/>
              <w:bottom w:val="single" w:sz="8" w:space="0" w:color="auto"/>
              <w:right w:val="single" w:sz="8" w:space="0" w:color="auto"/>
            </w:tcBorders>
            <w:vAlign w:val="bottom"/>
            <w:hideMark/>
          </w:tcPr>
          <w:p w:rsidR="00CD2F50" w:rsidRPr="007918E8" w:rsidRDefault="007918E8" w:rsidP="003E3174">
            <w:pPr>
              <w:spacing w:line="264" w:lineRule="exact"/>
              <w:ind w:right="20"/>
              <w:jc w:val="right"/>
              <w:rPr>
                <w:rFonts w:ascii="Times New Roman" w:eastAsia="Times New Roman" w:hAnsi="Times New Roman"/>
                <w:sz w:val="24"/>
              </w:rPr>
            </w:pPr>
            <w:r w:rsidRPr="007918E8">
              <w:rPr>
                <w:rFonts w:ascii="Times New Roman" w:eastAsia="Times New Roman" w:hAnsi="Times New Roman"/>
                <w:sz w:val="24"/>
              </w:rPr>
              <w:t>28510,00</w:t>
            </w:r>
          </w:p>
        </w:tc>
        <w:tc>
          <w:tcPr>
            <w:tcW w:w="1800" w:type="dxa"/>
            <w:tcBorders>
              <w:top w:val="nil"/>
              <w:left w:val="nil"/>
              <w:bottom w:val="single" w:sz="8" w:space="0" w:color="auto"/>
              <w:right w:val="single" w:sz="8" w:space="0" w:color="auto"/>
            </w:tcBorders>
            <w:vAlign w:val="bottom"/>
            <w:hideMark/>
          </w:tcPr>
          <w:p w:rsidR="00CD2F50" w:rsidRPr="007918E8" w:rsidRDefault="007918E8" w:rsidP="003E3174">
            <w:pPr>
              <w:spacing w:line="264" w:lineRule="exact"/>
              <w:jc w:val="right"/>
              <w:rPr>
                <w:rFonts w:ascii="Times New Roman" w:eastAsia="Times New Roman" w:hAnsi="Times New Roman"/>
                <w:sz w:val="24"/>
              </w:rPr>
            </w:pPr>
            <w:r w:rsidRPr="007918E8">
              <w:rPr>
                <w:rFonts w:ascii="Times New Roman" w:eastAsia="Times New Roman" w:hAnsi="Times New Roman"/>
                <w:sz w:val="24"/>
              </w:rPr>
              <w:t>28510,00</w:t>
            </w:r>
          </w:p>
        </w:tc>
        <w:tc>
          <w:tcPr>
            <w:tcW w:w="1800" w:type="dxa"/>
            <w:tcBorders>
              <w:top w:val="nil"/>
              <w:left w:val="nil"/>
              <w:bottom w:val="single" w:sz="8" w:space="0" w:color="auto"/>
              <w:right w:val="single" w:sz="8" w:space="0" w:color="auto"/>
            </w:tcBorders>
            <w:vAlign w:val="bottom"/>
            <w:hideMark/>
          </w:tcPr>
          <w:p w:rsidR="00CD2F50" w:rsidRPr="007918E8" w:rsidRDefault="007918E8" w:rsidP="003E3174">
            <w:pPr>
              <w:spacing w:line="264" w:lineRule="exact"/>
              <w:jc w:val="right"/>
              <w:rPr>
                <w:rFonts w:ascii="Times New Roman" w:eastAsia="Times New Roman" w:hAnsi="Times New Roman"/>
                <w:sz w:val="24"/>
              </w:rPr>
            </w:pPr>
            <w:r w:rsidRPr="007918E8">
              <w:rPr>
                <w:rFonts w:ascii="Times New Roman" w:eastAsia="Times New Roman" w:hAnsi="Times New Roman"/>
                <w:sz w:val="24"/>
              </w:rPr>
              <w:t>28510,00</w:t>
            </w:r>
          </w:p>
        </w:tc>
      </w:tr>
      <w:tr w:rsidR="00CD2F50" w:rsidRPr="007918E8" w:rsidTr="003E3174">
        <w:trPr>
          <w:trHeight w:val="268"/>
        </w:trPr>
        <w:tc>
          <w:tcPr>
            <w:tcW w:w="2200" w:type="dxa"/>
            <w:tcBorders>
              <w:top w:val="nil"/>
              <w:left w:val="single" w:sz="8" w:space="0" w:color="auto"/>
              <w:bottom w:val="single" w:sz="8" w:space="0" w:color="auto"/>
              <w:right w:val="single" w:sz="8" w:space="0" w:color="auto"/>
            </w:tcBorders>
            <w:vAlign w:val="bottom"/>
            <w:hideMark/>
          </w:tcPr>
          <w:p w:rsidR="00CD2F50" w:rsidRPr="007918E8" w:rsidRDefault="00CD2F50" w:rsidP="003E3174">
            <w:pPr>
              <w:spacing w:line="264" w:lineRule="exact"/>
              <w:ind w:left="120"/>
              <w:rPr>
                <w:rFonts w:ascii="Times New Roman" w:eastAsia="Times New Roman" w:hAnsi="Times New Roman"/>
                <w:sz w:val="24"/>
              </w:rPr>
            </w:pPr>
            <w:r w:rsidRPr="007918E8">
              <w:rPr>
                <w:rFonts w:ascii="Times New Roman" w:eastAsia="Times New Roman" w:hAnsi="Times New Roman"/>
                <w:sz w:val="24"/>
              </w:rPr>
              <w:t>Finančné operácie</w:t>
            </w:r>
          </w:p>
        </w:tc>
        <w:tc>
          <w:tcPr>
            <w:tcW w:w="1500" w:type="dxa"/>
            <w:tcBorders>
              <w:top w:val="nil"/>
              <w:left w:val="nil"/>
              <w:bottom w:val="single" w:sz="8" w:space="0" w:color="auto"/>
              <w:right w:val="single" w:sz="8" w:space="0" w:color="auto"/>
            </w:tcBorders>
            <w:vAlign w:val="bottom"/>
            <w:hideMark/>
          </w:tcPr>
          <w:p w:rsidR="00CD2F50" w:rsidRPr="007918E8" w:rsidRDefault="00432C74" w:rsidP="003E3174">
            <w:pPr>
              <w:spacing w:line="264" w:lineRule="exact"/>
              <w:jc w:val="right"/>
              <w:rPr>
                <w:rFonts w:ascii="Times New Roman" w:eastAsia="Times New Roman" w:hAnsi="Times New Roman"/>
                <w:sz w:val="24"/>
              </w:rPr>
            </w:pPr>
            <w:r w:rsidRPr="007918E8">
              <w:rPr>
                <w:rFonts w:ascii="Times New Roman" w:eastAsia="Times New Roman" w:hAnsi="Times New Roman"/>
                <w:sz w:val="24"/>
              </w:rPr>
              <w:t>2040,00</w:t>
            </w:r>
          </w:p>
        </w:tc>
        <w:tc>
          <w:tcPr>
            <w:tcW w:w="1680" w:type="dxa"/>
            <w:tcBorders>
              <w:top w:val="nil"/>
              <w:left w:val="nil"/>
              <w:bottom w:val="single" w:sz="8" w:space="0" w:color="auto"/>
              <w:right w:val="single" w:sz="8" w:space="0" w:color="auto"/>
            </w:tcBorders>
            <w:vAlign w:val="bottom"/>
            <w:hideMark/>
          </w:tcPr>
          <w:p w:rsidR="00CD2F50" w:rsidRPr="007918E8" w:rsidRDefault="00CD2F50" w:rsidP="003E3174">
            <w:pPr>
              <w:spacing w:line="264" w:lineRule="exact"/>
              <w:ind w:right="20"/>
              <w:jc w:val="right"/>
              <w:rPr>
                <w:rFonts w:ascii="Times New Roman" w:eastAsia="Times New Roman" w:hAnsi="Times New Roman"/>
                <w:sz w:val="24"/>
              </w:rPr>
            </w:pPr>
            <w:r w:rsidRPr="007918E8">
              <w:rPr>
                <w:rFonts w:ascii="Times New Roman" w:eastAsia="Times New Roman" w:hAnsi="Times New Roman"/>
                <w:sz w:val="24"/>
              </w:rPr>
              <w:t>2040,00</w:t>
            </w:r>
          </w:p>
        </w:tc>
        <w:tc>
          <w:tcPr>
            <w:tcW w:w="1800" w:type="dxa"/>
            <w:tcBorders>
              <w:top w:val="nil"/>
              <w:left w:val="nil"/>
              <w:bottom w:val="single" w:sz="8" w:space="0" w:color="auto"/>
              <w:right w:val="single" w:sz="8" w:space="0" w:color="auto"/>
            </w:tcBorders>
            <w:vAlign w:val="bottom"/>
            <w:hideMark/>
          </w:tcPr>
          <w:p w:rsidR="00CD2F50" w:rsidRPr="007918E8" w:rsidRDefault="00CD2F50" w:rsidP="003E3174">
            <w:pPr>
              <w:spacing w:line="264" w:lineRule="exact"/>
              <w:jc w:val="right"/>
              <w:rPr>
                <w:rFonts w:ascii="Times New Roman" w:eastAsia="Times New Roman" w:hAnsi="Times New Roman"/>
                <w:sz w:val="24"/>
              </w:rPr>
            </w:pPr>
            <w:r w:rsidRPr="007918E8">
              <w:rPr>
                <w:rFonts w:ascii="Times New Roman" w:eastAsia="Times New Roman" w:hAnsi="Times New Roman"/>
                <w:sz w:val="24"/>
              </w:rPr>
              <w:t>2040,00</w:t>
            </w:r>
          </w:p>
        </w:tc>
        <w:tc>
          <w:tcPr>
            <w:tcW w:w="1800" w:type="dxa"/>
            <w:tcBorders>
              <w:top w:val="nil"/>
              <w:left w:val="nil"/>
              <w:bottom w:val="single" w:sz="8" w:space="0" w:color="auto"/>
              <w:right w:val="single" w:sz="8" w:space="0" w:color="auto"/>
            </w:tcBorders>
            <w:vAlign w:val="bottom"/>
            <w:hideMark/>
          </w:tcPr>
          <w:p w:rsidR="00CD2F50" w:rsidRPr="007918E8" w:rsidRDefault="00CD2F50" w:rsidP="003E3174">
            <w:pPr>
              <w:spacing w:line="264" w:lineRule="exact"/>
              <w:jc w:val="right"/>
              <w:rPr>
                <w:rFonts w:ascii="Times New Roman" w:eastAsia="Times New Roman" w:hAnsi="Times New Roman"/>
                <w:sz w:val="24"/>
              </w:rPr>
            </w:pPr>
            <w:r w:rsidRPr="007918E8">
              <w:rPr>
                <w:rFonts w:ascii="Times New Roman" w:eastAsia="Times New Roman" w:hAnsi="Times New Roman"/>
                <w:sz w:val="24"/>
              </w:rPr>
              <w:t>2040,00</w:t>
            </w:r>
          </w:p>
        </w:tc>
      </w:tr>
    </w:tbl>
    <w:p w:rsidR="00CD2F50" w:rsidRPr="007918E8"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311" w:lineRule="exact"/>
        <w:rPr>
          <w:rFonts w:ascii="Times New Roman" w:eastAsia="Times New Roman" w:hAnsi="Times New Roman"/>
        </w:rPr>
      </w:pPr>
    </w:p>
    <w:p w:rsidR="00CD2F50" w:rsidRDefault="00CD2F50" w:rsidP="00CD2F50">
      <w:pPr>
        <w:spacing w:line="0" w:lineRule="atLeast"/>
        <w:jc w:val="right"/>
        <w:rPr>
          <w:rFonts w:ascii="Times New Roman" w:eastAsia="Times New Roman" w:hAnsi="Times New Roman"/>
          <w:sz w:val="24"/>
        </w:rPr>
      </w:pPr>
    </w:p>
    <w:p w:rsidR="00CD2F50" w:rsidRDefault="00CD2F50" w:rsidP="00CD2F50">
      <w:pPr>
        <w:rPr>
          <w:rFonts w:ascii="Times New Roman" w:eastAsia="Times New Roman" w:hAnsi="Times New Roman"/>
          <w:sz w:val="24"/>
        </w:rPr>
        <w:sectPr w:rsidR="00CD2F50">
          <w:pgSz w:w="11900" w:h="16838"/>
          <w:pgMar w:top="1440" w:right="1406" w:bottom="428" w:left="1420" w:header="0" w:footer="0" w:gutter="0"/>
          <w:cols w:space="708"/>
        </w:sectPr>
      </w:pPr>
    </w:p>
    <w:p w:rsidR="00CD2F50" w:rsidRDefault="00CD2F50" w:rsidP="00CD2F50">
      <w:pPr>
        <w:spacing w:line="0" w:lineRule="atLeast"/>
        <w:rPr>
          <w:rFonts w:ascii="Times New Roman" w:eastAsia="Times New Roman" w:hAnsi="Times New Roman"/>
          <w:b/>
          <w:sz w:val="28"/>
        </w:rPr>
      </w:pPr>
      <w:bookmarkStart w:id="9" w:name="page10"/>
      <w:bookmarkEnd w:id="9"/>
      <w:r>
        <w:rPr>
          <w:rFonts w:ascii="Times New Roman" w:eastAsia="Times New Roman" w:hAnsi="Times New Roman"/>
          <w:b/>
          <w:sz w:val="28"/>
        </w:rPr>
        <w:lastRenderedPageBreak/>
        <w:t>8.Informácia o vývoji obce z pohľadu účtovníctva</w:t>
      </w:r>
    </w:p>
    <w:p w:rsidR="00CD2F50" w:rsidRDefault="00CD2F50" w:rsidP="00CD2F50">
      <w:pPr>
        <w:spacing w:line="163" w:lineRule="exact"/>
        <w:rPr>
          <w:rFonts w:ascii="Times New Roman" w:eastAsia="Times New Roman" w:hAnsi="Times New Roman"/>
        </w:rPr>
      </w:pPr>
    </w:p>
    <w:p w:rsidR="00CD2F50" w:rsidRDefault="00CD2F50" w:rsidP="00CD2F50">
      <w:pPr>
        <w:spacing w:line="0" w:lineRule="atLeast"/>
        <w:rPr>
          <w:rFonts w:ascii="Times New Roman" w:eastAsia="Times New Roman" w:hAnsi="Times New Roman"/>
          <w:b/>
          <w:sz w:val="24"/>
        </w:rPr>
      </w:pPr>
      <w:r>
        <w:rPr>
          <w:rFonts w:ascii="Times New Roman" w:eastAsia="Times New Roman" w:hAnsi="Times New Roman"/>
          <w:b/>
          <w:sz w:val="24"/>
        </w:rPr>
        <w:t>8.1.Majetok</w:t>
      </w:r>
    </w:p>
    <w:p w:rsidR="00CD2F50" w:rsidRDefault="00CD2F50" w:rsidP="00CD2F50">
      <w:pPr>
        <w:spacing w:line="120" w:lineRule="exact"/>
        <w:rPr>
          <w:rFonts w:ascii="Times New Roman" w:eastAsia="Times New Roman" w:hAnsi="Times New Roman"/>
        </w:rPr>
      </w:pPr>
    </w:p>
    <w:tbl>
      <w:tblPr>
        <w:tblW w:w="0" w:type="auto"/>
        <w:tblLayout w:type="fixed"/>
        <w:tblCellMar>
          <w:left w:w="0" w:type="dxa"/>
          <w:right w:w="0" w:type="dxa"/>
        </w:tblCellMar>
        <w:tblLook w:val="04A0" w:firstRow="1" w:lastRow="0" w:firstColumn="1" w:lastColumn="0" w:noHBand="0" w:noVBand="1"/>
      </w:tblPr>
      <w:tblGrid>
        <w:gridCol w:w="160"/>
        <w:gridCol w:w="3620"/>
        <w:gridCol w:w="1840"/>
        <w:gridCol w:w="1840"/>
      </w:tblGrid>
      <w:tr w:rsidR="00CD2F50" w:rsidTr="003E3174">
        <w:trPr>
          <w:trHeight w:val="236"/>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rPr>
            </w:pPr>
          </w:p>
        </w:tc>
        <w:tc>
          <w:tcPr>
            <w:tcW w:w="3620" w:type="dxa"/>
            <w:tcBorders>
              <w:top w:val="single" w:sz="8" w:space="0" w:color="auto"/>
              <w:left w:val="nil"/>
              <w:bottom w:val="nil"/>
              <w:right w:val="single" w:sz="8" w:space="0" w:color="auto"/>
            </w:tcBorders>
            <w:shd w:val="clear" w:color="auto" w:fill="DDD9C3"/>
            <w:vAlign w:val="bottom"/>
            <w:hideMark/>
          </w:tcPr>
          <w:p w:rsidR="00CD2F50" w:rsidRDefault="00CD2F50" w:rsidP="003E3174">
            <w:pPr>
              <w:spacing w:line="0" w:lineRule="atLeast"/>
              <w:ind w:left="1520"/>
              <w:rPr>
                <w:rFonts w:ascii="Times New Roman" w:eastAsia="Times New Roman" w:hAnsi="Times New Roman"/>
                <w:b/>
              </w:rPr>
            </w:pPr>
            <w:r>
              <w:rPr>
                <w:rFonts w:ascii="Times New Roman" w:eastAsia="Times New Roman" w:hAnsi="Times New Roman"/>
                <w:b/>
              </w:rPr>
              <w:t>Názov</w:t>
            </w:r>
          </w:p>
        </w:tc>
        <w:tc>
          <w:tcPr>
            <w:tcW w:w="1840" w:type="dxa"/>
            <w:tcBorders>
              <w:top w:val="single" w:sz="8" w:space="0" w:color="auto"/>
              <w:left w:val="nil"/>
              <w:bottom w:val="nil"/>
              <w:right w:val="single" w:sz="8" w:space="0" w:color="auto"/>
            </w:tcBorders>
            <w:shd w:val="clear" w:color="auto" w:fill="DDD9C3"/>
            <w:vAlign w:val="bottom"/>
            <w:hideMark/>
          </w:tcPr>
          <w:p w:rsidR="00CD2F50" w:rsidRDefault="00CD2F50" w:rsidP="003E3174">
            <w:pPr>
              <w:spacing w:line="0" w:lineRule="atLeast"/>
              <w:jc w:val="center"/>
              <w:rPr>
                <w:rFonts w:ascii="Times New Roman" w:eastAsia="Times New Roman" w:hAnsi="Times New Roman"/>
                <w:b/>
                <w:w w:val="99"/>
              </w:rPr>
            </w:pPr>
            <w:r>
              <w:rPr>
                <w:rFonts w:ascii="Times New Roman" w:eastAsia="Times New Roman" w:hAnsi="Times New Roman"/>
                <w:b/>
                <w:w w:val="99"/>
              </w:rPr>
              <w:t>Netto</w:t>
            </w:r>
          </w:p>
        </w:tc>
        <w:tc>
          <w:tcPr>
            <w:tcW w:w="1840" w:type="dxa"/>
            <w:tcBorders>
              <w:top w:val="single" w:sz="8" w:space="0" w:color="auto"/>
              <w:left w:val="nil"/>
              <w:bottom w:val="nil"/>
              <w:right w:val="single" w:sz="8" w:space="0" w:color="auto"/>
            </w:tcBorders>
            <w:shd w:val="clear" w:color="auto" w:fill="DDD9C3"/>
            <w:vAlign w:val="bottom"/>
            <w:hideMark/>
          </w:tcPr>
          <w:p w:rsidR="00CD2F50" w:rsidRDefault="00CD2F50" w:rsidP="003E3174">
            <w:pPr>
              <w:spacing w:line="0" w:lineRule="atLeast"/>
              <w:jc w:val="center"/>
              <w:rPr>
                <w:rFonts w:ascii="Times New Roman" w:eastAsia="Times New Roman" w:hAnsi="Times New Roman"/>
                <w:b/>
                <w:w w:val="99"/>
              </w:rPr>
            </w:pPr>
            <w:r>
              <w:rPr>
                <w:rFonts w:ascii="Times New Roman" w:eastAsia="Times New Roman" w:hAnsi="Times New Roman"/>
                <w:b/>
                <w:w w:val="99"/>
              </w:rPr>
              <w:t>Netto</w:t>
            </w:r>
          </w:p>
        </w:tc>
      </w:tr>
      <w:tr w:rsidR="00CD2F50" w:rsidTr="003E3174">
        <w:trPr>
          <w:trHeight w:val="233"/>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rPr>
            </w:pPr>
          </w:p>
        </w:tc>
        <w:tc>
          <w:tcPr>
            <w:tcW w:w="3620" w:type="dxa"/>
            <w:tcBorders>
              <w:top w:val="nil"/>
              <w:left w:val="nil"/>
              <w:bottom w:val="single" w:sz="8" w:space="0" w:color="auto"/>
              <w:right w:val="single" w:sz="8" w:space="0" w:color="auto"/>
            </w:tcBorders>
            <w:shd w:val="clear" w:color="auto" w:fill="DDD9C3"/>
            <w:vAlign w:val="bottom"/>
          </w:tcPr>
          <w:p w:rsidR="00CD2F50" w:rsidRDefault="00CD2F50" w:rsidP="003E3174">
            <w:pPr>
              <w:spacing w:line="0" w:lineRule="atLeast"/>
              <w:rPr>
                <w:rFonts w:ascii="Times New Roman" w:eastAsia="Times New Roman" w:hAnsi="Times New Roman"/>
              </w:rPr>
            </w:pPr>
          </w:p>
        </w:tc>
        <w:tc>
          <w:tcPr>
            <w:tcW w:w="1840" w:type="dxa"/>
            <w:tcBorders>
              <w:top w:val="nil"/>
              <w:left w:val="nil"/>
              <w:bottom w:val="single" w:sz="8" w:space="0" w:color="auto"/>
              <w:right w:val="single" w:sz="8" w:space="0" w:color="auto"/>
            </w:tcBorders>
            <w:shd w:val="clear" w:color="auto" w:fill="DDD9C3"/>
            <w:vAlign w:val="bottom"/>
            <w:hideMark/>
          </w:tcPr>
          <w:p w:rsidR="00CD2F50" w:rsidRDefault="00CD2F50" w:rsidP="00952CDE">
            <w:pPr>
              <w:spacing w:line="0" w:lineRule="atLeast"/>
              <w:jc w:val="center"/>
              <w:rPr>
                <w:rFonts w:ascii="Times New Roman" w:eastAsia="Times New Roman" w:hAnsi="Times New Roman"/>
                <w:b/>
                <w:w w:val="99"/>
              </w:rPr>
            </w:pPr>
            <w:r>
              <w:rPr>
                <w:rFonts w:ascii="Times New Roman" w:eastAsia="Times New Roman" w:hAnsi="Times New Roman"/>
                <w:b/>
                <w:w w:val="99"/>
              </w:rPr>
              <w:t>k 31.12.20</w:t>
            </w:r>
            <w:r w:rsidR="00952CDE">
              <w:rPr>
                <w:rFonts w:ascii="Times New Roman" w:eastAsia="Times New Roman" w:hAnsi="Times New Roman"/>
                <w:b/>
                <w:w w:val="99"/>
              </w:rPr>
              <w:t>2</w:t>
            </w:r>
            <w:r w:rsidR="0081799E">
              <w:rPr>
                <w:rFonts w:ascii="Times New Roman" w:eastAsia="Times New Roman" w:hAnsi="Times New Roman"/>
                <w:b/>
                <w:w w:val="99"/>
              </w:rPr>
              <w:t>3</w:t>
            </w:r>
          </w:p>
        </w:tc>
        <w:tc>
          <w:tcPr>
            <w:tcW w:w="1840" w:type="dxa"/>
            <w:tcBorders>
              <w:top w:val="nil"/>
              <w:left w:val="nil"/>
              <w:bottom w:val="single" w:sz="8" w:space="0" w:color="auto"/>
              <w:right w:val="single" w:sz="8" w:space="0" w:color="auto"/>
            </w:tcBorders>
            <w:shd w:val="clear" w:color="auto" w:fill="DDD9C3"/>
            <w:vAlign w:val="bottom"/>
            <w:hideMark/>
          </w:tcPr>
          <w:p w:rsidR="00CD2F50" w:rsidRDefault="00CD2F50" w:rsidP="003E3174">
            <w:pPr>
              <w:spacing w:line="0" w:lineRule="atLeast"/>
              <w:jc w:val="center"/>
              <w:rPr>
                <w:rFonts w:ascii="Times New Roman" w:eastAsia="Times New Roman" w:hAnsi="Times New Roman"/>
                <w:b/>
                <w:w w:val="99"/>
              </w:rPr>
            </w:pPr>
            <w:r>
              <w:rPr>
                <w:rFonts w:ascii="Times New Roman" w:eastAsia="Times New Roman" w:hAnsi="Times New Roman"/>
                <w:b/>
                <w:w w:val="99"/>
              </w:rPr>
              <w:t>k 31.12.20</w:t>
            </w:r>
            <w:r w:rsidR="00952CDE">
              <w:rPr>
                <w:rFonts w:ascii="Times New Roman" w:eastAsia="Times New Roman" w:hAnsi="Times New Roman"/>
                <w:b/>
                <w:w w:val="99"/>
              </w:rPr>
              <w:t>2</w:t>
            </w:r>
            <w:r w:rsidR="0081799E">
              <w:rPr>
                <w:rFonts w:ascii="Times New Roman" w:eastAsia="Times New Roman" w:hAnsi="Times New Roman"/>
                <w:b/>
                <w:w w:val="99"/>
              </w:rPr>
              <w:t>2</w:t>
            </w:r>
          </w:p>
        </w:tc>
      </w:tr>
      <w:tr w:rsidR="00CD2F50" w:rsidTr="003E3174">
        <w:trPr>
          <w:trHeight w:val="217"/>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shd w:val="clear" w:color="auto" w:fill="D9D9D9"/>
            <w:vAlign w:val="bottom"/>
            <w:hideMark/>
          </w:tcPr>
          <w:p w:rsidR="00CD2F50" w:rsidRDefault="00CD2F50" w:rsidP="003E3174">
            <w:pPr>
              <w:spacing w:line="217" w:lineRule="exact"/>
              <w:rPr>
                <w:rFonts w:ascii="Times New Roman" w:eastAsia="Times New Roman" w:hAnsi="Times New Roman"/>
                <w:b/>
              </w:rPr>
            </w:pPr>
            <w:r>
              <w:rPr>
                <w:rFonts w:ascii="Times New Roman" w:eastAsia="Times New Roman" w:hAnsi="Times New Roman"/>
                <w:b/>
              </w:rPr>
              <w:t>Majetok spolu</w:t>
            </w:r>
          </w:p>
        </w:tc>
        <w:tc>
          <w:tcPr>
            <w:tcW w:w="1840" w:type="dxa"/>
            <w:tcBorders>
              <w:top w:val="nil"/>
              <w:left w:val="nil"/>
              <w:bottom w:val="nil"/>
              <w:right w:val="single" w:sz="8" w:space="0" w:color="auto"/>
            </w:tcBorders>
            <w:shd w:val="clear" w:color="auto" w:fill="D9D9D9"/>
            <w:vAlign w:val="bottom"/>
            <w:hideMark/>
          </w:tcPr>
          <w:p w:rsidR="00CD2F50" w:rsidRPr="00943774" w:rsidRDefault="0081799E" w:rsidP="00943774">
            <w:pPr>
              <w:spacing w:line="217" w:lineRule="exact"/>
              <w:jc w:val="right"/>
              <w:rPr>
                <w:rFonts w:ascii="Times New Roman" w:eastAsia="Times New Roman" w:hAnsi="Times New Roman"/>
                <w:b/>
              </w:rPr>
            </w:pPr>
            <w:r>
              <w:rPr>
                <w:rFonts w:ascii="Times New Roman" w:eastAsia="Times New Roman" w:hAnsi="Times New Roman"/>
                <w:b/>
              </w:rPr>
              <w:t>1 356 995,56</w:t>
            </w:r>
          </w:p>
        </w:tc>
        <w:tc>
          <w:tcPr>
            <w:tcW w:w="1840" w:type="dxa"/>
            <w:tcBorders>
              <w:top w:val="nil"/>
              <w:left w:val="nil"/>
              <w:bottom w:val="nil"/>
              <w:right w:val="single" w:sz="8" w:space="0" w:color="auto"/>
            </w:tcBorders>
            <w:shd w:val="clear" w:color="auto" w:fill="D9D9D9"/>
            <w:vAlign w:val="bottom"/>
            <w:hideMark/>
          </w:tcPr>
          <w:p w:rsidR="00CD2F50" w:rsidRPr="00943774" w:rsidRDefault="0081799E" w:rsidP="003E3174">
            <w:pPr>
              <w:spacing w:line="217" w:lineRule="exact"/>
              <w:jc w:val="right"/>
              <w:rPr>
                <w:rFonts w:ascii="Times New Roman" w:eastAsia="Times New Roman" w:hAnsi="Times New Roman"/>
                <w:b/>
              </w:rPr>
            </w:pPr>
            <w:r>
              <w:rPr>
                <w:rFonts w:ascii="Times New Roman" w:eastAsia="Times New Roman" w:hAnsi="Times New Roman"/>
                <w:b/>
              </w:rPr>
              <w:t>981 731,21</w:t>
            </w:r>
          </w:p>
        </w:tc>
      </w:tr>
      <w:tr w:rsidR="00CD2F50" w:rsidTr="003E3174">
        <w:trPr>
          <w:trHeight w:val="119"/>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shd w:val="clear" w:color="auto" w:fill="D9D9D9"/>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shd w:val="clear" w:color="auto" w:fill="D9D9D9"/>
            <w:vAlign w:val="bottom"/>
          </w:tcPr>
          <w:p w:rsidR="00CD2F50" w:rsidRPr="00943774"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shd w:val="clear" w:color="auto" w:fill="D9D9D9"/>
            <w:vAlign w:val="bottom"/>
          </w:tcPr>
          <w:p w:rsidR="00CD2F50" w:rsidRPr="00943774" w:rsidRDefault="00CD2F50" w:rsidP="003E3174">
            <w:pPr>
              <w:spacing w:line="0" w:lineRule="atLeast"/>
              <w:rPr>
                <w:rFonts w:ascii="Times New Roman" w:eastAsia="Times New Roman" w:hAnsi="Times New Roman"/>
                <w:sz w:val="10"/>
              </w:rPr>
            </w:pPr>
          </w:p>
        </w:tc>
      </w:tr>
      <w:tr w:rsidR="00CD2F50" w:rsidTr="003E3174">
        <w:trPr>
          <w:trHeight w:val="216"/>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6" w:lineRule="exact"/>
              <w:rPr>
                <w:rFonts w:ascii="Times New Roman" w:eastAsia="Times New Roman" w:hAnsi="Times New Roman"/>
                <w:b/>
              </w:rPr>
            </w:pPr>
            <w:r>
              <w:rPr>
                <w:rFonts w:ascii="Times New Roman" w:eastAsia="Times New Roman" w:hAnsi="Times New Roman"/>
                <w:b/>
              </w:rPr>
              <w:t>Neobežný majetok spolu</w:t>
            </w:r>
          </w:p>
        </w:tc>
        <w:tc>
          <w:tcPr>
            <w:tcW w:w="1840" w:type="dxa"/>
            <w:tcBorders>
              <w:top w:val="nil"/>
              <w:left w:val="nil"/>
              <w:bottom w:val="nil"/>
              <w:right w:val="single" w:sz="8" w:space="0" w:color="auto"/>
            </w:tcBorders>
            <w:vAlign w:val="bottom"/>
            <w:hideMark/>
          </w:tcPr>
          <w:p w:rsidR="00CD2F50" w:rsidRPr="00943774" w:rsidRDefault="0081799E" w:rsidP="00943774">
            <w:pPr>
              <w:spacing w:line="216" w:lineRule="exact"/>
              <w:jc w:val="right"/>
              <w:rPr>
                <w:rFonts w:ascii="Times New Roman" w:eastAsia="Times New Roman" w:hAnsi="Times New Roman"/>
                <w:b/>
              </w:rPr>
            </w:pPr>
            <w:r>
              <w:rPr>
                <w:rFonts w:ascii="Times New Roman" w:eastAsia="Times New Roman" w:hAnsi="Times New Roman"/>
                <w:b/>
              </w:rPr>
              <w:t>1 324 539,48</w:t>
            </w:r>
          </w:p>
        </w:tc>
        <w:tc>
          <w:tcPr>
            <w:tcW w:w="1840" w:type="dxa"/>
            <w:tcBorders>
              <w:top w:val="nil"/>
              <w:left w:val="nil"/>
              <w:bottom w:val="nil"/>
              <w:right w:val="single" w:sz="8" w:space="0" w:color="auto"/>
            </w:tcBorders>
            <w:vAlign w:val="bottom"/>
            <w:hideMark/>
          </w:tcPr>
          <w:p w:rsidR="00CD2F50" w:rsidRPr="00943774" w:rsidRDefault="0081799E" w:rsidP="00943774">
            <w:pPr>
              <w:spacing w:line="216" w:lineRule="exact"/>
              <w:jc w:val="right"/>
              <w:rPr>
                <w:rFonts w:ascii="Times New Roman" w:eastAsia="Times New Roman" w:hAnsi="Times New Roman"/>
                <w:b/>
              </w:rPr>
            </w:pPr>
            <w:r>
              <w:rPr>
                <w:rFonts w:ascii="Times New Roman" w:eastAsia="Times New Roman" w:hAnsi="Times New Roman"/>
                <w:b/>
              </w:rPr>
              <w:t>891 564,25</w:t>
            </w:r>
          </w:p>
        </w:tc>
      </w:tr>
      <w:tr w:rsidR="00CD2F50" w:rsidTr="003E3174">
        <w:trPr>
          <w:trHeight w:val="119"/>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r>
      <w:tr w:rsidR="00CD2F50" w:rsidTr="003E3174">
        <w:trPr>
          <w:trHeight w:val="212"/>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1" w:lineRule="exact"/>
              <w:rPr>
                <w:rFonts w:ascii="Times New Roman" w:eastAsia="Times New Roman" w:hAnsi="Times New Roman"/>
              </w:rPr>
            </w:pPr>
            <w:r>
              <w:rPr>
                <w:rFonts w:ascii="Times New Roman" w:eastAsia="Times New Roman" w:hAnsi="Times New Roman"/>
              </w:rPr>
              <w:t>z toho :</w:t>
            </w:r>
          </w:p>
        </w:tc>
        <w:tc>
          <w:tcPr>
            <w:tcW w:w="1840" w:type="dxa"/>
            <w:tcBorders>
              <w:top w:val="nil"/>
              <w:left w:val="nil"/>
              <w:bottom w:val="nil"/>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8"/>
              </w:rPr>
            </w:pPr>
          </w:p>
        </w:tc>
        <w:tc>
          <w:tcPr>
            <w:tcW w:w="1840" w:type="dxa"/>
            <w:tcBorders>
              <w:top w:val="nil"/>
              <w:left w:val="nil"/>
              <w:bottom w:val="nil"/>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8"/>
              </w:rPr>
            </w:pPr>
          </w:p>
        </w:tc>
      </w:tr>
      <w:tr w:rsidR="00CD2F50" w:rsidTr="003E3174">
        <w:trPr>
          <w:trHeight w:val="124"/>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r>
      <w:tr w:rsidR="00CD2F50" w:rsidTr="003E3174">
        <w:trPr>
          <w:trHeight w:val="212"/>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1" w:lineRule="exact"/>
              <w:rPr>
                <w:rFonts w:ascii="Times New Roman" w:eastAsia="Times New Roman" w:hAnsi="Times New Roman"/>
              </w:rPr>
            </w:pPr>
            <w:r>
              <w:rPr>
                <w:rFonts w:ascii="Times New Roman" w:eastAsia="Times New Roman" w:hAnsi="Times New Roman"/>
              </w:rPr>
              <w:t>Dlhodobý nehmotný majetok</w:t>
            </w:r>
          </w:p>
        </w:tc>
        <w:tc>
          <w:tcPr>
            <w:tcW w:w="1840" w:type="dxa"/>
            <w:tcBorders>
              <w:top w:val="nil"/>
              <w:left w:val="nil"/>
              <w:bottom w:val="nil"/>
              <w:right w:val="single" w:sz="8" w:space="0" w:color="auto"/>
            </w:tcBorders>
            <w:vAlign w:val="bottom"/>
            <w:hideMark/>
          </w:tcPr>
          <w:p w:rsidR="00CD2F50" w:rsidRPr="00943774" w:rsidRDefault="00CD2F50" w:rsidP="003E3174">
            <w:pPr>
              <w:spacing w:line="211" w:lineRule="exact"/>
              <w:jc w:val="right"/>
              <w:rPr>
                <w:rFonts w:ascii="Times New Roman" w:eastAsia="Times New Roman" w:hAnsi="Times New Roman"/>
              </w:rPr>
            </w:pPr>
            <w:r w:rsidRPr="00943774">
              <w:rPr>
                <w:rFonts w:ascii="Times New Roman" w:eastAsia="Times New Roman" w:hAnsi="Times New Roman"/>
              </w:rPr>
              <w:t>0,00</w:t>
            </w:r>
          </w:p>
        </w:tc>
        <w:tc>
          <w:tcPr>
            <w:tcW w:w="1840" w:type="dxa"/>
            <w:tcBorders>
              <w:top w:val="nil"/>
              <w:left w:val="nil"/>
              <w:bottom w:val="nil"/>
              <w:right w:val="single" w:sz="8" w:space="0" w:color="auto"/>
            </w:tcBorders>
            <w:vAlign w:val="bottom"/>
            <w:hideMark/>
          </w:tcPr>
          <w:p w:rsidR="00CD2F50" w:rsidRPr="00943774" w:rsidRDefault="00CD2F50" w:rsidP="003E3174">
            <w:pPr>
              <w:spacing w:line="211" w:lineRule="exact"/>
              <w:jc w:val="right"/>
              <w:rPr>
                <w:rFonts w:ascii="Times New Roman" w:eastAsia="Times New Roman" w:hAnsi="Times New Roman"/>
              </w:rPr>
            </w:pPr>
            <w:r w:rsidRPr="00943774">
              <w:rPr>
                <w:rFonts w:ascii="Times New Roman" w:eastAsia="Times New Roman" w:hAnsi="Times New Roman"/>
              </w:rPr>
              <w:t>0,00</w:t>
            </w:r>
          </w:p>
        </w:tc>
      </w:tr>
      <w:tr w:rsidR="00CD2F50" w:rsidTr="003E3174">
        <w:trPr>
          <w:trHeight w:val="124"/>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r>
      <w:tr w:rsidR="00CD2F50" w:rsidTr="003E3174">
        <w:trPr>
          <w:trHeight w:val="212"/>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1" w:lineRule="exact"/>
              <w:rPr>
                <w:rFonts w:ascii="Times New Roman" w:eastAsia="Times New Roman" w:hAnsi="Times New Roman"/>
              </w:rPr>
            </w:pPr>
            <w:r>
              <w:rPr>
                <w:rFonts w:ascii="Times New Roman" w:eastAsia="Times New Roman" w:hAnsi="Times New Roman"/>
              </w:rPr>
              <w:t>Dlhodobý hmotný majetok</w:t>
            </w:r>
          </w:p>
        </w:tc>
        <w:tc>
          <w:tcPr>
            <w:tcW w:w="1840" w:type="dxa"/>
            <w:tcBorders>
              <w:top w:val="nil"/>
              <w:left w:val="nil"/>
              <w:bottom w:val="nil"/>
              <w:right w:val="single" w:sz="8" w:space="0" w:color="auto"/>
            </w:tcBorders>
            <w:vAlign w:val="bottom"/>
            <w:hideMark/>
          </w:tcPr>
          <w:p w:rsidR="00CD2F50" w:rsidRPr="00943774" w:rsidRDefault="0081799E" w:rsidP="003E3174">
            <w:pPr>
              <w:spacing w:line="211" w:lineRule="exact"/>
              <w:jc w:val="right"/>
              <w:rPr>
                <w:rFonts w:ascii="Times New Roman" w:eastAsia="Times New Roman" w:hAnsi="Times New Roman"/>
              </w:rPr>
            </w:pPr>
            <w:r>
              <w:rPr>
                <w:rFonts w:ascii="Times New Roman" w:eastAsia="Times New Roman" w:hAnsi="Times New Roman"/>
              </w:rPr>
              <w:t>1 235 970,44</w:t>
            </w:r>
          </w:p>
        </w:tc>
        <w:tc>
          <w:tcPr>
            <w:tcW w:w="1840" w:type="dxa"/>
            <w:tcBorders>
              <w:top w:val="nil"/>
              <w:left w:val="nil"/>
              <w:bottom w:val="nil"/>
              <w:right w:val="single" w:sz="8" w:space="0" w:color="auto"/>
            </w:tcBorders>
            <w:vAlign w:val="bottom"/>
            <w:hideMark/>
          </w:tcPr>
          <w:p w:rsidR="00CD2F50" w:rsidRPr="00943774" w:rsidRDefault="0081799E" w:rsidP="00943774">
            <w:pPr>
              <w:spacing w:line="211" w:lineRule="exact"/>
              <w:jc w:val="right"/>
              <w:rPr>
                <w:rFonts w:ascii="Times New Roman" w:eastAsia="Times New Roman" w:hAnsi="Times New Roman"/>
              </w:rPr>
            </w:pPr>
            <w:r>
              <w:rPr>
                <w:rFonts w:ascii="Times New Roman" w:eastAsia="Times New Roman" w:hAnsi="Times New Roman"/>
              </w:rPr>
              <w:t>817 818,25</w:t>
            </w:r>
          </w:p>
        </w:tc>
      </w:tr>
      <w:tr w:rsidR="00CD2F50" w:rsidTr="003E3174">
        <w:trPr>
          <w:trHeight w:val="121"/>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r>
      <w:tr w:rsidR="00CD2F50" w:rsidTr="003E3174">
        <w:trPr>
          <w:trHeight w:val="214"/>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4" w:lineRule="exact"/>
              <w:rPr>
                <w:rFonts w:ascii="Times New Roman" w:eastAsia="Times New Roman" w:hAnsi="Times New Roman"/>
              </w:rPr>
            </w:pPr>
            <w:r>
              <w:rPr>
                <w:rFonts w:ascii="Times New Roman" w:eastAsia="Times New Roman" w:hAnsi="Times New Roman"/>
              </w:rPr>
              <w:t>Dlhodobý finančný majetok</w:t>
            </w:r>
          </w:p>
        </w:tc>
        <w:tc>
          <w:tcPr>
            <w:tcW w:w="1840" w:type="dxa"/>
            <w:tcBorders>
              <w:top w:val="nil"/>
              <w:left w:val="nil"/>
              <w:bottom w:val="nil"/>
              <w:right w:val="single" w:sz="8" w:space="0" w:color="auto"/>
            </w:tcBorders>
            <w:vAlign w:val="bottom"/>
            <w:hideMark/>
          </w:tcPr>
          <w:p w:rsidR="00CD2F50" w:rsidRPr="00943774" w:rsidRDefault="0081799E" w:rsidP="003E3174">
            <w:pPr>
              <w:spacing w:line="214" w:lineRule="exact"/>
              <w:jc w:val="right"/>
              <w:rPr>
                <w:rFonts w:ascii="Times New Roman" w:eastAsia="Times New Roman" w:hAnsi="Times New Roman"/>
              </w:rPr>
            </w:pPr>
            <w:r>
              <w:rPr>
                <w:rFonts w:ascii="Times New Roman" w:eastAsia="Times New Roman" w:hAnsi="Times New Roman"/>
              </w:rPr>
              <w:t>88 569,04</w:t>
            </w:r>
          </w:p>
        </w:tc>
        <w:tc>
          <w:tcPr>
            <w:tcW w:w="1840" w:type="dxa"/>
            <w:tcBorders>
              <w:top w:val="nil"/>
              <w:left w:val="nil"/>
              <w:bottom w:val="nil"/>
              <w:right w:val="single" w:sz="8" w:space="0" w:color="auto"/>
            </w:tcBorders>
            <w:vAlign w:val="bottom"/>
            <w:hideMark/>
          </w:tcPr>
          <w:p w:rsidR="00CD2F50" w:rsidRPr="00943774" w:rsidRDefault="00CD2F50" w:rsidP="003E3174">
            <w:pPr>
              <w:spacing w:line="214" w:lineRule="exact"/>
              <w:jc w:val="right"/>
              <w:rPr>
                <w:rFonts w:ascii="Times New Roman" w:eastAsia="Times New Roman" w:hAnsi="Times New Roman"/>
              </w:rPr>
            </w:pPr>
            <w:r w:rsidRPr="00943774">
              <w:rPr>
                <w:rFonts w:ascii="Times New Roman" w:eastAsia="Times New Roman" w:hAnsi="Times New Roman"/>
              </w:rPr>
              <w:t>73746,00</w:t>
            </w:r>
          </w:p>
        </w:tc>
      </w:tr>
      <w:tr w:rsidR="00CD2F50" w:rsidTr="003E3174">
        <w:trPr>
          <w:trHeight w:val="121"/>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r>
      <w:tr w:rsidR="00CD2F50" w:rsidTr="003E3174">
        <w:trPr>
          <w:trHeight w:val="219"/>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9"/>
              </w:rPr>
            </w:pPr>
          </w:p>
        </w:tc>
        <w:tc>
          <w:tcPr>
            <w:tcW w:w="3620" w:type="dxa"/>
            <w:tcBorders>
              <w:top w:val="nil"/>
              <w:left w:val="nil"/>
              <w:bottom w:val="nil"/>
              <w:right w:val="single" w:sz="8" w:space="0" w:color="auto"/>
            </w:tcBorders>
            <w:vAlign w:val="bottom"/>
            <w:hideMark/>
          </w:tcPr>
          <w:p w:rsidR="00CD2F50" w:rsidRDefault="00CD2F50" w:rsidP="003E3174">
            <w:pPr>
              <w:spacing w:line="219" w:lineRule="exact"/>
              <w:rPr>
                <w:rFonts w:ascii="Times New Roman" w:eastAsia="Times New Roman" w:hAnsi="Times New Roman"/>
                <w:b/>
              </w:rPr>
            </w:pPr>
            <w:r>
              <w:rPr>
                <w:rFonts w:ascii="Times New Roman" w:eastAsia="Times New Roman" w:hAnsi="Times New Roman"/>
                <w:b/>
              </w:rPr>
              <w:t>Obežný majetok spolu</w:t>
            </w:r>
          </w:p>
        </w:tc>
        <w:tc>
          <w:tcPr>
            <w:tcW w:w="1840" w:type="dxa"/>
            <w:tcBorders>
              <w:top w:val="nil"/>
              <w:left w:val="nil"/>
              <w:bottom w:val="nil"/>
              <w:right w:val="single" w:sz="8" w:space="0" w:color="auto"/>
            </w:tcBorders>
            <w:vAlign w:val="bottom"/>
            <w:hideMark/>
          </w:tcPr>
          <w:p w:rsidR="00CD2F50" w:rsidRPr="00943774" w:rsidRDefault="0081799E" w:rsidP="003E3174">
            <w:pPr>
              <w:spacing w:line="219" w:lineRule="exact"/>
              <w:jc w:val="right"/>
              <w:rPr>
                <w:rFonts w:ascii="Times New Roman" w:eastAsia="Times New Roman" w:hAnsi="Times New Roman"/>
                <w:b/>
              </w:rPr>
            </w:pPr>
            <w:r>
              <w:rPr>
                <w:rFonts w:ascii="Times New Roman" w:eastAsia="Times New Roman" w:hAnsi="Times New Roman"/>
                <w:b/>
              </w:rPr>
              <w:t>29 414,38</w:t>
            </w:r>
          </w:p>
        </w:tc>
        <w:tc>
          <w:tcPr>
            <w:tcW w:w="1840" w:type="dxa"/>
            <w:tcBorders>
              <w:top w:val="nil"/>
              <w:left w:val="nil"/>
              <w:bottom w:val="nil"/>
              <w:right w:val="single" w:sz="8" w:space="0" w:color="auto"/>
            </w:tcBorders>
            <w:vAlign w:val="bottom"/>
            <w:hideMark/>
          </w:tcPr>
          <w:p w:rsidR="00CD2F50" w:rsidRPr="00943774" w:rsidRDefault="0081799E" w:rsidP="003E3174">
            <w:pPr>
              <w:spacing w:line="219" w:lineRule="exact"/>
              <w:jc w:val="right"/>
              <w:rPr>
                <w:rFonts w:ascii="Times New Roman" w:eastAsia="Times New Roman" w:hAnsi="Times New Roman"/>
                <w:b/>
              </w:rPr>
            </w:pPr>
            <w:r>
              <w:rPr>
                <w:rFonts w:ascii="Times New Roman" w:eastAsia="Times New Roman" w:hAnsi="Times New Roman"/>
                <w:b/>
              </w:rPr>
              <w:t>88 729,72</w:t>
            </w:r>
          </w:p>
        </w:tc>
      </w:tr>
      <w:tr w:rsidR="00CD2F50" w:rsidTr="003E3174">
        <w:trPr>
          <w:trHeight w:val="116"/>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r>
      <w:tr w:rsidR="00CD2F50" w:rsidTr="003E3174">
        <w:trPr>
          <w:trHeight w:val="212"/>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1" w:lineRule="exact"/>
              <w:rPr>
                <w:rFonts w:ascii="Times New Roman" w:eastAsia="Times New Roman" w:hAnsi="Times New Roman"/>
              </w:rPr>
            </w:pPr>
            <w:r>
              <w:rPr>
                <w:rFonts w:ascii="Times New Roman" w:eastAsia="Times New Roman" w:hAnsi="Times New Roman"/>
              </w:rPr>
              <w:t>z toho :</w:t>
            </w:r>
          </w:p>
        </w:tc>
        <w:tc>
          <w:tcPr>
            <w:tcW w:w="1840" w:type="dxa"/>
            <w:tcBorders>
              <w:top w:val="nil"/>
              <w:left w:val="nil"/>
              <w:bottom w:val="nil"/>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8"/>
              </w:rPr>
            </w:pPr>
          </w:p>
        </w:tc>
        <w:tc>
          <w:tcPr>
            <w:tcW w:w="1840" w:type="dxa"/>
            <w:tcBorders>
              <w:top w:val="nil"/>
              <w:left w:val="nil"/>
              <w:bottom w:val="nil"/>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8"/>
              </w:rPr>
            </w:pPr>
          </w:p>
        </w:tc>
      </w:tr>
      <w:tr w:rsidR="00CD2F50" w:rsidTr="003E3174">
        <w:trPr>
          <w:trHeight w:val="124"/>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r>
      <w:tr w:rsidR="00CD2F50" w:rsidTr="003E3174">
        <w:trPr>
          <w:trHeight w:val="212"/>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2" w:lineRule="exact"/>
              <w:rPr>
                <w:rFonts w:ascii="Times New Roman" w:eastAsia="Times New Roman" w:hAnsi="Times New Roman"/>
              </w:rPr>
            </w:pPr>
            <w:r>
              <w:rPr>
                <w:rFonts w:ascii="Times New Roman" w:eastAsia="Times New Roman" w:hAnsi="Times New Roman"/>
              </w:rPr>
              <w:t>Zásoby</w:t>
            </w:r>
          </w:p>
        </w:tc>
        <w:tc>
          <w:tcPr>
            <w:tcW w:w="1840" w:type="dxa"/>
            <w:tcBorders>
              <w:top w:val="nil"/>
              <w:left w:val="nil"/>
              <w:bottom w:val="nil"/>
              <w:right w:val="single" w:sz="8" w:space="0" w:color="auto"/>
            </w:tcBorders>
            <w:vAlign w:val="bottom"/>
            <w:hideMark/>
          </w:tcPr>
          <w:p w:rsidR="00CD2F50" w:rsidRPr="00943774" w:rsidRDefault="0081799E" w:rsidP="003E3174">
            <w:pPr>
              <w:spacing w:line="212" w:lineRule="exact"/>
              <w:jc w:val="right"/>
              <w:rPr>
                <w:rFonts w:ascii="Times New Roman" w:eastAsia="Times New Roman" w:hAnsi="Times New Roman"/>
              </w:rPr>
            </w:pPr>
            <w:r>
              <w:rPr>
                <w:rFonts w:ascii="Times New Roman" w:eastAsia="Times New Roman" w:hAnsi="Times New Roman"/>
              </w:rPr>
              <w:t>1 170,31</w:t>
            </w:r>
          </w:p>
        </w:tc>
        <w:tc>
          <w:tcPr>
            <w:tcW w:w="1840" w:type="dxa"/>
            <w:tcBorders>
              <w:top w:val="nil"/>
              <w:left w:val="nil"/>
              <w:bottom w:val="nil"/>
              <w:right w:val="single" w:sz="8" w:space="0" w:color="auto"/>
            </w:tcBorders>
            <w:vAlign w:val="bottom"/>
            <w:hideMark/>
          </w:tcPr>
          <w:p w:rsidR="00CD2F50" w:rsidRPr="00943774" w:rsidRDefault="00943774" w:rsidP="00943774">
            <w:pPr>
              <w:spacing w:line="212" w:lineRule="exact"/>
              <w:jc w:val="right"/>
              <w:rPr>
                <w:rFonts w:ascii="Times New Roman" w:eastAsia="Times New Roman" w:hAnsi="Times New Roman"/>
              </w:rPr>
            </w:pPr>
            <w:r w:rsidRPr="00943774">
              <w:rPr>
                <w:rFonts w:ascii="Times New Roman" w:eastAsia="Times New Roman" w:hAnsi="Times New Roman"/>
              </w:rPr>
              <w:t>82</w:t>
            </w:r>
            <w:r w:rsidR="00CD2F50" w:rsidRPr="00943774">
              <w:rPr>
                <w:rFonts w:ascii="Times New Roman" w:eastAsia="Times New Roman" w:hAnsi="Times New Roman"/>
              </w:rPr>
              <w:t>,52</w:t>
            </w:r>
          </w:p>
        </w:tc>
      </w:tr>
      <w:tr w:rsidR="00CD2F50" w:rsidTr="003E3174">
        <w:trPr>
          <w:trHeight w:val="124"/>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r>
      <w:tr w:rsidR="00CD2F50" w:rsidTr="003E3174">
        <w:trPr>
          <w:trHeight w:val="212"/>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1" w:lineRule="exact"/>
              <w:rPr>
                <w:rFonts w:ascii="Times New Roman" w:eastAsia="Times New Roman" w:hAnsi="Times New Roman"/>
              </w:rPr>
            </w:pPr>
            <w:r>
              <w:rPr>
                <w:rFonts w:ascii="Times New Roman" w:eastAsia="Times New Roman" w:hAnsi="Times New Roman"/>
              </w:rPr>
              <w:t>Zúčtovanie medzi subjektami VS</w:t>
            </w:r>
          </w:p>
        </w:tc>
        <w:tc>
          <w:tcPr>
            <w:tcW w:w="1840" w:type="dxa"/>
            <w:tcBorders>
              <w:top w:val="nil"/>
              <w:left w:val="nil"/>
              <w:bottom w:val="nil"/>
              <w:right w:val="single" w:sz="8" w:space="0" w:color="auto"/>
            </w:tcBorders>
            <w:vAlign w:val="bottom"/>
            <w:hideMark/>
          </w:tcPr>
          <w:p w:rsidR="00CD2F50" w:rsidRPr="00943774" w:rsidRDefault="00CD2F50" w:rsidP="003E3174">
            <w:pPr>
              <w:spacing w:line="211" w:lineRule="exact"/>
              <w:jc w:val="right"/>
              <w:rPr>
                <w:rFonts w:ascii="Times New Roman" w:eastAsia="Times New Roman" w:hAnsi="Times New Roman"/>
              </w:rPr>
            </w:pPr>
            <w:r w:rsidRPr="00943774">
              <w:rPr>
                <w:rFonts w:ascii="Times New Roman" w:eastAsia="Times New Roman" w:hAnsi="Times New Roman"/>
              </w:rPr>
              <w:t>0,00</w:t>
            </w:r>
          </w:p>
        </w:tc>
        <w:tc>
          <w:tcPr>
            <w:tcW w:w="1840" w:type="dxa"/>
            <w:tcBorders>
              <w:top w:val="nil"/>
              <w:left w:val="nil"/>
              <w:bottom w:val="nil"/>
              <w:right w:val="single" w:sz="8" w:space="0" w:color="auto"/>
            </w:tcBorders>
            <w:vAlign w:val="bottom"/>
            <w:hideMark/>
          </w:tcPr>
          <w:p w:rsidR="00CD2F50" w:rsidRPr="00943774" w:rsidRDefault="00CD2F50" w:rsidP="003E3174">
            <w:pPr>
              <w:spacing w:line="211" w:lineRule="exact"/>
              <w:jc w:val="right"/>
              <w:rPr>
                <w:rFonts w:ascii="Times New Roman" w:eastAsia="Times New Roman" w:hAnsi="Times New Roman"/>
              </w:rPr>
            </w:pPr>
            <w:r w:rsidRPr="00943774">
              <w:rPr>
                <w:rFonts w:ascii="Times New Roman" w:eastAsia="Times New Roman" w:hAnsi="Times New Roman"/>
              </w:rPr>
              <w:t>0,00</w:t>
            </w:r>
          </w:p>
        </w:tc>
      </w:tr>
      <w:tr w:rsidR="00CD2F50" w:rsidTr="003E3174">
        <w:trPr>
          <w:trHeight w:val="124"/>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r>
      <w:tr w:rsidR="00CD2F50" w:rsidTr="003E3174">
        <w:trPr>
          <w:trHeight w:val="212"/>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1" w:lineRule="exact"/>
              <w:rPr>
                <w:rFonts w:ascii="Times New Roman" w:eastAsia="Times New Roman" w:hAnsi="Times New Roman"/>
              </w:rPr>
            </w:pPr>
            <w:r>
              <w:rPr>
                <w:rFonts w:ascii="Times New Roman" w:eastAsia="Times New Roman" w:hAnsi="Times New Roman"/>
              </w:rPr>
              <w:t>Dlhodobé pohľadávky</w:t>
            </w:r>
          </w:p>
        </w:tc>
        <w:tc>
          <w:tcPr>
            <w:tcW w:w="1840" w:type="dxa"/>
            <w:tcBorders>
              <w:top w:val="nil"/>
              <w:left w:val="nil"/>
              <w:bottom w:val="nil"/>
              <w:right w:val="single" w:sz="8" w:space="0" w:color="auto"/>
            </w:tcBorders>
            <w:vAlign w:val="bottom"/>
            <w:hideMark/>
          </w:tcPr>
          <w:p w:rsidR="00CD2F50" w:rsidRPr="00943774" w:rsidRDefault="00CD2F50" w:rsidP="003E3174">
            <w:pPr>
              <w:spacing w:line="211" w:lineRule="exact"/>
              <w:jc w:val="right"/>
              <w:rPr>
                <w:rFonts w:ascii="Times New Roman" w:eastAsia="Times New Roman" w:hAnsi="Times New Roman"/>
              </w:rPr>
            </w:pPr>
            <w:r w:rsidRPr="00943774">
              <w:rPr>
                <w:rFonts w:ascii="Times New Roman" w:eastAsia="Times New Roman" w:hAnsi="Times New Roman"/>
              </w:rPr>
              <w:t>0,00</w:t>
            </w:r>
          </w:p>
        </w:tc>
        <w:tc>
          <w:tcPr>
            <w:tcW w:w="1840" w:type="dxa"/>
            <w:tcBorders>
              <w:top w:val="nil"/>
              <w:left w:val="nil"/>
              <w:bottom w:val="nil"/>
              <w:right w:val="single" w:sz="8" w:space="0" w:color="auto"/>
            </w:tcBorders>
            <w:vAlign w:val="bottom"/>
            <w:hideMark/>
          </w:tcPr>
          <w:p w:rsidR="00CD2F50" w:rsidRPr="00943774" w:rsidRDefault="00CD2F50" w:rsidP="003E3174">
            <w:pPr>
              <w:spacing w:line="211" w:lineRule="exact"/>
              <w:jc w:val="right"/>
              <w:rPr>
                <w:rFonts w:ascii="Times New Roman" w:eastAsia="Times New Roman" w:hAnsi="Times New Roman"/>
              </w:rPr>
            </w:pPr>
            <w:r w:rsidRPr="00943774">
              <w:rPr>
                <w:rFonts w:ascii="Times New Roman" w:eastAsia="Times New Roman" w:hAnsi="Times New Roman"/>
              </w:rPr>
              <w:t>0,00</w:t>
            </w:r>
          </w:p>
        </w:tc>
      </w:tr>
      <w:tr w:rsidR="00CD2F50" w:rsidTr="003E3174">
        <w:trPr>
          <w:trHeight w:val="124"/>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r>
      <w:tr w:rsidR="00CD2F50" w:rsidTr="003E3174">
        <w:trPr>
          <w:trHeight w:val="212"/>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1" w:lineRule="exact"/>
              <w:rPr>
                <w:rFonts w:ascii="Times New Roman" w:eastAsia="Times New Roman" w:hAnsi="Times New Roman"/>
              </w:rPr>
            </w:pPr>
            <w:r>
              <w:rPr>
                <w:rFonts w:ascii="Times New Roman" w:eastAsia="Times New Roman" w:hAnsi="Times New Roman"/>
              </w:rPr>
              <w:t>Krátkodobé pohľadávky</w:t>
            </w:r>
          </w:p>
        </w:tc>
        <w:tc>
          <w:tcPr>
            <w:tcW w:w="1840" w:type="dxa"/>
            <w:tcBorders>
              <w:top w:val="nil"/>
              <w:left w:val="nil"/>
              <w:bottom w:val="nil"/>
              <w:right w:val="single" w:sz="8" w:space="0" w:color="auto"/>
            </w:tcBorders>
            <w:vAlign w:val="bottom"/>
            <w:hideMark/>
          </w:tcPr>
          <w:p w:rsidR="00CD2F50" w:rsidRPr="00943774" w:rsidRDefault="0081799E" w:rsidP="003E3174">
            <w:pPr>
              <w:spacing w:line="211" w:lineRule="exact"/>
              <w:jc w:val="right"/>
              <w:rPr>
                <w:rFonts w:ascii="Times New Roman" w:eastAsia="Times New Roman" w:hAnsi="Times New Roman"/>
              </w:rPr>
            </w:pPr>
            <w:r>
              <w:rPr>
                <w:rFonts w:ascii="Times New Roman" w:eastAsia="Times New Roman" w:hAnsi="Times New Roman"/>
              </w:rPr>
              <w:t>10 116,04</w:t>
            </w:r>
          </w:p>
        </w:tc>
        <w:tc>
          <w:tcPr>
            <w:tcW w:w="1840" w:type="dxa"/>
            <w:tcBorders>
              <w:top w:val="nil"/>
              <w:left w:val="nil"/>
              <w:bottom w:val="nil"/>
              <w:right w:val="single" w:sz="8" w:space="0" w:color="auto"/>
            </w:tcBorders>
            <w:vAlign w:val="bottom"/>
            <w:hideMark/>
          </w:tcPr>
          <w:p w:rsidR="00CD2F50" w:rsidRPr="00943774" w:rsidRDefault="0081799E" w:rsidP="003E3174">
            <w:pPr>
              <w:spacing w:line="211" w:lineRule="exact"/>
              <w:jc w:val="right"/>
              <w:rPr>
                <w:rFonts w:ascii="Times New Roman" w:eastAsia="Times New Roman" w:hAnsi="Times New Roman"/>
              </w:rPr>
            </w:pPr>
            <w:r>
              <w:rPr>
                <w:rFonts w:ascii="Times New Roman" w:eastAsia="Times New Roman" w:hAnsi="Times New Roman"/>
              </w:rPr>
              <w:t>12 635,16</w:t>
            </w:r>
          </w:p>
        </w:tc>
      </w:tr>
      <w:tr w:rsidR="00CD2F50" w:rsidTr="003E3174">
        <w:trPr>
          <w:trHeight w:val="124"/>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r>
      <w:tr w:rsidR="00CD2F50" w:rsidTr="003E3174">
        <w:trPr>
          <w:trHeight w:val="212"/>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1" w:lineRule="exact"/>
              <w:rPr>
                <w:rFonts w:ascii="Times New Roman" w:eastAsia="Times New Roman" w:hAnsi="Times New Roman"/>
              </w:rPr>
            </w:pPr>
            <w:r>
              <w:rPr>
                <w:rFonts w:ascii="Times New Roman" w:eastAsia="Times New Roman" w:hAnsi="Times New Roman"/>
              </w:rPr>
              <w:t>Finančné účty</w:t>
            </w:r>
          </w:p>
        </w:tc>
        <w:tc>
          <w:tcPr>
            <w:tcW w:w="1840" w:type="dxa"/>
            <w:tcBorders>
              <w:top w:val="nil"/>
              <w:left w:val="nil"/>
              <w:bottom w:val="nil"/>
              <w:right w:val="single" w:sz="8" w:space="0" w:color="auto"/>
            </w:tcBorders>
            <w:vAlign w:val="bottom"/>
            <w:hideMark/>
          </w:tcPr>
          <w:p w:rsidR="00CD2F50" w:rsidRPr="00943774" w:rsidRDefault="00380E95" w:rsidP="003E3174">
            <w:pPr>
              <w:spacing w:line="211" w:lineRule="exact"/>
              <w:jc w:val="right"/>
              <w:rPr>
                <w:rFonts w:ascii="Times New Roman" w:eastAsia="Times New Roman" w:hAnsi="Times New Roman"/>
              </w:rPr>
            </w:pPr>
            <w:r>
              <w:rPr>
                <w:rFonts w:ascii="Times New Roman" w:eastAsia="Times New Roman" w:hAnsi="Times New Roman"/>
              </w:rPr>
              <w:t>17 878,03</w:t>
            </w:r>
          </w:p>
        </w:tc>
        <w:tc>
          <w:tcPr>
            <w:tcW w:w="1840" w:type="dxa"/>
            <w:tcBorders>
              <w:top w:val="nil"/>
              <w:left w:val="nil"/>
              <w:bottom w:val="nil"/>
              <w:right w:val="single" w:sz="8" w:space="0" w:color="auto"/>
            </w:tcBorders>
            <w:vAlign w:val="bottom"/>
            <w:hideMark/>
          </w:tcPr>
          <w:p w:rsidR="00CD2F50" w:rsidRPr="00943774" w:rsidRDefault="00380E95" w:rsidP="003E3174">
            <w:pPr>
              <w:spacing w:line="211" w:lineRule="exact"/>
              <w:jc w:val="right"/>
              <w:rPr>
                <w:rFonts w:ascii="Times New Roman" w:eastAsia="Times New Roman" w:hAnsi="Times New Roman"/>
              </w:rPr>
            </w:pPr>
            <w:r>
              <w:rPr>
                <w:rFonts w:ascii="Times New Roman" w:eastAsia="Times New Roman" w:hAnsi="Times New Roman"/>
              </w:rPr>
              <w:t xml:space="preserve">76 012,04 </w:t>
            </w:r>
          </w:p>
        </w:tc>
      </w:tr>
      <w:tr w:rsidR="00CD2F50" w:rsidTr="003E3174">
        <w:trPr>
          <w:trHeight w:val="124"/>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r>
      <w:tr w:rsidR="00CD2F50" w:rsidTr="003E3174">
        <w:trPr>
          <w:trHeight w:val="212"/>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1" w:lineRule="exact"/>
              <w:rPr>
                <w:rFonts w:ascii="Times New Roman" w:eastAsia="Times New Roman" w:hAnsi="Times New Roman"/>
              </w:rPr>
            </w:pPr>
            <w:r>
              <w:rPr>
                <w:rFonts w:ascii="Times New Roman" w:eastAsia="Times New Roman" w:hAnsi="Times New Roman"/>
              </w:rPr>
              <w:t>Poskytnuté návratné fin. výpomoci dlh.</w:t>
            </w:r>
          </w:p>
        </w:tc>
        <w:tc>
          <w:tcPr>
            <w:tcW w:w="1840" w:type="dxa"/>
            <w:tcBorders>
              <w:top w:val="nil"/>
              <w:left w:val="nil"/>
              <w:bottom w:val="nil"/>
              <w:right w:val="single" w:sz="8" w:space="0" w:color="auto"/>
            </w:tcBorders>
            <w:vAlign w:val="bottom"/>
            <w:hideMark/>
          </w:tcPr>
          <w:p w:rsidR="00CD2F50" w:rsidRPr="00943774" w:rsidRDefault="00CD2F50" w:rsidP="003E3174">
            <w:pPr>
              <w:spacing w:line="211" w:lineRule="exact"/>
              <w:jc w:val="right"/>
              <w:rPr>
                <w:rFonts w:ascii="Times New Roman" w:eastAsia="Times New Roman" w:hAnsi="Times New Roman"/>
              </w:rPr>
            </w:pPr>
            <w:r w:rsidRPr="00943774">
              <w:rPr>
                <w:rFonts w:ascii="Times New Roman" w:eastAsia="Times New Roman" w:hAnsi="Times New Roman"/>
              </w:rPr>
              <w:t>0,00</w:t>
            </w:r>
          </w:p>
        </w:tc>
        <w:tc>
          <w:tcPr>
            <w:tcW w:w="1840" w:type="dxa"/>
            <w:tcBorders>
              <w:top w:val="nil"/>
              <w:left w:val="nil"/>
              <w:bottom w:val="nil"/>
              <w:right w:val="single" w:sz="8" w:space="0" w:color="auto"/>
            </w:tcBorders>
            <w:vAlign w:val="bottom"/>
            <w:hideMark/>
          </w:tcPr>
          <w:p w:rsidR="00CD2F50" w:rsidRPr="00943774" w:rsidRDefault="00CD2F50" w:rsidP="003E3174">
            <w:pPr>
              <w:spacing w:line="211" w:lineRule="exact"/>
              <w:jc w:val="right"/>
              <w:rPr>
                <w:rFonts w:ascii="Times New Roman" w:eastAsia="Times New Roman" w:hAnsi="Times New Roman"/>
              </w:rPr>
            </w:pPr>
            <w:r w:rsidRPr="00943774">
              <w:rPr>
                <w:rFonts w:ascii="Times New Roman" w:eastAsia="Times New Roman" w:hAnsi="Times New Roman"/>
              </w:rPr>
              <w:t>0,00</w:t>
            </w:r>
          </w:p>
        </w:tc>
      </w:tr>
      <w:tr w:rsidR="00CD2F50" w:rsidTr="003E3174">
        <w:trPr>
          <w:trHeight w:val="124"/>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r>
      <w:tr w:rsidR="00CD2F50" w:rsidTr="003E3174">
        <w:trPr>
          <w:trHeight w:val="212"/>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1" w:lineRule="exact"/>
              <w:rPr>
                <w:rFonts w:ascii="Times New Roman" w:eastAsia="Times New Roman" w:hAnsi="Times New Roman"/>
              </w:rPr>
            </w:pPr>
            <w:r>
              <w:rPr>
                <w:rFonts w:ascii="Times New Roman" w:eastAsia="Times New Roman" w:hAnsi="Times New Roman"/>
              </w:rPr>
              <w:t>Poskytnuté návratné fin. výpomoci krát.</w:t>
            </w:r>
          </w:p>
        </w:tc>
        <w:tc>
          <w:tcPr>
            <w:tcW w:w="1840" w:type="dxa"/>
            <w:tcBorders>
              <w:top w:val="nil"/>
              <w:left w:val="nil"/>
              <w:bottom w:val="nil"/>
              <w:right w:val="single" w:sz="8" w:space="0" w:color="auto"/>
            </w:tcBorders>
            <w:vAlign w:val="bottom"/>
            <w:hideMark/>
          </w:tcPr>
          <w:p w:rsidR="00CD2F50" w:rsidRPr="00943774" w:rsidRDefault="00CD2F50" w:rsidP="003E3174">
            <w:pPr>
              <w:spacing w:line="211" w:lineRule="exact"/>
              <w:jc w:val="right"/>
              <w:rPr>
                <w:rFonts w:ascii="Times New Roman" w:eastAsia="Times New Roman" w:hAnsi="Times New Roman"/>
              </w:rPr>
            </w:pPr>
            <w:r w:rsidRPr="00943774">
              <w:rPr>
                <w:rFonts w:ascii="Times New Roman" w:eastAsia="Times New Roman" w:hAnsi="Times New Roman"/>
              </w:rPr>
              <w:t>0,00</w:t>
            </w:r>
          </w:p>
        </w:tc>
        <w:tc>
          <w:tcPr>
            <w:tcW w:w="1840" w:type="dxa"/>
            <w:tcBorders>
              <w:top w:val="nil"/>
              <w:left w:val="nil"/>
              <w:bottom w:val="nil"/>
              <w:right w:val="single" w:sz="8" w:space="0" w:color="auto"/>
            </w:tcBorders>
            <w:vAlign w:val="bottom"/>
            <w:hideMark/>
          </w:tcPr>
          <w:p w:rsidR="00CD2F50" w:rsidRPr="00943774" w:rsidRDefault="00CD2F50" w:rsidP="003E3174">
            <w:pPr>
              <w:spacing w:line="211" w:lineRule="exact"/>
              <w:jc w:val="right"/>
              <w:rPr>
                <w:rFonts w:ascii="Times New Roman" w:eastAsia="Times New Roman" w:hAnsi="Times New Roman"/>
              </w:rPr>
            </w:pPr>
            <w:r w:rsidRPr="00943774">
              <w:rPr>
                <w:rFonts w:ascii="Times New Roman" w:eastAsia="Times New Roman" w:hAnsi="Times New Roman"/>
              </w:rPr>
              <w:t>0,00</w:t>
            </w:r>
          </w:p>
        </w:tc>
      </w:tr>
      <w:tr w:rsidR="00CD2F50" w:rsidTr="003E3174">
        <w:trPr>
          <w:trHeight w:val="124"/>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943774" w:rsidRDefault="00CD2F50" w:rsidP="003E3174">
            <w:pPr>
              <w:spacing w:line="0" w:lineRule="atLeast"/>
              <w:rPr>
                <w:rFonts w:ascii="Times New Roman" w:eastAsia="Times New Roman" w:hAnsi="Times New Roman"/>
                <w:sz w:val="10"/>
              </w:rPr>
            </w:pPr>
          </w:p>
        </w:tc>
      </w:tr>
      <w:tr w:rsidR="00CD2F50" w:rsidTr="003E3174">
        <w:trPr>
          <w:trHeight w:val="216"/>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6" w:lineRule="exact"/>
              <w:rPr>
                <w:rFonts w:ascii="Times New Roman" w:eastAsia="Times New Roman" w:hAnsi="Times New Roman"/>
                <w:b/>
              </w:rPr>
            </w:pPr>
            <w:r>
              <w:rPr>
                <w:rFonts w:ascii="Times New Roman" w:eastAsia="Times New Roman" w:hAnsi="Times New Roman"/>
                <w:b/>
              </w:rPr>
              <w:t>Časové rozlíšenie</w:t>
            </w:r>
          </w:p>
        </w:tc>
        <w:tc>
          <w:tcPr>
            <w:tcW w:w="1840" w:type="dxa"/>
            <w:tcBorders>
              <w:top w:val="nil"/>
              <w:left w:val="nil"/>
              <w:bottom w:val="nil"/>
              <w:right w:val="single" w:sz="8" w:space="0" w:color="auto"/>
            </w:tcBorders>
            <w:vAlign w:val="bottom"/>
            <w:hideMark/>
          </w:tcPr>
          <w:p w:rsidR="00CD2F50" w:rsidRPr="00943774" w:rsidRDefault="00380E95" w:rsidP="003E3174">
            <w:pPr>
              <w:spacing w:line="216" w:lineRule="exact"/>
              <w:jc w:val="right"/>
              <w:rPr>
                <w:rFonts w:ascii="Times New Roman" w:eastAsia="Times New Roman" w:hAnsi="Times New Roman"/>
                <w:b/>
              </w:rPr>
            </w:pPr>
            <w:r>
              <w:rPr>
                <w:rFonts w:ascii="Times New Roman" w:eastAsia="Times New Roman" w:hAnsi="Times New Roman"/>
                <w:b/>
              </w:rPr>
              <w:t>3 041,70</w:t>
            </w:r>
          </w:p>
        </w:tc>
        <w:tc>
          <w:tcPr>
            <w:tcW w:w="1840" w:type="dxa"/>
            <w:tcBorders>
              <w:top w:val="nil"/>
              <w:left w:val="nil"/>
              <w:bottom w:val="nil"/>
              <w:right w:val="single" w:sz="8" w:space="0" w:color="auto"/>
            </w:tcBorders>
            <w:vAlign w:val="bottom"/>
            <w:hideMark/>
          </w:tcPr>
          <w:p w:rsidR="00CD2F50" w:rsidRPr="00943774" w:rsidRDefault="00380E95" w:rsidP="003E3174">
            <w:pPr>
              <w:spacing w:line="216" w:lineRule="exact"/>
              <w:jc w:val="right"/>
              <w:rPr>
                <w:rFonts w:ascii="Times New Roman" w:eastAsia="Times New Roman" w:hAnsi="Times New Roman"/>
                <w:b/>
              </w:rPr>
            </w:pPr>
            <w:r>
              <w:rPr>
                <w:rFonts w:ascii="Times New Roman" w:eastAsia="Times New Roman" w:hAnsi="Times New Roman"/>
                <w:b/>
              </w:rPr>
              <w:t>1 437,24</w:t>
            </w:r>
          </w:p>
        </w:tc>
      </w:tr>
      <w:tr w:rsidR="00CD2F50" w:rsidTr="003E3174">
        <w:trPr>
          <w:trHeight w:val="119"/>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r>
      <w:tr w:rsidR="00CD2F50" w:rsidTr="003E3174">
        <w:trPr>
          <w:trHeight w:val="560"/>
        </w:trPr>
        <w:tc>
          <w:tcPr>
            <w:tcW w:w="3780" w:type="dxa"/>
            <w:gridSpan w:val="2"/>
            <w:vAlign w:val="bottom"/>
            <w:hideMark/>
          </w:tcPr>
          <w:p w:rsidR="00CD2F50" w:rsidRDefault="00CD2F50" w:rsidP="003E3174">
            <w:pPr>
              <w:spacing w:line="0" w:lineRule="atLeast"/>
              <w:rPr>
                <w:rFonts w:ascii="Times New Roman" w:eastAsia="Times New Roman" w:hAnsi="Times New Roman"/>
                <w:b/>
              </w:rPr>
            </w:pPr>
            <w:r>
              <w:rPr>
                <w:rFonts w:ascii="Times New Roman" w:eastAsia="Times New Roman" w:hAnsi="Times New Roman"/>
                <w:b/>
              </w:rPr>
              <w:t>8.2.Zdroje krytia</w:t>
            </w:r>
          </w:p>
        </w:tc>
        <w:tc>
          <w:tcPr>
            <w:tcW w:w="1840" w:type="dxa"/>
            <w:vAlign w:val="bottom"/>
          </w:tcPr>
          <w:p w:rsidR="00CD2F50" w:rsidRDefault="00CD2F50" w:rsidP="003E3174">
            <w:pPr>
              <w:spacing w:line="0" w:lineRule="atLeast"/>
              <w:rPr>
                <w:rFonts w:ascii="Times New Roman" w:eastAsia="Times New Roman" w:hAnsi="Times New Roman"/>
                <w:sz w:val="24"/>
              </w:rPr>
            </w:pPr>
          </w:p>
        </w:tc>
        <w:tc>
          <w:tcPr>
            <w:tcW w:w="1840" w:type="dxa"/>
            <w:vAlign w:val="bottom"/>
          </w:tcPr>
          <w:p w:rsidR="00CD2F50" w:rsidRDefault="00CD2F50" w:rsidP="003E3174">
            <w:pPr>
              <w:spacing w:line="0" w:lineRule="atLeast"/>
              <w:rPr>
                <w:rFonts w:ascii="Times New Roman" w:eastAsia="Times New Roman" w:hAnsi="Times New Roman"/>
                <w:sz w:val="24"/>
              </w:rPr>
            </w:pPr>
          </w:p>
        </w:tc>
      </w:tr>
      <w:tr w:rsidR="00CD2F50" w:rsidTr="003E3174">
        <w:trPr>
          <w:trHeight w:val="119"/>
        </w:trPr>
        <w:tc>
          <w:tcPr>
            <w:tcW w:w="160" w:type="dxa"/>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nil"/>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nil"/>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nil"/>
            </w:tcBorders>
            <w:vAlign w:val="bottom"/>
          </w:tcPr>
          <w:p w:rsidR="00CD2F50" w:rsidRDefault="00CD2F50" w:rsidP="003E3174">
            <w:pPr>
              <w:spacing w:line="0" w:lineRule="atLeast"/>
              <w:rPr>
                <w:rFonts w:ascii="Times New Roman" w:eastAsia="Times New Roman" w:hAnsi="Times New Roman"/>
                <w:sz w:val="10"/>
              </w:rPr>
            </w:pPr>
          </w:p>
        </w:tc>
      </w:tr>
      <w:tr w:rsidR="00CD2F50" w:rsidTr="003E3174">
        <w:trPr>
          <w:trHeight w:val="216"/>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shd w:val="clear" w:color="auto" w:fill="DDD9C3"/>
            <w:vAlign w:val="bottom"/>
            <w:hideMark/>
          </w:tcPr>
          <w:p w:rsidR="00CD2F50" w:rsidRDefault="00CD2F50" w:rsidP="003E3174">
            <w:pPr>
              <w:spacing w:line="216" w:lineRule="exact"/>
              <w:ind w:left="1500"/>
              <w:rPr>
                <w:rFonts w:ascii="Times New Roman" w:eastAsia="Times New Roman" w:hAnsi="Times New Roman"/>
                <w:b/>
              </w:rPr>
            </w:pPr>
            <w:r>
              <w:rPr>
                <w:rFonts w:ascii="Times New Roman" w:eastAsia="Times New Roman" w:hAnsi="Times New Roman"/>
                <w:b/>
              </w:rPr>
              <w:t>Názov</w:t>
            </w:r>
          </w:p>
        </w:tc>
        <w:tc>
          <w:tcPr>
            <w:tcW w:w="1840" w:type="dxa"/>
            <w:tcBorders>
              <w:top w:val="nil"/>
              <w:left w:val="nil"/>
              <w:bottom w:val="nil"/>
              <w:right w:val="single" w:sz="8" w:space="0" w:color="auto"/>
            </w:tcBorders>
            <w:shd w:val="clear" w:color="auto" w:fill="DDD9C3"/>
            <w:vAlign w:val="bottom"/>
            <w:hideMark/>
          </w:tcPr>
          <w:p w:rsidR="00CD2F50" w:rsidRDefault="00CD2F50" w:rsidP="003E3174">
            <w:pPr>
              <w:spacing w:line="216" w:lineRule="exact"/>
              <w:jc w:val="center"/>
              <w:rPr>
                <w:rFonts w:ascii="Times New Roman" w:eastAsia="Times New Roman" w:hAnsi="Times New Roman"/>
                <w:b/>
                <w:w w:val="99"/>
              </w:rPr>
            </w:pPr>
            <w:r>
              <w:rPr>
                <w:rFonts w:ascii="Times New Roman" w:eastAsia="Times New Roman" w:hAnsi="Times New Roman"/>
                <w:b/>
                <w:w w:val="99"/>
              </w:rPr>
              <w:t>Netto</w:t>
            </w:r>
          </w:p>
        </w:tc>
        <w:tc>
          <w:tcPr>
            <w:tcW w:w="1840" w:type="dxa"/>
            <w:tcBorders>
              <w:top w:val="nil"/>
              <w:left w:val="nil"/>
              <w:bottom w:val="nil"/>
              <w:right w:val="single" w:sz="8" w:space="0" w:color="auto"/>
            </w:tcBorders>
            <w:shd w:val="clear" w:color="auto" w:fill="DDD9C3"/>
            <w:vAlign w:val="bottom"/>
            <w:hideMark/>
          </w:tcPr>
          <w:p w:rsidR="00CD2F50" w:rsidRDefault="00CD2F50" w:rsidP="003E3174">
            <w:pPr>
              <w:spacing w:line="216" w:lineRule="exact"/>
              <w:jc w:val="center"/>
              <w:rPr>
                <w:rFonts w:ascii="Times New Roman" w:eastAsia="Times New Roman" w:hAnsi="Times New Roman"/>
                <w:b/>
                <w:w w:val="99"/>
              </w:rPr>
            </w:pPr>
            <w:r>
              <w:rPr>
                <w:rFonts w:ascii="Times New Roman" w:eastAsia="Times New Roman" w:hAnsi="Times New Roman"/>
                <w:b/>
                <w:w w:val="99"/>
              </w:rPr>
              <w:t>Netto</w:t>
            </w:r>
          </w:p>
        </w:tc>
      </w:tr>
      <w:tr w:rsidR="00CD2F50" w:rsidTr="003E3174">
        <w:trPr>
          <w:trHeight w:val="233"/>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rPr>
            </w:pPr>
          </w:p>
        </w:tc>
        <w:tc>
          <w:tcPr>
            <w:tcW w:w="3620" w:type="dxa"/>
            <w:tcBorders>
              <w:top w:val="nil"/>
              <w:left w:val="nil"/>
              <w:bottom w:val="single" w:sz="8" w:space="0" w:color="auto"/>
              <w:right w:val="single" w:sz="8" w:space="0" w:color="auto"/>
            </w:tcBorders>
            <w:shd w:val="clear" w:color="auto" w:fill="DDD9C3"/>
            <w:vAlign w:val="bottom"/>
          </w:tcPr>
          <w:p w:rsidR="00CD2F50" w:rsidRDefault="00CD2F50" w:rsidP="003E3174">
            <w:pPr>
              <w:spacing w:line="0" w:lineRule="atLeast"/>
              <w:rPr>
                <w:rFonts w:ascii="Times New Roman" w:eastAsia="Times New Roman" w:hAnsi="Times New Roman"/>
              </w:rPr>
            </w:pPr>
          </w:p>
        </w:tc>
        <w:tc>
          <w:tcPr>
            <w:tcW w:w="1840" w:type="dxa"/>
            <w:tcBorders>
              <w:top w:val="nil"/>
              <w:left w:val="nil"/>
              <w:bottom w:val="single" w:sz="8" w:space="0" w:color="auto"/>
              <w:right w:val="single" w:sz="8" w:space="0" w:color="auto"/>
            </w:tcBorders>
            <w:shd w:val="clear" w:color="auto" w:fill="DDD9C3"/>
            <w:vAlign w:val="bottom"/>
            <w:hideMark/>
          </w:tcPr>
          <w:p w:rsidR="00CD2F50" w:rsidRDefault="006E7449" w:rsidP="00AB5FB7">
            <w:pPr>
              <w:spacing w:line="0" w:lineRule="atLeast"/>
              <w:jc w:val="center"/>
              <w:rPr>
                <w:rFonts w:ascii="Times New Roman" w:eastAsia="Times New Roman" w:hAnsi="Times New Roman"/>
                <w:b/>
                <w:w w:val="99"/>
              </w:rPr>
            </w:pPr>
            <w:r>
              <w:rPr>
                <w:rFonts w:ascii="Times New Roman" w:eastAsia="Times New Roman" w:hAnsi="Times New Roman"/>
                <w:b/>
                <w:w w:val="99"/>
              </w:rPr>
              <w:t>k 31.12.20</w:t>
            </w:r>
            <w:r w:rsidR="00AB5FB7">
              <w:rPr>
                <w:rFonts w:ascii="Times New Roman" w:eastAsia="Times New Roman" w:hAnsi="Times New Roman"/>
                <w:b/>
                <w:w w:val="99"/>
              </w:rPr>
              <w:t>2</w:t>
            </w:r>
            <w:r w:rsidR="00380E95">
              <w:rPr>
                <w:rFonts w:ascii="Times New Roman" w:eastAsia="Times New Roman" w:hAnsi="Times New Roman"/>
                <w:b/>
                <w:w w:val="99"/>
              </w:rPr>
              <w:t>3</w:t>
            </w:r>
          </w:p>
        </w:tc>
        <w:tc>
          <w:tcPr>
            <w:tcW w:w="1840" w:type="dxa"/>
            <w:tcBorders>
              <w:top w:val="nil"/>
              <w:left w:val="nil"/>
              <w:bottom w:val="single" w:sz="8" w:space="0" w:color="auto"/>
              <w:right w:val="single" w:sz="8" w:space="0" w:color="auto"/>
            </w:tcBorders>
            <w:shd w:val="clear" w:color="auto" w:fill="DDD9C3"/>
            <w:vAlign w:val="bottom"/>
            <w:hideMark/>
          </w:tcPr>
          <w:p w:rsidR="00CD2F50" w:rsidRDefault="006E7449" w:rsidP="00952CDE">
            <w:pPr>
              <w:spacing w:line="0" w:lineRule="atLeast"/>
              <w:jc w:val="center"/>
              <w:rPr>
                <w:rFonts w:ascii="Times New Roman" w:eastAsia="Times New Roman" w:hAnsi="Times New Roman"/>
                <w:b/>
                <w:w w:val="99"/>
              </w:rPr>
            </w:pPr>
            <w:r>
              <w:rPr>
                <w:rFonts w:ascii="Times New Roman" w:eastAsia="Times New Roman" w:hAnsi="Times New Roman"/>
                <w:b/>
                <w:w w:val="99"/>
              </w:rPr>
              <w:t>k 31.12.20</w:t>
            </w:r>
            <w:r w:rsidR="00952CDE">
              <w:rPr>
                <w:rFonts w:ascii="Times New Roman" w:eastAsia="Times New Roman" w:hAnsi="Times New Roman"/>
                <w:b/>
                <w:w w:val="99"/>
              </w:rPr>
              <w:t>2</w:t>
            </w:r>
            <w:r w:rsidR="00380E95">
              <w:rPr>
                <w:rFonts w:ascii="Times New Roman" w:eastAsia="Times New Roman" w:hAnsi="Times New Roman"/>
                <w:b/>
                <w:w w:val="99"/>
              </w:rPr>
              <w:t>2</w:t>
            </w:r>
          </w:p>
        </w:tc>
      </w:tr>
      <w:tr w:rsidR="00CD2F50" w:rsidTr="003E3174">
        <w:trPr>
          <w:trHeight w:val="217"/>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shd w:val="clear" w:color="auto" w:fill="D9D9D9"/>
            <w:vAlign w:val="bottom"/>
            <w:hideMark/>
          </w:tcPr>
          <w:p w:rsidR="00CD2F50" w:rsidRDefault="00CD2F50" w:rsidP="003E3174">
            <w:pPr>
              <w:spacing w:line="217" w:lineRule="exact"/>
              <w:rPr>
                <w:rFonts w:ascii="Times New Roman" w:eastAsia="Times New Roman" w:hAnsi="Times New Roman"/>
                <w:b/>
              </w:rPr>
            </w:pPr>
            <w:r>
              <w:rPr>
                <w:rFonts w:ascii="Times New Roman" w:eastAsia="Times New Roman" w:hAnsi="Times New Roman"/>
                <w:b/>
              </w:rPr>
              <w:t>Vlastné imanie a záväzky spolu</w:t>
            </w:r>
          </w:p>
        </w:tc>
        <w:tc>
          <w:tcPr>
            <w:tcW w:w="1840" w:type="dxa"/>
            <w:tcBorders>
              <w:top w:val="nil"/>
              <w:left w:val="nil"/>
              <w:bottom w:val="nil"/>
              <w:right w:val="single" w:sz="8" w:space="0" w:color="auto"/>
            </w:tcBorders>
            <w:shd w:val="clear" w:color="auto" w:fill="D9D9D9"/>
            <w:vAlign w:val="bottom"/>
            <w:hideMark/>
          </w:tcPr>
          <w:p w:rsidR="00CD2F50" w:rsidRPr="00EA4E20" w:rsidRDefault="00380E95" w:rsidP="003E3174">
            <w:pPr>
              <w:spacing w:line="217" w:lineRule="exact"/>
              <w:jc w:val="right"/>
              <w:rPr>
                <w:rFonts w:ascii="Times New Roman" w:eastAsia="Times New Roman" w:hAnsi="Times New Roman"/>
                <w:b/>
              </w:rPr>
            </w:pPr>
            <w:r>
              <w:rPr>
                <w:rFonts w:ascii="Times New Roman" w:eastAsia="Times New Roman" w:hAnsi="Times New Roman"/>
                <w:b/>
              </w:rPr>
              <w:t>1 356 995,56</w:t>
            </w:r>
          </w:p>
        </w:tc>
        <w:tc>
          <w:tcPr>
            <w:tcW w:w="1840" w:type="dxa"/>
            <w:tcBorders>
              <w:top w:val="nil"/>
              <w:left w:val="nil"/>
              <w:bottom w:val="nil"/>
              <w:right w:val="single" w:sz="8" w:space="0" w:color="auto"/>
            </w:tcBorders>
            <w:shd w:val="clear" w:color="auto" w:fill="D9D9D9"/>
            <w:vAlign w:val="bottom"/>
            <w:hideMark/>
          </w:tcPr>
          <w:p w:rsidR="00CD2F50" w:rsidRPr="00EA4E20" w:rsidRDefault="00380E95" w:rsidP="00EA4E20">
            <w:pPr>
              <w:spacing w:line="217" w:lineRule="exact"/>
              <w:jc w:val="right"/>
              <w:rPr>
                <w:rFonts w:ascii="Times New Roman" w:eastAsia="Times New Roman" w:hAnsi="Times New Roman"/>
                <w:b/>
              </w:rPr>
            </w:pPr>
            <w:r>
              <w:rPr>
                <w:rFonts w:ascii="Times New Roman" w:eastAsia="Times New Roman" w:hAnsi="Times New Roman"/>
                <w:b/>
              </w:rPr>
              <w:t>981 731,21</w:t>
            </w:r>
          </w:p>
        </w:tc>
      </w:tr>
      <w:tr w:rsidR="00CD2F50" w:rsidTr="003E3174">
        <w:trPr>
          <w:trHeight w:val="119"/>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shd w:val="clear" w:color="auto" w:fill="D9D9D9"/>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shd w:val="clear" w:color="auto" w:fill="D9D9D9"/>
            <w:vAlign w:val="bottom"/>
          </w:tcPr>
          <w:p w:rsidR="00CD2F50" w:rsidRPr="00EA4E2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shd w:val="clear" w:color="auto" w:fill="D9D9D9"/>
            <w:vAlign w:val="bottom"/>
          </w:tcPr>
          <w:p w:rsidR="00CD2F50" w:rsidRPr="00EA4E20" w:rsidRDefault="00CD2F50" w:rsidP="003E3174">
            <w:pPr>
              <w:spacing w:line="0" w:lineRule="atLeast"/>
              <w:rPr>
                <w:rFonts w:ascii="Times New Roman" w:eastAsia="Times New Roman" w:hAnsi="Times New Roman"/>
                <w:sz w:val="10"/>
              </w:rPr>
            </w:pPr>
          </w:p>
        </w:tc>
      </w:tr>
      <w:tr w:rsidR="00CD2F50" w:rsidTr="003E3174">
        <w:trPr>
          <w:trHeight w:val="216"/>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6" w:lineRule="exact"/>
              <w:rPr>
                <w:rFonts w:ascii="Times New Roman" w:eastAsia="Times New Roman" w:hAnsi="Times New Roman"/>
                <w:b/>
              </w:rPr>
            </w:pPr>
            <w:r>
              <w:rPr>
                <w:rFonts w:ascii="Times New Roman" w:eastAsia="Times New Roman" w:hAnsi="Times New Roman"/>
                <w:b/>
              </w:rPr>
              <w:t>Vlastné imanie</w:t>
            </w:r>
          </w:p>
        </w:tc>
        <w:tc>
          <w:tcPr>
            <w:tcW w:w="1840" w:type="dxa"/>
            <w:tcBorders>
              <w:top w:val="nil"/>
              <w:left w:val="nil"/>
              <w:bottom w:val="nil"/>
              <w:right w:val="single" w:sz="8" w:space="0" w:color="auto"/>
            </w:tcBorders>
            <w:vAlign w:val="bottom"/>
            <w:hideMark/>
          </w:tcPr>
          <w:p w:rsidR="00CD2F50" w:rsidRPr="00EA4E20" w:rsidRDefault="00380E95" w:rsidP="003E3174">
            <w:pPr>
              <w:spacing w:line="216" w:lineRule="exact"/>
              <w:jc w:val="right"/>
              <w:rPr>
                <w:rFonts w:ascii="Times New Roman" w:eastAsia="Times New Roman" w:hAnsi="Times New Roman"/>
                <w:b/>
              </w:rPr>
            </w:pPr>
            <w:r>
              <w:rPr>
                <w:rFonts w:ascii="Times New Roman" w:eastAsia="Times New Roman" w:hAnsi="Times New Roman"/>
                <w:b/>
              </w:rPr>
              <w:t>447 641,74</w:t>
            </w:r>
          </w:p>
        </w:tc>
        <w:tc>
          <w:tcPr>
            <w:tcW w:w="1840" w:type="dxa"/>
            <w:tcBorders>
              <w:top w:val="nil"/>
              <w:left w:val="nil"/>
              <w:bottom w:val="nil"/>
              <w:right w:val="single" w:sz="8" w:space="0" w:color="auto"/>
            </w:tcBorders>
            <w:vAlign w:val="bottom"/>
            <w:hideMark/>
          </w:tcPr>
          <w:p w:rsidR="00CD2F50" w:rsidRPr="00EA4E20" w:rsidRDefault="00380E95" w:rsidP="00EA4E20">
            <w:pPr>
              <w:spacing w:line="216" w:lineRule="exact"/>
              <w:jc w:val="right"/>
              <w:rPr>
                <w:rFonts w:ascii="Times New Roman" w:eastAsia="Times New Roman" w:hAnsi="Times New Roman"/>
                <w:b/>
              </w:rPr>
            </w:pPr>
            <w:r>
              <w:rPr>
                <w:rFonts w:ascii="Times New Roman" w:eastAsia="Times New Roman" w:hAnsi="Times New Roman"/>
                <w:b/>
              </w:rPr>
              <w:t>424 522,72</w:t>
            </w:r>
          </w:p>
        </w:tc>
      </w:tr>
      <w:tr w:rsidR="00CD2F50" w:rsidTr="003E3174">
        <w:trPr>
          <w:trHeight w:val="119"/>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0"/>
              </w:rPr>
            </w:pPr>
          </w:p>
        </w:tc>
      </w:tr>
      <w:tr w:rsidR="00CD2F50" w:rsidTr="003E3174">
        <w:trPr>
          <w:trHeight w:val="212"/>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1" w:lineRule="exact"/>
              <w:rPr>
                <w:rFonts w:ascii="Times New Roman" w:eastAsia="Times New Roman" w:hAnsi="Times New Roman"/>
              </w:rPr>
            </w:pPr>
            <w:r>
              <w:rPr>
                <w:rFonts w:ascii="Times New Roman" w:eastAsia="Times New Roman" w:hAnsi="Times New Roman"/>
              </w:rPr>
              <w:t>z toho :</w:t>
            </w:r>
          </w:p>
        </w:tc>
        <w:tc>
          <w:tcPr>
            <w:tcW w:w="1840" w:type="dxa"/>
            <w:tcBorders>
              <w:top w:val="nil"/>
              <w:left w:val="nil"/>
              <w:bottom w:val="nil"/>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8"/>
              </w:rPr>
            </w:pPr>
          </w:p>
        </w:tc>
        <w:tc>
          <w:tcPr>
            <w:tcW w:w="1840" w:type="dxa"/>
            <w:tcBorders>
              <w:top w:val="nil"/>
              <w:left w:val="nil"/>
              <w:bottom w:val="nil"/>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8"/>
              </w:rPr>
            </w:pPr>
          </w:p>
        </w:tc>
      </w:tr>
      <w:tr w:rsidR="00CD2F50" w:rsidTr="003E3174">
        <w:trPr>
          <w:trHeight w:val="124"/>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0"/>
              </w:rPr>
            </w:pPr>
          </w:p>
        </w:tc>
      </w:tr>
      <w:tr w:rsidR="00CD2F50" w:rsidTr="003E3174">
        <w:trPr>
          <w:trHeight w:val="212"/>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1" w:lineRule="exact"/>
              <w:rPr>
                <w:rFonts w:ascii="Times New Roman" w:eastAsia="Times New Roman" w:hAnsi="Times New Roman"/>
              </w:rPr>
            </w:pPr>
            <w:r>
              <w:rPr>
                <w:rFonts w:ascii="Times New Roman" w:eastAsia="Times New Roman" w:hAnsi="Times New Roman"/>
              </w:rPr>
              <w:t>Oceňovacie rozdiely</w:t>
            </w:r>
          </w:p>
        </w:tc>
        <w:tc>
          <w:tcPr>
            <w:tcW w:w="1840" w:type="dxa"/>
            <w:tcBorders>
              <w:top w:val="nil"/>
              <w:left w:val="nil"/>
              <w:bottom w:val="nil"/>
              <w:right w:val="single" w:sz="8" w:space="0" w:color="auto"/>
            </w:tcBorders>
            <w:vAlign w:val="bottom"/>
            <w:hideMark/>
          </w:tcPr>
          <w:p w:rsidR="00CD2F50" w:rsidRPr="00EA4E20" w:rsidRDefault="00CD2F50" w:rsidP="003E3174">
            <w:pPr>
              <w:spacing w:line="211" w:lineRule="exact"/>
              <w:jc w:val="right"/>
              <w:rPr>
                <w:rFonts w:ascii="Times New Roman" w:eastAsia="Times New Roman" w:hAnsi="Times New Roman"/>
              </w:rPr>
            </w:pPr>
            <w:r w:rsidRPr="00EA4E20">
              <w:rPr>
                <w:rFonts w:ascii="Times New Roman" w:eastAsia="Times New Roman" w:hAnsi="Times New Roman"/>
              </w:rPr>
              <w:t>0,00</w:t>
            </w:r>
          </w:p>
        </w:tc>
        <w:tc>
          <w:tcPr>
            <w:tcW w:w="1840" w:type="dxa"/>
            <w:tcBorders>
              <w:top w:val="nil"/>
              <w:left w:val="nil"/>
              <w:bottom w:val="nil"/>
              <w:right w:val="single" w:sz="8" w:space="0" w:color="auto"/>
            </w:tcBorders>
            <w:vAlign w:val="bottom"/>
            <w:hideMark/>
          </w:tcPr>
          <w:p w:rsidR="00CD2F50" w:rsidRPr="00EA4E20" w:rsidRDefault="00CD2F50" w:rsidP="003E3174">
            <w:pPr>
              <w:spacing w:line="211" w:lineRule="exact"/>
              <w:jc w:val="right"/>
              <w:rPr>
                <w:rFonts w:ascii="Times New Roman" w:eastAsia="Times New Roman" w:hAnsi="Times New Roman"/>
              </w:rPr>
            </w:pPr>
            <w:r w:rsidRPr="00EA4E20">
              <w:rPr>
                <w:rFonts w:ascii="Times New Roman" w:eastAsia="Times New Roman" w:hAnsi="Times New Roman"/>
              </w:rPr>
              <w:t>0,00</w:t>
            </w:r>
          </w:p>
        </w:tc>
      </w:tr>
      <w:tr w:rsidR="00CD2F50" w:rsidTr="003E3174">
        <w:trPr>
          <w:trHeight w:val="124"/>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0"/>
              </w:rPr>
            </w:pPr>
          </w:p>
        </w:tc>
      </w:tr>
      <w:tr w:rsidR="00CD2F50" w:rsidTr="003E3174">
        <w:trPr>
          <w:trHeight w:val="212"/>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1" w:lineRule="exact"/>
              <w:rPr>
                <w:rFonts w:ascii="Times New Roman" w:eastAsia="Times New Roman" w:hAnsi="Times New Roman"/>
              </w:rPr>
            </w:pPr>
            <w:r>
              <w:rPr>
                <w:rFonts w:ascii="Times New Roman" w:eastAsia="Times New Roman" w:hAnsi="Times New Roman"/>
              </w:rPr>
              <w:t>Fondy</w:t>
            </w:r>
          </w:p>
        </w:tc>
        <w:tc>
          <w:tcPr>
            <w:tcW w:w="1840" w:type="dxa"/>
            <w:tcBorders>
              <w:top w:val="nil"/>
              <w:left w:val="nil"/>
              <w:bottom w:val="nil"/>
              <w:right w:val="single" w:sz="8" w:space="0" w:color="auto"/>
            </w:tcBorders>
            <w:vAlign w:val="bottom"/>
            <w:hideMark/>
          </w:tcPr>
          <w:p w:rsidR="00CD2F50" w:rsidRPr="00EA4E20" w:rsidRDefault="00CD2F50" w:rsidP="003E3174">
            <w:pPr>
              <w:spacing w:line="211" w:lineRule="exact"/>
              <w:jc w:val="right"/>
              <w:rPr>
                <w:rFonts w:ascii="Times New Roman" w:eastAsia="Times New Roman" w:hAnsi="Times New Roman"/>
              </w:rPr>
            </w:pPr>
            <w:r w:rsidRPr="00EA4E20">
              <w:rPr>
                <w:rFonts w:ascii="Times New Roman" w:eastAsia="Times New Roman" w:hAnsi="Times New Roman"/>
              </w:rPr>
              <w:t>0,00</w:t>
            </w:r>
          </w:p>
        </w:tc>
        <w:tc>
          <w:tcPr>
            <w:tcW w:w="1840" w:type="dxa"/>
            <w:tcBorders>
              <w:top w:val="nil"/>
              <w:left w:val="nil"/>
              <w:bottom w:val="nil"/>
              <w:right w:val="single" w:sz="8" w:space="0" w:color="auto"/>
            </w:tcBorders>
            <w:vAlign w:val="bottom"/>
            <w:hideMark/>
          </w:tcPr>
          <w:p w:rsidR="00CD2F50" w:rsidRPr="00EA4E20" w:rsidRDefault="00CD2F50" w:rsidP="003E3174">
            <w:pPr>
              <w:spacing w:line="211" w:lineRule="exact"/>
              <w:jc w:val="right"/>
              <w:rPr>
                <w:rFonts w:ascii="Times New Roman" w:eastAsia="Times New Roman" w:hAnsi="Times New Roman"/>
              </w:rPr>
            </w:pPr>
            <w:r w:rsidRPr="00EA4E20">
              <w:rPr>
                <w:rFonts w:ascii="Times New Roman" w:eastAsia="Times New Roman" w:hAnsi="Times New Roman"/>
              </w:rPr>
              <w:t>0,00</w:t>
            </w:r>
          </w:p>
        </w:tc>
      </w:tr>
      <w:tr w:rsidR="00CD2F50" w:rsidTr="003E3174">
        <w:trPr>
          <w:trHeight w:val="121"/>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0"/>
              </w:rPr>
            </w:pPr>
          </w:p>
        </w:tc>
      </w:tr>
      <w:tr w:rsidR="00CD2F50" w:rsidTr="003E3174">
        <w:trPr>
          <w:trHeight w:val="214"/>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4" w:lineRule="exact"/>
              <w:rPr>
                <w:rFonts w:ascii="Times New Roman" w:eastAsia="Times New Roman" w:hAnsi="Times New Roman"/>
              </w:rPr>
            </w:pPr>
            <w:r>
              <w:rPr>
                <w:rFonts w:ascii="Times New Roman" w:eastAsia="Times New Roman" w:hAnsi="Times New Roman"/>
              </w:rPr>
              <w:t>Výsledok hospodárenia</w:t>
            </w:r>
          </w:p>
        </w:tc>
        <w:tc>
          <w:tcPr>
            <w:tcW w:w="1840" w:type="dxa"/>
            <w:tcBorders>
              <w:top w:val="nil"/>
              <w:left w:val="nil"/>
              <w:bottom w:val="nil"/>
              <w:right w:val="single" w:sz="8" w:space="0" w:color="auto"/>
            </w:tcBorders>
            <w:vAlign w:val="bottom"/>
            <w:hideMark/>
          </w:tcPr>
          <w:p w:rsidR="00CD2F50" w:rsidRPr="00EA4E20" w:rsidRDefault="00380E95" w:rsidP="003E3174">
            <w:pPr>
              <w:spacing w:line="214" w:lineRule="exact"/>
              <w:jc w:val="right"/>
              <w:rPr>
                <w:rFonts w:ascii="Times New Roman" w:eastAsia="Times New Roman" w:hAnsi="Times New Roman"/>
              </w:rPr>
            </w:pPr>
            <w:r>
              <w:rPr>
                <w:rFonts w:ascii="Times New Roman" w:eastAsia="Times New Roman" w:hAnsi="Times New Roman"/>
              </w:rPr>
              <w:t>26 506,43</w:t>
            </w:r>
          </w:p>
        </w:tc>
        <w:tc>
          <w:tcPr>
            <w:tcW w:w="1840" w:type="dxa"/>
            <w:tcBorders>
              <w:top w:val="nil"/>
              <w:left w:val="nil"/>
              <w:bottom w:val="nil"/>
              <w:right w:val="single" w:sz="8" w:space="0" w:color="auto"/>
            </w:tcBorders>
            <w:vAlign w:val="bottom"/>
            <w:hideMark/>
          </w:tcPr>
          <w:p w:rsidR="00CD2F50" w:rsidRPr="00EA4E20" w:rsidRDefault="00380E95" w:rsidP="003E3174">
            <w:pPr>
              <w:spacing w:line="214" w:lineRule="exact"/>
              <w:jc w:val="right"/>
              <w:rPr>
                <w:rFonts w:ascii="Times New Roman" w:eastAsia="Times New Roman" w:hAnsi="Times New Roman"/>
              </w:rPr>
            </w:pPr>
            <w:r>
              <w:rPr>
                <w:rFonts w:ascii="Times New Roman" w:eastAsia="Times New Roman" w:hAnsi="Times New Roman"/>
              </w:rPr>
              <w:t>28 937,14</w:t>
            </w:r>
          </w:p>
        </w:tc>
      </w:tr>
      <w:tr w:rsidR="00CD2F50" w:rsidTr="003E3174">
        <w:trPr>
          <w:trHeight w:val="121"/>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0"/>
              </w:rPr>
            </w:pPr>
          </w:p>
        </w:tc>
      </w:tr>
      <w:tr w:rsidR="00CD2F50" w:rsidTr="003E3174">
        <w:trPr>
          <w:trHeight w:val="216"/>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6" w:lineRule="exact"/>
              <w:rPr>
                <w:rFonts w:ascii="Times New Roman" w:eastAsia="Times New Roman" w:hAnsi="Times New Roman"/>
                <w:b/>
              </w:rPr>
            </w:pPr>
            <w:r>
              <w:rPr>
                <w:rFonts w:ascii="Times New Roman" w:eastAsia="Times New Roman" w:hAnsi="Times New Roman"/>
                <w:b/>
              </w:rPr>
              <w:t>Záväzky</w:t>
            </w:r>
          </w:p>
        </w:tc>
        <w:tc>
          <w:tcPr>
            <w:tcW w:w="1840" w:type="dxa"/>
            <w:tcBorders>
              <w:top w:val="nil"/>
              <w:left w:val="nil"/>
              <w:bottom w:val="nil"/>
              <w:right w:val="single" w:sz="8" w:space="0" w:color="auto"/>
            </w:tcBorders>
            <w:vAlign w:val="bottom"/>
            <w:hideMark/>
          </w:tcPr>
          <w:p w:rsidR="00CD2F50" w:rsidRPr="00EA4E20" w:rsidRDefault="00380E95" w:rsidP="003E3174">
            <w:pPr>
              <w:spacing w:line="216" w:lineRule="exact"/>
              <w:jc w:val="right"/>
              <w:rPr>
                <w:rFonts w:ascii="Times New Roman" w:eastAsia="Times New Roman" w:hAnsi="Times New Roman"/>
                <w:b/>
              </w:rPr>
            </w:pPr>
            <w:r>
              <w:rPr>
                <w:rFonts w:ascii="Times New Roman" w:eastAsia="Times New Roman" w:hAnsi="Times New Roman"/>
                <w:b/>
              </w:rPr>
              <w:t>88 324,60</w:t>
            </w:r>
          </w:p>
        </w:tc>
        <w:tc>
          <w:tcPr>
            <w:tcW w:w="1840" w:type="dxa"/>
            <w:tcBorders>
              <w:top w:val="nil"/>
              <w:left w:val="nil"/>
              <w:bottom w:val="nil"/>
              <w:right w:val="single" w:sz="8" w:space="0" w:color="auto"/>
            </w:tcBorders>
            <w:vAlign w:val="bottom"/>
            <w:hideMark/>
          </w:tcPr>
          <w:p w:rsidR="00CD2F50" w:rsidRPr="00EA4E20" w:rsidRDefault="00380E95" w:rsidP="003E3174">
            <w:pPr>
              <w:spacing w:line="216" w:lineRule="exact"/>
              <w:jc w:val="right"/>
              <w:rPr>
                <w:rFonts w:ascii="Times New Roman" w:eastAsia="Times New Roman" w:hAnsi="Times New Roman"/>
                <w:b/>
              </w:rPr>
            </w:pPr>
            <w:r>
              <w:rPr>
                <w:rFonts w:ascii="Times New Roman" w:eastAsia="Times New Roman" w:hAnsi="Times New Roman"/>
                <w:b/>
              </w:rPr>
              <w:t>45 160,04</w:t>
            </w:r>
          </w:p>
        </w:tc>
      </w:tr>
      <w:tr w:rsidR="00CD2F50" w:rsidTr="003E3174">
        <w:trPr>
          <w:trHeight w:val="227"/>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9"/>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9"/>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9"/>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9"/>
              </w:rPr>
            </w:pPr>
          </w:p>
        </w:tc>
      </w:tr>
      <w:tr w:rsidR="00CD2F50" w:rsidTr="003E3174">
        <w:trPr>
          <w:trHeight w:val="212"/>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1" w:lineRule="exact"/>
              <w:rPr>
                <w:rFonts w:ascii="Times New Roman" w:eastAsia="Times New Roman" w:hAnsi="Times New Roman"/>
              </w:rPr>
            </w:pPr>
            <w:r>
              <w:rPr>
                <w:rFonts w:ascii="Times New Roman" w:eastAsia="Times New Roman" w:hAnsi="Times New Roman"/>
              </w:rPr>
              <w:t>z toho :</w:t>
            </w:r>
          </w:p>
        </w:tc>
        <w:tc>
          <w:tcPr>
            <w:tcW w:w="1840" w:type="dxa"/>
            <w:tcBorders>
              <w:top w:val="nil"/>
              <w:left w:val="nil"/>
              <w:bottom w:val="nil"/>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8"/>
              </w:rPr>
            </w:pPr>
          </w:p>
        </w:tc>
        <w:tc>
          <w:tcPr>
            <w:tcW w:w="1840" w:type="dxa"/>
            <w:tcBorders>
              <w:top w:val="nil"/>
              <w:left w:val="nil"/>
              <w:bottom w:val="nil"/>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8"/>
              </w:rPr>
            </w:pPr>
          </w:p>
        </w:tc>
      </w:tr>
      <w:tr w:rsidR="00CD2F50" w:rsidTr="003E3174">
        <w:trPr>
          <w:trHeight w:val="124"/>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0"/>
              </w:rPr>
            </w:pPr>
          </w:p>
        </w:tc>
      </w:tr>
      <w:tr w:rsidR="00CD2F50" w:rsidTr="003E3174">
        <w:trPr>
          <w:trHeight w:val="212"/>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1" w:lineRule="exact"/>
              <w:rPr>
                <w:rFonts w:ascii="Times New Roman" w:eastAsia="Times New Roman" w:hAnsi="Times New Roman"/>
              </w:rPr>
            </w:pPr>
            <w:r>
              <w:rPr>
                <w:rFonts w:ascii="Times New Roman" w:eastAsia="Times New Roman" w:hAnsi="Times New Roman"/>
              </w:rPr>
              <w:t>Rezervy</w:t>
            </w:r>
          </w:p>
        </w:tc>
        <w:tc>
          <w:tcPr>
            <w:tcW w:w="1840" w:type="dxa"/>
            <w:tcBorders>
              <w:top w:val="nil"/>
              <w:left w:val="nil"/>
              <w:bottom w:val="nil"/>
              <w:right w:val="single" w:sz="8" w:space="0" w:color="auto"/>
            </w:tcBorders>
            <w:vAlign w:val="bottom"/>
            <w:hideMark/>
          </w:tcPr>
          <w:p w:rsidR="00CD2F50" w:rsidRPr="00EA4E20" w:rsidRDefault="00EC7FBE" w:rsidP="003E3174">
            <w:pPr>
              <w:spacing w:line="211" w:lineRule="exact"/>
              <w:jc w:val="right"/>
              <w:rPr>
                <w:rFonts w:ascii="Times New Roman" w:eastAsia="Times New Roman" w:hAnsi="Times New Roman"/>
              </w:rPr>
            </w:pPr>
            <w:r w:rsidRPr="00EA4E20">
              <w:rPr>
                <w:rFonts w:ascii="Times New Roman" w:eastAsia="Times New Roman" w:hAnsi="Times New Roman"/>
              </w:rPr>
              <w:t>600,00</w:t>
            </w:r>
          </w:p>
        </w:tc>
        <w:tc>
          <w:tcPr>
            <w:tcW w:w="1840" w:type="dxa"/>
            <w:tcBorders>
              <w:top w:val="nil"/>
              <w:left w:val="nil"/>
              <w:bottom w:val="nil"/>
              <w:right w:val="single" w:sz="8" w:space="0" w:color="auto"/>
            </w:tcBorders>
            <w:vAlign w:val="bottom"/>
            <w:hideMark/>
          </w:tcPr>
          <w:p w:rsidR="00CD2F50" w:rsidRPr="00EA4E20" w:rsidRDefault="00EA4E20" w:rsidP="003E3174">
            <w:pPr>
              <w:spacing w:line="211" w:lineRule="exact"/>
              <w:jc w:val="right"/>
              <w:rPr>
                <w:rFonts w:ascii="Times New Roman" w:eastAsia="Times New Roman" w:hAnsi="Times New Roman"/>
              </w:rPr>
            </w:pPr>
            <w:r w:rsidRPr="00EA4E20">
              <w:rPr>
                <w:rFonts w:ascii="Times New Roman" w:eastAsia="Times New Roman" w:hAnsi="Times New Roman"/>
              </w:rPr>
              <w:t>600</w:t>
            </w:r>
          </w:p>
        </w:tc>
      </w:tr>
      <w:tr w:rsidR="00CD2F50" w:rsidTr="003E3174">
        <w:trPr>
          <w:trHeight w:val="124"/>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0"/>
              </w:rPr>
            </w:pPr>
          </w:p>
        </w:tc>
      </w:tr>
      <w:tr w:rsidR="00CD2F50" w:rsidTr="003E3174">
        <w:trPr>
          <w:trHeight w:val="212"/>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1" w:lineRule="exact"/>
              <w:rPr>
                <w:rFonts w:ascii="Times New Roman" w:eastAsia="Times New Roman" w:hAnsi="Times New Roman"/>
              </w:rPr>
            </w:pPr>
            <w:r>
              <w:rPr>
                <w:rFonts w:ascii="Times New Roman" w:eastAsia="Times New Roman" w:hAnsi="Times New Roman"/>
              </w:rPr>
              <w:t>Zúčtovanie medzi subjektami VS</w:t>
            </w:r>
          </w:p>
        </w:tc>
        <w:tc>
          <w:tcPr>
            <w:tcW w:w="1840" w:type="dxa"/>
            <w:tcBorders>
              <w:top w:val="nil"/>
              <w:left w:val="nil"/>
              <w:bottom w:val="nil"/>
              <w:right w:val="single" w:sz="8" w:space="0" w:color="auto"/>
            </w:tcBorders>
            <w:vAlign w:val="bottom"/>
            <w:hideMark/>
          </w:tcPr>
          <w:p w:rsidR="00CD2F50" w:rsidRPr="00EA4E20" w:rsidRDefault="00380E95" w:rsidP="00EA4E20">
            <w:pPr>
              <w:spacing w:line="211" w:lineRule="exact"/>
              <w:jc w:val="right"/>
              <w:rPr>
                <w:rFonts w:ascii="Times New Roman" w:eastAsia="Times New Roman" w:hAnsi="Times New Roman"/>
              </w:rPr>
            </w:pPr>
            <w:r>
              <w:rPr>
                <w:rFonts w:ascii="Times New Roman" w:eastAsia="Times New Roman" w:hAnsi="Times New Roman"/>
              </w:rPr>
              <w:t>680,55</w:t>
            </w:r>
          </w:p>
        </w:tc>
        <w:tc>
          <w:tcPr>
            <w:tcW w:w="1840" w:type="dxa"/>
            <w:tcBorders>
              <w:top w:val="nil"/>
              <w:left w:val="nil"/>
              <w:bottom w:val="nil"/>
              <w:right w:val="single" w:sz="8" w:space="0" w:color="auto"/>
            </w:tcBorders>
            <w:vAlign w:val="bottom"/>
            <w:hideMark/>
          </w:tcPr>
          <w:p w:rsidR="00CD2F50" w:rsidRPr="00EA4E20" w:rsidRDefault="00380E95" w:rsidP="00EA4E20">
            <w:pPr>
              <w:spacing w:line="211" w:lineRule="exact"/>
              <w:jc w:val="right"/>
              <w:rPr>
                <w:rFonts w:ascii="Times New Roman" w:eastAsia="Times New Roman" w:hAnsi="Times New Roman"/>
              </w:rPr>
            </w:pPr>
            <w:r>
              <w:rPr>
                <w:rFonts w:ascii="Times New Roman" w:eastAsia="Times New Roman" w:hAnsi="Times New Roman"/>
              </w:rPr>
              <w:t>1 199,77</w:t>
            </w:r>
          </w:p>
        </w:tc>
      </w:tr>
      <w:tr w:rsidR="00CD2F50" w:rsidTr="003E3174">
        <w:trPr>
          <w:trHeight w:val="124"/>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0"/>
              </w:rPr>
            </w:pPr>
          </w:p>
        </w:tc>
      </w:tr>
      <w:tr w:rsidR="00CD2F50" w:rsidTr="003E3174">
        <w:trPr>
          <w:trHeight w:val="212"/>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1" w:lineRule="exact"/>
              <w:rPr>
                <w:rFonts w:ascii="Times New Roman" w:eastAsia="Times New Roman" w:hAnsi="Times New Roman"/>
              </w:rPr>
            </w:pPr>
            <w:r>
              <w:rPr>
                <w:rFonts w:ascii="Times New Roman" w:eastAsia="Times New Roman" w:hAnsi="Times New Roman"/>
              </w:rPr>
              <w:t>Dlhodobé záväzky</w:t>
            </w:r>
          </w:p>
        </w:tc>
        <w:tc>
          <w:tcPr>
            <w:tcW w:w="1840" w:type="dxa"/>
            <w:tcBorders>
              <w:top w:val="nil"/>
              <w:left w:val="nil"/>
              <w:bottom w:val="nil"/>
              <w:right w:val="single" w:sz="8" w:space="0" w:color="auto"/>
            </w:tcBorders>
            <w:vAlign w:val="bottom"/>
            <w:hideMark/>
          </w:tcPr>
          <w:p w:rsidR="00CD2F50" w:rsidRPr="00EA4E20" w:rsidRDefault="00380E95" w:rsidP="003E3174">
            <w:pPr>
              <w:spacing w:line="211" w:lineRule="exact"/>
              <w:jc w:val="right"/>
              <w:rPr>
                <w:rFonts w:ascii="Times New Roman" w:eastAsia="Times New Roman" w:hAnsi="Times New Roman"/>
              </w:rPr>
            </w:pPr>
            <w:r>
              <w:rPr>
                <w:rFonts w:ascii="Times New Roman" w:eastAsia="Times New Roman" w:hAnsi="Times New Roman"/>
              </w:rPr>
              <w:t>1 894,57</w:t>
            </w:r>
          </w:p>
        </w:tc>
        <w:tc>
          <w:tcPr>
            <w:tcW w:w="1840" w:type="dxa"/>
            <w:tcBorders>
              <w:top w:val="nil"/>
              <w:left w:val="nil"/>
              <w:bottom w:val="nil"/>
              <w:right w:val="single" w:sz="8" w:space="0" w:color="auto"/>
            </w:tcBorders>
            <w:vAlign w:val="bottom"/>
            <w:hideMark/>
          </w:tcPr>
          <w:p w:rsidR="00CD2F50" w:rsidRPr="00EA4E20" w:rsidRDefault="00380E95" w:rsidP="00EA4E20">
            <w:pPr>
              <w:spacing w:line="211" w:lineRule="exact"/>
              <w:jc w:val="right"/>
              <w:rPr>
                <w:rFonts w:ascii="Times New Roman" w:eastAsia="Times New Roman" w:hAnsi="Times New Roman"/>
              </w:rPr>
            </w:pPr>
            <w:r>
              <w:rPr>
                <w:rFonts w:ascii="Times New Roman" w:eastAsia="Times New Roman" w:hAnsi="Times New Roman"/>
              </w:rPr>
              <w:t>2 010,77</w:t>
            </w:r>
          </w:p>
        </w:tc>
      </w:tr>
      <w:tr w:rsidR="00CD2F50" w:rsidTr="003E3174">
        <w:trPr>
          <w:trHeight w:val="121"/>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0"/>
              </w:rPr>
            </w:pPr>
          </w:p>
        </w:tc>
      </w:tr>
      <w:tr w:rsidR="00CD2F50" w:rsidTr="003E3174">
        <w:trPr>
          <w:trHeight w:val="214"/>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4" w:lineRule="exact"/>
              <w:rPr>
                <w:rFonts w:ascii="Times New Roman" w:eastAsia="Times New Roman" w:hAnsi="Times New Roman"/>
              </w:rPr>
            </w:pPr>
            <w:r>
              <w:rPr>
                <w:rFonts w:ascii="Times New Roman" w:eastAsia="Times New Roman" w:hAnsi="Times New Roman"/>
              </w:rPr>
              <w:t>Krátkodobé záväzky</w:t>
            </w:r>
          </w:p>
        </w:tc>
        <w:tc>
          <w:tcPr>
            <w:tcW w:w="1840" w:type="dxa"/>
            <w:tcBorders>
              <w:top w:val="nil"/>
              <w:left w:val="nil"/>
              <w:bottom w:val="nil"/>
              <w:right w:val="single" w:sz="8" w:space="0" w:color="auto"/>
            </w:tcBorders>
            <w:vAlign w:val="bottom"/>
            <w:hideMark/>
          </w:tcPr>
          <w:p w:rsidR="00CD2F50" w:rsidRPr="00EA4E20" w:rsidRDefault="00380E95" w:rsidP="003E3174">
            <w:pPr>
              <w:spacing w:line="214" w:lineRule="exact"/>
              <w:jc w:val="right"/>
              <w:rPr>
                <w:rFonts w:ascii="Times New Roman" w:eastAsia="Times New Roman" w:hAnsi="Times New Roman"/>
              </w:rPr>
            </w:pPr>
            <w:r>
              <w:rPr>
                <w:rFonts w:ascii="Times New Roman" w:eastAsia="Times New Roman" w:hAnsi="Times New Roman"/>
              </w:rPr>
              <w:t>18 613,30</w:t>
            </w:r>
          </w:p>
        </w:tc>
        <w:tc>
          <w:tcPr>
            <w:tcW w:w="1840" w:type="dxa"/>
            <w:tcBorders>
              <w:top w:val="nil"/>
              <w:left w:val="nil"/>
              <w:bottom w:val="nil"/>
              <w:right w:val="single" w:sz="8" w:space="0" w:color="auto"/>
            </w:tcBorders>
            <w:vAlign w:val="bottom"/>
            <w:hideMark/>
          </w:tcPr>
          <w:p w:rsidR="00CD2F50" w:rsidRPr="00EA4E20" w:rsidRDefault="00380E95" w:rsidP="00EA4E20">
            <w:pPr>
              <w:spacing w:line="214" w:lineRule="exact"/>
              <w:jc w:val="right"/>
              <w:rPr>
                <w:rFonts w:ascii="Times New Roman" w:eastAsia="Times New Roman" w:hAnsi="Times New Roman"/>
              </w:rPr>
            </w:pPr>
            <w:r>
              <w:rPr>
                <w:rFonts w:ascii="Times New Roman" w:eastAsia="Times New Roman" w:hAnsi="Times New Roman"/>
              </w:rPr>
              <w:t>16 646,50</w:t>
            </w:r>
          </w:p>
        </w:tc>
      </w:tr>
      <w:tr w:rsidR="00CD2F50" w:rsidTr="003E3174">
        <w:trPr>
          <w:trHeight w:val="121"/>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0"/>
              </w:rPr>
            </w:pPr>
          </w:p>
        </w:tc>
      </w:tr>
      <w:tr w:rsidR="00CD2F50" w:rsidTr="003E3174">
        <w:trPr>
          <w:trHeight w:val="214"/>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4" w:lineRule="exact"/>
              <w:rPr>
                <w:rFonts w:ascii="Times New Roman" w:eastAsia="Times New Roman" w:hAnsi="Times New Roman"/>
              </w:rPr>
            </w:pPr>
            <w:r>
              <w:rPr>
                <w:rFonts w:ascii="Times New Roman" w:eastAsia="Times New Roman" w:hAnsi="Times New Roman"/>
              </w:rPr>
              <w:t>Bankové úvery a výpomoci</w:t>
            </w:r>
          </w:p>
        </w:tc>
        <w:tc>
          <w:tcPr>
            <w:tcW w:w="1840" w:type="dxa"/>
            <w:tcBorders>
              <w:top w:val="nil"/>
              <w:left w:val="nil"/>
              <w:bottom w:val="nil"/>
              <w:right w:val="single" w:sz="8" w:space="0" w:color="auto"/>
            </w:tcBorders>
            <w:vAlign w:val="bottom"/>
            <w:hideMark/>
          </w:tcPr>
          <w:p w:rsidR="00CD2F50" w:rsidRPr="00EA4E20" w:rsidRDefault="00380E95" w:rsidP="003E3174">
            <w:pPr>
              <w:spacing w:line="214" w:lineRule="exact"/>
              <w:jc w:val="right"/>
              <w:rPr>
                <w:rFonts w:ascii="Times New Roman" w:eastAsia="Times New Roman" w:hAnsi="Times New Roman"/>
              </w:rPr>
            </w:pPr>
            <w:r>
              <w:rPr>
                <w:rFonts w:ascii="Times New Roman" w:eastAsia="Times New Roman" w:hAnsi="Times New Roman"/>
              </w:rPr>
              <w:t>66 536,18</w:t>
            </w:r>
          </w:p>
        </w:tc>
        <w:tc>
          <w:tcPr>
            <w:tcW w:w="1840" w:type="dxa"/>
            <w:tcBorders>
              <w:top w:val="nil"/>
              <w:left w:val="nil"/>
              <w:bottom w:val="nil"/>
              <w:right w:val="single" w:sz="8" w:space="0" w:color="auto"/>
            </w:tcBorders>
            <w:vAlign w:val="bottom"/>
            <w:hideMark/>
          </w:tcPr>
          <w:p w:rsidR="00CD2F50" w:rsidRPr="00EA4E20" w:rsidRDefault="00380E95" w:rsidP="003E3174">
            <w:pPr>
              <w:spacing w:line="214" w:lineRule="exact"/>
              <w:jc w:val="right"/>
              <w:rPr>
                <w:rFonts w:ascii="Times New Roman" w:eastAsia="Times New Roman" w:hAnsi="Times New Roman"/>
              </w:rPr>
            </w:pPr>
            <w:r>
              <w:rPr>
                <w:rFonts w:ascii="Times New Roman" w:eastAsia="Times New Roman" w:hAnsi="Times New Roman"/>
              </w:rPr>
              <w:t>24 703,00</w:t>
            </w:r>
          </w:p>
        </w:tc>
      </w:tr>
      <w:tr w:rsidR="00CD2F50" w:rsidTr="003E3174">
        <w:trPr>
          <w:trHeight w:val="121"/>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Pr="00EA4E20" w:rsidRDefault="00CD2F50" w:rsidP="003E3174">
            <w:pPr>
              <w:spacing w:line="0" w:lineRule="atLeast"/>
              <w:rPr>
                <w:rFonts w:ascii="Times New Roman" w:eastAsia="Times New Roman" w:hAnsi="Times New Roman"/>
                <w:sz w:val="10"/>
              </w:rPr>
            </w:pPr>
          </w:p>
        </w:tc>
      </w:tr>
      <w:tr w:rsidR="00CD2F50" w:rsidTr="003E3174">
        <w:trPr>
          <w:trHeight w:val="216"/>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8"/>
              </w:rPr>
            </w:pPr>
          </w:p>
        </w:tc>
        <w:tc>
          <w:tcPr>
            <w:tcW w:w="3620" w:type="dxa"/>
            <w:tcBorders>
              <w:top w:val="nil"/>
              <w:left w:val="nil"/>
              <w:bottom w:val="nil"/>
              <w:right w:val="single" w:sz="8" w:space="0" w:color="auto"/>
            </w:tcBorders>
            <w:vAlign w:val="bottom"/>
            <w:hideMark/>
          </w:tcPr>
          <w:p w:rsidR="00CD2F50" w:rsidRDefault="00CD2F50" w:rsidP="003E3174">
            <w:pPr>
              <w:spacing w:line="216" w:lineRule="exact"/>
              <w:rPr>
                <w:rFonts w:ascii="Times New Roman" w:eastAsia="Times New Roman" w:hAnsi="Times New Roman"/>
                <w:b/>
              </w:rPr>
            </w:pPr>
            <w:r>
              <w:rPr>
                <w:rFonts w:ascii="Times New Roman" w:eastAsia="Times New Roman" w:hAnsi="Times New Roman"/>
                <w:b/>
              </w:rPr>
              <w:t>Časové rozlíšenie</w:t>
            </w:r>
          </w:p>
        </w:tc>
        <w:tc>
          <w:tcPr>
            <w:tcW w:w="1840" w:type="dxa"/>
            <w:tcBorders>
              <w:top w:val="nil"/>
              <w:left w:val="nil"/>
              <w:bottom w:val="nil"/>
              <w:right w:val="single" w:sz="8" w:space="0" w:color="auto"/>
            </w:tcBorders>
            <w:vAlign w:val="bottom"/>
            <w:hideMark/>
          </w:tcPr>
          <w:p w:rsidR="00CD2F50" w:rsidRPr="00EA4E20" w:rsidRDefault="00380E95" w:rsidP="00EA4E20">
            <w:pPr>
              <w:spacing w:line="216" w:lineRule="exact"/>
              <w:jc w:val="right"/>
              <w:rPr>
                <w:rFonts w:ascii="Times New Roman" w:eastAsia="Times New Roman" w:hAnsi="Times New Roman"/>
                <w:b/>
              </w:rPr>
            </w:pPr>
            <w:r>
              <w:rPr>
                <w:rFonts w:ascii="Times New Roman" w:eastAsia="Times New Roman" w:hAnsi="Times New Roman"/>
                <w:b/>
              </w:rPr>
              <w:t>821 029,22</w:t>
            </w:r>
          </w:p>
        </w:tc>
        <w:tc>
          <w:tcPr>
            <w:tcW w:w="1840" w:type="dxa"/>
            <w:tcBorders>
              <w:top w:val="nil"/>
              <w:left w:val="nil"/>
              <w:bottom w:val="nil"/>
              <w:right w:val="single" w:sz="8" w:space="0" w:color="auto"/>
            </w:tcBorders>
            <w:vAlign w:val="bottom"/>
            <w:hideMark/>
          </w:tcPr>
          <w:p w:rsidR="00CD2F50" w:rsidRPr="00EA4E20" w:rsidRDefault="00380E95" w:rsidP="003E3174">
            <w:pPr>
              <w:spacing w:line="216" w:lineRule="exact"/>
              <w:jc w:val="right"/>
              <w:rPr>
                <w:rFonts w:ascii="Times New Roman" w:eastAsia="Times New Roman" w:hAnsi="Times New Roman"/>
                <w:b/>
              </w:rPr>
            </w:pPr>
            <w:r>
              <w:rPr>
                <w:rFonts w:ascii="Times New Roman" w:eastAsia="Times New Roman" w:hAnsi="Times New Roman"/>
                <w:b/>
              </w:rPr>
              <w:t>512 048,45</w:t>
            </w:r>
          </w:p>
        </w:tc>
      </w:tr>
      <w:tr w:rsidR="00CD2F50" w:rsidTr="003E3174">
        <w:trPr>
          <w:trHeight w:val="119"/>
        </w:trPr>
        <w:tc>
          <w:tcPr>
            <w:tcW w:w="16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362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c>
          <w:tcPr>
            <w:tcW w:w="184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0"/>
              </w:rPr>
            </w:pPr>
          </w:p>
        </w:tc>
      </w:tr>
    </w:tbl>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49" w:lineRule="exact"/>
        <w:rPr>
          <w:rFonts w:ascii="Times New Roman" w:eastAsia="Times New Roman" w:hAnsi="Times New Roman"/>
        </w:rPr>
      </w:pPr>
    </w:p>
    <w:p w:rsidR="00CD2F50" w:rsidRDefault="00CD2F50" w:rsidP="00CD2F50">
      <w:pPr>
        <w:spacing w:line="0" w:lineRule="atLeast"/>
        <w:ind w:left="8840"/>
        <w:rPr>
          <w:rFonts w:ascii="Times New Roman" w:eastAsia="Times New Roman" w:hAnsi="Times New Roman"/>
          <w:sz w:val="24"/>
        </w:rPr>
      </w:pPr>
    </w:p>
    <w:p w:rsidR="00CD2F50" w:rsidRDefault="00CD2F50" w:rsidP="00CD2F50">
      <w:pPr>
        <w:rPr>
          <w:rFonts w:ascii="Times New Roman" w:eastAsia="Times New Roman" w:hAnsi="Times New Roman"/>
          <w:sz w:val="24"/>
        </w:rPr>
        <w:sectPr w:rsidR="00CD2F50">
          <w:pgSz w:w="11900" w:h="16838"/>
          <w:pgMar w:top="1413" w:right="1186" w:bottom="428" w:left="1420" w:header="0" w:footer="0" w:gutter="0"/>
          <w:cols w:space="708"/>
        </w:sectPr>
      </w:pPr>
    </w:p>
    <w:p w:rsidR="00CD2F50" w:rsidRDefault="00CD2F50" w:rsidP="00CD2F50">
      <w:pPr>
        <w:spacing w:line="0" w:lineRule="atLeast"/>
        <w:rPr>
          <w:rFonts w:ascii="Times New Roman" w:eastAsia="Times New Roman" w:hAnsi="Times New Roman"/>
          <w:b/>
          <w:sz w:val="24"/>
        </w:rPr>
      </w:pPr>
      <w:bookmarkStart w:id="10" w:name="page11"/>
      <w:bookmarkEnd w:id="10"/>
      <w:r>
        <w:rPr>
          <w:rFonts w:ascii="Times New Roman" w:eastAsia="Times New Roman" w:hAnsi="Times New Roman"/>
          <w:b/>
          <w:sz w:val="24"/>
        </w:rPr>
        <w:lastRenderedPageBreak/>
        <w:t>8.3.Pohľadávky</w:t>
      </w:r>
    </w:p>
    <w:p w:rsidR="003C0D38" w:rsidRDefault="003C0D38" w:rsidP="00CD2F50">
      <w:pPr>
        <w:spacing w:line="0" w:lineRule="atLeast"/>
        <w:rPr>
          <w:rFonts w:ascii="Times New Roman" w:eastAsia="Times New Roman" w:hAnsi="Times New Roman"/>
          <w:b/>
          <w:sz w:val="24"/>
        </w:rPr>
      </w:pPr>
    </w:p>
    <w:p w:rsidR="00CD2F50" w:rsidRDefault="00CD2F50" w:rsidP="00CD2F50">
      <w:pPr>
        <w:spacing w:line="122" w:lineRule="exact"/>
        <w:rPr>
          <w:rFonts w:ascii="Times New Roman" w:eastAsia="Times New Roman" w:hAnsi="Times New Roman"/>
        </w:rPr>
      </w:pPr>
    </w:p>
    <w:tbl>
      <w:tblPr>
        <w:tblW w:w="0" w:type="auto"/>
        <w:tblLayout w:type="fixed"/>
        <w:tblCellMar>
          <w:left w:w="0" w:type="dxa"/>
          <w:right w:w="0" w:type="dxa"/>
        </w:tblCellMar>
        <w:tblLook w:val="04A0" w:firstRow="1" w:lastRow="0" w:firstColumn="1" w:lastColumn="0" w:noHBand="0" w:noVBand="1"/>
      </w:tblPr>
      <w:tblGrid>
        <w:gridCol w:w="120"/>
        <w:gridCol w:w="5000"/>
        <w:gridCol w:w="2100"/>
        <w:gridCol w:w="2120"/>
      </w:tblGrid>
      <w:tr w:rsidR="00CD2F50" w:rsidTr="003E3174">
        <w:trPr>
          <w:trHeight w:val="240"/>
        </w:trPr>
        <w:tc>
          <w:tcPr>
            <w:tcW w:w="12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rPr>
            </w:pPr>
          </w:p>
        </w:tc>
        <w:tc>
          <w:tcPr>
            <w:tcW w:w="5000" w:type="dxa"/>
            <w:tcBorders>
              <w:top w:val="single" w:sz="8" w:space="0" w:color="auto"/>
              <w:left w:val="nil"/>
              <w:bottom w:val="nil"/>
              <w:right w:val="single" w:sz="8" w:space="0" w:color="auto"/>
            </w:tcBorders>
            <w:shd w:val="clear" w:color="auto" w:fill="D9D9D9"/>
            <w:vAlign w:val="bottom"/>
            <w:hideMark/>
          </w:tcPr>
          <w:p w:rsidR="00CD2F50" w:rsidRDefault="00CD2F50" w:rsidP="003E3174">
            <w:pPr>
              <w:spacing w:line="241" w:lineRule="exact"/>
              <w:ind w:left="100"/>
              <w:rPr>
                <w:rFonts w:ascii="Times New Roman" w:eastAsia="Times New Roman" w:hAnsi="Times New Roman"/>
                <w:b/>
                <w:sz w:val="24"/>
              </w:rPr>
            </w:pPr>
            <w:r>
              <w:rPr>
                <w:rFonts w:ascii="Times New Roman" w:eastAsia="Times New Roman" w:hAnsi="Times New Roman"/>
                <w:b/>
                <w:sz w:val="24"/>
              </w:rPr>
              <w:t>Pohľadávky</w:t>
            </w:r>
          </w:p>
        </w:tc>
        <w:tc>
          <w:tcPr>
            <w:tcW w:w="2100" w:type="dxa"/>
            <w:tcBorders>
              <w:top w:val="single" w:sz="8" w:space="0" w:color="auto"/>
              <w:left w:val="nil"/>
              <w:bottom w:val="nil"/>
              <w:right w:val="single" w:sz="8" w:space="0" w:color="auto"/>
            </w:tcBorders>
            <w:shd w:val="clear" w:color="auto" w:fill="D9D9D9"/>
            <w:vAlign w:val="bottom"/>
            <w:hideMark/>
          </w:tcPr>
          <w:p w:rsidR="00CD2F50" w:rsidRDefault="006E7449" w:rsidP="00043D1C">
            <w:pPr>
              <w:spacing w:line="0" w:lineRule="atLeast"/>
              <w:ind w:right="27"/>
              <w:jc w:val="right"/>
              <w:rPr>
                <w:rFonts w:ascii="Times New Roman" w:eastAsia="Times New Roman" w:hAnsi="Times New Roman"/>
                <w:b/>
                <w:highlight w:val="lightGray"/>
              </w:rPr>
            </w:pPr>
            <w:r>
              <w:rPr>
                <w:rFonts w:ascii="Times New Roman" w:eastAsia="Times New Roman" w:hAnsi="Times New Roman"/>
                <w:b/>
                <w:highlight w:val="lightGray"/>
              </w:rPr>
              <w:t>Zostatok k 31.12 20</w:t>
            </w:r>
            <w:r w:rsidR="00043D1C">
              <w:rPr>
                <w:rFonts w:ascii="Times New Roman" w:eastAsia="Times New Roman" w:hAnsi="Times New Roman"/>
                <w:b/>
                <w:highlight w:val="lightGray"/>
              </w:rPr>
              <w:t>2</w:t>
            </w:r>
            <w:r w:rsidR="00543061">
              <w:rPr>
                <w:rFonts w:ascii="Times New Roman" w:eastAsia="Times New Roman" w:hAnsi="Times New Roman"/>
                <w:b/>
                <w:highlight w:val="lightGray"/>
              </w:rPr>
              <w:t>3</w:t>
            </w:r>
          </w:p>
        </w:tc>
        <w:tc>
          <w:tcPr>
            <w:tcW w:w="2120" w:type="dxa"/>
            <w:tcBorders>
              <w:top w:val="single" w:sz="8" w:space="0" w:color="auto"/>
              <w:left w:val="nil"/>
              <w:bottom w:val="nil"/>
              <w:right w:val="single" w:sz="8" w:space="0" w:color="auto"/>
            </w:tcBorders>
            <w:shd w:val="clear" w:color="auto" w:fill="D9D9D9"/>
            <w:vAlign w:val="bottom"/>
            <w:hideMark/>
          </w:tcPr>
          <w:p w:rsidR="00CD2F50" w:rsidRDefault="006E7449" w:rsidP="00043D1C">
            <w:pPr>
              <w:spacing w:line="0" w:lineRule="atLeast"/>
              <w:ind w:right="27"/>
              <w:jc w:val="right"/>
              <w:rPr>
                <w:rFonts w:ascii="Times New Roman" w:eastAsia="Times New Roman" w:hAnsi="Times New Roman"/>
                <w:b/>
                <w:highlight w:val="lightGray"/>
              </w:rPr>
            </w:pPr>
            <w:r>
              <w:rPr>
                <w:rFonts w:ascii="Times New Roman" w:eastAsia="Times New Roman" w:hAnsi="Times New Roman"/>
                <w:b/>
                <w:highlight w:val="lightGray"/>
              </w:rPr>
              <w:t>Zostatok k 31.12 20</w:t>
            </w:r>
            <w:r w:rsidR="00043D1C">
              <w:rPr>
                <w:rFonts w:ascii="Times New Roman" w:eastAsia="Times New Roman" w:hAnsi="Times New Roman"/>
                <w:b/>
                <w:highlight w:val="lightGray"/>
              </w:rPr>
              <w:t>2</w:t>
            </w:r>
            <w:r w:rsidR="00543061">
              <w:rPr>
                <w:rFonts w:ascii="Times New Roman" w:eastAsia="Times New Roman" w:hAnsi="Times New Roman"/>
                <w:b/>
                <w:highlight w:val="lightGray"/>
              </w:rPr>
              <w:t>2</w:t>
            </w:r>
          </w:p>
        </w:tc>
      </w:tr>
      <w:tr w:rsidR="00CD2F50" w:rsidTr="003E3174">
        <w:trPr>
          <w:trHeight w:val="485"/>
        </w:trPr>
        <w:tc>
          <w:tcPr>
            <w:tcW w:w="12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24"/>
              </w:rPr>
            </w:pPr>
          </w:p>
        </w:tc>
        <w:tc>
          <w:tcPr>
            <w:tcW w:w="5000" w:type="dxa"/>
            <w:tcBorders>
              <w:top w:val="nil"/>
              <w:left w:val="nil"/>
              <w:bottom w:val="single" w:sz="8" w:space="0" w:color="auto"/>
              <w:right w:val="single" w:sz="8" w:space="0" w:color="auto"/>
            </w:tcBorders>
            <w:shd w:val="clear" w:color="auto" w:fill="D9D9D9"/>
            <w:vAlign w:val="bottom"/>
          </w:tcPr>
          <w:p w:rsidR="00CD2F50" w:rsidRDefault="00CD2F50" w:rsidP="003E3174">
            <w:pPr>
              <w:spacing w:line="0" w:lineRule="atLeast"/>
              <w:rPr>
                <w:rFonts w:ascii="Times New Roman" w:eastAsia="Times New Roman" w:hAnsi="Times New Roman"/>
                <w:sz w:val="24"/>
              </w:rPr>
            </w:pPr>
          </w:p>
        </w:tc>
        <w:tc>
          <w:tcPr>
            <w:tcW w:w="2100" w:type="dxa"/>
            <w:tcBorders>
              <w:top w:val="nil"/>
              <w:left w:val="nil"/>
              <w:bottom w:val="single" w:sz="8" w:space="0" w:color="auto"/>
              <w:right w:val="single" w:sz="8" w:space="0" w:color="auto"/>
            </w:tcBorders>
            <w:shd w:val="clear" w:color="auto" w:fill="D9D9D9"/>
            <w:vAlign w:val="bottom"/>
          </w:tcPr>
          <w:p w:rsidR="00CD2F50" w:rsidRDefault="00CD2F50" w:rsidP="003E3174">
            <w:pPr>
              <w:spacing w:line="0" w:lineRule="atLeast"/>
              <w:rPr>
                <w:rFonts w:ascii="Times New Roman" w:eastAsia="Times New Roman" w:hAnsi="Times New Roman"/>
                <w:sz w:val="24"/>
              </w:rPr>
            </w:pPr>
          </w:p>
        </w:tc>
        <w:tc>
          <w:tcPr>
            <w:tcW w:w="2120" w:type="dxa"/>
            <w:tcBorders>
              <w:top w:val="nil"/>
              <w:left w:val="nil"/>
              <w:bottom w:val="single" w:sz="8" w:space="0" w:color="auto"/>
              <w:right w:val="single" w:sz="8" w:space="0" w:color="auto"/>
            </w:tcBorders>
            <w:shd w:val="clear" w:color="auto" w:fill="D9D9D9"/>
            <w:vAlign w:val="bottom"/>
          </w:tcPr>
          <w:p w:rsidR="00CD2F50" w:rsidRDefault="00CD2F50" w:rsidP="003E3174">
            <w:pPr>
              <w:spacing w:line="0" w:lineRule="atLeast"/>
              <w:rPr>
                <w:rFonts w:ascii="Times New Roman" w:eastAsia="Times New Roman" w:hAnsi="Times New Roman"/>
                <w:sz w:val="24"/>
              </w:rPr>
            </w:pPr>
          </w:p>
        </w:tc>
      </w:tr>
      <w:tr w:rsidR="00CD2F50" w:rsidTr="003E3174">
        <w:trPr>
          <w:trHeight w:val="258"/>
        </w:trPr>
        <w:tc>
          <w:tcPr>
            <w:tcW w:w="12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22"/>
              </w:rPr>
            </w:pPr>
          </w:p>
        </w:tc>
        <w:tc>
          <w:tcPr>
            <w:tcW w:w="5000" w:type="dxa"/>
            <w:tcBorders>
              <w:top w:val="nil"/>
              <w:left w:val="nil"/>
              <w:bottom w:val="nil"/>
              <w:right w:val="single" w:sz="8" w:space="0" w:color="auto"/>
            </w:tcBorders>
            <w:vAlign w:val="bottom"/>
            <w:hideMark/>
          </w:tcPr>
          <w:p w:rsidR="00CD2F50" w:rsidRDefault="00CD2F50" w:rsidP="003E3174">
            <w:pPr>
              <w:spacing w:line="258" w:lineRule="exact"/>
              <w:ind w:left="100"/>
              <w:rPr>
                <w:rFonts w:ascii="Times New Roman" w:eastAsia="Times New Roman" w:hAnsi="Times New Roman"/>
                <w:sz w:val="24"/>
              </w:rPr>
            </w:pPr>
            <w:r>
              <w:rPr>
                <w:rFonts w:ascii="Times New Roman" w:eastAsia="Times New Roman" w:hAnsi="Times New Roman"/>
                <w:sz w:val="24"/>
              </w:rPr>
              <w:t>Pohľadávky v lehote splatnosti</w:t>
            </w:r>
          </w:p>
        </w:tc>
        <w:tc>
          <w:tcPr>
            <w:tcW w:w="2100" w:type="dxa"/>
            <w:tcBorders>
              <w:top w:val="nil"/>
              <w:left w:val="nil"/>
              <w:bottom w:val="nil"/>
              <w:right w:val="single" w:sz="8" w:space="0" w:color="auto"/>
            </w:tcBorders>
            <w:vAlign w:val="bottom"/>
            <w:hideMark/>
          </w:tcPr>
          <w:p w:rsidR="00CD2F50" w:rsidRPr="00952CDE" w:rsidRDefault="00CD2F50" w:rsidP="003E3174">
            <w:pPr>
              <w:spacing w:line="258" w:lineRule="exact"/>
              <w:ind w:right="7"/>
              <w:jc w:val="right"/>
              <w:rPr>
                <w:rFonts w:ascii="Times New Roman" w:eastAsia="Times New Roman" w:hAnsi="Times New Roman"/>
                <w:color w:val="FF0000"/>
                <w:sz w:val="24"/>
              </w:rPr>
            </w:pPr>
          </w:p>
        </w:tc>
        <w:tc>
          <w:tcPr>
            <w:tcW w:w="2120" w:type="dxa"/>
            <w:tcBorders>
              <w:top w:val="nil"/>
              <w:left w:val="nil"/>
              <w:bottom w:val="nil"/>
              <w:right w:val="single" w:sz="8" w:space="0" w:color="auto"/>
            </w:tcBorders>
            <w:vAlign w:val="bottom"/>
            <w:hideMark/>
          </w:tcPr>
          <w:p w:rsidR="00CD2F50" w:rsidRPr="00952CDE" w:rsidRDefault="00CD2F50" w:rsidP="003E3174">
            <w:pPr>
              <w:spacing w:line="258" w:lineRule="exact"/>
              <w:ind w:right="7"/>
              <w:jc w:val="right"/>
              <w:rPr>
                <w:rFonts w:ascii="Times New Roman" w:eastAsia="Times New Roman" w:hAnsi="Times New Roman"/>
                <w:color w:val="FF0000"/>
                <w:sz w:val="24"/>
              </w:rPr>
            </w:pPr>
          </w:p>
        </w:tc>
      </w:tr>
      <w:tr w:rsidR="00CD2F50" w:rsidTr="003E3174">
        <w:trPr>
          <w:trHeight w:val="147"/>
        </w:trPr>
        <w:tc>
          <w:tcPr>
            <w:tcW w:w="12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2"/>
              </w:rPr>
            </w:pPr>
          </w:p>
        </w:tc>
        <w:tc>
          <w:tcPr>
            <w:tcW w:w="500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2"/>
              </w:rPr>
            </w:pPr>
          </w:p>
        </w:tc>
        <w:tc>
          <w:tcPr>
            <w:tcW w:w="210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12"/>
              </w:rPr>
            </w:pPr>
          </w:p>
        </w:tc>
        <w:tc>
          <w:tcPr>
            <w:tcW w:w="212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12"/>
              </w:rPr>
            </w:pPr>
          </w:p>
        </w:tc>
      </w:tr>
      <w:tr w:rsidR="00CD2F50" w:rsidTr="003E3174">
        <w:trPr>
          <w:trHeight w:val="258"/>
        </w:trPr>
        <w:tc>
          <w:tcPr>
            <w:tcW w:w="12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22"/>
              </w:rPr>
            </w:pPr>
          </w:p>
        </w:tc>
        <w:tc>
          <w:tcPr>
            <w:tcW w:w="5000" w:type="dxa"/>
            <w:tcBorders>
              <w:top w:val="nil"/>
              <w:left w:val="nil"/>
              <w:bottom w:val="nil"/>
              <w:right w:val="single" w:sz="8" w:space="0" w:color="auto"/>
            </w:tcBorders>
            <w:vAlign w:val="bottom"/>
            <w:hideMark/>
          </w:tcPr>
          <w:p w:rsidR="00CD2F50" w:rsidRDefault="00CD2F50" w:rsidP="003E3174">
            <w:pPr>
              <w:spacing w:line="258" w:lineRule="exact"/>
              <w:ind w:left="100"/>
              <w:rPr>
                <w:rFonts w:ascii="Times New Roman" w:eastAsia="Times New Roman" w:hAnsi="Times New Roman"/>
                <w:sz w:val="24"/>
              </w:rPr>
            </w:pPr>
            <w:r>
              <w:rPr>
                <w:rFonts w:ascii="Times New Roman" w:eastAsia="Times New Roman" w:hAnsi="Times New Roman"/>
                <w:sz w:val="24"/>
              </w:rPr>
              <w:t>Pohľadávky po lehote splatnosti</w:t>
            </w:r>
          </w:p>
        </w:tc>
        <w:tc>
          <w:tcPr>
            <w:tcW w:w="2100" w:type="dxa"/>
            <w:tcBorders>
              <w:top w:val="nil"/>
              <w:left w:val="nil"/>
              <w:bottom w:val="nil"/>
              <w:right w:val="single" w:sz="8" w:space="0" w:color="auto"/>
            </w:tcBorders>
            <w:vAlign w:val="bottom"/>
            <w:hideMark/>
          </w:tcPr>
          <w:p w:rsidR="00CD2F50" w:rsidRPr="009C2851" w:rsidRDefault="00543061" w:rsidP="003E3174">
            <w:pPr>
              <w:spacing w:line="258" w:lineRule="exact"/>
              <w:ind w:right="7"/>
              <w:jc w:val="right"/>
              <w:rPr>
                <w:rFonts w:ascii="Times New Roman" w:eastAsia="Times New Roman" w:hAnsi="Times New Roman"/>
                <w:sz w:val="24"/>
              </w:rPr>
            </w:pPr>
            <w:r>
              <w:rPr>
                <w:rFonts w:ascii="Times New Roman" w:eastAsia="Times New Roman" w:hAnsi="Times New Roman"/>
                <w:sz w:val="24"/>
              </w:rPr>
              <w:t>10 116,04</w:t>
            </w:r>
          </w:p>
        </w:tc>
        <w:tc>
          <w:tcPr>
            <w:tcW w:w="2120" w:type="dxa"/>
            <w:tcBorders>
              <w:top w:val="nil"/>
              <w:left w:val="nil"/>
              <w:bottom w:val="nil"/>
              <w:right w:val="single" w:sz="8" w:space="0" w:color="auto"/>
            </w:tcBorders>
            <w:vAlign w:val="bottom"/>
            <w:hideMark/>
          </w:tcPr>
          <w:p w:rsidR="00CD2F50" w:rsidRPr="009C2851" w:rsidRDefault="00543061" w:rsidP="003E3174">
            <w:pPr>
              <w:spacing w:line="258" w:lineRule="exact"/>
              <w:ind w:right="7"/>
              <w:jc w:val="right"/>
              <w:rPr>
                <w:rFonts w:ascii="Times New Roman" w:eastAsia="Times New Roman" w:hAnsi="Times New Roman"/>
                <w:sz w:val="24"/>
              </w:rPr>
            </w:pPr>
            <w:r>
              <w:rPr>
                <w:rFonts w:ascii="Times New Roman" w:eastAsia="Times New Roman" w:hAnsi="Times New Roman"/>
                <w:sz w:val="24"/>
              </w:rPr>
              <w:t>12 635,16</w:t>
            </w:r>
          </w:p>
        </w:tc>
      </w:tr>
      <w:tr w:rsidR="00CD2F50" w:rsidTr="003E3174">
        <w:trPr>
          <w:trHeight w:val="144"/>
        </w:trPr>
        <w:tc>
          <w:tcPr>
            <w:tcW w:w="12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2"/>
              </w:rPr>
            </w:pPr>
          </w:p>
        </w:tc>
        <w:tc>
          <w:tcPr>
            <w:tcW w:w="500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2"/>
              </w:rPr>
            </w:pPr>
          </w:p>
        </w:tc>
        <w:tc>
          <w:tcPr>
            <w:tcW w:w="210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12"/>
              </w:rPr>
            </w:pPr>
          </w:p>
        </w:tc>
        <w:tc>
          <w:tcPr>
            <w:tcW w:w="212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12"/>
              </w:rPr>
            </w:pPr>
          </w:p>
        </w:tc>
      </w:tr>
      <w:tr w:rsidR="00CD2F50" w:rsidTr="003E3174">
        <w:trPr>
          <w:trHeight w:val="539"/>
        </w:trPr>
        <w:tc>
          <w:tcPr>
            <w:tcW w:w="5120" w:type="dxa"/>
            <w:gridSpan w:val="2"/>
            <w:vAlign w:val="bottom"/>
            <w:hideMark/>
          </w:tcPr>
          <w:p w:rsidR="00CD2F50" w:rsidRDefault="00CD2F50" w:rsidP="003E3174">
            <w:pPr>
              <w:spacing w:line="0" w:lineRule="atLeast"/>
              <w:rPr>
                <w:rFonts w:ascii="Times New Roman" w:eastAsia="Times New Roman" w:hAnsi="Times New Roman"/>
                <w:b/>
                <w:sz w:val="24"/>
              </w:rPr>
            </w:pPr>
            <w:r>
              <w:rPr>
                <w:rFonts w:ascii="Times New Roman" w:eastAsia="Times New Roman" w:hAnsi="Times New Roman"/>
                <w:b/>
                <w:sz w:val="24"/>
              </w:rPr>
              <w:t>8.4.Záväzky</w:t>
            </w:r>
          </w:p>
        </w:tc>
        <w:tc>
          <w:tcPr>
            <w:tcW w:w="2100" w:type="dxa"/>
            <w:vAlign w:val="bottom"/>
          </w:tcPr>
          <w:p w:rsidR="00CD2F50" w:rsidRDefault="00CD2F50" w:rsidP="003E3174">
            <w:pPr>
              <w:spacing w:line="0" w:lineRule="atLeast"/>
              <w:rPr>
                <w:rFonts w:ascii="Times New Roman" w:eastAsia="Times New Roman" w:hAnsi="Times New Roman"/>
                <w:sz w:val="24"/>
              </w:rPr>
            </w:pPr>
          </w:p>
        </w:tc>
        <w:tc>
          <w:tcPr>
            <w:tcW w:w="2120" w:type="dxa"/>
            <w:vAlign w:val="bottom"/>
          </w:tcPr>
          <w:p w:rsidR="00CD2F50" w:rsidRDefault="00CD2F50" w:rsidP="003E3174">
            <w:pPr>
              <w:spacing w:line="0" w:lineRule="atLeast"/>
              <w:rPr>
                <w:rFonts w:ascii="Times New Roman" w:eastAsia="Times New Roman" w:hAnsi="Times New Roman"/>
                <w:sz w:val="24"/>
              </w:rPr>
            </w:pPr>
          </w:p>
        </w:tc>
      </w:tr>
      <w:tr w:rsidR="003C0D38" w:rsidTr="003E3174">
        <w:trPr>
          <w:trHeight w:val="539"/>
        </w:trPr>
        <w:tc>
          <w:tcPr>
            <w:tcW w:w="5120" w:type="dxa"/>
            <w:gridSpan w:val="2"/>
            <w:vAlign w:val="bottom"/>
          </w:tcPr>
          <w:p w:rsidR="003C0D38" w:rsidRDefault="003C0D38" w:rsidP="003E3174">
            <w:pPr>
              <w:spacing w:line="0" w:lineRule="atLeast"/>
              <w:rPr>
                <w:rFonts w:ascii="Times New Roman" w:eastAsia="Times New Roman" w:hAnsi="Times New Roman"/>
                <w:b/>
                <w:sz w:val="24"/>
              </w:rPr>
            </w:pPr>
          </w:p>
        </w:tc>
        <w:tc>
          <w:tcPr>
            <w:tcW w:w="2100" w:type="dxa"/>
            <w:vAlign w:val="bottom"/>
          </w:tcPr>
          <w:p w:rsidR="003C0D38" w:rsidRDefault="003C0D38" w:rsidP="003E3174">
            <w:pPr>
              <w:spacing w:line="0" w:lineRule="atLeast"/>
              <w:rPr>
                <w:rFonts w:ascii="Times New Roman" w:eastAsia="Times New Roman" w:hAnsi="Times New Roman"/>
                <w:sz w:val="24"/>
              </w:rPr>
            </w:pPr>
          </w:p>
        </w:tc>
        <w:tc>
          <w:tcPr>
            <w:tcW w:w="2120" w:type="dxa"/>
            <w:vAlign w:val="bottom"/>
          </w:tcPr>
          <w:p w:rsidR="003C0D38" w:rsidRDefault="003C0D38" w:rsidP="003E3174">
            <w:pPr>
              <w:spacing w:line="0" w:lineRule="atLeast"/>
              <w:rPr>
                <w:rFonts w:ascii="Times New Roman" w:eastAsia="Times New Roman" w:hAnsi="Times New Roman"/>
                <w:sz w:val="24"/>
              </w:rPr>
            </w:pPr>
          </w:p>
        </w:tc>
      </w:tr>
      <w:tr w:rsidR="00CD2F50" w:rsidTr="003E3174">
        <w:trPr>
          <w:trHeight w:val="142"/>
        </w:trPr>
        <w:tc>
          <w:tcPr>
            <w:tcW w:w="120" w:type="dxa"/>
            <w:vAlign w:val="bottom"/>
          </w:tcPr>
          <w:p w:rsidR="00CD2F50" w:rsidRDefault="00CD2F50" w:rsidP="003E3174">
            <w:pPr>
              <w:spacing w:line="0" w:lineRule="atLeast"/>
              <w:rPr>
                <w:rFonts w:ascii="Times New Roman" w:eastAsia="Times New Roman" w:hAnsi="Times New Roman"/>
                <w:sz w:val="12"/>
              </w:rPr>
            </w:pPr>
          </w:p>
        </w:tc>
        <w:tc>
          <w:tcPr>
            <w:tcW w:w="5000" w:type="dxa"/>
            <w:tcBorders>
              <w:top w:val="nil"/>
              <w:left w:val="nil"/>
              <w:bottom w:val="single" w:sz="8" w:space="0" w:color="auto"/>
              <w:right w:val="nil"/>
            </w:tcBorders>
            <w:vAlign w:val="bottom"/>
          </w:tcPr>
          <w:p w:rsidR="00CD2F50" w:rsidRDefault="00CD2F50" w:rsidP="003E3174">
            <w:pPr>
              <w:spacing w:line="0" w:lineRule="atLeast"/>
              <w:rPr>
                <w:rFonts w:ascii="Times New Roman" w:eastAsia="Times New Roman" w:hAnsi="Times New Roman"/>
                <w:sz w:val="12"/>
              </w:rPr>
            </w:pPr>
          </w:p>
        </w:tc>
        <w:tc>
          <w:tcPr>
            <w:tcW w:w="2100" w:type="dxa"/>
            <w:tcBorders>
              <w:top w:val="nil"/>
              <w:left w:val="nil"/>
              <w:bottom w:val="single" w:sz="8" w:space="0" w:color="auto"/>
              <w:right w:val="nil"/>
            </w:tcBorders>
            <w:vAlign w:val="bottom"/>
          </w:tcPr>
          <w:p w:rsidR="00CD2F50" w:rsidRDefault="00CD2F50" w:rsidP="003E3174">
            <w:pPr>
              <w:spacing w:line="0" w:lineRule="atLeast"/>
              <w:rPr>
                <w:rFonts w:ascii="Times New Roman" w:eastAsia="Times New Roman" w:hAnsi="Times New Roman"/>
                <w:sz w:val="12"/>
              </w:rPr>
            </w:pPr>
          </w:p>
        </w:tc>
        <w:tc>
          <w:tcPr>
            <w:tcW w:w="2120" w:type="dxa"/>
            <w:tcBorders>
              <w:top w:val="nil"/>
              <w:left w:val="nil"/>
              <w:bottom w:val="single" w:sz="8" w:space="0" w:color="auto"/>
              <w:right w:val="nil"/>
            </w:tcBorders>
            <w:vAlign w:val="bottom"/>
          </w:tcPr>
          <w:p w:rsidR="00CD2F50" w:rsidRDefault="00CD2F50" w:rsidP="003E3174">
            <w:pPr>
              <w:spacing w:line="0" w:lineRule="atLeast"/>
              <w:rPr>
                <w:rFonts w:ascii="Times New Roman" w:eastAsia="Times New Roman" w:hAnsi="Times New Roman"/>
                <w:sz w:val="12"/>
              </w:rPr>
            </w:pPr>
          </w:p>
        </w:tc>
      </w:tr>
      <w:tr w:rsidR="00CD2F50" w:rsidTr="003E3174">
        <w:trPr>
          <w:trHeight w:val="220"/>
        </w:trPr>
        <w:tc>
          <w:tcPr>
            <w:tcW w:w="12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9"/>
              </w:rPr>
            </w:pPr>
          </w:p>
        </w:tc>
        <w:tc>
          <w:tcPr>
            <w:tcW w:w="5000" w:type="dxa"/>
            <w:tcBorders>
              <w:top w:val="nil"/>
              <w:left w:val="nil"/>
              <w:bottom w:val="nil"/>
              <w:right w:val="single" w:sz="8" w:space="0" w:color="auto"/>
            </w:tcBorders>
            <w:shd w:val="clear" w:color="auto" w:fill="D9D9D9"/>
            <w:vAlign w:val="bottom"/>
            <w:hideMark/>
          </w:tcPr>
          <w:p w:rsidR="00CD2F50" w:rsidRDefault="00CD2F50" w:rsidP="003E3174">
            <w:pPr>
              <w:spacing w:line="220" w:lineRule="exact"/>
              <w:ind w:left="100"/>
              <w:rPr>
                <w:rFonts w:ascii="Times New Roman" w:eastAsia="Times New Roman" w:hAnsi="Times New Roman"/>
                <w:b/>
                <w:sz w:val="24"/>
              </w:rPr>
            </w:pPr>
            <w:r>
              <w:rPr>
                <w:rFonts w:ascii="Times New Roman" w:eastAsia="Times New Roman" w:hAnsi="Times New Roman"/>
                <w:b/>
                <w:sz w:val="24"/>
              </w:rPr>
              <w:t>Záväzky</w:t>
            </w:r>
          </w:p>
        </w:tc>
        <w:tc>
          <w:tcPr>
            <w:tcW w:w="2100" w:type="dxa"/>
            <w:tcBorders>
              <w:top w:val="nil"/>
              <w:left w:val="nil"/>
              <w:bottom w:val="nil"/>
              <w:right w:val="single" w:sz="8" w:space="0" w:color="auto"/>
            </w:tcBorders>
            <w:shd w:val="clear" w:color="auto" w:fill="D9D9D9"/>
            <w:vAlign w:val="bottom"/>
            <w:hideMark/>
          </w:tcPr>
          <w:p w:rsidR="00CD2F50" w:rsidRDefault="006E7449" w:rsidP="00043D1C">
            <w:pPr>
              <w:spacing w:line="219" w:lineRule="exact"/>
              <w:ind w:right="27"/>
              <w:jc w:val="right"/>
              <w:rPr>
                <w:rFonts w:ascii="Times New Roman" w:eastAsia="Times New Roman" w:hAnsi="Times New Roman"/>
                <w:b/>
                <w:highlight w:val="lightGray"/>
              </w:rPr>
            </w:pPr>
            <w:r>
              <w:rPr>
                <w:rFonts w:ascii="Times New Roman" w:eastAsia="Times New Roman" w:hAnsi="Times New Roman"/>
                <w:b/>
                <w:highlight w:val="lightGray"/>
              </w:rPr>
              <w:t>Zostatok k 31.12 20</w:t>
            </w:r>
            <w:r w:rsidR="00043D1C">
              <w:rPr>
                <w:rFonts w:ascii="Times New Roman" w:eastAsia="Times New Roman" w:hAnsi="Times New Roman"/>
                <w:b/>
                <w:highlight w:val="lightGray"/>
              </w:rPr>
              <w:t>2</w:t>
            </w:r>
            <w:r w:rsidR="00543061">
              <w:rPr>
                <w:rFonts w:ascii="Times New Roman" w:eastAsia="Times New Roman" w:hAnsi="Times New Roman"/>
                <w:b/>
                <w:highlight w:val="lightGray"/>
              </w:rPr>
              <w:t>3</w:t>
            </w:r>
          </w:p>
        </w:tc>
        <w:tc>
          <w:tcPr>
            <w:tcW w:w="2120" w:type="dxa"/>
            <w:tcBorders>
              <w:top w:val="nil"/>
              <w:left w:val="nil"/>
              <w:bottom w:val="nil"/>
              <w:right w:val="single" w:sz="8" w:space="0" w:color="auto"/>
            </w:tcBorders>
            <w:shd w:val="clear" w:color="auto" w:fill="D9D9D9"/>
            <w:vAlign w:val="bottom"/>
            <w:hideMark/>
          </w:tcPr>
          <w:p w:rsidR="00CD2F50" w:rsidRDefault="006E7449" w:rsidP="00043D1C">
            <w:pPr>
              <w:spacing w:line="219" w:lineRule="exact"/>
              <w:ind w:right="27"/>
              <w:jc w:val="right"/>
              <w:rPr>
                <w:rFonts w:ascii="Times New Roman" w:eastAsia="Times New Roman" w:hAnsi="Times New Roman"/>
                <w:b/>
                <w:highlight w:val="lightGray"/>
              </w:rPr>
            </w:pPr>
            <w:r>
              <w:rPr>
                <w:rFonts w:ascii="Times New Roman" w:eastAsia="Times New Roman" w:hAnsi="Times New Roman"/>
                <w:b/>
                <w:highlight w:val="lightGray"/>
              </w:rPr>
              <w:t>Zostatok k 31.12 20</w:t>
            </w:r>
            <w:r w:rsidR="00543061">
              <w:rPr>
                <w:rFonts w:ascii="Times New Roman" w:eastAsia="Times New Roman" w:hAnsi="Times New Roman"/>
                <w:b/>
                <w:highlight w:val="lightGray"/>
              </w:rPr>
              <w:t>22</w:t>
            </w:r>
          </w:p>
        </w:tc>
      </w:tr>
      <w:tr w:rsidR="00CD2F50" w:rsidTr="003E3174">
        <w:trPr>
          <w:trHeight w:val="185"/>
        </w:trPr>
        <w:tc>
          <w:tcPr>
            <w:tcW w:w="120" w:type="dxa"/>
            <w:tcBorders>
              <w:top w:val="nil"/>
              <w:left w:val="nil"/>
              <w:bottom w:val="nil"/>
              <w:right w:val="single" w:sz="8" w:space="0" w:color="auto"/>
            </w:tcBorders>
            <w:vAlign w:val="bottom"/>
          </w:tcPr>
          <w:p w:rsidR="00CD2F50" w:rsidRDefault="00CD2F50" w:rsidP="003E3174">
            <w:pPr>
              <w:spacing w:line="0" w:lineRule="atLeast"/>
              <w:rPr>
                <w:rFonts w:ascii="Times New Roman" w:eastAsia="Times New Roman" w:hAnsi="Times New Roman"/>
                <w:sz w:val="16"/>
              </w:rPr>
            </w:pPr>
          </w:p>
        </w:tc>
        <w:tc>
          <w:tcPr>
            <w:tcW w:w="5000" w:type="dxa"/>
            <w:tcBorders>
              <w:top w:val="nil"/>
              <w:left w:val="nil"/>
              <w:bottom w:val="single" w:sz="8" w:space="0" w:color="auto"/>
              <w:right w:val="single" w:sz="8" w:space="0" w:color="auto"/>
            </w:tcBorders>
            <w:shd w:val="clear" w:color="auto" w:fill="D9D9D9"/>
            <w:vAlign w:val="bottom"/>
          </w:tcPr>
          <w:p w:rsidR="00CD2F50" w:rsidRDefault="00CD2F50" w:rsidP="003E3174">
            <w:pPr>
              <w:spacing w:line="0" w:lineRule="atLeast"/>
              <w:rPr>
                <w:rFonts w:ascii="Times New Roman" w:eastAsia="Times New Roman" w:hAnsi="Times New Roman"/>
                <w:sz w:val="16"/>
              </w:rPr>
            </w:pPr>
          </w:p>
        </w:tc>
        <w:tc>
          <w:tcPr>
            <w:tcW w:w="2100" w:type="dxa"/>
            <w:tcBorders>
              <w:top w:val="nil"/>
              <w:left w:val="nil"/>
              <w:bottom w:val="single" w:sz="8" w:space="0" w:color="auto"/>
              <w:right w:val="single" w:sz="8" w:space="0" w:color="auto"/>
            </w:tcBorders>
            <w:shd w:val="clear" w:color="auto" w:fill="D9D9D9"/>
            <w:vAlign w:val="bottom"/>
          </w:tcPr>
          <w:p w:rsidR="00CD2F50" w:rsidRDefault="00CD2F50" w:rsidP="003E3174">
            <w:pPr>
              <w:spacing w:line="0" w:lineRule="atLeast"/>
              <w:rPr>
                <w:rFonts w:ascii="Times New Roman" w:eastAsia="Times New Roman" w:hAnsi="Times New Roman"/>
                <w:sz w:val="16"/>
              </w:rPr>
            </w:pPr>
          </w:p>
        </w:tc>
        <w:tc>
          <w:tcPr>
            <w:tcW w:w="2120" w:type="dxa"/>
            <w:tcBorders>
              <w:top w:val="nil"/>
              <w:left w:val="nil"/>
              <w:bottom w:val="single" w:sz="8" w:space="0" w:color="auto"/>
              <w:right w:val="single" w:sz="8" w:space="0" w:color="auto"/>
            </w:tcBorders>
            <w:shd w:val="clear" w:color="auto" w:fill="D9D9D9"/>
            <w:vAlign w:val="bottom"/>
          </w:tcPr>
          <w:p w:rsidR="00CD2F50" w:rsidRDefault="00CD2F50" w:rsidP="003E3174">
            <w:pPr>
              <w:spacing w:line="0" w:lineRule="atLeast"/>
              <w:rPr>
                <w:rFonts w:ascii="Times New Roman" w:eastAsia="Times New Roman" w:hAnsi="Times New Roman"/>
                <w:sz w:val="16"/>
              </w:rPr>
            </w:pPr>
          </w:p>
        </w:tc>
      </w:tr>
      <w:tr w:rsidR="00CD2F50" w:rsidRPr="00CE17A6" w:rsidTr="003E3174">
        <w:trPr>
          <w:trHeight w:val="258"/>
        </w:trPr>
        <w:tc>
          <w:tcPr>
            <w:tcW w:w="120" w:type="dxa"/>
            <w:tcBorders>
              <w:top w:val="nil"/>
              <w:left w:val="nil"/>
              <w:bottom w:val="nil"/>
              <w:right w:val="single" w:sz="8" w:space="0" w:color="auto"/>
            </w:tcBorders>
            <w:vAlign w:val="bottom"/>
          </w:tcPr>
          <w:p w:rsidR="00CD2F50" w:rsidRPr="00CE17A6" w:rsidRDefault="00CD2F50" w:rsidP="003E3174">
            <w:pPr>
              <w:spacing w:line="0" w:lineRule="atLeast"/>
              <w:rPr>
                <w:rFonts w:ascii="Times New Roman" w:eastAsia="Times New Roman" w:hAnsi="Times New Roman"/>
                <w:color w:val="FF0000"/>
                <w:sz w:val="22"/>
              </w:rPr>
            </w:pPr>
          </w:p>
        </w:tc>
        <w:tc>
          <w:tcPr>
            <w:tcW w:w="5000" w:type="dxa"/>
            <w:tcBorders>
              <w:top w:val="nil"/>
              <w:left w:val="nil"/>
              <w:bottom w:val="nil"/>
              <w:right w:val="single" w:sz="8" w:space="0" w:color="auto"/>
            </w:tcBorders>
            <w:vAlign w:val="bottom"/>
            <w:hideMark/>
          </w:tcPr>
          <w:p w:rsidR="00CD2F50" w:rsidRPr="006A686D" w:rsidRDefault="00CD2F50" w:rsidP="003E3174">
            <w:pPr>
              <w:spacing w:line="258" w:lineRule="exact"/>
              <w:ind w:left="100"/>
              <w:rPr>
                <w:rFonts w:ascii="Times New Roman" w:eastAsia="Times New Roman" w:hAnsi="Times New Roman"/>
                <w:sz w:val="24"/>
              </w:rPr>
            </w:pPr>
            <w:r w:rsidRPr="006A686D">
              <w:rPr>
                <w:rFonts w:ascii="Times New Roman" w:eastAsia="Times New Roman" w:hAnsi="Times New Roman"/>
                <w:sz w:val="24"/>
              </w:rPr>
              <w:t>Záväzky v lehote splatnosti</w:t>
            </w:r>
          </w:p>
        </w:tc>
        <w:tc>
          <w:tcPr>
            <w:tcW w:w="2100" w:type="dxa"/>
            <w:tcBorders>
              <w:top w:val="nil"/>
              <w:left w:val="nil"/>
              <w:bottom w:val="nil"/>
              <w:right w:val="single" w:sz="8" w:space="0" w:color="auto"/>
            </w:tcBorders>
            <w:vAlign w:val="bottom"/>
            <w:hideMark/>
          </w:tcPr>
          <w:p w:rsidR="00CD2F50" w:rsidRPr="00043D1C" w:rsidRDefault="00543061" w:rsidP="003E3174">
            <w:pPr>
              <w:spacing w:line="258" w:lineRule="exact"/>
              <w:ind w:right="7"/>
              <w:jc w:val="right"/>
              <w:rPr>
                <w:rFonts w:ascii="Times New Roman" w:eastAsia="Times New Roman" w:hAnsi="Times New Roman"/>
                <w:sz w:val="24"/>
              </w:rPr>
            </w:pPr>
            <w:r>
              <w:rPr>
                <w:rFonts w:ascii="Times New Roman" w:eastAsia="Times New Roman" w:hAnsi="Times New Roman"/>
                <w:sz w:val="24"/>
              </w:rPr>
              <w:t>20 507,87</w:t>
            </w:r>
          </w:p>
        </w:tc>
        <w:tc>
          <w:tcPr>
            <w:tcW w:w="2120" w:type="dxa"/>
            <w:tcBorders>
              <w:top w:val="nil"/>
              <w:left w:val="nil"/>
              <w:bottom w:val="nil"/>
              <w:right w:val="single" w:sz="8" w:space="0" w:color="auto"/>
            </w:tcBorders>
            <w:vAlign w:val="bottom"/>
            <w:hideMark/>
          </w:tcPr>
          <w:p w:rsidR="00CD2F50" w:rsidRPr="00043D1C" w:rsidRDefault="00543061" w:rsidP="000F6E5F">
            <w:pPr>
              <w:spacing w:line="258" w:lineRule="exact"/>
              <w:ind w:right="7"/>
              <w:jc w:val="right"/>
              <w:rPr>
                <w:rFonts w:ascii="Times New Roman" w:eastAsia="Times New Roman" w:hAnsi="Times New Roman"/>
                <w:sz w:val="24"/>
              </w:rPr>
            </w:pPr>
            <w:r>
              <w:rPr>
                <w:rFonts w:ascii="Times New Roman" w:eastAsia="Times New Roman" w:hAnsi="Times New Roman"/>
                <w:sz w:val="24"/>
              </w:rPr>
              <w:t>18 657,27</w:t>
            </w:r>
          </w:p>
        </w:tc>
      </w:tr>
      <w:tr w:rsidR="00CD2F50" w:rsidRPr="00CE17A6" w:rsidTr="003E3174">
        <w:trPr>
          <w:trHeight w:val="144"/>
        </w:trPr>
        <w:tc>
          <w:tcPr>
            <w:tcW w:w="120" w:type="dxa"/>
            <w:tcBorders>
              <w:top w:val="nil"/>
              <w:left w:val="nil"/>
              <w:bottom w:val="nil"/>
              <w:right w:val="single" w:sz="8" w:space="0" w:color="auto"/>
            </w:tcBorders>
            <w:vAlign w:val="bottom"/>
          </w:tcPr>
          <w:p w:rsidR="00CD2F50" w:rsidRPr="00CE17A6" w:rsidRDefault="00CD2F50" w:rsidP="003E3174">
            <w:pPr>
              <w:spacing w:line="0" w:lineRule="atLeast"/>
              <w:rPr>
                <w:rFonts w:ascii="Times New Roman" w:eastAsia="Times New Roman" w:hAnsi="Times New Roman"/>
                <w:color w:val="FF0000"/>
                <w:sz w:val="12"/>
              </w:rPr>
            </w:pPr>
          </w:p>
        </w:tc>
        <w:tc>
          <w:tcPr>
            <w:tcW w:w="5000" w:type="dxa"/>
            <w:tcBorders>
              <w:top w:val="nil"/>
              <w:left w:val="nil"/>
              <w:bottom w:val="single" w:sz="8" w:space="0" w:color="auto"/>
              <w:right w:val="single" w:sz="8" w:space="0" w:color="auto"/>
            </w:tcBorders>
            <w:vAlign w:val="bottom"/>
          </w:tcPr>
          <w:p w:rsidR="00CD2F50" w:rsidRPr="006A686D" w:rsidRDefault="00CD2F50" w:rsidP="003E3174">
            <w:pPr>
              <w:spacing w:line="0" w:lineRule="atLeast"/>
              <w:rPr>
                <w:rFonts w:ascii="Times New Roman" w:eastAsia="Times New Roman" w:hAnsi="Times New Roman"/>
                <w:sz w:val="12"/>
              </w:rPr>
            </w:pPr>
          </w:p>
        </w:tc>
        <w:tc>
          <w:tcPr>
            <w:tcW w:w="210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12"/>
              </w:rPr>
            </w:pPr>
          </w:p>
        </w:tc>
        <w:tc>
          <w:tcPr>
            <w:tcW w:w="212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12"/>
              </w:rPr>
            </w:pPr>
          </w:p>
        </w:tc>
      </w:tr>
      <w:tr w:rsidR="00CD2F50" w:rsidRPr="00CE17A6" w:rsidTr="003E3174">
        <w:trPr>
          <w:trHeight w:val="258"/>
        </w:trPr>
        <w:tc>
          <w:tcPr>
            <w:tcW w:w="120" w:type="dxa"/>
            <w:tcBorders>
              <w:top w:val="nil"/>
              <w:left w:val="nil"/>
              <w:bottom w:val="nil"/>
              <w:right w:val="single" w:sz="8" w:space="0" w:color="auto"/>
            </w:tcBorders>
            <w:vAlign w:val="bottom"/>
          </w:tcPr>
          <w:p w:rsidR="00CD2F50" w:rsidRPr="00CE17A6" w:rsidRDefault="00CD2F50" w:rsidP="003E3174">
            <w:pPr>
              <w:spacing w:line="0" w:lineRule="atLeast"/>
              <w:rPr>
                <w:rFonts w:ascii="Times New Roman" w:eastAsia="Times New Roman" w:hAnsi="Times New Roman"/>
                <w:color w:val="FF0000"/>
                <w:sz w:val="22"/>
              </w:rPr>
            </w:pPr>
          </w:p>
        </w:tc>
        <w:tc>
          <w:tcPr>
            <w:tcW w:w="5000" w:type="dxa"/>
            <w:tcBorders>
              <w:top w:val="nil"/>
              <w:left w:val="nil"/>
              <w:bottom w:val="nil"/>
              <w:right w:val="single" w:sz="8" w:space="0" w:color="auto"/>
            </w:tcBorders>
            <w:vAlign w:val="bottom"/>
            <w:hideMark/>
          </w:tcPr>
          <w:p w:rsidR="00CD2F50" w:rsidRPr="006A686D" w:rsidRDefault="00CD2F50" w:rsidP="003E3174">
            <w:pPr>
              <w:spacing w:line="258" w:lineRule="exact"/>
              <w:ind w:left="100"/>
              <w:rPr>
                <w:rFonts w:ascii="Times New Roman" w:eastAsia="Times New Roman" w:hAnsi="Times New Roman"/>
                <w:sz w:val="24"/>
              </w:rPr>
            </w:pPr>
            <w:r w:rsidRPr="006A686D">
              <w:rPr>
                <w:rFonts w:ascii="Times New Roman" w:eastAsia="Times New Roman" w:hAnsi="Times New Roman"/>
                <w:sz w:val="24"/>
              </w:rPr>
              <w:t>Záväzky po lehote splatnosti</w:t>
            </w:r>
          </w:p>
        </w:tc>
        <w:tc>
          <w:tcPr>
            <w:tcW w:w="2100" w:type="dxa"/>
            <w:tcBorders>
              <w:top w:val="nil"/>
              <w:left w:val="nil"/>
              <w:bottom w:val="nil"/>
              <w:right w:val="single" w:sz="8" w:space="0" w:color="auto"/>
            </w:tcBorders>
            <w:vAlign w:val="bottom"/>
            <w:hideMark/>
          </w:tcPr>
          <w:p w:rsidR="00CD2F50" w:rsidRPr="006A686D" w:rsidRDefault="00CD2F50" w:rsidP="003E3174">
            <w:pPr>
              <w:spacing w:line="258" w:lineRule="exact"/>
              <w:ind w:right="7"/>
              <w:jc w:val="right"/>
              <w:rPr>
                <w:rFonts w:ascii="Times New Roman" w:eastAsia="Times New Roman" w:hAnsi="Times New Roman"/>
                <w:sz w:val="24"/>
              </w:rPr>
            </w:pPr>
          </w:p>
        </w:tc>
        <w:tc>
          <w:tcPr>
            <w:tcW w:w="2120" w:type="dxa"/>
            <w:tcBorders>
              <w:top w:val="nil"/>
              <w:left w:val="nil"/>
              <w:bottom w:val="nil"/>
              <w:right w:val="single" w:sz="8" w:space="0" w:color="auto"/>
            </w:tcBorders>
            <w:vAlign w:val="bottom"/>
            <w:hideMark/>
          </w:tcPr>
          <w:p w:rsidR="00CD2F50" w:rsidRPr="006A686D" w:rsidRDefault="00CD2F50" w:rsidP="003E3174">
            <w:pPr>
              <w:spacing w:line="258" w:lineRule="exact"/>
              <w:ind w:right="7"/>
              <w:jc w:val="right"/>
              <w:rPr>
                <w:rFonts w:ascii="Times New Roman" w:eastAsia="Times New Roman" w:hAnsi="Times New Roman"/>
                <w:sz w:val="24"/>
              </w:rPr>
            </w:pPr>
          </w:p>
        </w:tc>
      </w:tr>
      <w:tr w:rsidR="00CD2F50" w:rsidRPr="00CE17A6" w:rsidTr="003E3174">
        <w:trPr>
          <w:trHeight w:val="147"/>
        </w:trPr>
        <w:tc>
          <w:tcPr>
            <w:tcW w:w="120" w:type="dxa"/>
            <w:tcBorders>
              <w:top w:val="nil"/>
              <w:left w:val="nil"/>
              <w:bottom w:val="nil"/>
              <w:right w:val="single" w:sz="8" w:space="0" w:color="auto"/>
            </w:tcBorders>
            <w:vAlign w:val="bottom"/>
          </w:tcPr>
          <w:p w:rsidR="00CD2F50" w:rsidRPr="00CE17A6" w:rsidRDefault="00CD2F50" w:rsidP="003E3174">
            <w:pPr>
              <w:spacing w:line="0" w:lineRule="atLeast"/>
              <w:rPr>
                <w:rFonts w:ascii="Times New Roman" w:eastAsia="Times New Roman" w:hAnsi="Times New Roman"/>
                <w:color w:val="FF0000"/>
                <w:sz w:val="12"/>
              </w:rPr>
            </w:pPr>
          </w:p>
        </w:tc>
        <w:tc>
          <w:tcPr>
            <w:tcW w:w="5000" w:type="dxa"/>
            <w:tcBorders>
              <w:top w:val="nil"/>
              <w:left w:val="nil"/>
              <w:bottom w:val="single" w:sz="8" w:space="0" w:color="auto"/>
              <w:right w:val="single" w:sz="8" w:space="0" w:color="auto"/>
            </w:tcBorders>
            <w:vAlign w:val="bottom"/>
          </w:tcPr>
          <w:p w:rsidR="00CD2F50" w:rsidRPr="006A686D" w:rsidRDefault="00CD2F50" w:rsidP="003E3174">
            <w:pPr>
              <w:spacing w:line="0" w:lineRule="atLeast"/>
              <w:rPr>
                <w:rFonts w:ascii="Times New Roman" w:eastAsia="Times New Roman" w:hAnsi="Times New Roman"/>
                <w:sz w:val="12"/>
              </w:rPr>
            </w:pPr>
          </w:p>
        </w:tc>
        <w:tc>
          <w:tcPr>
            <w:tcW w:w="2100" w:type="dxa"/>
            <w:tcBorders>
              <w:top w:val="nil"/>
              <w:left w:val="nil"/>
              <w:bottom w:val="single" w:sz="8" w:space="0" w:color="auto"/>
              <w:right w:val="single" w:sz="8" w:space="0" w:color="auto"/>
            </w:tcBorders>
            <w:vAlign w:val="bottom"/>
          </w:tcPr>
          <w:p w:rsidR="00CD2F50" w:rsidRPr="006A686D" w:rsidRDefault="00CD2F50" w:rsidP="003E3174">
            <w:pPr>
              <w:spacing w:line="0" w:lineRule="atLeast"/>
              <w:rPr>
                <w:rFonts w:ascii="Times New Roman" w:eastAsia="Times New Roman" w:hAnsi="Times New Roman"/>
                <w:sz w:val="12"/>
              </w:rPr>
            </w:pPr>
          </w:p>
        </w:tc>
        <w:tc>
          <w:tcPr>
            <w:tcW w:w="2120" w:type="dxa"/>
            <w:tcBorders>
              <w:top w:val="nil"/>
              <w:left w:val="nil"/>
              <w:bottom w:val="single" w:sz="8" w:space="0" w:color="auto"/>
              <w:right w:val="single" w:sz="8" w:space="0" w:color="auto"/>
            </w:tcBorders>
            <w:vAlign w:val="bottom"/>
          </w:tcPr>
          <w:p w:rsidR="00CD2F50" w:rsidRPr="006A686D" w:rsidRDefault="00CD2F50" w:rsidP="003E3174">
            <w:pPr>
              <w:spacing w:line="0" w:lineRule="atLeast"/>
              <w:rPr>
                <w:rFonts w:ascii="Times New Roman" w:eastAsia="Times New Roman" w:hAnsi="Times New Roman"/>
                <w:sz w:val="12"/>
              </w:rPr>
            </w:pPr>
          </w:p>
        </w:tc>
      </w:tr>
    </w:tbl>
    <w:p w:rsidR="00CD2F50" w:rsidRPr="00CE17A6" w:rsidRDefault="00CD2F50" w:rsidP="00CD2F50">
      <w:pPr>
        <w:spacing w:line="200" w:lineRule="exact"/>
        <w:rPr>
          <w:rFonts w:ascii="Times New Roman" w:eastAsia="Times New Roman" w:hAnsi="Times New Roman"/>
          <w:color w:val="FF0000"/>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384" w:lineRule="exact"/>
        <w:rPr>
          <w:rFonts w:ascii="Times New Roman" w:eastAsia="Times New Roman" w:hAnsi="Times New Roman"/>
        </w:rPr>
      </w:pPr>
    </w:p>
    <w:p w:rsidR="00CD2F50" w:rsidRDefault="00CD2F50" w:rsidP="00CD2F50">
      <w:pPr>
        <w:spacing w:line="0" w:lineRule="atLeast"/>
        <w:ind w:left="8840"/>
        <w:rPr>
          <w:rFonts w:ascii="Times New Roman" w:eastAsia="Times New Roman" w:hAnsi="Times New Roman"/>
          <w:sz w:val="24"/>
        </w:rPr>
      </w:pPr>
    </w:p>
    <w:p w:rsidR="00CD2F50" w:rsidRDefault="00CD2F50" w:rsidP="00CD2F50">
      <w:pPr>
        <w:rPr>
          <w:rFonts w:ascii="Times New Roman" w:eastAsia="Times New Roman" w:hAnsi="Times New Roman"/>
          <w:sz w:val="24"/>
        </w:rPr>
        <w:sectPr w:rsidR="00CD2F50">
          <w:pgSz w:w="11900" w:h="16838"/>
          <w:pgMar w:top="1413" w:right="1166" w:bottom="428" w:left="1420" w:header="0" w:footer="0" w:gutter="0"/>
          <w:cols w:space="708"/>
        </w:sectPr>
      </w:pPr>
    </w:p>
    <w:p w:rsidR="00CD2F50" w:rsidRDefault="00CD2F50" w:rsidP="00CD2F50">
      <w:pPr>
        <w:spacing w:line="389" w:lineRule="exact"/>
        <w:rPr>
          <w:rFonts w:ascii="Times New Roman" w:eastAsia="Times New Roman" w:hAnsi="Times New Roman"/>
        </w:rPr>
      </w:pPr>
      <w:bookmarkStart w:id="11" w:name="page12"/>
      <w:bookmarkEnd w:id="11"/>
    </w:p>
    <w:p w:rsidR="00CD2F50" w:rsidRDefault="00CD43DB" w:rsidP="00CD2F50">
      <w:pPr>
        <w:spacing w:line="0" w:lineRule="atLeast"/>
        <w:rPr>
          <w:rFonts w:ascii="Times New Roman" w:eastAsia="Times New Roman" w:hAnsi="Times New Roman"/>
          <w:b/>
          <w:sz w:val="28"/>
        </w:rPr>
      </w:pPr>
      <w:r>
        <w:rPr>
          <w:rFonts w:ascii="Times New Roman" w:eastAsia="Times New Roman" w:hAnsi="Times New Roman"/>
          <w:b/>
          <w:sz w:val="28"/>
        </w:rPr>
        <w:t>9.Hospodársky výsledok za 20</w:t>
      </w:r>
      <w:r w:rsidR="00952CDE">
        <w:rPr>
          <w:rFonts w:ascii="Times New Roman" w:eastAsia="Times New Roman" w:hAnsi="Times New Roman"/>
          <w:b/>
          <w:sz w:val="28"/>
        </w:rPr>
        <w:t>2</w:t>
      </w:r>
      <w:r w:rsidR="00543061">
        <w:rPr>
          <w:rFonts w:ascii="Times New Roman" w:eastAsia="Times New Roman" w:hAnsi="Times New Roman"/>
          <w:b/>
          <w:sz w:val="28"/>
        </w:rPr>
        <w:t>3</w:t>
      </w:r>
      <w:r w:rsidR="00CD2F50">
        <w:rPr>
          <w:rFonts w:ascii="Times New Roman" w:eastAsia="Times New Roman" w:hAnsi="Times New Roman"/>
          <w:b/>
          <w:sz w:val="28"/>
        </w:rPr>
        <w:t xml:space="preserve"> - vývoj nákladov a výnosov</w:t>
      </w:r>
    </w:p>
    <w:p w:rsidR="00CD2F50" w:rsidRDefault="00CD2F50" w:rsidP="00CD2F50">
      <w:pPr>
        <w:spacing w:line="143" w:lineRule="exact"/>
        <w:rPr>
          <w:rFonts w:ascii="Times New Roman" w:eastAsia="Times New Roman" w:hAnsi="Times New Roman"/>
        </w:rPr>
      </w:pPr>
    </w:p>
    <w:tbl>
      <w:tblPr>
        <w:tblW w:w="0" w:type="auto"/>
        <w:tblInd w:w="110" w:type="dxa"/>
        <w:tblLayout w:type="fixed"/>
        <w:tblCellMar>
          <w:left w:w="0" w:type="dxa"/>
          <w:right w:w="0" w:type="dxa"/>
        </w:tblCellMar>
        <w:tblLook w:val="04A0" w:firstRow="1" w:lastRow="0" w:firstColumn="1" w:lastColumn="0" w:noHBand="0" w:noVBand="1"/>
      </w:tblPr>
      <w:tblGrid>
        <w:gridCol w:w="380"/>
        <w:gridCol w:w="3240"/>
        <w:gridCol w:w="1740"/>
        <w:gridCol w:w="1820"/>
      </w:tblGrid>
      <w:tr w:rsidR="00CD2F50" w:rsidTr="003E3174">
        <w:trPr>
          <w:trHeight w:val="264"/>
        </w:trPr>
        <w:tc>
          <w:tcPr>
            <w:tcW w:w="380" w:type="dxa"/>
            <w:tcBorders>
              <w:top w:val="single" w:sz="8" w:space="0" w:color="auto"/>
              <w:left w:val="single" w:sz="8" w:space="0" w:color="auto"/>
              <w:bottom w:val="nil"/>
              <w:right w:val="nil"/>
            </w:tcBorders>
            <w:shd w:val="clear" w:color="auto" w:fill="DDD9C3"/>
            <w:vAlign w:val="bottom"/>
          </w:tcPr>
          <w:p w:rsidR="00CD2F50" w:rsidRDefault="00CD2F50" w:rsidP="003E3174">
            <w:pPr>
              <w:spacing w:line="0" w:lineRule="atLeast"/>
              <w:rPr>
                <w:rFonts w:ascii="Times New Roman" w:eastAsia="Times New Roman" w:hAnsi="Times New Roman"/>
                <w:sz w:val="22"/>
              </w:rPr>
            </w:pPr>
          </w:p>
        </w:tc>
        <w:tc>
          <w:tcPr>
            <w:tcW w:w="3240" w:type="dxa"/>
            <w:tcBorders>
              <w:top w:val="single" w:sz="8" w:space="0" w:color="auto"/>
              <w:left w:val="nil"/>
              <w:bottom w:val="nil"/>
              <w:right w:val="single" w:sz="8" w:space="0" w:color="auto"/>
            </w:tcBorders>
            <w:shd w:val="clear" w:color="auto" w:fill="DDD9C3"/>
            <w:vAlign w:val="bottom"/>
            <w:hideMark/>
          </w:tcPr>
          <w:p w:rsidR="00CD2F50" w:rsidRDefault="00CD2F50" w:rsidP="003E3174">
            <w:pPr>
              <w:spacing w:line="264" w:lineRule="exact"/>
              <w:ind w:left="1100"/>
              <w:rPr>
                <w:rFonts w:ascii="Times New Roman" w:eastAsia="Times New Roman" w:hAnsi="Times New Roman"/>
                <w:b/>
                <w:sz w:val="24"/>
              </w:rPr>
            </w:pPr>
            <w:r>
              <w:rPr>
                <w:rFonts w:ascii="Times New Roman" w:eastAsia="Times New Roman" w:hAnsi="Times New Roman"/>
                <w:b/>
                <w:sz w:val="24"/>
              </w:rPr>
              <w:t>Názov</w:t>
            </w:r>
          </w:p>
        </w:tc>
        <w:tc>
          <w:tcPr>
            <w:tcW w:w="1740" w:type="dxa"/>
            <w:tcBorders>
              <w:top w:val="single" w:sz="8" w:space="0" w:color="auto"/>
              <w:left w:val="nil"/>
              <w:bottom w:val="nil"/>
              <w:right w:val="single" w:sz="8" w:space="0" w:color="auto"/>
            </w:tcBorders>
            <w:shd w:val="clear" w:color="auto" w:fill="DDD9C3"/>
            <w:vAlign w:val="bottom"/>
            <w:hideMark/>
          </w:tcPr>
          <w:p w:rsidR="00CD2F50" w:rsidRDefault="00CD2F50" w:rsidP="003E3174">
            <w:pPr>
              <w:spacing w:line="0" w:lineRule="atLeast"/>
              <w:ind w:right="221"/>
              <w:jc w:val="right"/>
              <w:rPr>
                <w:rFonts w:ascii="Times New Roman" w:eastAsia="Times New Roman" w:hAnsi="Times New Roman"/>
                <w:b/>
                <w:sz w:val="22"/>
              </w:rPr>
            </w:pPr>
          </w:p>
        </w:tc>
        <w:tc>
          <w:tcPr>
            <w:tcW w:w="1820" w:type="dxa"/>
            <w:tcBorders>
              <w:top w:val="single" w:sz="8" w:space="0" w:color="auto"/>
              <w:left w:val="nil"/>
              <w:bottom w:val="nil"/>
              <w:right w:val="single" w:sz="8" w:space="0" w:color="auto"/>
            </w:tcBorders>
            <w:shd w:val="clear" w:color="auto" w:fill="DDD9C3"/>
            <w:vAlign w:val="bottom"/>
            <w:hideMark/>
          </w:tcPr>
          <w:p w:rsidR="00CD2F50" w:rsidRDefault="00CD2F50" w:rsidP="003E3174">
            <w:pPr>
              <w:spacing w:line="0" w:lineRule="atLeast"/>
              <w:ind w:right="261"/>
              <w:jc w:val="right"/>
              <w:rPr>
                <w:rFonts w:ascii="Times New Roman" w:eastAsia="Times New Roman" w:hAnsi="Times New Roman"/>
                <w:b/>
                <w:sz w:val="22"/>
              </w:rPr>
            </w:pPr>
          </w:p>
        </w:tc>
      </w:tr>
      <w:tr w:rsidR="00CD2F50" w:rsidTr="003E3174">
        <w:trPr>
          <w:trHeight w:val="251"/>
        </w:trPr>
        <w:tc>
          <w:tcPr>
            <w:tcW w:w="380" w:type="dxa"/>
            <w:tcBorders>
              <w:top w:val="nil"/>
              <w:left w:val="single" w:sz="8" w:space="0" w:color="auto"/>
              <w:bottom w:val="single" w:sz="8" w:space="0" w:color="auto"/>
              <w:right w:val="nil"/>
            </w:tcBorders>
            <w:shd w:val="clear" w:color="auto" w:fill="DDD9C3"/>
            <w:vAlign w:val="bottom"/>
          </w:tcPr>
          <w:p w:rsidR="00CD2F50" w:rsidRDefault="00CD2F50" w:rsidP="003E3174">
            <w:pPr>
              <w:spacing w:line="0" w:lineRule="atLeast"/>
              <w:rPr>
                <w:rFonts w:ascii="Times New Roman" w:eastAsia="Times New Roman" w:hAnsi="Times New Roman"/>
                <w:sz w:val="21"/>
              </w:rPr>
            </w:pPr>
          </w:p>
        </w:tc>
        <w:tc>
          <w:tcPr>
            <w:tcW w:w="3240" w:type="dxa"/>
            <w:tcBorders>
              <w:top w:val="nil"/>
              <w:left w:val="nil"/>
              <w:bottom w:val="single" w:sz="8" w:space="0" w:color="auto"/>
              <w:right w:val="single" w:sz="8" w:space="0" w:color="auto"/>
            </w:tcBorders>
            <w:shd w:val="clear" w:color="auto" w:fill="DDD9C3"/>
            <w:vAlign w:val="bottom"/>
          </w:tcPr>
          <w:p w:rsidR="00CD2F50" w:rsidRDefault="00CD2F50" w:rsidP="003E3174">
            <w:pPr>
              <w:spacing w:line="0" w:lineRule="atLeast"/>
              <w:rPr>
                <w:rFonts w:ascii="Times New Roman" w:eastAsia="Times New Roman" w:hAnsi="Times New Roman"/>
                <w:sz w:val="21"/>
              </w:rPr>
            </w:pPr>
          </w:p>
        </w:tc>
        <w:tc>
          <w:tcPr>
            <w:tcW w:w="1740" w:type="dxa"/>
            <w:tcBorders>
              <w:top w:val="nil"/>
              <w:left w:val="nil"/>
              <w:bottom w:val="single" w:sz="8" w:space="0" w:color="auto"/>
              <w:right w:val="single" w:sz="8" w:space="0" w:color="auto"/>
            </w:tcBorders>
            <w:shd w:val="clear" w:color="auto" w:fill="DDD9C3"/>
            <w:vAlign w:val="bottom"/>
            <w:hideMark/>
          </w:tcPr>
          <w:p w:rsidR="00CD2F50" w:rsidRDefault="00035BE8" w:rsidP="00952CDE">
            <w:pPr>
              <w:spacing w:line="250" w:lineRule="exact"/>
              <w:ind w:right="181"/>
              <w:jc w:val="right"/>
              <w:rPr>
                <w:rFonts w:ascii="Times New Roman" w:eastAsia="Times New Roman" w:hAnsi="Times New Roman"/>
                <w:b/>
                <w:sz w:val="22"/>
              </w:rPr>
            </w:pPr>
            <w:r>
              <w:rPr>
                <w:rFonts w:ascii="Times New Roman" w:eastAsia="Times New Roman" w:hAnsi="Times New Roman"/>
                <w:b/>
                <w:sz w:val="22"/>
              </w:rPr>
              <w:t>k 31.12.20</w:t>
            </w:r>
            <w:r w:rsidR="00952CDE">
              <w:rPr>
                <w:rFonts w:ascii="Times New Roman" w:eastAsia="Times New Roman" w:hAnsi="Times New Roman"/>
                <w:b/>
                <w:sz w:val="22"/>
              </w:rPr>
              <w:t>2</w:t>
            </w:r>
            <w:r w:rsidR="00543061">
              <w:rPr>
                <w:rFonts w:ascii="Times New Roman" w:eastAsia="Times New Roman" w:hAnsi="Times New Roman"/>
                <w:b/>
                <w:sz w:val="22"/>
              </w:rPr>
              <w:t>3</w:t>
            </w:r>
          </w:p>
        </w:tc>
        <w:tc>
          <w:tcPr>
            <w:tcW w:w="1820" w:type="dxa"/>
            <w:tcBorders>
              <w:top w:val="nil"/>
              <w:left w:val="nil"/>
              <w:bottom w:val="single" w:sz="8" w:space="0" w:color="auto"/>
              <w:right w:val="single" w:sz="8" w:space="0" w:color="auto"/>
            </w:tcBorders>
            <w:shd w:val="clear" w:color="auto" w:fill="DDD9C3"/>
            <w:vAlign w:val="bottom"/>
            <w:hideMark/>
          </w:tcPr>
          <w:p w:rsidR="00CD2F50" w:rsidRDefault="00035BE8" w:rsidP="00952CDE">
            <w:pPr>
              <w:spacing w:line="250" w:lineRule="exact"/>
              <w:ind w:right="221"/>
              <w:jc w:val="right"/>
              <w:rPr>
                <w:rFonts w:ascii="Times New Roman" w:eastAsia="Times New Roman" w:hAnsi="Times New Roman"/>
                <w:b/>
                <w:sz w:val="22"/>
              </w:rPr>
            </w:pPr>
            <w:r>
              <w:rPr>
                <w:rFonts w:ascii="Times New Roman" w:eastAsia="Times New Roman" w:hAnsi="Times New Roman"/>
                <w:b/>
                <w:sz w:val="22"/>
              </w:rPr>
              <w:t>k 31.12.20</w:t>
            </w:r>
            <w:r w:rsidR="00952CDE">
              <w:rPr>
                <w:rFonts w:ascii="Times New Roman" w:eastAsia="Times New Roman" w:hAnsi="Times New Roman"/>
                <w:b/>
                <w:sz w:val="22"/>
              </w:rPr>
              <w:t>2</w:t>
            </w:r>
            <w:r w:rsidR="00543061">
              <w:rPr>
                <w:rFonts w:ascii="Times New Roman" w:eastAsia="Times New Roman" w:hAnsi="Times New Roman"/>
                <w:b/>
                <w:sz w:val="22"/>
              </w:rPr>
              <w:t>2</w:t>
            </w:r>
          </w:p>
        </w:tc>
      </w:tr>
      <w:tr w:rsidR="00CD2F50" w:rsidTr="003E3174">
        <w:trPr>
          <w:trHeight w:val="264"/>
        </w:trPr>
        <w:tc>
          <w:tcPr>
            <w:tcW w:w="3620" w:type="dxa"/>
            <w:gridSpan w:val="2"/>
            <w:tcBorders>
              <w:top w:val="nil"/>
              <w:left w:val="single" w:sz="8" w:space="0" w:color="auto"/>
              <w:bottom w:val="nil"/>
              <w:right w:val="single" w:sz="8" w:space="0" w:color="auto"/>
            </w:tcBorders>
            <w:shd w:val="clear" w:color="auto" w:fill="D9D9D9"/>
            <w:vAlign w:val="bottom"/>
            <w:hideMark/>
          </w:tcPr>
          <w:p w:rsidR="00CD2F50" w:rsidRDefault="00CD2F50" w:rsidP="003E3174">
            <w:pPr>
              <w:spacing w:line="264" w:lineRule="exact"/>
              <w:ind w:left="120"/>
              <w:rPr>
                <w:rFonts w:ascii="Times New Roman" w:eastAsia="Times New Roman" w:hAnsi="Times New Roman"/>
                <w:b/>
                <w:sz w:val="24"/>
              </w:rPr>
            </w:pPr>
            <w:r>
              <w:rPr>
                <w:rFonts w:ascii="Times New Roman" w:eastAsia="Times New Roman" w:hAnsi="Times New Roman"/>
                <w:b/>
                <w:sz w:val="24"/>
              </w:rPr>
              <w:t>Náklady</w:t>
            </w:r>
          </w:p>
        </w:tc>
        <w:tc>
          <w:tcPr>
            <w:tcW w:w="1740" w:type="dxa"/>
            <w:tcBorders>
              <w:top w:val="nil"/>
              <w:left w:val="nil"/>
              <w:bottom w:val="nil"/>
              <w:right w:val="single" w:sz="8" w:space="0" w:color="auto"/>
            </w:tcBorders>
            <w:shd w:val="clear" w:color="auto" w:fill="D9D9D9"/>
            <w:vAlign w:val="bottom"/>
          </w:tcPr>
          <w:p w:rsidR="00CD2F50" w:rsidRPr="00E12C88" w:rsidRDefault="00A77C11" w:rsidP="003E3174">
            <w:pPr>
              <w:spacing w:line="0" w:lineRule="atLeast"/>
              <w:jc w:val="right"/>
              <w:rPr>
                <w:rFonts w:ascii="Times New Roman" w:eastAsia="Times New Roman" w:hAnsi="Times New Roman"/>
                <w:sz w:val="22"/>
              </w:rPr>
            </w:pPr>
            <w:r>
              <w:rPr>
                <w:rFonts w:ascii="Times New Roman" w:eastAsia="Times New Roman" w:hAnsi="Times New Roman"/>
                <w:sz w:val="22"/>
              </w:rPr>
              <w:t>229 371,99</w:t>
            </w:r>
          </w:p>
        </w:tc>
        <w:tc>
          <w:tcPr>
            <w:tcW w:w="1820" w:type="dxa"/>
            <w:tcBorders>
              <w:top w:val="nil"/>
              <w:left w:val="nil"/>
              <w:bottom w:val="nil"/>
              <w:right w:val="single" w:sz="8" w:space="0" w:color="auto"/>
            </w:tcBorders>
            <w:shd w:val="clear" w:color="auto" w:fill="D9D9D9"/>
            <w:vAlign w:val="bottom"/>
          </w:tcPr>
          <w:p w:rsidR="00CD2F50" w:rsidRPr="00E12C88" w:rsidRDefault="00543061" w:rsidP="00E12C88">
            <w:pPr>
              <w:spacing w:line="0" w:lineRule="atLeast"/>
              <w:jc w:val="right"/>
              <w:rPr>
                <w:rFonts w:ascii="Times New Roman" w:eastAsia="Times New Roman" w:hAnsi="Times New Roman"/>
                <w:sz w:val="22"/>
              </w:rPr>
            </w:pPr>
            <w:r>
              <w:rPr>
                <w:rFonts w:ascii="Times New Roman" w:eastAsia="Times New Roman" w:hAnsi="Times New Roman"/>
                <w:sz w:val="22"/>
              </w:rPr>
              <w:t>204 113,68</w:t>
            </w:r>
          </w:p>
        </w:tc>
      </w:tr>
      <w:tr w:rsidR="00CD2F50" w:rsidTr="003E3174">
        <w:trPr>
          <w:trHeight w:val="142"/>
        </w:trPr>
        <w:tc>
          <w:tcPr>
            <w:tcW w:w="380" w:type="dxa"/>
            <w:tcBorders>
              <w:top w:val="nil"/>
              <w:left w:val="single" w:sz="8" w:space="0" w:color="auto"/>
              <w:bottom w:val="single" w:sz="8" w:space="0" w:color="auto"/>
              <w:right w:val="nil"/>
            </w:tcBorders>
            <w:shd w:val="clear" w:color="auto" w:fill="D9D9D9"/>
            <w:vAlign w:val="bottom"/>
          </w:tcPr>
          <w:p w:rsidR="00CD2F50" w:rsidRDefault="00CD2F50" w:rsidP="003E3174">
            <w:pPr>
              <w:spacing w:line="0" w:lineRule="atLeast"/>
              <w:rPr>
                <w:rFonts w:ascii="Times New Roman" w:eastAsia="Times New Roman" w:hAnsi="Times New Roman"/>
                <w:sz w:val="12"/>
              </w:rPr>
            </w:pPr>
          </w:p>
        </w:tc>
        <w:tc>
          <w:tcPr>
            <w:tcW w:w="3240" w:type="dxa"/>
            <w:tcBorders>
              <w:top w:val="nil"/>
              <w:left w:val="nil"/>
              <w:bottom w:val="single" w:sz="8" w:space="0" w:color="auto"/>
              <w:right w:val="single" w:sz="8" w:space="0" w:color="auto"/>
            </w:tcBorders>
            <w:shd w:val="clear" w:color="auto" w:fill="D9D9D9"/>
            <w:vAlign w:val="bottom"/>
          </w:tcPr>
          <w:p w:rsidR="00CD2F50" w:rsidRDefault="00CD2F50" w:rsidP="003E3174">
            <w:pPr>
              <w:spacing w:line="0" w:lineRule="atLeast"/>
              <w:rPr>
                <w:rFonts w:ascii="Times New Roman" w:eastAsia="Times New Roman" w:hAnsi="Times New Roman"/>
                <w:sz w:val="12"/>
              </w:rPr>
            </w:pPr>
          </w:p>
        </w:tc>
        <w:tc>
          <w:tcPr>
            <w:tcW w:w="1740" w:type="dxa"/>
            <w:tcBorders>
              <w:top w:val="nil"/>
              <w:left w:val="nil"/>
              <w:bottom w:val="single" w:sz="8" w:space="0" w:color="auto"/>
              <w:right w:val="single" w:sz="8" w:space="0" w:color="auto"/>
            </w:tcBorders>
            <w:shd w:val="clear" w:color="auto" w:fill="D9D9D9"/>
            <w:vAlign w:val="bottom"/>
          </w:tcPr>
          <w:p w:rsidR="00CD2F50" w:rsidRPr="00E12C88" w:rsidRDefault="00CD2F50" w:rsidP="003E3174">
            <w:pPr>
              <w:spacing w:line="0" w:lineRule="atLeast"/>
              <w:rPr>
                <w:rFonts w:ascii="Times New Roman" w:eastAsia="Times New Roman" w:hAnsi="Times New Roman"/>
                <w:sz w:val="12"/>
              </w:rPr>
            </w:pPr>
          </w:p>
        </w:tc>
        <w:tc>
          <w:tcPr>
            <w:tcW w:w="1820" w:type="dxa"/>
            <w:tcBorders>
              <w:top w:val="nil"/>
              <w:left w:val="nil"/>
              <w:bottom w:val="single" w:sz="8" w:space="0" w:color="auto"/>
              <w:right w:val="single" w:sz="8" w:space="0" w:color="auto"/>
            </w:tcBorders>
            <w:shd w:val="clear" w:color="auto" w:fill="D9D9D9"/>
            <w:vAlign w:val="bottom"/>
          </w:tcPr>
          <w:p w:rsidR="00CD2F50" w:rsidRPr="00E12C88" w:rsidRDefault="00CD2F50" w:rsidP="003E3174">
            <w:pPr>
              <w:spacing w:line="0" w:lineRule="atLeast"/>
              <w:rPr>
                <w:rFonts w:ascii="Times New Roman" w:eastAsia="Times New Roman" w:hAnsi="Times New Roman"/>
                <w:sz w:val="12"/>
              </w:rPr>
            </w:pPr>
          </w:p>
        </w:tc>
      </w:tr>
      <w:tr w:rsidR="00CD2F50" w:rsidTr="003E3174">
        <w:trPr>
          <w:trHeight w:val="258"/>
        </w:trPr>
        <w:tc>
          <w:tcPr>
            <w:tcW w:w="380" w:type="dxa"/>
            <w:tcBorders>
              <w:top w:val="nil"/>
              <w:left w:val="single" w:sz="8" w:space="0" w:color="auto"/>
              <w:bottom w:val="nil"/>
              <w:right w:val="nil"/>
            </w:tcBorders>
            <w:vAlign w:val="bottom"/>
            <w:hideMark/>
          </w:tcPr>
          <w:p w:rsidR="00CD2F50" w:rsidRDefault="00CD2F50" w:rsidP="003E3174">
            <w:pPr>
              <w:spacing w:line="258" w:lineRule="exact"/>
              <w:ind w:left="120"/>
              <w:rPr>
                <w:rFonts w:ascii="Times New Roman" w:eastAsia="Times New Roman" w:hAnsi="Times New Roman"/>
                <w:w w:val="99"/>
                <w:sz w:val="24"/>
              </w:rPr>
            </w:pPr>
            <w:r>
              <w:rPr>
                <w:rFonts w:ascii="Times New Roman" w:eastAsia="Times New Roman" w:hAnsi="Times New Roman"/>
                <w:w w:val="99"/>
                <w:sz w:val="24"/>
              </w:rPr>
              <w:t>50</w:t>
            </w:r>
          </w:p>
        </w:tc>
        <w:tc>
          <w:tcPr>
            <w:tcW w:w="3240" w:type="dxa"/>
            <w:tcBorders>
              <w:top w:val="nil"/>
              <w:left w:val="nil"/>
              <w:bottom w:val="nil"/>
              <w:right w:val="single" w:sz="8" w:space="0" w:color="auto"/>
            </w:tcBorders>
            <w:vAlign w:val="bottom"/>
            <w:hideMark/>
          </w:tcPr>
          <w:p w:rsidR="00CD2F50" w:rsidRDefault="00CD2F50" w:rsidP="003E3174">
            <w:pPr>
              <w:spacing w:line="258" w:lineRule="exact"/>
              <w:ind w:left="40"/>
              <w:rPr>
                <w:rFonts w:ascii="Times New Roman" w:eastAsia="Times New Roman" w:hAnsi="Times New Roman"/>
                <w:sz w:val="24"/>
              </w:rPr>
            </w:pPr>
            <w:r>
              <w:rPr>
                <w:rFonts w:ascii="Times New Roman" w:eastAsia="Times New Roman" w:hAnsi="Times New Roman"/>
                <w:sz w:val="24"/>
              </w:rPr>
              <w:t>– Spotrebované nákupy</w:t>
            </w:r>
          </w:p>
        </w:tc>
        <w:tc>
          <w:tcPr>
            <w:tcW w:w="1740" w:type="dxa"/>
            <w:tcBorders>
              <w:top w:val="nil"/>
              <w:left w:val="nil"/>
              <w:bottom w:val="nil"/>
              <w:right w:val="single" w:sz="8" w:space="0" w:color="auto"/>
            </w:tcBorders>
            <w:vAlign w:val="bottom"/>
            <w:hideMark/>
          </w:tcPr>
          <w:p w:rsidR="00CD2F50" w:rsidRPr="00E12C88" w:rsidRDefault="00A77C11" w:rsidP="003E3174">
            <w:pPr>
              <w:spacing w:line="258" w:lineRule="exact"/>
              <w:ind w:right="1"/>
              <w:jc w:val="right"/>
              <w:rPr>
                <w:rFonts w:ascii="Times New Roman" w:eastAsia="Times New Roman" w:hAnsi="Times New Roman"/>
                <w:sz w:val="24"/>
              </w:rPr>
            </w:pPr>
            <w:r>
              <w:rPr>
                <w:rFonts w:ascii="Times New Roman" w:eastAsia="Times New Roman" w:hAnsi="Times New Roman"/>
                <w:sz w:val="24"/>
              </w:rPr>
              <w:t>26 824,28</w:t>
            </w:r>
          </w:p>
        </w:tc>
        <w:tc>
          <w:tcPr>
            <w:tcW w:w="1820" w:type="dxa"/>
            <w:tcBorders>
              <w:top w:val="nil"/>
              <w:left w:val="nil"/>
              <w:bottom w:val="nil"/>
              <w:right w:val="single" w:sz="8" w:space="0" w:color="auto"/>
            </w:tcBorders>
            <w:vAlign w:val="bottom"/>
            <w:hideMark/>
          </w:tcPr>
          <w:p w:rsidR="00CD2F50" w:rsidRPr="00E12C88" w:rsidRDefault="00543061" w:rsidP="003E3174">
            <w:pPr>
              <w:spacing w:line="258" w:lineRule="exact"/>
              <w:ind w:right="21"/>
              <w:jc w:val="right"/>
              <w:rPr>
                <w:rFonts w:ascii="Times New Roman" w:eastAsia="Times New Roman" w:hAnsi="Times New Roman"/>
                <w:sz w:val="24"/>
              </w:rPr>
            </w:pPr>
            <w:r>
              <w:rPr>
                <w:rFonts w:ascii="Times New Roman" w:eastAsia="Times New Roman" w:hAnsi="Times New Roman"/>
                <w:sz w:val="24"/>
              </w:rPr>
              <w:t>31 892,45</w:t>
            </w:r>
          </w:p>
        </w:tc>
      </w:tr>
      <w:tr w:rsidR="00CD2F50" w:rsidTr="003E3174">
        <w:trPr>
          <w:trHeight w:val="144"/>
        </w:trPr>
        <w:tc>
          <w:tcPr>
            <w:tcW w:w="380" w:type="dxa"/>
            <w:tcBorders>
              <w:top w:val="nil"/>
              <w:left w:val="single" w:sz="8" w:space="0" w:color="auto"/>
              <w:bottom w:val="single" w:sz="8" w:space="0" w:color="auto"/>
              <w:right w:val="nil"/>
            </w:tcBorders>
            <w:vAlign w:val="bottom"/>
          </w:tcPr>
          <w:p w:rsidR="00CD2F50" w:rsidRDefault="00CD2F50" w:rsidP="003E3174">
            <w:pPr>
              <w:spacing w:line="0" w:lineRule="atLeast"/>
              <w:rPr>
                <w:rFonts w:ascii="Times New Roman" w:eastAsia="Times New Roman" w:hAnsi="Times New Roman"/>
                <w:sz w:val="12"/>
              </w:rPr>
            </w:pPr>
          </w:p>
        </w:tc>
        <w:tc>
          <w:tcPr>
            <w:tcW w:w="324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2"/>
              </w:rPr>
            </w:pPr>
          </w:p>
        </w:tc>
        <w:tc>
          <w:tcPr>
            <w:tcW w:w="1740" w:type="dxa"/>
            <w:tcBorders>
              <w:top w:val="nil"/>
              <w:left w:val="nil"/>
              <w:bottom w:val="single" w:sz="8" w:space="0" w:color="auto"/>
              <w:right w:val="single" w:sz="8" w:space="0" w:color="auto"/>
            </w:tcBorders>
            <w:vAlign w:val="bottom"/>
          </w:tcPr>
          <w:p w:rsidR="00CD2F50" w:rsidRPr="00E12C88" w:rsidRDefault="00CD2F50" w:rsidP="003E3174">
            <w:pPr>
              <w:spacing w:line="0" w:lineRule="atLeast"/>
              <w:rPr>
                <w:rFonts w:ascii="Times New Roman" w:eastAsia="Times New Roman" w:hAnsi="Times New Roman"/>
                <w:sz w:val="12"/>
              </w:rPr>
            </w:pPr>
          </w:p>
        </w:tc>
        <w:tc>
          <w:tcPr>
            <w:tcW w:w="1820" w:type="dxa"/>
            <w:tcBorders>
              <w:top w:val="nil"/>
              <w:left w:val="nil"/>
              <w:bottom w:val="single" w:sz="8" w:space="0" w:color="auto"/>
              <w:right w:val="single" w:sz="8" w:space="0" w:color="auto"/>
            </w:tcBorders>
            <w:vAlign w:val="bottom"/>
          </w:tcPr>
          <w:p w:rsidR="00CD2F50" w:rsidRPr="00E12C88" w:rsidRDefault="00CD2F50" w:rsidP="003E3174">
            <w:pPr>
              <w:spacing w:line="0" w:lineRule="atLeast"/>
              <w:rPr>
                <w:rFonts w:ascii="Times New Roman" w:eastAsia="Times New Roman" w:hAnsi="Times New Roman"/>
                <w:sz w:val="12"/>
              </w:rPr>
            </w:pPr>
          </w:p>
        </w:tc>
      </w:tr>
      <w:tr w:rsidR="00CD2F50" w:rsidTr="003E3174">
        <w:trPr>
          <w:trHeight w:val="260"/>
        </w:trPr>
        <w:tc>
          <w:tcPr>
            <w:tcW w:w="380" w:type="dxa"/>
            <w:tcBorders>
              <w:top w:val="nil"/>
              <w:left w:val="single" w:sz="8" w:space="0" w:color="auto"/>
              <w:bottom w:val="nil"/>
              <w:right w:val="nil"/>
            </w:tcBorders>
            <w:vAlign w:val="bottom"/>
            <w:hideMark/>
          </w:tcPr>
          <w:p w:rsidR="00CD2F50" w:rsidRDefault="00CD2F50" w:rsidP="003E3174">
            <w:pPr>
              <w:spacing w:line="260" w:lineRule="exact"/>
              <w:ind w:left="120"/>
              <w:rPr>
                <w:rFonts w:ascii="Times New Roman" w:eastAsia="Times New Roman" w:hAnsi="Times New Roman"/>
                <w:w w:val="99"/>
                <w:sz w:val="24"/>
              </w:rPr>
            </w:pPr>
            <w:r>
              <w:rPr>
                <w:rFonts w:ascii="Times New Roman" w:eastAsia="Times New Roman" w:hAnsi="Times New Roman"/>
                <w:w w:val="99"/>
                <w:sz w:val="24"/>
              </w:rPr>
              <w:t>51</w:t>
            </w:r>
          </w:p>
        </w:tc>
        <w:tc>
          <w:tcPr>
            <w:tcW w:w="3240" w:type="dxa"/>
            <w:tcBorders>
              <w:top w:val="nil"/>
              <w:left w:val="nil"/>
              <w:bottom w:val="nil"/>
              <w:right w:val="single" w:sz="8" w:space="0" w:color="auto"/>
            </w:tcBorders>
            <w:vAlign w:val="bottom"/>
            <w:hideMark/>
          </w:tcPr>
          <w:p w:rsidR="00CD2F50" w:rsidRDefault="00CD2F50" w:rsidP="003E3174">
            <w:pPr>
              <w:spacing w:line="260" w:lineRule="exact"/>
              <w:ind w:left="40"/>
              <w:rPr>
                <w:rFonts w:ascii="Times New Roman" w:eastAsia="Times New Roman" w:hAnsi="Times New Roman"/>
                <w:sz w:val="24"/>
              </w:rPr>
            </w:pPr>
            <w:r>
              <w:rPr>
                <w:rFonts w:ascii="Times New Roman" w:eastAsia="Times New Roman" w:hAnsi="Times New Roman"/>
                <w:sz w:val="24"/>
              </w:rPr>
              <w:t>– Služby</w:t>
            </w:r>
          </w:p>
        </w:tc>
        <w:tc>
          <w:tcPr>
            <w:tcW w:w="1740" w:type="dxa"/>
            <w:tcBorders>
              <w:top w:val="nil"/>
              <w:left w:val="nil"/>
              <w:bottom w:val="nil"/>
              <w:right w:val="single" w:sz="8" w:space="0" w:color="auto"/>
            </w:tcBorders>
            <w:vAlign w:val="bottom"/>
            <w:hideMark/>
          </w:tcPr>
          <w:p w:rsidR="00CD2F50" w:rsidRPr="00E12C88" w:rsidRDefault="00A77C11" w:rsidP="003E3174">
            <w:pPr>
              <w:spacing w:line="260" w:lineRule="exact"/>
              <w:ind w:right="1"/>
              <w:jc w:val="right"/>
              <w:rPr>
                <w:rFonts w:ascii="Times New Roman" w:eastAsia="Times New Roman" w:hAnsi="Times New Roman"/>
                <w:sz w:val="24"/>
              </w:rPr>
            </w:pPr>
            <w:r>
              <w:rPr>
                <w:rFonts w:ascii="Times New Roman" w:eastAsia="Times New Roman" w:hAnsi="Times New Roman"/>
                <w:sz w:val="24"/>
              </w:rPr>
              <w:t>44 992,68</w:t>
            </w:r>
          </w:p>
        </w:tc>
        <w:tc>
          <w:tcPr>
            <w:tcW w:w="1820" w:type="dxa"/>
            <w:tcBorders>
              <w:top w:val="nil"/>
              <w:left w:val="nil"/>
              <w:bottom w:val="nil"/>
              <w:right w:val="single" w:sz="8" w:space="0" w:color="auto"/>
            </w:tcBorders>
            <w:vAlign w:val="bottom"/>
            <w:hideMark/>
          </w:tcPr>
          <w:p w:rsidR="00CD2F50" w:rsidRPr="00E12C88" w:rsidRDefault="00543061" w:rsidP="003E3174">
            <w:pPr>
              <w:spacing w:line="260" w:lineRule="exact"/>
              <w:ind w:right="21"/>
              <w:jc w:val="right"/>
              <w:rPr>
                <w:rFonts w:ascii="Times New Roman" w:eastAsia="Times New Roman" w:hAnsi="Times New Roman"/>
                <w:sz w:val="24"/>
              </w:rPr>
            </w:pPr>
            <w:r>
              <w:rPr>
                <w:rFonts w:ascii="Times New Roman" w:eastAsia="Times New Roman" w:hAnsi="Times New Roman"/>
                <w:sz w:val="24"/>
              </w:rPr>
              <w:t>37 200,92</w:t>
            </w:r>
          </w:p>
        </w:tc>
      </w:tr>
      <w:tr w:rsidR="00CD2F50" w:rsidTr="003E3174">
        <w:trPr>
          <w:trHeight w:val="144"/>
        </w:trPr>
        <w:tc>
          <w:tcPr>
            <w:tcW w:w="380" w:type="dxa"/>
            <w:tcBorders>
              <w:top w:val="nil"/>
              <w:left w:val="single" w:sz="8" w:space="0" w:color="auto"/>
              <w:bottom w:val="single" w:sz="8" w:space="0" w:color="auto"/>
              <w:right w:val="nil"/>
            </w:tcBorders>
            <w:vAlign w:val="bottom"/>
          </w:tcPr>
          <w:p w:rsidR="00CD2F50" w:rsidRDefault="00CD2F50" w:rsidP="003E3174">
            <w:pPr>
              <w:spacing w:line="0" w:lineRule="atLeast"/>
              <w:rPr>
                <w:rFonts w:ascii="Times New Roman" w:eastAsia="Times New Roman" w:hAnsi="Times New Roman"/>
                <w:sz w:val="12"/>
              </w:rPr>
            </w:pPr>
          </w:p>
        </w:tc>
        <w:tc>
          <w:tcPr>
            <w:tcW w:w="324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2"/>
              </w:rPr>
            </w:pPr>
          </w:p>
        </w:tc>
        <w:tc>
          <w:tcPr>
            <w:tcW w:w="1740" w:type="dxa"/>
            <w:tcBorders>
              <w:top w:val="nil"/>
              <w:left w:val="nil"/>
              <w:bottom w:val="single" w:sz="8" w:space="0" w:color="auto"/>
              <w:right w:val="single" w:sz="8" w:space="0" w:color="auto"/>
            </w:tcBorders>
            <w:vAlign w:val="bottom"/>
          </w:tcPr>
          <w:p w:rsidR="00CD2F50" w:rsidRPr="00E12C88" w:rsidRDefault="00CD2F50" w:rsidP="003E3174">
            <w:pPr>
              <w:spacing w:line="0" w:lineRule="atLeast"/>
              <w:rPr>
                <w:rFonts w:ascii="Times New Roman" w:eastAsia="Times New Roman" w:hAnsi="Times New Roman"/>
                <w:sz w:val="12"/>
              </w:rPr>
            </w:pPr>
          </w:p>
        </w:tc>
        <w:tc>
          <w:tcPr>
            <w:tcW w:w="1820" w:type="dxa"/>
            <w:tcBorders>
              <w:top w:val="nil"/>
              <w:left w:val="nil"/>
              <w:bottom w:val="single" w:sz="8" w:space="0" w:color="auto"/>
              <w:right w:val="single" w:sz="8" w:space="0" w:color="auto"/>
            </w:tcBorders>
            <w:vAlign w:val="bottom"/>
          </w:tcPr>
          <w:p w:rsidR="00CD2F50" w:rsidRPr="00E12C88" w:rsidRDefault="00CD2F50" w:rsidP="003E3174">
            <w:pPr>
              <w:spacing w:line="0" w:lineRule="atLeast"/>
              <w:rPr>
                <w:rFonts w:ascii="Times New Roman" w:eastAsia="Times New Roman" w:hAnsi="Times New Roman"/>
                <w:sz w:val="12"/>
              </w:rPr>
            </w:pPr>
          </w:p>
        </w:tc>
      </w:tr>
      <w:tr w:rsidR="00CD2F50" w:rsidTr="003E3174">
        <w:trPr>
          <w:trHeight w:val="258"/>
        </w:trPr>
        <w:tc>
          <w:tcPr>
            <w:tcW w:w="380" w:type="dxa"/>
            <w:tcBorders>
              <w:top w:val="nil"/>
              <w:left w:val="single" w:sz="8" w:space="0" w:color="auto"/>
              <w:bottom w:val="nil"/>
              <w:right w:val="nil"/>
            </w:tcBorders>
            <w:vAlign w:val="bottom"/>
            <w:hideMark/>
          </w:tcPr>
          <w:p w:rsidR="00CD2F50" w:rsidRDefault="00CD2F50" w:rsidP="003E3174">
            <w:pPr>
              <w:spacing w:line="258" w:lineRule="exact"/>
              <w:ind w:left="120"/>
              <w:rPr>
                <w:rFonts w:ascii="Times New Roman" w:eastAsia="Times New Roman" w:hAnsi="Times New Roman"/>
                <w:w w:val="99"/>
                <w:sz w:val="24"/>
              </w:rPr>
            </w:pPr>
            <w:r>
              <w:rPr>
                <w:rFonts w:ascii="Times New Roman" w:eastAsia="Times New Roman" w:hAnsi="Times New Roman"/>
                <w:w w:val="99"/>
                <w:sz w:val="24"/>
              </w:rPr>
              <w:t>52</w:t>
            </w:r>
          </w:p>
        </w:tc>
        <w:tc>
          <w:tcPr>
            <w:tcW w:w="3240" w:type="dxa"/>
            <w:tcBorders>
              <w:top w:val="nil"/>
              <w:left w:val="nil"/>
              <w:bottom w:val="nil"/>
              <w:right w:val="single" w:sz="8" w:space="0" w:color="auto"/>
            </w:tcBorders>
            <w:vAlign w:val="bottom"/>
            <w:hideMark/>
          </w:tcPr>
          <w:p w:rsidR="00CD2F50" w:rsidRDefault="00CD2F50" w:rsidP="003E3174">
            <w:pPr>
              <w:spacing w:line="258" w:lineRule="exact"/>
              <w:ind w:left="40"/>
              <w:rPr>
                <w:rFonts w:ascii="Times New Roman" w:eastAsia="Times New Roman" w:hAnsi="Times New Roman"/>
                <w:sz w:val="24"/>
              </w:rPr>
            </w:pPr>
            <w:r>
              <w:rPr>
                <w:rFonts w:ascii="Times New Roman" w:eastAsia="Times New Roman" w:hAnsi="Times New Roman"/>
                <w:sz w:val="24"/>
              </w:rPr>
              <w:t>– Osobné náklady</w:t>
            </w:r>
          </w:p>
        </w:tc>
        <w:tc>
          <w:tcPr>
            <w:tcW w:w="1740" w:type="dxa"/>
            <w:tcBorders>
              <w:top w:val="nil"/>
              <w:left w:val="nil"/>
              <w:bottom w:val="nil"/>
              <w:right w:val="single" w:sz="8" w:space="0" w:color="auto"/>
            </w:tcBorders>
            <w:vAlign w:val="bottom"/>
            <w:hideMark/>
          </w:tcPr>
          <w:p w:rsidR="00CD2F50" w:rsidRPr="00E12C88" w:rsidRDefault="00A77C11" w:rsidP="003E3174">
            <w:pPr>
              <w:spacing w:line="258" w:lineRule="exact"/>
              <w:ind w:right="1"/>
              <w:jc w:val="right"/>
              <w:rPr>
                <w:rFonts w:ascii="Times New Roman" w:eastAsia="Times New Roman" w:hAnsi="Times New Roman"/>
                <w:sz w:val="24"/>
              </w:rPr>
            </w:pPr>
            <w:r>
              <w:rPr>
                <w:rFonts w:ascii="Times New Roman" w:eastAsia="Times New Roman" w:hAnsi="Times New Roman"/>
                <w:sz w:val="24"/>
              </w:rPr>
              <w:t>108 384,88</w:t>
            </w:r>
          </w:p>
        </w:tc>
        <w:tc>
          <w:tcPr>
            <w:tcW w:w="1820" w:type="dxa"/>
            <w:tcBorders>
              <w:top w:val="nil"/>
              <w:left w:val="nil"/>
              <w:bottom w:val="nil"/>
              <w:right w:val="single" w:sz="8" w:space="0" w:color="auto"/>
            </w:tcBorders>
            <w:vAlign w:val="bottom"/>
            <w:hideMark/>
          </w:tcPr>
          <w:p w:rsidR="00CD2F50" w:rsidRPr="00E12C88" w:rsidRDefault="00543061" w:rsidP="00E12C88">
            <w:pPr>
              <w:spacing w:line="258" w:lineRule="exact"/>
              <w:ind w:right="21"/>
              <w:jc w:val="right"/>
              <w:rPr>
                <w:rFonts w:ascii="Times New Roman" w:eastAsia="Times New Roman" w:hAnsi="Times New Roman"/>
                <w:sz w:val="24"/>
              </w:rPr>
            </w:pPr>
            <w:r>
              <w:rPr>
                <w:rFonts w:ascii="Times New Roman" w:eastAsia="Times New Roman" w:hAnsi="Times New Roman"/>
                <w:sz w:val="24"/>
              </w:rPr>
              <w:t>97 542,98</w:t>
            </w:r>
          </w:p>
        </w:tc>
      </w:tr>
      <w:tr w:rsidR="00CD2F50" w:rsidTr="003E3174">
        <w:trPr>
          <w:trHeight w:val="147"/>
        </w:trPr>
        <w:tc>
          <w:tcPr>
            <w:tcW w:w="380" w:type="dxa"/>
            <w:tcBorders>
              <w:top w:val="nil"/>
              <w:left w:val="single" w:sz="8" w:space="0" w:color="auto"/>
              <w:bottom w:val="single" w:sz="8" w:space="0" w:color="auto"/>
              <w:right w:val="nil"/>
            </w:tcBorders>
            <w:vAlign w:val="bottom"/>
          </w:tcPr>
          <w:p w:rsidR="00CD2F50" w:rsidRDefault="00CD2F50" w:rsidP="003E3174">
            <w:pPr>
              <w:spacing w:line="0" w:lineRule="atLeast"/>
              <w:rPr>
                <w:rFonts w:ascii="Times New Roman" w:eastAsia="Times New Roman" w:hAnsi="Times New Roman"/>
                <w:sz w:val="12"/>
              </w:rPr>
            </w:pPr>
          </w:p>
        </w:tc>
        <w:tc>
          <w:tcPr>
            <w:tcW w:w="324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2"/>
              </w:rPr>
            </w:pPr>
          </w:p>
        </w:tc>
        <w:tc>
          <w:tcPr>
            <w:tcW w:w="1740" w:type="dxa"/>
            <w:tcBorders>
              <w:top w:val="nil"/>
              <w:left w:val="nil"/>
              <w:bottom w:val="single" w:sz="8" w:space="0" w:color="auto"/>
              <w:right w:val="single" w:sz="8" w:space="0" w:color="auto"/>
            </w:tcBorders>
            <w:vAlign w:val="bottom"/>
          </w:tcPr>
          <w:p w:rsidR="00CD2F50" w:rsidRPr="00E12C88" w:rsidRDefault="00CD2F50" w:rsidP="003E3174">
            <w:pPr>
              <w:spacing w:line="0" w:lineRule="atLeast"/>
              <w:rPr>
                <w:rFonts w:ascii="Times New Roman" w:eastAsia="Times New Roman" w:hAnsi="Times New Roman"/>
                <w:sz w:val="12"/>
              </w:rPr>
            </w:pPr>
          </w:p>
        </w:tc>
        <w:tc>
          <w:tcPr>
            <w:tcW w:w="1820" w:type="dxa"/>
            <w:tcBorders>
              <w:top w:val="nil"/>
              <w:left w:val="nil"/>
              <w:bottom w:val="single" w:sz="8" w:space="0" w:color="auto"/>
              <w:right w:val="single" w:sz="8" w:space="0" w:color="auto"/>
            </w:tcBorders>
            <w:vAlign w:val="bottom"/>
          </w:tcPr>
          <w:p w:rsidR="00CD2F50" w:rsidRPr="00E12C88" w:rsidRDefault="00CD2F50" w:rsidP="003E3174">
            <w:pPr>
              <w:spacing w:line="0" w:lineRule="atLeast"/>
              <w:rPr>
                <w:rFonts w:ascii="Times New Roman" w:eastAsia="Times New Roman" w:hAnsi="Times New Roman"/>
                <w:sz w:val="12"/>
              </w:rPr>
            </w:pPr>
          </w:p>
        </w:tc>
      </w:tr>
      <w:tr w:rsidR="00CD2F50" w:rsidTr="003E3174">
        <w:trPr>
          <w:trHeight w:val="258"/>
        </w:trPr>
        <w:tc>
          <w:tcPr>
            <w:tcW w:w="380" w:type="dxa"/>
            <w:tcBorders>
              <w:top w:val="nil"/>
              <w:left w:val="single" w:sz="8" w:space="0" w:color="auto"/>
              <w:bottom w:val="nil"/>
              <w:right w:val="nil"/>
            </w:tcBorders>
            <w:vAlign w:val="bottom"/>
            <w:hideMark/>
          </w:tcPr>
          <w:p w:rsidR="00CD2F50" w:rsidRDefault="00CD2F50" w:rsidP="003E3174">
            <w:pPr>
              <w:spacing w:line="258" w:lineRule="exact"/>
              <w:ind w:left="120"/>
              <w:rPr>
                <w:rFonts w:ascii="Times New Roman" w:eastAsia="Times New Roman" w:hAnsi="Times New Roman"/>
                <w:w w:val="99"/>
                <w:sz w:val="24"/>
              </w:rPr>
            </w:pPr>
            <w:r>
              <w:rPr>
                <w:rFonts w:ascii="Times New Roman" w:eastAsia="Times New Roman" w:hAnsi="Times New Roman"/>
                <w:w w:val="99"/>
                <w:sz w:val="24"/>
              </w:rPr>
              <w:t>53</w:t>
            </w:r>
          </w:p>
        </w:tc>
        <w:tc>
          <w:tcPr>
            <w:tcW w:w="3240" w:type="dxa"/>
            <w:tcBorders>
              <w:top w:val="nil"/>
              <w:left w:val="nil"/>
              <w:bottom w:val="nil"/>
              <w:right w:val="single" w:sz="8" w:space="0" w:color="auto"/>
            </w:tcBorders>
            <w:vAlign w:val="bottom"/>
            <w:hideMark/>
          </w:tcPr>
          <w:p w:rsidR="00CD2F50" w:rsidRDefault="00CD2F50" w:rsidP="003E3174">
            <w:pPr>
              <w:spacing w:line="258" w:lineRule="exact"/>
              <w:ind w:left="40"/>
              <w:rPr>
                <w:rFonts w:ascii="Times New Roman" w:eastAsia="Times New Roman" w:hAnsi="Times New Roman"/>
                <w:sz w:val="24"/>
              </w:rPr>
            </w:pPr>
            <w:r>
              <w:rPr>
                <w:rFonts w:ascii="Times New Roman" w:eastAsia="Times New Roman" w:hAnsi="Times New Roman"/>
                <w:sz w:val="24"/>
              </w:rPr>
              <w:t>– Dane a poplatky</w:t>
            </w:r>
          </w:p>
        </w:tc>
        <w:tc>
          <w:tcPr>
            <w:tcW w:w="1740" w:type="dxa"/>
            <w:tcBorders>
              <w:top w:val="nil"/>
              <w:left w:val="nil"/>
              <w:bottom w:val="nil"/>
              <w:right w:val="single" w:sz="8" w:space="0" w:color="auto"/>
            </w:tcBorders>
            <w:vAlign w:val="bottom"/>
            <w:hideMark/>
          </w:tcPr>
          <w:p w:rsidR="00CD2F50" w:rsidRPr="00E12C88" w:rsidRDefault="00A77C11" w:rsidP="003E3174">
            <w:pPr>
              <w:spacing w:line="258" w:lineRule="exact"/>
              <w:ind w:right="1"/>
              <w:jc w:val="right"/>
              <w:rPr>
                <w:rFonts w:ascii="Times New Roman" w:eastAsia="Times New Roman" w:hAnsi="Times New Roman"/>
                <w:sz w:val="24"/>
              </w:rPr>
            </w:pPr>
            <w:r>
              <w:rPr>
                <w:rFonts w:ascii="Times New Roman" w:eastAsia="Times New Roman" w:hAnsi="Times New Roman"/>
                <w:sz w:val="24"/>
              </w:rPr>
              <w:t>930,82</w:t>
            </w:r>
          </w:p>
        </w:tc>
        <w:tc>
          <w:tcPr>
            <w:tcW w:w="1820" w:type="dxa"/>
            <w:tcBorders>
              <w:top w:val="nil"/>
              <w:left w:val="nil"/>
              <w:bottom w:val="nil"/>
              <w:right w:val="single" w:sz="8" w:space="0" w:color="auto"/>
            </w:tcBorders>
            <w:vAlign w:val="bottom"/>
            <w:hideMark/>
          </w:tcPr>
          <w:p w:rsidR="00CD2F50" w:rsidRPr="00E12C88" w:rsidRDefault="00543061" w:rsidP="00E12C88">
            <w:pPr>
              <w:spacing w:line="258" w:lineRule="exact"/>
              <w:ind w:right="21"/>
              <w:jc w:val="right"/>
              <w:rPr>
                <w:rFonts w:ascii="Times New Roman" w:eastAsia="Times New Roman" w:hAnsi="Times New Roman"/>
                <w:sz w:val="24"/>
              </w:rPr>
            </w:pPr>
            <w:r>
              <w:rPr>
                <w:rFonts w:ascii="Times New Roman" w:eastAsia="Times New Roman" w:hAnsi="Times New Roman"/>
                <w:sz w:val="24"/>
              </w:rPr>
              <w:t>132,00</w:t>
            </w:r>
          </w:p>
        </w:tc>
      </w:tr>
      <w:tr w:rsidR="00CD2F50" w:rsidTr="003E3174">
        <w:trPr>
          <w:trHeight w:val="144"/>
        </w:trPr>
        <w:tc>
          <w:tcPr>
            <w:tcW w:w="380" w:type="dxa"/>
            <w:tcBorders>
              <w:top w:val="nil"/>
              <w:left w:val="single" w:sz="8" w:space="0" w:color="auto"/>
              <w:bottom w:val="single" w:sz="8" w:space="0" w:color="auto"/>
              <w:right w:val="nil"/>
            </w:tcBorders>
            <w:vAlign w:val="bottom"/>
          </w:tcPr>
          <w:p w:rsidR="00CD2F50" w:rsidRDefault="00CD2F50" w:rsidP="003E3174">
            <w:pPr>
              <w:spacing w:line="0" w:lineRule="atLeast"/>
              <w:rPr>
                <w:rFonts w:ascii="Times New Roman" w:eastAsia="Times New Roman" w:hAnsi="Times New Roman"/>
                <w:sz w:val="12"/>
              </w:rPr>
            </w:pPr>
          </w:p>
        </w:tc>
        <w:tc>
          <w:tcPr>
            <w:tcW w:w="324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2"/>
              </w:rPr>
            </w:pPr>
          </w:p>
        </w:tc>
        <w:tc>
          <w:tcPr>
            <w:tcW w:w="1740" w:type="dxa"/>
            <w:tcBorders>
              <w:top w:val="nil"/>
              <w:left w:val="nil"/>
              <w:bottom w:val="single" w:sz="8" w:space="0" w:color="auto"/>
              <w:right w:val="single" w:sz="8" w:space="0" w:color="auto"/>
            </w:tcBorders>
            <w:vAlign w:val="bottom"/>
          </w:tcPr>
          <w:p w:rsidR="00CD2F50" w:rsidRPr="00E12C88" w:rsidRDefault="00CD2F50" w:rsidP="003E3174">
            <w:pPr>
              <w:spacing w:line="0" w:lineRule="atLeast"/>
              <w:rPr>
                <w:rFonts w:ascii="Times New Roman" w:eastAsia="Times New Roman" w:hAnsi="Times New Roman"/>
                <w:sz w:val="12"/>
              </w:rPr>
            </w:pPr>
          </w:p>
        </w:tc>
        <w:tc>
          <w:tcPr>
            <w:tcW w:w="1820" w:type="dxa"/>
            <w:tcBorders>
              <w:top w:val="nil"/>
              <w:left w:val="nil"/>
              <w:bottom w:val="single" w:sz="8" w:space="0" w:color="auto"/>
              <w:right w:val="single" w:sz="8" w:space="0" w:color="auto"/>
            </w:tcBorders>
            <w:vAlign w:val="bottom"/>
          </w:tcPr>
          <w:p w:rsidR="00CD2F50" w:rsidRPr="00E12C88" w:rsidRDefault="00CD2F50" w:rsidP="003E3174">
            <w:pPr>
              <w:spacing w:line="0" w:lineRule="atLeast"/>
              <w:rPr>
                <w:rFonts w:ascii="Times New Roman" w:eastAsia="Times New Roman" w:hAnsi="Times New Roman"/>
                <w:sz w:val="12"/>
              </w:rPr>
            </w:pPr>
          </w:p>
        </w:tc>
      </w:tr>
      <w:tr w:rsidR="00CD2F50" w:rsidTr="003E3174">
        <w:trPr>
          <w:trHeight w:val="260"/>
        </w:trPr>
        <w:tc>
          <w:tcPr>
            <w:tcW w:w="380" w:type="dxa"/>
            <w:tcBorders>
              <w:top w:val="nil"/>
              <w:left w:val="single" w:sz="8" w:space="0" w:color="auto"/>
              <w:bottom w:val="nil"/>
              <w:right w:val="nil"/>
            </w:tcBorders>
            <w:vAlign w:val="bottom"/>
            <w:hideMark/>
          </w:tcPr>
          <w:p w:rsidR="00CD2F50" w:rsidRDefault="00CD2F50" w:rsidP="003E3174">
            <w:pPr>
              <w:spacing w:line="260" w:lineRule="exact"/>
              <w:ind w:left="120"/>
              <w:rPr>
                <w:rFonts w:ascii="Times New Roman" w:eastAsia="Times New Roman" w:hAnsi="Times New Roman"/>
                <w:w w:val="99"/>
                <w:sz w:val="24"/>
              </w:rPr>
            </w:pPr>
            <w:r>
              <w:rPr>
                <w:rFonts w:ascii="Times New Roman" w:eastAsia="Times New Roman" w:hAnsi="Times New Roman"/>
                <w:w w:val="99"/>
                <w:sz w:val="24"/>
              </w:rPr>
              <w:t>54</w:t>
            </w:r>
          </w:p>
        </w:tc>
        <w:tc>
          <w:tcPr>
            <w:tcW w:w="3240" w:type="dxa"/>
            <w:tcBorders>
              <w:top w:val="nil"/>
              <w:left w:val="nil"/>
              <w:bottom w:val="nil"/>
              <w:right w:val="single" w:sz="8" w:space="0" w:color="auto"/>
            </w:tcBorders>
            <w:vAlign w:val="bottom"/>
            <w:hideMark/>
          </w:tcPr>
          <w:p w:rsidR="00CD2F50" w:rsidRDefault="00CD2F50" w:rsidP="003E3174">
            <w:pPr>
              <w:spacing w:line="260" w:lineRule="exact"/>
              <w:ind w:left="40"/>
              <w:rPr>
                <w:rFonts w:ascii="Times New Roman" w:eastAsia="Times New Roman" w:hAnsi="Times New Roman"/>
                <w:sz w:val="24"/>
              </w:rPr>
            </w:pPr>
            <w:r>
              <w:rPr>
                <w:rFonts w:ascii="Times New Roman" w:eastAsia="Times New Roman" w:hAnsi="Times New Roman"/>
                <w:sz w:val="24"/>
              </w:rPr>
              <w:t>– Ostatné náklady na</w:t>
            </w:r>
          </w:p>
        </w:tc>
        <w:tc>
          <w:tcPr>
            <w:tcW w:w="1740" w:type="dxa"/>
            <w:tcBorders>
              <w:top w:val="nil"/>
              <w:left w:val="nil"/>
              <w:bottom w:val="nil"/>
              <w:right w:val="single" w:sz="8" w:space="0" w:color="auto"/>
            </w:tcBorders>
            <w:vAlign w:val="bottom"/>
            <w:hideMark/>
          </w:tcPr>
          <w:p w:rsidR="00CD2F50" w:rsidRPr="00E12C88" w:rsidRDefault="00A77C11" w:rsidP="003E3174">
            <w:pPr>
              <w:spacing w:line="260" w:lineRule="exact"/>
              <w:ind w:right="1"/>
              <w:jc w:val="right"/>
              <w:rPr>
                <w:rFonts w:ascii="Times New Roman" w:eastAsia="Times New Roman" w:hAnsi="Times New Roman"/>
                <w:sz w:val="24"/>
              </w:rPr>
            </w:pPr>
            <w:r>
              <w:rPr>
                <w:rFonts w:ascii="Times New Roman" w:eastAsia="Times New Roman" w:hAnsi="Times New Roman"/>
                <w:sz w:val="24"/>
              </w:rPr>
              <w:t>4 801,58</w:t>
            </w:r>
          </w:p>
        </w:tc>
        <w:tc>
          <w:tcPr>
            <w:tcW w:w="1820" w:type="dxa"/>
            <w:tcBorders>
              <w:top w:val="nil"/>
              <w:left w:val="nil"/>
              <w:bottom w:val="nil"/>
              <w:right w:val="single" w:sz="8" w:space="0" w:color="auto"/>
            </w:tcBorders>
            <w:vAlign w:val="bottom"/>
            <w:hideMark/>
          </w:tcPr>
          <w:p w:rsidR="00CD2F50" w:rsidRPr="00E12C88" w:rsidRDefault="00543061" w:rsidP="003E3174">
            <w:pPr>
              <w:spacing w:line="260" w:lineRule="exact"/>
              <w:ind w:right="21"/>
              <w:jc w:val="right"/>
              <w:rPr>
                <w:rFonts w:ascii="Times New Roman" w:eastAsia="Times New Roman" w:hAnsi="Times New Roman"/>
                <w:sz w:val="24"/>
              </w:rPr>
            </w:pPr>
            <w:r>
              <w:rPr>
                <w:rFonts w:ascii="Times New Roman" w:eastAsia="Times New Roman" w:hAnsi="Times New Roman"/>
                <w:sz w:val="24"/>
              </w:rPr>
              <w:t>1 895,36</w:t>
            </w:r>
          </w:p>
        </w:tc>
      </w:tr>
      <w:tr w:rsidR="00CD2F50" w:rsidTr="003E3174">
        <w:trPr>
          <w:trHeight w:val="279"/>
        </w:trPr>
        <w:tc>
          <w:tcPr>
            <w:tcW w:w="3620" w:type="dxa"/>
            <w:gridSpan w:val="2"/>
            <w:tcBorders>
              <w:top w:val="nil"/>
              <w:left w:val="single" w:sz="8" w:space="0" w:color="auto"/>
              <w:bottom w:val="single" w:sz="8" w:space="0" w:color="auto"/>
              <w:right w:val="single" w:sz="8" w:space="0" w:color="auto"/>
            </w:tcBorders>
            <w:vAlign w:val="bottom"/>
            <w:hideMark/>
          </w:tcPr>
          <w:p w:rsidR="00CD2F50" w:rsidRDefault="00CD2F50" w:rsidP="003E3174">
            <w:pPr>
              <w:spacing w:line="273" w:lineRule="exact"/>
              <w:ind w:left="120"/>
              <w:rPr>
                <w:rFonts w:ascii="Times New Roman" w:eastAsia="Times New Roman" w:hAnsi="Times New Roman"/>
                <w:sz w:val="24"/>
              </w:rPr>
            </w:pPr>
            <w:r>
              <w:rPr>
                <w:rFonts w:ascii="Times New Roman" w:eastAsia="Times New Roman" w:hAnsi="Times New Roman"/>
                <w:sz w:val="24"/>
              </w:rPr>
              <w:t>prevádzkovú činnosť</w:t>
            </w:r>
          </w:p>
        </w:tc>
        <w:tc>
          <w:tcPr>
            <w:tcW w:w="1740" w:type="dxa"/>
            <w:tcBorders>
              <w:top w:val="nil"/>
              <w:left w:val="nil"/>
              <w:bottom w:val="single" w:sz="8" w:space="0" w:color="auto"/>
              <w:right w:val="single" w:sz="8" w:space="0" w:color="auto"/>
            </w:tcBorders>
            <w:vAlign w:val="bottom"/>
          </w:tcPr>
          <w:p w:rsidR="00CD2F50" w:rsidRPr="00E12C88" w:rsidRDefault="00CD2F50" w:rsidP="003E3174">
            <w:pPr>
              <w:spacing w:line="0" w:lineRule="atLeast"/>
              <w:rPr>
                <w:rFonts w:ascii="Times New Roman" w:eastAsia="Times New Roman" w:hAnsi="Times New Roman"/>
                <w:sz w:val="24"/>
              </w:rPr>
            </w:pPr>
          </w:p>
        </w:tc>
        <w:tc>
          <w:tcPr>
            <w:tcW w:w="1820" w:type="dxa"/>
            <w:tcBorders>
              <w:top w:val="nil"/>
              <w:left w:val="nil"/>
              <w:bottom w:val="single" w:sz="8" w:space="0" w:color="auto"/>
              <w:right w:val="single" w:sz="8" w:space="0" w:color="auto"/>
            </w:tcBorders>
            <w:vAlign w:val="bottom"/>
          </w:tcPr>
          <w:p w:rsidR="00CD2F50" w:rsidRPr="00E12C88" w:rsidRDefault="00CD2F50" w:rsidP="003E3174">
            <w:pPr>
              <w:spacing w:line="0" w:lineRule="atLeast"/>
              <w:rPr>
                <w:rFonts w:ascii="Times New Roman" w:eastAsia="Times New Roman" w:hAnsi="Times New Roman"/>
                <w:sz w:val="24"/>
              </w:rPr>
            </w:pPr>
          </w:p>
        </w:tc>
      </w:tr>
      <w:tr w:rsidR="00CD2F50" w:rsidTr="003E3174">
        <w:trPr>
          <w:trHeight w:val="264"/>
        </w:trPr>
        <w:tc>
          <w:tcPr>
            <w:tcW w:w="380" w:type="dxa"/>
            <w:tcBorders>
              <w:top w:val="nil"/>
              <w:left w:val="single" w:sz="8" w:space="0" w:color="auto"/>
              <w:bottom w:val="nil"/>
              <w:right w:val="nil"/>
            </w:tcBorders>
            <w:vAlign w:val="bottom"/>
            <w:hideMark/>
          </w:tcPr>
          <w:p w:rsidR="00CD2F50" w:rsidRDefault="00CD2F50" w:rsidP="003E3174">
            <w:pPr>
              <w:spacing w:line="264" w:lineRule="exact"/>
              <w:ind w:left="120"/>
              <w:rPr>
                <w:rFonts w:ascii="Times New Roman" w:eastAsia="Times New Roman" w:hAnsi="Times New Roman"/>
                <w:w w:val="99"/>
                <w:sz w:val="24"/>
              </w:rPr>
            </w:pPr>
            <w:r>
              <w:rPr>
                <w:rFonts w:ascii="Times New Roman" w:eastAsia="Times New Roman" w:hAnsi="Times New Roman"/>
                <w:w w:val="99"/>
                <w:sz w:val="24"/>
              </w:rPr>
              <w:t>55</w:t>
            </w:r>
          </w:p>
        </w:tc>
        <w:tc>
          <w:tcPr>
            <w:tcW w:w="3240" w:type="dxa"/>
            <w:tcBorders>
              <w:top w:val="nil"/>
              <w:left w:val="nil"/>
              <w:bottom w:val="nil"/>
              <w:right w:val="single" w:sz="8" w:space="0" w:color="auto"/>
            </w:tcBorders>
            <w:vAlign w:val="bottom"/>
            <w:hideMark/>
          </w:tcPr>
          <w:p w:rsidR="00CD2F50" w:rsidRDefault="00CD2F50" w:rsidP="003E3174">
            <w:pPr>
              <w:spacing w:line="264" w:lineRule="exact"/>
              <w:ind w:left="40"/>
              <w:rPr>
                <w:rFonts w:ascii="Times New Roman" w:eastAsia="Times New Roman" w:hAnsi="Times New Roman"/>
                <w:sz w:val="24"/>
              </w:rPr>
            </w:pPr>
            <w:r>
              <w:rPr>
                <w:rFonts w:ascii="Times New Roman" w:eastAsia="Times New Roman" w:hAnsi="Times New Roman"/>
                <w:sz w:val="24"/>
              </w:rPr>
              <w:t>– Odpisy, rezervy a OP</w:t>
            </w:r>
          </w:p>
        </w:tc>
        <w:tc>
          <w:tcPr>
            <w:tcW w:w="1740" w:type="dxa"/>
            <w:tcBorders>
              <w:top w:val="nil"/>
              <w:left w:val="nil"/>
              <w:bottom w:val="nil"/>
              <w:right w:val="single" w:sz="8" w:space="0" w:color="auto"/>
            </w:tcBorders>
            <w:vAlign w:val="bottom"/>
            <w:hideMark/>
          </w:tcPr>
          <w:p w:rsidR="00CD2F50" w:rsidRPr="00E12C88" w:rsidRDefault="00A77C11" w:rsidP="003E3174">
            <w:pPr>
              <w:spacing w:line="264" w:lineRule="exact"/>
              <w:ind w:right="1"/>
              <w:jc w:val="right"/>
              <w:rPr>
                <w:rFonts w:ascii="Times New Roman" w:eastAsia="Times New Roman" w:hAnsi="Times New Roman"/>
                <w:sz w:val="24"/>
              </w:rPr>
            </w:pPr>
            <w:r>
              <w:rPr>
                <w:rFonts w:ascii="Times New Roman" w:eastAsia="Times New Roman" w:hAnsi="Times New Roman"/>
                <w:sz w:val="24"/>
              </w:rPr>
              <w:t>35 588,00</w:t>
            </w:r>
          </w:p>
        </w:tc>
        <w:tc>
          <w:tcPr>
            <w:tcW w:w="1820" w:type="dxa"/>
            <w:tcBorders>
              <w:top w:val="nil"/>
              <w:left w:val="nil"/>
              <w:bottom w:val="nil"/>
              <w:right w:val="single" w:sz="8" w:space="0" w:color="auto"/>
            </w:tcBorders>
            <w:vAlign w:val="bottom"/>
            <w:hideMark/>
          </w:tcPr>
          <w:p w:rsidR="00CD2F50" w:rsidRPr="00E12C88" w:rsidRDefault="00543061" w:rsidP="00E12C88">
            <w:pPr>
              <w:spacing w:line="264" w:lineRule="exact"/>
              <w:ind w:right="21"/>
              <w:jc w:val="right"/>
              <w:rPr>
                <w:rFonts w:ascii="Times New Roman" w:eastAsia="Times New Roman" w:hAnsi="Times New Roman"/>
                <w:sz w:val="24"/>
              </w:rPr>
            </w:pPr>
            <w:r>
              <w:rPr>
                <w:rFonts w:ascii="Times New Roman" w:eastAsia="Times New Roman" w:hAnsi="Times New Roman"/>
                <w:sz w:val="24"/>
              </w:rPr>
              <w:t>29 154,25</w:t>
            </w:r>
          </w:p>
        </w:tc>
      </w:tr>
      <w:tr w:rsidR="00CD2F50" w:rsidTr="003E3174">
        <w:trPr>
          <w:trHeight w:val="274"/>
        </w:trPr>
        <w:tc>
          <w:tcPr>
            <w:tcW w:w="3620" w:type="dxa"/>
            <w:gridSpan w:val="2"/>
            <w:tcBorders>
              <w:top w:val="nil"/>
              <w:left w:val="single" w:sz="8" w:space="0" w:color="auto"/>
              <w:bottom w:val="nil"/>
              <w:right w:val="single" w:sz="8" w:space="0" w:color="auto"/>
            </w:tcBorders>
            <w:vAlign w:val="bottom"/>
            <w:hideMark/>
          </w:tcPr>
          <w:p w:rsidR="00CD2F50" w:rsidRDefault="00CD2F50" w:rsidP="003E3174">
            <w:pPr>
              <w:spacing w:line="273" w:lineRule="exact"/>
              <w:ind w:left="120"/>
              <w:rPr>
                <w:rFonts w:ascii="Times New Roman" w:eastAsia="Times New Roman" w:hAnsi="Times New Roman"/>
                <w:sz w:val="24"/>
              </w:rPr>
            </w:pPr>
            <w:r>
              <w:rPr>
                <w:rFonts w:ascii="Times New Roman" w:eastAsia="Times New Roman" w:hAnsi="Times New Roman"/>
                <w:sz w:val="24"/>
              </w:rPr>
              <w:t>z prevádzkovej a finančnej</w:t>
            </w:r>
          </w:p>
        </w:tc>
        <w:tc>
          <w:tcPr>
            <w:tcW w:w="1740" w:type="dxa"/>
            <w:tcBorders>
              <w:top w:val="nil"/>
              <w:left w:val="nil"/>
              <w:bottom w:val="nil"/>
              <w:right w:val="single" w:sz="8" w:space="0" w:color="auto"/>
            </w:tcBorders>
            <w:vAlign w:val="bottom"/>
          </w:tcPr>
          <w:p w:rsidR="00CD2F50" w:rsidRPr="00A77C11" w:rsidRDefault="00CD2F50" w:rsidP="003E3174">
            <w:pPr>
              <w:spacing w:line="0" w:lineRule="atLeast"/>
              <w:rPr>
                <w:rFonts w:ascii="Times New Roman" w:eastAsia="Times New Roman" w:hAnsi="Times New Roman"/>
                <w:sz w:val="23"/>
              </w:rPr>
            </w:pPr>
          </w:p>
        </w:tc>
        <w:tc>
          <w:tcPr>
            <w:tcW w:w="1820" w:type="dxa"/>
            <w:tcBorders>
              <w:top w:val="nil"/>
              <w:left w:val="nil"/>
              <w:bottom w:val="nil"/>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23"/>
              </w:rPr>
            </w:pPr>
          </w:p>
        </w:tc>
      </w:tr>
      <w:tr w:rsidR="00CD2F50" w:rsidTr="003E3174">
        <w:trPr>
          <w:trHeight w:val="276"/>
        </w:trPr>
        <w:tc>
          <w:tcPr>
            <w:tcW w:w="3620" w:type="dxa"/>
            <w:gridSpan w:val="2"/>
            <w:tcBorders>
              <w:top w:val="nil"/>
              <w:left w:val="single" w:sz="8" w:space="0" w:color="auto"/>
              <w:bottom w:val="nil"/>
              <w:right w:val="single" w:sz="8" w:space="0" w:color="auto"/>
            </w:tcBorders>
            <w:vAlign w:val="bottom"/>
            <w:hideMark/>
          </w:tcPr>
          <w:p w:rsidR="00CD2F50" w:rsidRDefault="00CD2F50" w:rsidP="003E3174">
            <w:pPr>
              <w:spacing w:line="0" w:lineRule="atLeast"/>
              <w:ind w:left="120"/>
              <w:rPr>
                <w:rFonts w:ascii="Times New Roman" w:eastAsia="Times New Roman" w:hAnsi="Times New Roman"/>
                <w:sz w:val="24"/>
              </w:rPr>
            </w:pPr>
            <w:r>
              <w:rPr>
                <w:rFonts w:ascii="Times New Roman" w:eastAsia="Times New Roman" w:hAnsi="Times New Roman"/>
                <w:sz w:val="24"/>
              </w:rPr>
              <w:t>činnosti a zúčtovanie časového</w:t>
            </w:r>
          </w:p>
        </w:tc>
        <w:tc>
          <w:tcPr>
            <w:tcW w:w="1740" w:type="dxa"/>
            <w:tcBorders>
              <w:top w:val="nil"/>
              <w:left w:val="nil"/>
              <w:bottom w:val="nil"/>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24"/>
              </w:rPr>
            </w:pPr>
          </w:p>
        </w:tc>
        <w:tc>
          <w:tcPr>
            <w:tcW w:w="1820" w:type="dxa"/>
            <w:tcBorders>
              <w:top w:val="nil"/>
              <w:left w:val="nil"/>
              <w:bottom w:val="nil"/>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24"/>
              </w:rPr>
            </w:pPr>
          </w:p>
        </w:tc>
      </w:tr>
      <w:tr w:rsidR="00CD2F50" w:rsidTr="003E3174">
        <w:trPr>
          <w:trHeight w:val="281"/>
        </w:trPr>
        <w:tc>
          <w:tcPr>
            <w:tcW w:w="3620" w:type="dxa"/>
            <w:gridSpan w:val="2"/>
            <w:tcBorders>
              <w:top w:val="nil"/>
              <w:left w:val="single" w:sz="8" w:space="0" w:color="auto"/>
              <w:bottom w:val="single" w:sz="8" w:space="0" w:color="auto"/>
              <w:right w:val="single" w:sz="8" w:space="0" w:color="auto"/>
            </w:tcBorders>
            <w:vAlign w:val="bottom"/>
            <w:hideMark/>
          </w:tcPr>
          <w:p w:rsidR="00CD2F50" w:rsidRDefault="00CD2F50" w:rsidP="003E3174">
            <w:pPr>
              <w:spacing w:line="0" w:lineRule="atLeast"/>
              <w:ind w:left="120"/>
              <w:rPr>
                <w:rFonts w:ascii="Times New Roman" w:eastAsia="Times New Roman" w:hAnsi="Times New Roman"/>
                <w:sz w:val="24"/>
              </w:rPr>
            </w:pPr>
            <w:r>
              <w:rPr>
                <w:rFonts w:ascii="Times New Roman" w:eastAsia="Times New Roman" w:hAnsi="Times New Roman"/>
                <w:sz w:val="24"/>
              </w:rPr>
              <w:t>rozlíšenia</w:t>
            </w:r>
          </w:p>
        </w:tc>
        <w:tc>
          <w:tcPr>
            <w:tcW w:w="174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24"/>
              </w:rPr>
            </w:pPr>
          </w:p>
        </w:tc>
        <w:tc>
          <w:tcPr>
            <w:tcW w:w="182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24"/>
              </w:rPr>
            </w:pPr>
          </w:p>
        </w:tc>
      </w:tr>
      <w:tr w:rsidR="00CD2F50" w:rsidTr="003E3174">
        <w:trPr>
          <w:trHeight w:val="263"/>
        </w:trPr>
        <w:tc>
          <w:tcPr>
            <w:tcW w:w="380" w:type="dxa"/>
            <w:tcBorders>
              <w:top w:val="nil"/>
              <w:left w:val="single" w:sz="8" w:space="0" w:color="auto"/>
              <w:bottom w:val="nil"/>
              <w:right w:val="nil"/>
            </w:tcBorders>
            <w:vAlign w:val="bottom"/>
            <w:hideMark/>
          </w:tcPr>
          <w:p w:rsidR="00CD2F50" w:rsidRDefault="00CD2F50" w:rsidP="003E3174">
            <w:pPr>
              <w:spacing w:line="263" w:lineRule="exact"/>
              <w:ind w:left="120"/>
              <w:rPr>
                <w:rFonts w:ascii="Times New Roman" w:eastAsia="Times New Roman" w:hAnsi="Times New Roman"/>
                <w:w w:val="99"/>
                <w:sz w:val="24"/>
              </w:rPr>
            </w:pPr>
            <w:r>
              <w:rPr>
                <w:rFonts w:ascii="Times New Roman" w:eastAsia="Times New Roman" w:hAnsi="Times New Roman"/>
                <w:w w:val="99"/>
                <w:sz w:val="24"/>
              </w:rPr>
              <w:t>56</w:t>
            </w:r>
          </w:p>
        </w:tc>
        <w:tc>
          <w:tcPr>
            <w:tcW w:w="3240" w:type="dxa"/>
            <w:tcBorders>
              <w:top w:val="nil"/>
              <w:left w:val="nil"/>
              <w:bottom w:val="nil"/>
              <w:right w:val="single" w:sz="8" w:space="0" w:color="auto"/>
            </w:tcBorders>
            <w:vAlign w:val="bottom"/>
            <w:hideMark/>
          </w:tcPr>
          <w:p w:rsidR="00CD2F50" w:rsidRDefault="00CD2F50" w:rsidP="003E3174">
            <w:pPr>
              <w:spacing w:line="263" w:lineRule="exact"/>
              <w:ind w:left="40"/>
              <w:rPr>
                <w:rFonts w:ascii="Times New Roman" w:eastAsia="Times New Roman" w:hAnsi="Times New Roman"/>
                <w:sz w:val="24"/>
              </w:rPr>
            </w:pPr>
            <w:r>
              <w:rPr>
                <w:rFonts w:ascii="Times New Roman" w:eastAsia="Times New Roman" w:hAnsi="Times New Roman"/>
                <w:sz w:val="24"/>
              </w:rPr>
              <w:t>– Finančné náklady</w:t>
            </w:r>
          </w:p>
        </w:tc>
        <w:tc>
          <w:tcPr>
            <w:tcW w:w="1740" w:type="dxa"/>
            <w:tcBorders>
              <w:top w:val="nil"/>
              <w:left w:val="nil"/>
              <w:bottom w:val="nil"/>
              <w:right w:val="single" w:sz="8" w:space="0" w:color="auto"/>
            </w:tcBorders>
            <w:vAlign w:val="bottom"/>
            <w:hideMark/>
          </w:tcPr>
          <w:p w:rsidR="00CD2F50" w:rsidRPr="00E12C88" w:rsidRDefault="00A77C11" w:rsidP="003E3174">
            <w:pPr>
              <w:spacing w:line="263" w:lineRule="exact"/>
              <w:ind w:right="1"/>
              <w:jc w:val="right"/>
              <w:rPr>
                <w:rFonts w:ascii="Times New Roman" w:eastAsia="Times New Roman" w:hAnsi="Times New Roman"/>
                <w:sz w:val="24"/>
              </w:rPr>
            </w:pPr>
            <w:r>
              <w:rPr>
                <w:rFonts w:ascii="Times New Roman" w:eastAsia="Times New Roman" w:hAnsi="Times New Roman"/>
                <w:sz w:val="24"/>
              </w:rPr>
              <w:t>4 849,75</w:t>
            </w:r>
          </w:p>
        </w:tc>
        <w:tc>
          <w:tcPr>
            <w:tcW w:w="1820" w:type="dxa"/>
            <w:tcBorders>
              <w:top w:val="nil"/>
              <w:left w:val="nil"/>
              <w:bottom w:val="nil"/>
              <w:right w:val="single" w:sz="8" w:space="0" w:color="auto"/>
            </w:tcBorders>
            <w:vAlign w:val="bottom"/>
            <w:hideMark/>
          </w:tcPr>
          <w:p w:rsidR="00CD2F50" w:rsidRPr="00E12C88" w:rsidRDefault="00543061" w:rsidP="00E12C88">
            <w:pPr>
              <w:spacing w:line="263" w:lineRule="exact"/>
              <w:ind w:right="21"/>
              <w:jc w:val="right"/>
              <w:rPr>
                <w:rFonts w:ascii="Times New Roman" w:eastAsia="Times New Roman" w:hAnsi="Times New Roman"/>
                <w:sz w:val="24"/>
              </w:rPr>
            </w:pPr>
            <w:r>
              <w:rPr>
                <w:rFonts w:ascii="Times New Roman" w:eastAsia="Times New Roman" w:hAnsi="Times New Roman"/>
                <w:sz w:val="24"/>
              </w:rPr>
              <w:t>2 635,21</w:t>
            </w:r>
          </w:p>
        </w:tc>
      </w:tr>
      <w:tr w:rsidR="00CD2F50" w:rsidTr="003E3174">
        <w:trPr>
          <w:trHeight w:val="144"/>
        </w:trPr>
        <w:tc>
          <w:tcPr>
            <w:tcW w:w="380" w:type="dxa"/>
            <w:tcBorders>
              <w:top w:val="nil"/>
              <w:left w:val="single" w:sz="8" w:space="0" w:color="auto"/>
              <w:bottom w:val="single" w:sz="8" w:space="0" w:color="auto"/>
              <w:right w:val="nil"/>
            </w:tcBorders>
            <w:vAlign w:val="bottom"/>
          </w:tcPr>
          <w:p w:rsidR="00CD2F50" w:rsidRDefault="00CD2F50" w:rsidP="003E3174">
            <w:pPr>
              <w:spacing w:line="0" w:lineRule="atLeast"/>
              <w:rPr>
                <w:rFonts w:ascii="Times New Roman" w:eastAsia="Times New Roman" w:hAnsi="Times New Roman"/>
                <w:sz w:val="12"/>
              </w:rPr>
            </w:pPr>
          </w:p>
        </w:tc>
        <w:tc>
          <w:tcPr>
            <w:tcW w:w="324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2"/>
              </w:rPr>
            </w:pPr>
          </w:p>
        </w:tc>
        <w:tc>
          <w:tcPr>
            <w:tcW w:w="174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12"/>
              </w:rPr>
            </w:pPr>
          </w:p>
        </w:tc>
        <w:tc>
          <w:tcPr>
            <w:tcW w:w="182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12"/>
              </w:rPr>
            </w:pPr>
          </w:p>
        </w:tc>
      </w:tr>
      <w:tr w:rsidR="00CD2F50" w:rsidTr="003E3174">
        <w:trPr>
          <w:trHeight w:val="258"/>
        </w:trPr>
        <w:tc>
          <w:tcPr>
            <w:tcW w:w="380" w:type="dxa"/>
            <w:tcBorders>
              <w:top w:val="nil"/>
              <w:left w:val="single" w:sz="8" w:space="0" w:color="auto"/>
              <w:bottom w:val="nil"/>
              <w:right w:val="nil"/>
            </w:tcBorders>
            <w:vAlign w:val="bottom"/>
            <w:hideMark/>
          </w:tcPr>
          <w:p w:rsidR="00CD2F50" w:rsidRDefault="00CD2F50" w:rsidP="003E3174">
            <w:pPr>
              <w:spacing w:line="258" w:lineRule="exact"/>
              <w:ind w:left="120"/>
              <w:rPr>
                <w:rFonts w:ascii="Times New Roman" w:eastAsia="Times New Roman" w:hAnsi="Times New Roman"/>
                <w:w w:val="99"/>
                <w:sz w:val="24"/>
              </w:rPr>
            </w:pPr>
            <w:r>
              <w:rPr>
                <w:rFonts w:ascii="Times New Roman" w:eastAsia="Times New Roman" w:hAnsi="Times New Roman"/>
                <w:w w:val="99"/>
                <w:sz w:val="24"/>
              </w:rPr>
              <w:t>57</w:t>
            </w:r>
          </w:p>
        </w:tc>
        <w:tc>
          <w:tcPr>
            <w:tcW w:w="3240" w:type="dxa"/>
            <w:tcBorders>
              <w:top w:val="nil"/>
              <w:left w:val="nil"/>
              <w:bottom w:val="nil"/>
              <w:right w:val="single" w:sz="8" w:space="0" w:color="auto"/>
            </w:tcBorders>
            <w:vAlign w:val="bottom"/>
            <w:hideMark/>
          </w:tcPr>
          <w:p w:rsidR="00CD2F50" w:rsidRDefault="00CD2F50" w:rsidP="003E3174">
            <w:pPr>
              <w:spacing w:line="258" w:lineRule="exact"/>
              <w:ind w:left="40"/>
              <w:rPr>
                <w:rFonts w:ascii="Times New Roman" w:eastAsia="Times New Roman" w:hAnsi="Times New Roman"/>
                <w:sz w:val="24"/>
              </w:rPr>
            </w:pPr>
            <w:r>
              <w:rPr>
                <w:rFonts w:ascii="Times New Roman" w:eastAsia="Times New Roman" w:hAnsi="Times New Roman"/>
                <w:sz w:val="24"/>
              </w:rPr>
              <w:t>– Mimoriadne náklady</w:t>
            </w:r>
          </w:p>
        </w:tc>
        <w:tc>
          <w:tcPr>
            <w:tcW w:w="1740" w:type="dxa"/>
            <w:tcBorders>
              <w:top w:val="nil"/>
              <w:left w:val="nil"/>
              <w:bottom w:val="nil"/>
              <w:right w:val="single" w:sz="8" w:space="0" w:color="auto"/>
            </w:tcBorders>
            <w:vAlign w:val="bottom"/>
            <w:hideMark/>
          </w:tcPr>
          <w:p w:rsidR="00CD2F50" w:rsidRPr="00E12C88" w:rsidRDefault="00A77C11" w:rsidP="003E3174">
            <w:pPr>
              <w:spacing w:line="258" w:lineRule="exact"/>
              <w:ind w:right="1"/>
              <w:jc w:val="right"/>
              <w:rPr>
                <w:rFonts w:ascii="Times New Roman" w:eastAsia="Times New Roman" w:hAnsi="Times New Roman"/>
                <w:sz w:val="24"/>
              </w:rPr>
            </w:pPr>
            <w:r>
              <w:rPr>
                <w:rFonts w:ascii="Times New Roman" w:eastAsia="Times New Roman" w:hAnsi="Times New Roman"/>
                <w:sz w:val="24"/>
              </w:rPr>
              <w:t>0,00</w:t>
            </w:r>
          </w:p>
        </w:tc>
        <w:tc>
          <w:tcPr>
            <w:tcW w:w="1820" w:type="dxa"/>
            <w:tcBorders>
              <w:top w:val="nil"/>
              <w:left w:val="nil"/>
              <w:bottom w:val="nil"/>
              <w:right w:val="single" w:sz="8" w:space="0" w:color="auto"/>
            </w:tcBorders>
            <w:vAlign w:val="bottom"/>
            <w:hideMark/>
          </w:tcPr>
          <w:p w:rsidR="00CD2F50" w:rsidRPr="00E12C88" w:rsidRDefault="00CD2F50" w:rsidP="003E3174">
            <w:pPr>
              <w:spacing w:line="258" w:lineRule="exact"/>
              <w:ind w:right="21"/>
              <w:jc w:val="right"/>
              <w:rPr>
                <w:rFonts w:ascii="Times New Roman" w:eastAsia="Times New Roman" w:hAnsi="Times New Roman"/>
                <w:sz w:val="24"/>
              </w:rPr>
            </w:pPr>
            <w:r w:rsidRPr="00E12C88">
              <w:rPr>
                <w:rFonts w:ascii="Times New Roman" w:eastAsia="Times New Roman" w:hAnsi="Times New Roman"/>
                <w:sz w:val="24"/>
              </w:rPr>
              <w:t>0,00</w:t>
            </w:r>
          </w:p>
        </w:tc>
      </w:tr>
      <w:tr w:rsidR="00CD2F50" w:rsidTr="003E3174">
        <w:trPr>
          <w:trHeight w:val="147"/>
        </w:trPr>
        <w:tc>
          <w:tcPr>
            <w:tcW w:w="380" w:type="dxa"/>
            <w:tcBorders>
              <w:top w:val="nil"/>
              <w:left w:val="single" w:sz="8" w:space="0" w:color="auto"/>
              <w:bottom w:val="single" w:sz="8" w:space="0" w:color="auto"/>
              <w:right w:val="nil"/>
            </w:tcBorders>
            <w:vAlign w:val="bottom"/>
          </w:tcPr>
          <w:p w:rsidR="00CD2F50" w:rsidRDefault="00CD2F50" w:rsidP="003E3174">
            <w:pPr>
              <w:spacing w:line="0" w:lineRule="atLeast"/>
              <w:rPr>
                <w:rFonts w:ascii="Times New Roman" w:eastAsia="Times New Roman" w:hAnsi="Times New Roman"/>
                <w:sz w:val="12"/>
              </w:rPr>
            </w:pPr>
          </w:p>
        </w:tc>
        <w:tc>
          <w:tcPr>
            <w:tcW w:w="324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2"/>
              </w:rPr>
            </w:pPr>
          </w:p>
        </w:tc>
        <w:tc>
          <w:tcPr>
            <w:tcW w:w="174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12"/>
              </w:rPr>
            </w:pPr>
          </w:p>
        </w:tc>
        <w:tc>
          <w:tcPr>
            <w:tcW w:w="182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12"/>
              </w:rPr>
            </w:pPr>
          </w:p>
        </w:tc>
      </w:tr>
      <w:tr w:rsidR="00CD2F50" w:rsidTr="003E3174">
        <w:trPr>
          <w:trHeight w:val="258"/>
        </w:trPr>
        <w:tc>
          <w:tcPr>
            <w:tcW w:w="380" w:type="dxa"/>
            <w:tcBorders>
              <w:top w:val="nil"/>
              <w:left w:val="single" w:sz="8" w:space="0" w:color="auto"/>
              <w:bottom w:val="nil"/>
              <w:right w:val="nil"/>
            </w:tcBorders>
            <w:vAlign w:val="bottom"/>
            <w:hideMark/>
          </w:tcPr>
          <w:p w:rsidR="00CD2F50" w:rsidRDefault="00CD2F50" w:rsidP="003E3174">
            <w:pPr>
              <w:spacing w:line="258" w:lineRule="exact"/>
              <w:ind w:left="120"/>
              <w:rPr>
                <w:rFonts w:ascii="Times New Roman" w:eastAsia="Times New Roman" w:hAnsi="Times New Roman"/>
                <w:w w:val="99"/>
                <w:sz w:val="24"/>
              </w:rPr>
            </w:pPr>
            <w:r>
              <w:rPr>
                <w:rFonts w:ascii="Times New Roman" w:eastAsia="Times New Roman" w:hAnsi="Times New Roman"/>
                <w:w w:val="99"/>
                <w:sz w:val="24"/>
              </w:rPr>
              <w:t>58</w:t>
            </w:r>
          </w:p>
        </w:tc>
        <w:tc>
          <w:tcPr>
            <w:tcW w:w="3240" w:type="dxa"/>
            <w:tcBorders>
              <w:top w:val="nil"/>
              <w:left w:val="nil"/>
              <w:bottom w:val="nil"/>
              <w:right w:val="single" w:sz="8" w:space="0" w:color="auto"/>
            </w:tcBorders>
            <w:vAlign w:val="bottom"/>
            <w:hideMark/>
          </w:tcPr>
          <w:p w:rsidR="00CD2F50" w:rsidRDefault="00CD2F50" w:rsidP="003E3174">
            <w:pPr>
              <w:spacing w:line="258" w:lineRule="exact"/>
              <w:ind w:left="40"/>
              <w:rPr>
                <w:rFonts w:ascii="Times New Roman" w:eastAsia="Times New Roman" w:hAnsi="Times New Roman"/>
                <w:sz w:val="24"/>
              </w:rPr>
            </w:pPr>
            <w:r>
              <w:rPr>
                <w:rFonts w:ascii="Times New Roman" w:eastAsia="Times New Roman" w:hAnsi="Times New Roman"/>
                <w:sz w:val="24"/>
              </w:rPr>
              <w:t>– Náklady na transfery</w:t>
            </w:r>
          </w:p>
        </w:tc>
        <w:tc>
          <w:tcPr>
            <w:tcW w:w="1740" w:type="dxa"/>
            <w:tcBorders>
              <w:top w:val="nil"/>
              <w:left w:val="nil"/>
              <w:bottom w:val="nil"/>
              <w:right w:val="single" w:sz="8" w:space="0" w:color="auto"/>
            </w:tcBorders>
            <w:vAlign w:val="bottom"/>
            <w:hideMark/>
          </w:tcPr>
          <w:p w:rsidR="00CD2F50" w:rsidRPr="00E12C88" w:rsidRDefault="00A77C11" w:rsidP="003E3174">
            <w:pPr>
              <w:spacing w:line="258" w:lineRule="exact"/>
              <w:ind w:right="1"/>
              <w:jc w:val="right"/>
              <w:rPr>
                <w:rFonts w:ascii="Times New Roman" w:eastAsia="Times New Roman" w:hAnsi="Times New Roman"/>
                <w:sz w:val="24"/>
              </w:rPr>
            </w:pPr>
            <w:r>
              <w:rPr>
                <w:rFonts w:ascii="Times New Roman" w:eastAsia="Times New Roman" w:hAnsi="Times New Roman"/>
                <w:sz w:val="24"/>
              </w:rPr>
              <w:t>3 000,00</w:t>
            </w:r>
          </w:p>
        </w:tc>
        <w:tc>
          <w:tcPr>
            <w:tcW w:w="1820" w:type="dxa"/>
            <w:tcBorders>
              <w:top w:val="nil"/>
              <w:left w:val="nil"/>
              <w:bottom w:val="nil"/>
              <w:right w:val="single" w:sz="8" w:space="0" w:color="auto"/>
            </w:tcBorders>
            <w:vAlign w:val="bottom"/>
            <w:hideMark/>
          </w:tcPr>
          <w:p w:rsidR="00CD2F50" w:rsidRPr="00E12C88" w:rsidRDefault="00543061" w:rsidP="00E12C88">
            <w:pPr>
              <w:spacing w:line="258" w:lineRule="exact"/>
              <w:ind w:right="21"/>
              <w:jc w:val="right"/>
              <w:rPr>
                <w:rFonts w:ascii="Times New Roman" w:eastAsia="Times New Roman" w:hAnsi="Times New Roman"/>
                <w:sz w:val="24"/>
              </w:rPr>
            </w:pPr>
            <w:r>
              <w:rPr>
                <w:rFonts w:ascii="Times New Roman" w:eastAsia="Times New Roman" w:hAnsi="Times New Roman"/>
                <w:sz w:val="24"/>
              </w:rPr>
              <w:t>3 660,51</w:t>
            </w:r>
          </w:p>
        </w:tc>
      </w:tr>
      <w:tr w:rsidR="00CD2F50" w:rsidTr="003E3174">
        <w:trPr>
          <w:trHeight w:val="279"/>
        </w:trPr>
        <w:tc>
          <w:tcPr>
            <w:tcW w:w="3620" w:type="dxa"/>
            <w:gridSpan w:val="2"/>
            <w:tcBorders>
              <w:top w:val="nil"/>
              <w:left w:val="single" w:sz="8" w:space="0" w:color="auto"/>
              <w:bottom w:val="single" w:sz="8" w:space="0" w:color="auto"/>
              <w:right w:val="single" w:sz="8" w:space="0" w:color="auto"/>
            </w:tcBorders>
            <w:vAlign w:val="bottom"/>
            <w:hideMark/>
          </w:tcPr>
          <w:p w:rsidR="00CD2F50" w:rsidRDefault="00CD2F50" w:rsidP="003E3174">
            <w:pPr>
              <w:spacing w:line="273" w:lineRule="exact"/>
              <w:ind w:left="120"/>
              <w:rPr>
                <w:rFonts w:ascii="Times New Roman" w:eastAsia="Times New Roman" w:hAnsi="Times New Roman"/>
                <w:sz w:val="24"/>
              </w:rPr>
            </w:pPr>
            <w:r>
              <w:rPr>
                <w:rFonts w:ascii="Times New Roman" w:eastAsia="Times New Roman" w:hAnsi="Times New Roman"/>
                <w:sz w:val="24"/>
              </w:rPr>
              <w:t>a náklady z odvodov príjmov</w:t>
            </w:r>
          </w:p>
        </w:tc>
        <w:tc>
          <w:tcPr>
            <w:tcW w:w="174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24"/>
              </w:rPr>
            </w:pPr>
          </w:p>
        </w:tc>
        <w:tc>
          <w:tcPr>
            <w:tcW w:w="182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24"/>
              </w:rPr>
            </w:pPr>
          </w:p>
        </w:tc>
      </w:tr>
      <w:tr w:rsidR="00CD2F50" w:rsidTr="003E3174">
        <w:trPr>
          <w:trHeight w:val="265"/>
        </w:trPr>
        <w:tc>
          <w:tcPr>
            <w:tcW w:w="3620" w:type="dxa"/>
            <w:gridSpan w:val="2"/>
            <w:tcBorders>
              <w:top w:val="nil"/>
              <w:left w:val="single" w:sz="8" w:space="0" w:color="auto"/>
              <w:bottom w:val="nil"/>
              <w:right w:val="single" w:sz="8" w:space="0" w:color="auto"/>
            </w:tcBorders>
            <w:shd w:val="clear" w:color="auto" w:fill="D9D9D9"/>
            <w:vAlign w:val="bottom"/>
            <w:hideMark/>
          </w:tcPr>
          <w:p w:rsidR="00CD2F50" w:rsidRDefault="00CD2F50" w:rsidP="003E3174">
            <w:pPr>
              <w:spacing w:line="265" w:lineRule="exact"/>
              <w:ind w:left="120"/>
              <w:rPr>
                <w:rFonts w:ascii="Times New Roman" w:eastAsia="Times New Roman" w:hAnsi="Times New Roman"/>
                <w:b/>
                <w:sz w:val="24"/>
              </w:rPr>
            </w:pPr>
            <w:r>
              <w:rPr>
                <w:rFonts w:ascii="Times New Roman" w:eastAsia="Times New Roman" w:hAnsi="Times New Roman"/>
                <w:b/>
                <w:sz w:val="24"/>
              </w:rPr>
              <w:t>Výnosy</w:t>
            </w:r>
          </w:p>
        </w:tc>
        <w:tc>
          <w:tcPr>
            <w:tcW w:w="1740" w:type="dxa"/>
            <w:tcBorders>
              <w:top w:val="nil"/>
              <w:left w:val="nil"/>
              <w:bottom w:val="nil"/>
              <w:right w:val="single" w:sz="8" w:space="0" w:color="auto"/>
            </w:tcBorders>
            <w:shd w:val="clear" w:color="auto" w:fill="D9D9D9"/>
            <w:vAlign w:val="bottom"/>
          </w:tcPr>
          <w:p w:rsidR="00CD2F50" w:rsidRPr="00E12C88" w:rsidRDefault="00A77C11" w:rsidP="003E3174">
            <w:pPr>
              <w:spacing w:line="0" w:lineRule="atLeast"/>
              <w:jc w:val="right"/>
              <w:rPr>
                <w:rFonts w:ascii="Times New Roman" w:eastAsia="Times New Roman" w:hAnsi="Times New Roman"/>
                <w:sz w:val="23"/>
              </w:rPr>
            </w:pPr>
            <w:r>
              <w:rPr>
                <w:rFonts w:ascii="Times New Roman" w:eastAsia="Times New Roman" w:hAnsi="Times New Roman"/>
                <w:sz w:val="23"/>
              </w:rPr>
              <w:t>255 878,42</w:t>
            </w:r>
          </w:p>
        </w:tc>
        <w:tc>
          <w:tcPr>
            <w:tcW w:w="1820" w:type="dxa"/>
            <w:tcBorders>
              <w:top w:val="nil"/>
              <w:left w:val="nil"/>
              <w:bottom w:val="nil"/>
              <w:right w:val="single" w:sz="8" w:space="0" w:color="auto"/>
            </w:tcBorders>
            <w:shd w:val="clear" w:color="auto" w:fill="D9D9D9"/>
            <w:vAlign w:val="bottom"/>
          </w:tcPr>
          <w:p w:rsidR="00CD2F50" w:rsidRPr="00E12C88" w:rsidRDefault="00543061" w:rsidP="00E12C88">
            <w:pPr>
              <w:spacing w:line="0" w:lineRule="atLeast"/>
              <w:jc w:val="right"/>
              <w:rPr>
                <w:rFonts w:ascii="Times New Roman" w:eastAsia="Times New Roman" w:hAnsi="Times New Roman"/>
                <w:sz w:val="23"/>
              </w:rPr>
            </w:pPr>
            <w:r>
              <w:rPr>
                <w:rFonts w:ascii="Times New Roman" w:eastAsia="Times New Roman" w:hAnsi="Times New Roman"/>
                <w:sz w:val="23"/>
              </w:rPr>
              <w:t>233 050,82</w:t>
            </w:r>
          </w:p>
        </w:tc>
      </w:tr>
      <w:tr w:rsidR="00CD2F50" w:rsidTr="003E3174">
        <w:trPr>
          <w:trHeight w:val="144"/>
        </w:trPr>
        <w:tc>
          <w:tcPr>
            <w:tcW w:w="380" w:type="dxa"/>
            <w:tcBorders>
              <w:top w:val="nil"/>
              <w:left w:val="single" w:sz="8" w:space="0" w:color="auto"/>
              <w:bottom w:val="single" w:sz="8" w:space="0" w:color="auto"/>
              <w:right w:val="nil"/>
            </w:tcBorders>
            <w:shd w:val="clear" w:color="auto" w:fill="D9D9D9"/>
            <w:vAlign w:val="bottom"/>
          </w:tcPr>
          <w:p w:rsidR="00CD2F50" w:rsidRDefault="00CD2F50" w:rsidP="003E3174">
            <w:pPr>
              <w:spacing w:line="0" w:lineRule="atLeast"/>
              <w:rPr>
                <w:rFonts w:ascii="Times New Roman" w:eastAsia="Times New Roman" w:hAnsi="Times New Roman"/>
                <w:sz w:val="12"/>
              </w:rPr>
            </w:pPr>
          </w:p>
        </w:tc>
        <w:tc>
          <w:tcPr>
            <w:tcW w:w="3240" w:type="dxa"/>
            <w:tcBorders>
              <w:top w:val="nil"/>
              <w:left w:val="nil"/>
              <w:bottom w:val="single" w:sz="8" w:space="0" w:color="auto"/>
              <w:right w:val="single" w:sz="8" w:space="0" w:color="auto"/>
            </w:tcBorders>
            <w:shd w:val="clear" w:color="auto" w:fill="D9D9D9"/>
            <w:vAlign w:val="bottom"/>
          </w:tcPr>
          <w:p w:rsidR="00CD2F50" w:rsidRDefault="00CD2F50" w:rsidP="003E3174">
            <w:pPr>
              <w:spacing w:line="0" w:lineRule="atLeast"/>
              <w:rPr>
                <w:rFonts w:ascii="Times New Roman" w:eastAsia="Times New Roman" w:hAnsi="Times New Roman"/>
                <w:sz w:val="12"/>
              </w:rPr>
            </w:pPr>
          </w:p>
        </w:tc>
        <w:tc>
          <w:tcPr>
            <w:tcW w:w="1740" w:type="dxa"/>
            <w:tcBorders>
              <w:top w:val="nil"/>
              <w:left w:val="nil"/>
              <w:bottom w:val="single" w:sz="8" w:space="0" w:color="auto"/>
              <w:right w:val="single" w:sz="8" w:space="0" w:color="auto"/>
            </w:tcBorders>
            <w:shd w:val="clear" w:color="auto" w:fill="D9D9D9"/>
            <w:vAlign w:val="bottom"/>
          </w:tcPr>
          <w:p w:rsidR="00CD2F50" w:rsidRPr="00952CDE" w:rsidRDefault="00CD2F50" w:rsidP="003E3174">
            <w:pPr>
              <w:spacing w:line="0" w:lineRule="atLeast"/>
              <w:rPr>
                <w:rFonts w:ascii="Times New Roman" w:eastAsia="Times New Roman" w:hAnsi="Times New Roman"/>
                <w:color w:val="FF0000"/>
                <w:sz w:val="12"/>
              </w:rPr>
            </w:pPr>
          </w:p>
        </w:tc>
        <w:tc>
          <w:tcPr>
            <w:tcW w:w="1820" w:type="dxa"/>
            <w:tcBorders>
              <w:top w:val="nil"/>
              <w:left w:val="nil"/>
              <w:bottom w:val="single" w:sz="8" w:space="0" w:color="auto"/>
              <w:right w:val="single" w:sz="8" w:space="0" w:color="auto"/>
            </w:tcBorders>
            <w:shd w:val="clear" w:color="auto" w:fill="D9D9D9"/>
            <w:vAlign w:val="bottom"/>
          </w:tcPr>
          <w:p w:rsidR="00CD2F50" w:rsidRPr="00952CDE" w:rsidRDefault="00CD2F50" w:rsidP="003E3174">
            <w:pPr>
              <w:spacing w:line="0" w:lineRule="atLeast"/>
              <w:rPr>
                <w:rFonts w:ascii="Times New Roman" w:eastAsia="Times New Roman" w:hAnsi="Times New Roman"/>
                <w:color w:val="FF0000"/>
                <w:sz w:val="12"/>
              </w:rPr>
            </w:pPr>
          </w:p>
        </w:tc>
      </w:tr>
      <w:tr w:rsidR="00CD2F50" w:rsidTr="003E3174">
        <w:trPr>
          <w:trHeight w:val="258"/>
        </w:trPr>
        <w:tc>
          <w:tcPr>
            <w:tcW w:w="380" w:type="dxa"/>
            <w:tcBorders>
              <w:top w:val="nil"/>
              <w:left w:val="single" w:sz="8" w:space="0" w:color="auto"/>
              <w:bottom w:val="nil"/>
              <w:right w:val="nil"/>
            </w:tcBorders>
            <w:vAlign w:val="bottom"/>
            <w:hideMark/>
          </w:tcPr>
          <w:p w:rsidR="00CD2F50" w:rsidRDefault="00CD2F50" w:rsidP="003E3174">
            <w:pPr>
              <w:spacing w:line="258" w:lineRule="exact"/>
              <w:ind w:left="120"/>
              <w:rPr>
                <w:rFonts w:ascii="Times New Roman" w:eastAsia="Times New Roman" w:hAnsi="Times New Roman"/>
                <w:w w:val="99"/>
                <w:sz w:val="24"/>
              </w:rPr>
            </w:pPr>
            <w:r>
              <w:rPr>
                <w:rFonts w:ascii="Times New Roman" w:eastAsia="Times New Roman" w:hAnsi="Times New Roman"/>
                <w:w w:val="99"/>
                <w:sz w:val="24"/>
              </w:rPr>
              <w:t>60</w:t>
            </w:r>
          </w:p>
        </w:tc>
        <w:tc>
          <w:tcPr>
            <w:tcW w:w="3240" w:type="dxa"/>
            <w:tcBorders>
              <w:top w:val="nil"/>
              <w:left w:val="nil"/>
              <w:bottom w:val="nil"/>
              <w:right w:val="single" w:sz="8" w:space="0" w:color="auto"/>
            </w:tcBorders>
            <w:vAlign w:val="bottom"/>
            <w:hideMark/>
          </w:tcPr>
          <w:p w:rsidR="00CD2F50" w:rsidRDefault="00CD2F50" w:rsidP="003E3174">
            <w:pPr>
              <w:spacing w:line="258" w:lineRule="exact"/>
              <w:ind w:left="40"/>
              <w:rPr>
                <w:rFonts w:ascii="Times New Roman" w:eastAsia="Times New Roman" w:hAnsi="Times New Roman"/>
                <w:sz w:val="24"/>
              </w:rPr>
            </w:pPr>
            <w:r>
              <w:rPr>
                <w:rFonts w:ascii="Times New Roman" w:eastAsia="Times New Roman" w:hAnsi="Times New Roman"/>
                <w:sz w:val="24"/>
              </w:rPr>
              <w:t>– Tržby za vlastné výkony a</w:t>
            </w:r>
          </w:p>
        </w:tc>
        <w:tc>
          <w:tcPr>
            <w:tcW w:w="1740" w:type="dxa"/>
            <w:tcBorders>
              <w:top w:val="nil"/>
              <w:left w:val="nil"/>
              <w:bottom w:val="nil"/>
              <w:right w:val="single" w:sz="8" w:space="0" w:color="auto"/>
            </w:tcBorders>
            <w:vAlign w:val="bottom"/>
            <w:hideMark/>
          </w:tcPr>
          <w:p w:rsidR="00CD2F50" w:rsidRPr="00E12C88" w:rsidRDefault="00A77C11" w:rsidP="003E3174">
            <w:pPr>
              <w:spacing w:line="258" w:lineRule="exact"/>
              <w:ind w:right="1"/>
              <w:jc w:val="right"/>
              <w:rPr>
                <w:rFonts w:ascii="Times New Roman" w:eastAsia="Times New Roman" w:hAnsi="Times New Roman"/>
                <w:sz w:val="24"/>
              </w:rPr>
            </w:pPr>
            <w:r>
              <w:rPr>
                <w:rFonts w:ascii="Times New Roman" w:eastAsia="Times New Roman" w:hAnsi="Times New Roman"/>
                <w:sz w:val="24"/>
              </w:rPr>
              <w:t>4 929,00</w:t>
            </w:r>
          </w:p>
        </w:tc>
        <w:tc>
          <w:tcPr>
            <w:tcW w:w="1820" w:type="dxa"/>
            <w:tcBorders>
              <w:top w:val="nil"/>
              <w:left w:val="nil"/>
              <w:bottom w:val="nil"/>
              <w:right w:val="single" w:sz="8" w:space="0" w:color="auto"/>
            </w:tcBorders>
            <w:vAlign w:val="bottom"/>
            <w:hideMark/>
          </w:tcPr>
          <w:p w:rsidR="00CD2F50" w:rsidRPr="00E12C88" w:rsidRDefault="00543061" w:rsidP="00E12C88">
            <w:pPr>
              <w:spacing w:line="258" w:lineRule="exact"/>
              <w:ind w:right="21"/>
              <w:jc w:val="right"/>
              <w:rPr>
                <w:rFonts w:ascii="Times New Roman" w:eastAsia="Times New Roman" w:hAnsi="Times New Roman"/>
                <w:sz w:val="24"/>
              </w:rPr>
            </w:pPr>
            <w:r>
              <w:rPr>
                <w:rFonts w:ascii="Times New Roman" w:eastAsia="Times New Roman" w:hAnsi="Times New Roman"/>
                <w:sz w:val="24"/>
              </w:rPr>
              <w:t>5 617,96</w:t>
            </w:r>
          </w:p>
        </w:tc>
      </w:tr>
      <w:tr w:rsidR="00CD2F50" w:rsidTr="003E3174">
        <w:trPr>
          <w:trHeight w:val="279"/>
        </w:trPr>
        <w:tc>
          <w:tcPr>
            <w:tcW w:w="3620" w:type="dxa"/>
            <w:gridSpan w:val="2"/>
            <w:tcBorders>
              <w:top w:val="nil"/>
              <w:left w:val="single" w:sz="8" w:space="0" w:color="auto"/>
              <w:bottom w:val="single" w:sz="8" w:space="0" w:color="auto"/>
              <w:right w:val="single" w:sz="8" w:space="0" w:color="auto"/>
            </w:tcBorders>
            <w:vAlign w:val="bottom"/>
            <w:hideMark/>
          </w:tcPr>
          <w:p w:rsidR="00CD2F50" w:rsidRDefault="00CD2F50" w:rsidP="003E3174">
            <w:pPr>
              <w:spacing w:line="273" w:lineRule="exact"/>
              <w:ind w:left="120"/>
              <w:rPr>
                <w:rFonts w:ascii="Times New Roman" w:eastAsia="Times New Roman" w:hAnsi="Times New Roman"/>
                <w:sz w:val="24"/>
              </w:rPr>
            </w:pPr>
            <w:r>
              <w:rPr>
                <w:rFonts w:ascii="Times New Roman" w:eastAsia="Times New Roman" w:hAnsi="Times New Roman"/>
                <w:sz w:val="24"/>
              </w:rPr>
              <w:t>tovar</w:t>
            </w:r>
          </w:p>
        </w:tc>
        <w:tc>
          <w:tcPr>
            <w:tcW w:w="174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24"/>
              </w:rPr>
            </w:pPr>
          </w:p>
        </w:tc>
        <w:tc>
          <w:tcPr>
            <w:tcW w:w="182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24"/>
              </w:rPr>
            </w:pPr>
          </w:p>
        </w:tc>
      </w:tr>
      <w:tr w:rsidR="00CD2F50" w:rsidTr="003E3174">
        <w:trPr>
          <w:trHeight w:val="263"/>
        </w:trPr>
        <w:tc>
          <w:tcPr>
            <w:tcW w:w="380" w:type="dxa"/>
            <w:tcBorders>
              <w:top w:val="nil"/>
              <w:left w:val="single" w:sz="8" w:space="0" w:color="auto"/>
              <w:bottom w:val="nil"/>
              <w:right w:val="nil"/>
            </w:tcBorders>
            <w:vAlign w:val="bottom"/>
            <w:hideMark/>
          </w:tcPr>
          <w:p w:rsidR="00CD2F50" w:rsidRDefault="00CD2F50" w:rsidP="003E3174">
            <w:pPr>
              <w:spacing w:line="263" w:lineRule="exact"/>
              <w:ind w:left="120"/>
              <w:rPr>
                <w:rFonts w:ascii="Times New Roman" w:eastAsia="Times New Roman" w:hAnsi="Times New Roman"/>
                <w:w w:val="99"/>
                <w:sz w:val="24"/>
              </w:rPr>
            </w:pPr>
            <w:r>
              <w:rPr>
                <w:rFonts w:ascii="Times New Roman" w:eastAsia="Times New Roman" w:hAnsi="Times New Roman"/>
                <w:w w:val="99"/>
                <w:sz w:val="24"/>
              </w:rPr>
              <w:t>61</w:t>
            </w:r>
          </w:p>
        </w:tc>
        <w:tc>
          <w:tcPr>
            <w:tcW w:w="3240" w:type="dxa"/>
            <w:tcBorders>
              <w:top w:val="nil"/>
              <w:left w:val="nil"/>
              <w:bottom w:val="nil"/>
              <w:right w:val="single" w:sz="8" w:space="0" w:color="auto"/>
            </w:tcBorders>
            <w:vAlign w:val="bottom"/>
            <w:hideMark/>
          </w:tcPr>
          <w:p w:rsidR="00CD2F50" w:rsidRDefault="00CD2F50" w:rsidP="003E3174">
            <w:pPr>
              <w:spacing w:line="263" w:lineRule="exact"/>
              <w:ind w:left="40"/>
              <w:rPr>
                <w:rFonts w:ascii="Times New Roman" w:eastAsia="Times New Roman" w:hAnsi="Times New Roman"/>
                <w:sz w:val="24"/>
              </w:rPr>
            </w:pPr>
            <w:r>
              <w:rPr>
                <w:rFonts w:ascii="Times New Roman" w:eastAsia="Times New Roman" w:hAnsi="Times New Roman"/>
                <w:sz w:val="24"/>
              </w:rPr>
              <w:t>– Zmena stavu</w:t>
            </w:r>
          </w:p>
        </w:tc>
        <w:tc>
          <w:tcPr>
            <w:tcW w:w="1740" w:type="dxa"/>
            <w:tcBorders>
              <w:top w:val="nil"/>
              <w:left w:val="nil"/>
              <w:bottom w:val="nil"/>
              <w:right w:val="single" w:sz="8" w:space="0" w:color="auto"/>
            </w:tcBorders>
            <w:vAlign w:val="bottom"/>
            <w:hideMark/>
          </w:tcPr>
          <w:p w:rsidR="00CD2F50" w:rsidRPr="00E12C88" w:rsidRDefault="00A77C11" w:rsidP="003E3174">
            <w:pPr>
              <w:spacing w:line="263" w:lineRule="exact"/>
              <w:ind w:right="1"/>
              <w:jc w:val="right"/>
              <w:rPr>
                <w:rFonts w:ascii="Times New Roman" w:eastAsia="Times New Roman" w:hAnsi="Times New Roman"/>
                <w:sz w:val="24"/>
              </w:rPr>
            </w:pPr>
            <w:r>
              <w:rPr>
                <w:rFonts w:ascii="Times New Roman" w:eastAsia="Times New Roman" w:hAnsi="Times New Roman"/>
                <w:sz w:val="24"/>
              </w:rPr>
              <w:t>0,00</w:t>
            </w:r>
          </w:p>
        </w:tc>
        <w:tc>
          <w:tcPr>
            <w:tcW w:w="1820" w:type="dxa"/>
            <w:tcBorders>
              <w:top w:val="nil"/>
              <w:left w:val="nil"/>
              <w:bottom w:val="nil"/>
              <w:right w:val="single" w:sz="8" w:space="0" w:color="auto"/>
            </w:tcBorders>
            <w:vAlign w:val="bottom"/>
          </w:tcPr>
          <w:p w:rsidR="00CD2F50" w:rsidRPr="00E12C88" w:rsidRDefault="00CD2F50" w:rsidP="003E3174">
            <w:pPr>
              <w:spacing w:line="0" w:lineRule="atLeast"/>
              <w:jc w:val="right"/>
              <w:rPr>
                <w:rFonts w:ascii="Times New Roman" w:eastAsia="Times New Roman" w:hAnsi="Times New Roman"/>
                <w:sz w:val="24"/>
                <w:szCs w:val="24"/>
              </w:rPr>
            </w:pPr>
            <w:r w:rsidRPr="00E12C88">
              <w:rPr>
                <w:rFonts w:ascii="Times New Roman" w:eastAsia="Times New Roman" w:hAnsi="Times New Roman"/>
                <w:sz w:val="24"/>
                <w:szCs w:val="24"/>
              </w:rPr>
              <w:t>0,00</w:t>
            </w:r>
          </w:p>
        </w:tc>
      </w:tr>
      <w:tr w:rsidR="00CD2F50" w:rsidTr="003E3174">
        <w:trPr>
          <w:trHeight w:val="279"/>
        </w:trPr>
        <w:tc>
          <w:tcPr>
            <w:tcW w:w="3620" w:type="dxa"/>
            <w:gridSpan w:val="2"/>
            <w:tcBorders>
              <w:top w:val="nil"/>
              <w:left w:val="single" w:sz="8" w:space="0" w:color="auto"/>
              <w:bottom w:val="single" w:sz="8" w:space="0" w:color="auto"/>
              <w:right w:val="single" w:sz="8" w:space="0" w:color="auto"/>
            </w:tcBorders>
            <w:vAlign w:val="bottom"/>
            <w:hideMark/>
          </w:tcPr>
          <w:p w:rsidR="00CD2F50" w:rsidRDefault="00CD2F50" w:rsidP="003E3174">
            <w:pPr>
              <w:spacing w:line="274" w:lineRule="exact"/>
              <w:ind w:left="120"/>
              <w:rPr>
                <w:rFonts w:ascii="Times New Roman" w:eastAsia="Times New Roman" w:hAnsi="Times New Roman"/>
                <w:sz w:val="24"/>
              </w:rPr>
            </w:pPr>
            <w:r>
              <w:rPr>
                <w:rFonts w:ascii="Times New Roman" w:eastAsia="Times New Roman" w:hAnsi="Times New Roman"/>
                <w:sz w:val="24"/>
              </w:rPr>
              <w:t>vnútroorganizačných služieb</w:t>
            </w:r>
          </w:p>
        </w:tc>
        <w:tc>
          <w:tcPr>
            <w:tcW w:w="174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24"/>
              </w:rPr>
            </w:pPr>
          </w:p>
        </w:tc>
        <w:tc>
          <w:tcPr>
            <w:tcW w:w="182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24"/>
                <w:szCs w:val="24"/>
              </w:rPr>
            </w:pPr>
          </w:p>
        </w:tc>
      </w:tr>
      <w:tr w:rsidR="00CD2F50" w:rsidTr="003E3174">
        <w:trPr>
          <w:trHeight w:val="263"/>
        </w:trPr>
        <w:tc>
          <w:tcPr>
            <w:tcW w:w="380" w:type="dxa"/>
            <w:tcBorders>
              <w:top w:val="nil"/>
              <w:left w:val="single" w:sz="8" w:space="0" w:color="auto"/>
              <w:bottom w:val="nil"/>
              <w:right w:val="nil"/>
            </w:tcBorders>
            <w:vAlign w:val="bottom"/>
            <w:hideMark/>
          </w:tcPr>
          <w:p w:rsidR="00CD2F50" w:rsidRDefault="00CD2F50" w:rsidP="003E3174">
            <w:pPr>
              <w:spacing w:line="263" w:lineRule="exact"/>
              <w:ind w:left="120"/>
              <w:rPr>
                <w:rFonts w:ascii="Times New Roman" w:eastAsia="Times New Roman" w:hAnsi="Times New Roman"/>
                <w:w w:val="99"/>
                <w:sz w:val="24"/>
              </w:rPr>
            </w:pPr>
            <w:r>
              <w:rPr>
                <w:rFonts w:ascii="Times New Roman" w:eastAsia="Times New Roman" w:hAnsi="Times New Roman"/>
                <w:w w:val="99"/>
                <w:sz w:val="24"/>
              </w:rPr>
              <w:t>62</w:t>
            </w:r>
          </w:p>
        </w:tc>
        <w:tc>
          <w:tcPr>
            <w:tcW w:w="3240" w:type="dxa"/>
            <w:tcBorders>
              <w:top w:val="nil"/>
              <w:left w:val="nil"/>
              <w:bottom w:val="nil"/>
              <w:right w:val="single" w:sz="8" w:space="0" w:color="auto"/>
            </w:tcBorders>
            <w:vAlign w:val="bottom"/>
            <w:hideMark/>
          </w:tcPr>
          <w:p w:rsidR="00CD2F50" w:rsidRDefault="00CD2F50" w:rsidP="003E3174">
            <w:pPr>
              <w:spacing w:line="263" w:lineRule="exact"/>
              <w:ind w:left="40"/>
              <w:rPr>
                <w:rFonts w:ascii="Times New Roman" w:eastAsia="Times New Roman" w:hAnsi="Times New Roman"/>
                <w:sz w:val="24"/>
              </w:rPr>
            </w:pPr>
            <w:r>
              <w:rPr>
                <w:rFonts w:ascii="Times New Roman" w:eastAsia="Times New Roman" w:hAnsi="Times New Roman"/>
                <w:sz w:val="24"/>
              </w:rPr>
              <w:t>– Aktivácia</w:t>
            </w:r>
          </w:p>
        </w:tc>
        <w:tc>
          <w:tcPr>
            <w:tcW w:w="1740" w:type="dxa"/>
            <w:tcBorders>
              <w:top w:val="nil"/>
              <w:left w:val="nil"/>
              <w:bottom w:val="nil"/>
              <w:right w:val="single" w:sz="8" w:space="0" w:color="auto"/>
            </w:tcBorders>
            <w:vAlign w:val="bottom"/>
            <w:hideMark/>
          </w:tcPr>
          <w:p w:rsidR="00CD2F50" w:rsidRPr="00E12C88" w:rsidRDefault="00A77C11" w:rsidP="003E3174">
            <w:pPr>
              <w:spacing w:line="263" w:lineRule="exact"/>
              <w:ind w:right="1"/>
              <w:jc w:val="right"/>
              <w:rPr>
                <w:rFonts w:ascii="Times New Roman" w:eastAsia="Times New Roman" w:hAnsi="Times New Roman"/>
                <w:sz w:val="24"/>
              </w:rPr>
            </w:pPr>
            <w:r>
              <w:rPr>
                <w:rFonts w:ascii="Times New Roman" w:eastAsia="Times New Roman" w:hAnsi="Times New Roman"/>
                <w:sz w:val="24"/>
              </w:rPr>
              <w:t>0,00</w:t>
            </w:r>
          </w:p>
        </w:tc>
        <w:tc>
          <w:tcPr>
            <w:tcW w:w="1820" w:type="dxa"/>
            <w:tcBorders>
              <w:top w:val="nil"/>
              <w:left w:val="nil"/>
              <w:bottom w:val="nil"/>
              <w:right w:val="single" w:sz="8" w:space="0" w:color="auto"/>
            </w:tcBorders>
            <w:vAlign w:val="bottom"/>
          </w:tcPr>
          <w:p w:rsidR="00CD2F50" w:rsidRPr="00E12C88" w:rsidRDefault="00CD2F50" w:rsidP="003E3174">
            <w:pPr>
              <w:spacing w:line="0" w:lineRule="atLeast"/>
              <w:jc w:val="right"/>
              <w:rPr>
                <w:rFonts w:ascii="Times New Roman" w:eastAsia="Times New Roman" w:hAnsi="Times New Roman"/>
                <w:sz w:val="24"/>
                <w:szCs w:val="24"/>
              </w:rPr>
            </w:pPr>
            <w:r w:rsidRPr="00E12C88">
              <w:rPr>
                <w:rFonts w:ascii="Times New Roman" w:eastAsia="Times New Roman" w:hAnsi="Times New Roman"/>
                <w:sz w:val="24"/>
                <w:szCs w:val="24"/>
              </w:rPr>
              <w:t>0,00</w:t>
            </w:r>
          </w:p>
        </w:tc>
      </w:tr>
      <w:tr w:rsidR="00CD2F50" w:rsidTr="003E3174">
        <w:trPr>
          <w:trHeight w:val="147"/>
        </w:trPr>
        <w:tc>
          <w:tcPr>
            <w:tcW w:w="380" w:type="dxa"/>
            <w:tcBorders>
              <w:top w:val="nil"/>
              <w:left w:val="single" w:sz="8" w:space="0" w:color="auto"/>
              <w:bottom w:val="single" w:sz="8" w:space="0" w:color="auto"/>
              <w:right w:val="nil"/>
            </w:tcBorders>
            <w:vAlign w:val="bottom"/>
          </w:tcPr>
          <w:p w:rsidR="00CD2F50" w:rsidRDefault="00CD2F50" w:rsidP="003E3174">
            <w:pPr>
              <w:spacing w:line="0" w:lineRule="atLeast"/>
              <w:rPr>
                <w:rFonts w:ascii="Times New Roman" w:eastAsia="Times New Roman" w:hAnsi="Times New Roman"/>
                <w:sz w:val="12"/>
              </w:rPr>
            </w:pPr>
          </w:p>
        </w:tc>
        <w:tc>
          <w:tcPr>
            <w:tcW w:w="324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2"/>
              </w:rPr>
            </w:pPr>
          </w:p>
        </w:tc>
        <w:tc>
          <w:tcPr>
            <w:tcW w:w="174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12"/>
              </w:rPr>
            </w:pPr>
          </w:p>
        </w:tc>
        <w:tc>
          <w:tcPr>
            <w:tcW w:w="182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12"/>
              </w:rPr>
            </w:pPr>
          </w:p>
        </w:tc>
      </w:tr>
      <w:tr w:rsidR="00CD2F50" w:rsidTr="003E3174">
        <w:trPr>
          <w:trHeight w:val="258"/>
        </w:trPr>
        <w:tc>
          <w:tcPr>
            <w:tcW w:w="380" w:type="dxa"/>
            <w:tcBorders>
              <w:top w:val="nil"/>
              <w:left w:val="single" w:sz="8" w:space="0" w:color="auto"/>
              <w:bottom w:val="nil"/>
              <w:right w:val="nil"/>
            </w:tcBorders>
            <w:vAlign w:val="bottom"/>
            <w:hideMark/>
          </w:tcPr>
          <w:p w:rsidR="00CD2F50" w:rsidRDefault="00CD2F50" w:rsidP="003E3174">
            <w:pPr>
              <w:spacing w:line="258" w:lineRule="exact"/>
              <w:ind w:left="120"/>
              <w:rPr>
                <w:rFonts w:ascii="Times New Roman" w:eastAsia="Times New Roman" w:hAnsi="Times New Roman"/>
                <w:w w:val="99"/>
                <w:sz w:val="24"/>
              </w:rPr>
            </w:pPr>
            <w:r>
              <w:rPr>
                <w:rFonts w:ascii="Times New Roman" w:eastAsia="Times New Roman" w:hAnsi="Times New Roman"/>
                <w:w w:val="99"/>
                <w:sz w:val="24"/>
              </w:rPr>
              <w:t>63</w:t>
            </w:r>
          </w:p>
        </w:tc>
        <w:tc>
          <w:tcPr>
            <w:tcW w:w="3240" w:type="dxa"/>
            <w:tcBorders>
              <w:top w:val="nil"/>
              <w:left w:val="nil"/>
              <w:bottom w:val="nil"/>
              <w:right w:val="single" w:sz="8" w:space="0" w:color="auto"/>
            </w:tcBorders>
            <w:vAlign w:val="bottom"/>
            <w:hideMark/>
          </w:tcPr>
          <w:p w:rsidR="00CD2F50" w:rsidRDefault="00CD2F50" w:rsidP="003E3174">
            <w:pPr>
              <w:spacing w:line="258" w:lineRule="exact"/>
              <w:ind w:left="40"/>
              <w:rPr>
                <w:rFonts w:ascii="Times New Roman" w:eastAsia="Times New Roman" w:hAnsi="Times New Roman"/>
                <w:sz w:val="24"/>
              </w:rPr>
            </w:pPr>
            <w:r>
              <w:rPr>
                <w:rFonts w:ascii="Times New Roman" w:eastAsia="Times New Roman" w:hAnsi="Times New Roman"/>
                <w:sz w:val="24"/>
              </w:rPr>
              <w:t>– Daňové a colné výnosy</w:t>
            </w:r>
          </w:p>
        </w:tc>
        <w:tc>
          <w:tcPr>
            <w:tcW w:w="1740" w:type="dxa"/>
            <w:tcBorders>
              <w:top w:val="nil"/>
              <w:left w:val="nil"/>
              <w:bottom w:val="nil"/>
              <w:right w:val="single" w:sz="8" w:space="0" w:color="auto"/>
            </w:tcBorders>
            <w:vAlign w:val="bottom"/>
            <w:hideMark/>
          </w:tcPr>
          <w:p w:rsidR="00CD2F50" w:rsidRPr="00E12C88" w:rsidRDefault="00A77C11" w:rsidP="003E3174">
            <w:pPr>
              <w:spacing w:line="258" w:lineRule="exact"/>
              <w:ind w:right="1"/>
              <w:jc w:val="right"/>
              <w:rPr>
                <w:rFonts w:ascii="Times New Roman" w:eastAsia="Times New Roman" w:hAnsi="Times New Roman"/>
                <w:sz w:val="24"/>
              </w:rPr>
            </w:pPr>
            <w:r>
              <w:rPr>
                <w:rFonts w:ascii="Times New Roman" w:eastAsia="Times New Roman" w:hAnsi="Times New Roman"/>
                <w:sz w:val="24"/>
              </w:rPr>
              <w:t>169 922,69</w:t>
            </w:r>
          </w:p>
        </w:tc>
        <w:tc>
          <w:tcPr>
            <w:tcW w:w="1820" w:type="dxa"/>
            <w:tcBorders>
              <w:top w:val="nil"/>
              <w:left w:val="nil"/>
              <w:bottom w:val="nil"/>
              <w:right w:val="single" w:sz="8" w:space="0" w:color="auto"/>
            </w:tcBorders>
            <w:vAlign w:val="bottom"/>
            <w:hideMark/>
          </w:tcPr>
          <w:p w:rsidR="00CD2F50" w:rsidRPr="00E12C88" w:rsidRDefault="00B21AB8" w:rsidP="00E12C88">
            <w:pPr>
              <w:spacing w:line="258" w:lineRule="exact"/>
              <w:ind w:right="21"/>
              <w:jc w:val="right"/>
              <w:rPr>
                <w:rFonts w:ascii="Times New Roman" w:eastAsia="Times New Roman" w:hAnsi="Times New Roman"/>
                <w:sz w:val="24"/>
              </w:rPr>
            </w:pPr>
            <w:r>
              <w:rPr>
                <w:rFonts w:ascii="Times New Roman" w:eastAsia="Times New Roman" w:hAnsi="Times New Roman"/>
                <w:sz w:val="24"/>
              </w:rPr>
              <w:t>176 707,20</w:t>
            </w:r>
          </w:p>
        </w:tc>
      </w:tr>
      <w:tr w:rsidR="00CD2F50" w:rsidTr="003E3174">
        <w:trPr>
          <w:trHeight w:val="279"/>
        </w:trPr>
        <w:tc>
          <w:tcPr>
            <w:tcW w:w="3620" w:type="dxa"/>
            <w:gridSpan w:val="2"/>
            <w:tcBorders>
              <w:top w:val="nil"/>
              <w:left w:val="single" w:sz="8" w:space="0" w:color="auto"/>
              <w:bottom w:val="single" w:sz="8" w:space="0" w:color="auto"/>
              <w:right w:val="single" w:sz="8" w:space="0" w:color="auto"/>
            </w:tcBorders>
            <w:vAlign w:val="bottom"/>
            <w:hideMark/>
          </w:tcPr>
          <w:p w:rsidR="00CD2F50" w:rsidRDefault="00CD2F50" w:rsidP="003E3174">
            <w:pPr>
              <w:spacing w:line="273" w:lineRule="exact"/>
              <w:ind w:left="120"/>
              <w:rPr>
                <w:rFonts w:ascii="Times New Roman" w:eastAsia="Times New Roman" w:hAnsi="Times New Roman"/>
                <w:sz w:val="24"/>
              </w:rPr>
            </w:pPr>
            <w:r>
              <w:rPr>
                <w:rFonts w:ascii="Times New Roman" w:eastAsia="Times New Roman" w:hAnsi="Times New Roman"/>
                <w:sz w:val="24"/>
              </w:rPr>
              <w:t>a výnosy z poplatkov</w:t>
            </w:r>
          </w:p>
        </w:tc>
        <w:tc>
          <w:tcPr>
            <w:tcW w:w="174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24"/>
              </w:rPr>
            </w:pPr>
          </w:p>
        </w:tc>
        <w:tc>
          <w:tcPr>
            <w:tcW w:w="182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24"/>
              </w:rPr>
            </w:pPr>
          </w:p>
        </w:tc>
      </w:tr>
      <w:tr w:rsidR="00CD2F50" w:rsidTr="003E3174">
        <w:trPr>
          <w:trHeight w:val="263"/>
        </w:trPr>
        <w:tc>
          <w:tcPr>
            <w:tcW w:w="380" w:type="dxa"/>
            <w:tcBorders>
              <w:top w:val="nil"/>
              <w:left w:val="single" w:sz="8" w:space="0" w:color="auto"/>
              <w:bottom w:val="nil"/>
              <w:right w:val="nil"/>
            </w:tcBorders>
            <w:vAlign w:val="bottom"/>
            <w:hideMark/>
          </w:tcPr>
          <w:p w:rsidR="00CD2F50" w:rsidRDefault="00CD2F50" w:rsidP="003E3174">
            <w:pPr>
              <w:spacing w:line="263" w:lineRule="exact"/>
              <w:ind w:left="120"/>
              <w:rPr>
                <w:rFonts w:ascii="Times New Roman" w:eastAsia="Times New Roman" w:hAnsi="Times New Roman"/>
                <w:w w:val="99"/>
                <w:sz w:val="24"/>
              </w:rPr>
            </w:pPr>
            <w:r>
              <w:rPr>
                <w:rFonts w:ascii="Times New Roman" w:eastAsia="Times New Roman" w:hAnsi="Times New Roman"/>
                <w:w w:val="99"/>
                <w:sz w:val="24"/>
              </w:rPr>
              <w:t>64</w:t>
            </w:r>
          </w:p>
        </w:tc>
        <w:tc>
          <w:tcPr>
            <w:tcW w:w="3240" w:type="dxa"/>
            <w:tcBorders>
              <w:top w:val="nil"/>
              <w:left w:val="nil"/>
              <w:bottom w:val="nil"/>
              <w:right w:val="single" w:sz="8" w:space="0" w:color="auto"/>
            </w:tcBorders>
            <w:vAlign w:val="bottom"/>
            <w:hideMark/>
          </w:tcPr>
          <w:p w:rsidR="00CD2F50" w:rsidRDefault="00CD2F50" w:rsidP="003E3174">
            <w:pPr>
              <w:spacing w:line="263" w:lineRule="exact"/>
              <w:ind w:left="40"/>
              <w:rPr>
                <w:rFonts w:ascii="Times New Roman" w:eastAsia="Times New Roman" w:hAnsi="Times New Roman"/>
                <w:sz w:val="24"/>
              </w:rPr>
            </w:pPr>
            <w:r>
              <w:rPr>
                <w:rFonts w:ascii="Times New Roman" w:eastAsia="Times New Roman" w:hAnsi="Times New Roman"/>
                <w:sz w:val="24"/>
              </w:rPr>
              <w:t>– Ostatné výnosy</w:t>
            </w:r>
          </w:p>
        </w:tc>
        <w:tc>
          <w:tcPr>
            <w:tcW w:w="1740" w:type="dxa"/>
            <w:tcBorders>
              <w:top w:val="nil"/>
              <w:left w:val="nil"/>
              <w:bottom w:val="nil"/>
              <w:right w:val="single" w:sz="8" w:space="0" w:color="auto"/>
            </w:tcBorders>
            <w:vAlign w:val="bottom"/>
            <w:hideMark/>
          </w:tcPr>
          <w:p w:rsidR="00CD2F50" w:rsidRPr="00E12C88" w:rsidRDefault="00A77C11" w:rsidP="00E12C88">
            <w:pPr>
              <w:spacing w:line="263" w:lineRule="exact"/>
              <w:ind w:right="1"/>
              <w:jc w:val="right"/>
              <w:rPr>
                <w:rFonts w:ascii="Times New Roman" w:eastAsia="Times New Roman" w:hAnsi="Times New Roman"/>
                <w:sz w:val="24"/>
              </w:rPr>
            </w:pPr>
            <w:r>
              <w:rPr>
                <w:rFonts w:ascii="Times New Roman" w:eastAsia="Times New Roman" w:hAnsi="Times New Roman"/>
                <w:sz w:val="24"/>
              </w:rPr>
              <w:t>17 627,66</w:t>
            </w:r>
          </w:p>
        </w:tc>
        <w:tc>
          <w:tcPr>
            <w:tcW w:w="1820" w:type="dxa"/>
            <w:tcBorders>
              <w:top w:val="nil"/>
              <w:left w:val="nil"/>
              <w:bottom w:val="nil"/>
              <w:right w:val="single" w:sz="8" w:space="0" w:color="auto"/>
            </w:tcBorders>
            <w:vAlign w:val="bottom"/>
            <w:hideMark/>
          </w:tcPr>
          <w:p w:rsidR="00CD2F50" w:rsidRPr="00E12C88" w:rsidRDefault="00B21AB8" w:rsidP="00E12C88">
            <w:pPr>
              <w:spacing w:line="263" w:lineRule="exact"/>
              <w:ind w:right="21"/>
              <w:jc w:val="right"/>
              <w:rPr>
                <w:rFonts w:ascii="Times New Roman" w:eastAsia="Times New Roman" w:hAnsi="Times New Roman"/>
                <w:sz w:val="24"/>
              </w:rPr>
            </w:pPr>
            <w:r>
              <w:rPr>
                <w:rFonts w:ascii="Times New Roman" w:eastAsia="Times New Roman" w:hAnsi="Times New Roman"/>
                <w:sz w:val="24"/>
              </w:rPr>
              <w:t>12 539,33</w:t>
            </w:r>
          </w:p>
        </w:tc>
      </w:tr>
      <w:tr w:rsidR="00CD2F50" w:rsidTr="003E3174">
        <w:trPr>
          <w:trHeight w:val="147"/>
        </w:trPr>
        <w:tc>
          <w:tcPr>
            <w:tcW w:w="380" w:type="dxa"/>
            <w:tcBorders>
              <w:top w:val="nil"/>
              <w:left w:val="single" w:sz="8" w:space="0" w:color="auto"/>
              <w:bottom w:val="single" w:sz="8" w:space="0" w:color="auto"/>
              <w:right w:val="nil"/>
            </w:tcBorders>
            <w:vAlign w:val="bottom"/>
          </w:tcPr>
          <w:p w:rsidR="00CD2F50" w:rsidRDefault="00CD2F50" w:rsidP="003E3174">
            <w:pPr>
              <w:spacing w:line="0" w:lineRule="atLeast"/>
              <w:rPr>
                <w:rFonts w:ascii="Times New Roman" w:eastAsia="Times New Roman" w:hAnsi="Times New Roman"/>
                <w:sz w:val="12"/>
              </w:rPr>
            </w:pPr>
          </w:p>
        </w:tc>
        <w:tc>
          <w:tcPr>
            <w:tcW w:w="324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2"/>
              </w:rPr>
            </w:pPr>
          </w:p>
        </w:tc>
        <w:tc>
          <w:tcPr>
            <w:tcW w:w="174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12"/>
              </w:rPr>
            </w:pPr>
          </w:p>
        </w:tc>
        <w:tc>
          <w:tcPr>
            <w:tcW w:w="182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12"/>
              </w:rPr>
            </w:pPr>
          </w:p>
        </w:tc>
      </w:tr>
      <w:tr w:rsidR="00CD2F50" w:rsidTr="003E3174">
        <w:trPr>
          <w:trHeight w:val="258"/>
        </w:trPr>
        <w:tc>
          <w:tcPr>
            <w:tcW w:w="380" w:type="dxa"/>
            <w:tcBorders>
              <w:top w:val="nil"/>
              <w:left w:val="single" w:sz="8" w:space="0" w:color="auto"/>
              <w:bottom w:val="nil"/>
              <w:right w:val="nil"/>
            </w:tcBorders>
            <w:vAlign w:val="bottom"/>
            <w:hideMark/>
          </w:tcPr>
          <w:p w:rsidR="00CD2F50" w:rsidRDefault="00CD2F50" w:rsidP="003E3174">
            <w:pPr>
              <w:spacing w:line="258" w:lineRule="exact"/>
              <w:ind w:left="120"/>
              <w:rPr>
                <w:rFonts w:ascii="Times New Roman" w:eastAsia="Times New Roman" w:hAnsi="Times New Roman"/>
                <w:w w:val="99"/>
                <w:sz w:val="24"/>
              </w:rPr>
            </w:pPr>
            <w:r>
              <w:rPr>
                <w:rFonts w:ascii="Times New Roman" w:eastAsia="Times New Roman" w:hAnsi="Times New Roman"/>
                <w:w w:val="99"/>
                <w:sz w:val="24"/>
              </w:rPr>
              <w:t>65</w:t>
            </w:r>
          </w:p>
        </w:tc>
        <w:tc>
          <w:tcPr>
            <w:tcW w:w="3240" w:type="dxa"/>
            <w:tcBorders>
              <w:top w:val="nil"/>
              <w:left w:val="nil"/>
              <w:bottom w:val="nil"/>
              <w:right w:val="single" w:sz="8" w:space="0" w:color="auto"/>
            </w:tcBorders>
            <w:vAlign w:val="bottom"/>
            <w:hideMark/>
          </w:tcPr>
          <w:p w:rsidR="00CD2F50" w:rsidRDefault="00CD2F50" w:rsidP="003E3174">
            <w:pPr>
              <w:spacing w:line="258" w:lineRule="exact"/>
              <w:ind w:left="40"/>
              <w:rPr>
                <w:rFonts w:ascii="Times New Roman" w:eastAsia="Times New Roman" w:hAnsi="Times New Roman"/>
                <w:sz w:val="24"/>
              </w:rPr>
            </w:pPr>
            <w:r>
              <w:rPr>
                <w:rFonts w:ascii="Times New Roman" w:eastAsia="Times New Roman" w:hAnsi="Times New Roman"/>
                <w:sz w:val="24"/>
              </w:rPr>
              <w:t>– Zúčtovanie rezerv a OP</w:t>
            </w:r>
          </w:p>
        </w:tc>
        <w:tc>
          <w:tcPr>
            <w:tcW w:w="1740" w:type="dxa"/>
            <w:tcBorders>
              <w:top w:val="nil"/>
              <w:left w:val="nil"/>
              <w:bottom w:val="nil"/>
              <w:right w:val="single" w:sz="8" w:space="0" w:color="auto"/>
            </w:tcBorders>
            <w:vAlign w:val="bottom"/>
            <w:hideMark/>
          </w:tcPr>
          <w:p w:rsidR="00CD2F50" w:rsidRPr="00E12C88" w:rsidRDefault="00A77C11" w:rsidP="003E3174">
            <w:pPr>
              <w:spacing w:line="258" w:lineRule="exact"/>
              <w:ind w:right="1"/>
              <w:jc w:val="right"/>
              <w:rPr>
                <w:rFonts w:ascii="Times New Roman" w:eastAsia="Times New Roman" w:hAnsi="Times New Roman"/>
                <w:sz w:val="24"/>
              </w:rPr>
            </w:pPr>
            <w:r>
              <w:rPr>
                <w:rFonts w:ascii="Times New Roman" w:eastAsia="Times New Roman" w:hAnsi="Times New Roman"/>
                <w:sz w:val="24"/>
              </w:rPr>
              <w:t>0,00</w:t>
            </w:r>
          </w:p>
        </w:tc>
        <w:tc>
          <w:tcPr>
            <w:tcW w:w="1820" w:type="dxa"/>
            <w:tcBorders>
              <w:top w:val="nil"/>
              <w:left w:val="nil"/>
              <w:bottom w:val="nil"/>
              <w:right w:val="single" w:sz="8" w:space="0" w:color="auto"/>
            </w:tcBorders>
            <w:vAlign w:val="bottom"/>
            <w:hideMark/>
          </w:tcPr>
          <w:p w:rsidR="00CD2F50" w:rsidRPr="00E12C88" w:rsidRDefault="00CD43DB" w:rsidP="003E3174">
            <w:pPr>
              <w:spacing w:line="258" w:lineRule="exact"/>
              <w:ind w:right="21"/>
              <w:jc w:val="right"/>
              <w:rPr>
                <w:rFonts w:ascii="Times New Roman" w:eastAsia="Times New Roman" w:hAnsi="Times New Roman"/>
                <w:sz w:val="24"/>
              </w:rPr>
            </w:pPr>
            <w:r w:rsidRPr="00E12C88">
              <w:rPr>
                <w:rFonts w:ascii="Times New Roman" w:eastAsia="Times New Roman" w:hAnsi="Times New Roman"/>
                <w:sz w:val="24"/>
              </w:rPr>
              <w:t>600</w:t>
            </w:r>
            <w:r w:rsidR="00CD2F50" w:rsidRPr="00E12C88">
              <w:rPr>
                <w:rFonts w:ascii="Times New Roman" w:eastAsia="Times New Roman" w:hAnsi="Times New Roman"/>
                <w:sz w:val="24"/>
              </w:rPr>
              <w:t>,00</w:t>
            </w:r>
          </w:p>
        </w:tc>
      </w:tr>
      <w:tr w:rsidR="00CD2F50" w:rsidTr="003E3174">
        <w:trPr>
          <w:trHeight w:val="274"/>
        </w:trPr>
        <w:tc>
          <w:tcPr>
            <w:tcW w:w="3620" w:type="dxa"/>
            <w:gridSpan w:val="2"/>
            <w:tcBorders>
              <w:top w:val="nil"/>
              <w:left w:val="single" w:sz="8" w:space="0" w:color="auto"/>
              <w:bottom w:val="nil"/>
              <w:right w:val="single" w:sz="8" w:space="0" w:color="auto"/>
            </w:tcBorders>
            <w:vAlign w:val="bottom"/>
            <w:hideMark/>
          </w:tcPr>
          <w:p w:rsidR="00CD2F50" w:rsidRDefault="00CD2F50" w:rsidP="003E3174">
            <w:pPr>
              <w:spacing w:line="273" w:lineRule="exact"/>
              <w:ind w:left="120"/>
              <w:rPr>
                <w:rFonts w:ascii="Times New Roman" w:eastAsia="Times New Roman" w:hAnsi="Times New Roman"/>
                <w:sz w:val="24"/>
              </w:rPr>
            </w:pPr>
            <w:r>
              <w:rPr>
                <w:rFonts w:ascii="Times New Roman" w:eastAsia="Times New Roman" w:hAnsi="Times New Roman"/>
                <w:sz w:val="24"/>
              </w:rPr>
              <w:t>z prevádzkovej a finančnej</w:t>
            </w:r>
          </w:p>
        </w:tc>
        <w:tc>
          <w:tcPr>
            <w:tcW w:w="1740" w:type="dxa"/>
            <w:tcBorders>
              <w:top w:val="nil"/>
              <w:left w:val="nil"/>
              <w:bottom w:val="nil"/>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23"/>
              </w:rPr>
            </w:pPr>
          </w:p>
        </w:tc>
        <w:tc>
          <w:tcPr>
            <w:tcW w:w="1820" w:type="dxa"/>
            <w:tcBorders>
              <w:top w:val="nil"/>
              <w:left w:val="nil"/>
              <w:bottom w:val="nil"/>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23"/>
              </w:rPr>
            </w:pPr>
          </w:p>
        </w:tc>
      </w:tr>
      <w:tr w:rsidR="00CD2F50" w:rsidTr="003E3174">
        <w:trPr>
          <w:trHeight w:val="276"/>
        </w:trPr>
        <w:tc>
          <w:tcPr>
            <w:tcW w:w="3620" w:type="dxa"/>
            <w:gridSpan w:val="2"/>
            <w:tcBorders>
              <w:top w:val="nil"/>
              <w:left w:val="single" w:sz="8" w:space="0" w:color="auto"/>
              <w:bottom w:val="nil"/>
              <w:right w:val="single" w:sz="8" w:space="0" w:color="auto"/>
            </w:tcBorders>
            <w:vAlign w:val="bottom"/>
            <w:hideMark/>
          </w:tcPr>
          <w:p w:rsidR="00CD2F50" w:rsidRDefault="00CD2F50" w:rsidP="003E3174">
            <w:pPr>
              <w:spacing w:line="0" w:lineRule="atLeast"/>
              <w:ind w:left="120"/>
              <w:rPr>
                <w:rFonts w:ascii="Times New Roman" w:eastAsia="Times New Roman" w:hAnsi="Times New Roman"/>
                <w:sz w:val="24"/>
              </w:rPr>
            </w:pPr>
            <w:r>
              <w:rPr>
                <w:rFonts w:ascii="Times New Roman" w:eastAsia="Times New Roman" w:hAnsi="Times New Roman"/>
                <w:sz w:val="24"/>
              </w:rPr>
              <w:t>činnosti a zúčtovanie časového</w:t>
            </w:r>
          </w:p>
        </w:tc>
        <w:tc>
          <w:tcPr>
            <w:tcW w:w="1740" w:type="dxa"/>
            <w:tcBorders>
              <w:top w:val="nil"/>
              <w:left w:val="nil"/>
              <w:bottom w:val="nil"/>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24"/>
              </w:rPr>
            </w:pPr>
          </w:p>
        </w:tc>
        <w:tc>
          <w:tcPr>
            <w:tcW w:w="1820" w:type="dxa"/>
            <w:tcBorders>
              <w:top w:val="nil"/>
              <w:left w:val="nil"/>
              <w:bottom w:val="nil"/>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24"/>
              </w:rPr>
            </w:pPr>
          </w:p>
        </w:tc>
      </w:tr>
      <w:tr w:rsidR="00CD2F50" w:rsidTr="003E3174">
        <w:trPr>
          <w:trHeight w:val="281"/>
        </w:trPr>
        <w:tc>
          <w:tcPr>
            <w:tcW w:w="3620" w:type="dxa"/>
            <w:gridSpan w:val="2"/>
            <w:tcBorders>
              <w:top w:val="nil"/>
              <w:left w:val="single" w:sz="8" w:space="0" w:color="auto"/>
              <w:bottom w:val="single" w:sz="8" w:space="0" w:color="auto"/>
              <w:right w:val="single" w:sz="8" w:space="0" w:color="auto"/>
            </w:tcBorders>
            <w:vAlign w:val="bottom"/>
            <w:hideMark/>
          </w:tcPr>
          <w:p w:rsidR="00CD2F50" w:rsidRDefault="00CD2F50" w:rsidP="003E3174">
            <w:pPr>
              <w:spacing w:line="0" w:lineRule="atLeast"/>
              <w:ind w:left="120"/>
              <w:rPr>
                <w:rFonts w:ascii="Times New Roman" w:eastAsia="Times New Roman" w:hAnsi="Times New Roman"/>
                <w:sz w:val="24"/>
              </w:rPr>
            </w:pPr>
            <w:r>
              <w:rPr>
                <w:rFonts w:ascii="Times New Roman" w:eastAsia="Times New Roman" w:hAnsi="Times New Roman"/>
                <w:sz w:val="24"/>
              </w:rPr>
              <w:t>rozlíšenia</w:t>
            </w:r>
          </w:p>
        </w:tc>
        <w:tc>
          <w:tcPr>
            <w:tcW w:w="174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24"/>
              </w:rPr>
            </w:pPr>
          </w:p>
        </w:tc>
        <w:tc>
          <w:tcPr>
            <w:tcW w:w="182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24"/>
              </w:rPr>
            </w:pPr>
          </w:p>
        </w:tc>
      </w:tr>
      <w:tr w:rsidR="00CD2F50" w:rsidTr="003E3174">
        <w:trPr>
          <w:trHeight w:val="263"/>
        </w:trPr>
        <w:tc>
          <w:tcPr>
            <w:tcW w:w="380" w:type="dxa"/>
            <w:tcBorders>
              <w:top w:val="nil"/>
              <w:left w:val="single" w:sz="8" w:space="0" w:color="auto"/>
              <w:bottom w:val="nil"/>
              <w:right w:val="nil"/>
            </w:tcBorders>
            <w:vAlign w:val="bottom"/>
            <w:hideMark/>
          </w:tcPr>
          <w:p w:rsidR="00CD2F50" w:rsidRDefault="00CD2F50" w:rsidP="003E3174">
            <w:pPr>
              <w:spacing w:line="263" w:lineRule="exact"/>
              <w:ind w:left="120"/>
              <w:rPr>
                <w:rFonts w:ascii="Times New Roman" w:eastAsia="Times New Roman" w:hAnsi="Times New Roman"/>
                <w:w w:val="99"/>
                <w:sz w:val="24"/>
              </w:rPr>
            </w:pPr>
            <w:r>
              <w:rPr>
                <w:rFonts w:ascii="Times New Roman" w:eastAsia="Times New Roman" w:hAnsi="Times New Roman"/>
                <w:w w:val="99"/>
                <w:sz w:val="24"/>
              </w:rPr>
              <w:t>66</w:t>
            </w:r>
          </w:p>
        </w:tc>
        <w:tc>
          <w:tcPr>
            <w:tcW w:w="3240" w:type="dxa"/>
            <w:tcBorders>
              <w:top w:val="nil"/>
              <w:left w:val="nil"/>
              <w:bottom w:val="nil"/>
              <w:right w:val="single" w:sz="8" w:space="0" w:color="auto"/>
            </w:tcBorders>
            <w:vAlign w:val="bottom"/>
            <w:hideMark/>
          </w:tcPr>
          <w:p w:rsidR="00CD2F50" w:rsidRDefault="00CD2F50" w:rsidP="003E3174">
            <w:pPr>
              <w:spacing w:line="263" w:lineRule="exact"/>
              <w:ind w:left="40"/>
              <w:rPr>
                <w:rFonts w:ascii="Times New Roman" w:eastAsia="Times New Roman" w:hAnsi="Times New Roman"/>
                <w:sz w:val="24"/>
              </w:rPr>
            </w:pPr>
            <w:r>
              <w:rPr>
                <w:rFonts w:ascii="Times New Roman" w:eastAsia="Times New Roman" w:hAnsi="Times New Roman"/>
                <w:sz w:val="24"/>
              </w:rPr>
              <w:t>– Finančné výnosy</w:t>
            </w:r>
          </w:p>
        </w:tc>
        <w:tc>
          <w:tcPr>
            <w:tcW w:w="1740" w:type="dxa"/>
            <w:tcBorders>
              <w:top w:val="nil"/>
              <w:left w:val="nil"/>
              <w:bottom w:val="nil"/>
              <w:right w:val="single" w:sz="8" w:space="0" w:color="auto"/>
            </w:tcBorders>
            <w:vAlign w:val="bottom"/>
            <w:hideMark/>
          </w:tcPr>
          <w:p w:rsidR="00CD2F50" w:rsidRPr="00E12C88" w:rsidRDefault="00A77C11" w:rsidP="003E3174">
            <w:pPr>
              <w:spacing w:line="263" w:lineRule="exact"/>
              <w:ind w:right="1"/>
              <w:jc w:val="right"/>
              <w:rPr>
                <w:rFonts w:ascii="Times New Roman" w:eastAsia="Times New Roman" w:hAnsi="Times New Roman"/>
                <w:sz w:val="24"/>
              </w:rPr>
            </w:pPr>
            <w:r>
              <w:rPr>
                <w:rFonts w:ascii="Times New Roman" w:eastAsia="Times New Roman" w:hAnsi="Times New Roman"/>
                <w:sz w:val="24"/>
              </w:rPr>
              <w:t>14 873,04</w:t>
            </w:r>
          </w:p>
        </w:tc>
        <w:tc>
          <w:tcPr>
            <w:tcW w:w="1820" w:type="dxa"/>
            <w:tcBorders>
              <w:top w:val="nil"/>
              <w:left w:val="nil"/>
              <w:bottom w:val="nil"/>
              <w:right w:val="single" w:sz="8" w:space="0" w:color="auto"/>
            </w:tcBorders>
            <w:vAlign w:val="bottom"/>
            <w:hideMark/>
          </w:tcPr>
          <w:p w:rsidR="00CD2F50" w:rsidRPr="00E12C88" w:rsidRDefault="00CD2F50" w:rsidP="003E3174">
            <w:pPr>
              <w:spacing w:line="263" w:lineRule="exact"/>
              <w:ind w:right="21"/>
              <w:jc w:val="right"/>
              <w:rPr>
                <w:rFonts w:ascii="Times New Roman" w:eastAsia="Times New Roman" w:hAnsi="Times New Roman"/>
                <w:sz w:val="24"/>
              </w:rPr>
            </w:pPr>
            <w:r w:rsidRPr="00E12C88">
              <w:rPr>
                <w:rFonts w:ascii="Times New Roman" w:eastAsia="Times New Roman" w:hAnsi="Times New Roman"/>
                <w:sz w:val="24"/>
              </w:rPr>
              <w:t>0,00</w:t>
            </w:r>
          </w:p>
        </w:tc>
      </w:tr>
      <w:tr w:rsidR="00CD2F50" w:rsidTr="003E3174">
        <w:trPr>
          <w:trHeight w:val="144"/>
        </w:trPr>
        <w:tc>
          <w:tcPr>
            <w:tcW w:w="380" w:type="dxa"/>
            <w:tcBorders>
              <w:top w:val="nil"/>
              <w:left w:val="single" w:sz="8" w:space="0" w:color="auto"/>
              <w:bottom w:val="single" w:sz="8" w:space="0" w:color="auto"/>
              <w:right w:val="nil"/>
            </w:tcBorders>
            <w:vAlign w:val="bottom"/>
          </w:tcPr>
          <w:p w:rsidR="00CD2F50" w:rsidRDefault="00CD2F50" w:rsidP="003E3174">
            <w:pPr>
              <w:spacing w:line="0" w:lineRule="atLeast"/>
              <w:rPr>
                <w:rFonts w:ascii="Times New Roman" w:eastAsia="Times New Roman" w:hAnsi="Times New Roman"/>
                <w:sz w:val="12"/>
              </w:rPr>
            </w:pPr>
          </w:p>
        </w:tc>
        <w:tc>
          <w:tcPr>
            <w:tcW w:w="324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2"/>
              </w:rPr>
            </w:pPr>
          </w:p>
        </w:tc>
        <w:tc>
          <w:tcPr>
            <w:tcW w:w="1740" w:type="dxa"/>
            <w:tcBorders>
              <w:top w:val="nil"/>
              <w:left w:val="nil"/>
              <w:bottom w:val="single" w:sz="8" w:space="0" w:color="auto"/>
              <w:right w:val="single" w:sz="8" w:space="0" w:color="auto"/>
            </w:tcBorders>
            <w:vAlign w:val="bottom"/>
          </w:tcPr>
          <w:p w:rsidR="00CD2F50" w:rsidRPr="00E12C88" w:rsidRDefault="00CD2F50" w:rsidP="003E3174">
            <w:pPr>
              <w:spacing w:line="0" w:lineRule="atLeast"/>
              <w:rPr>
                <w:rFonts w:ascii="Times New Roman" w:eastAsia="Times New Roman" w:hAnsi="Times New Roman"/>
                <w:sz w:val="12"/>
              </w:rPr>
            </w:pPr>
          </w:p>
        </w:tc>
        <w:tc>
          <w:tcPr>
            <w:tcW w:w="1820" w:type="dxa"/>
            <w:tcBorders>
              <w:top w:val="nil"/>
              <w:left w:val="nil"/>
              <w:bottom w:val="single" w:sz="8" w:space="0" w:color="auto"/>
              <w:right w:val="single" w:sz="8" w:space="0" w:color="auto"/>
            </w:tcBorders>
            <w:vAlign w:val="bottom"/>
          </w:tcPr>
          <w:p w:rsidR="00CD2F50" w:rsidRPr="00E12C88" w:rsidRDefault="00CD2F50" w:rsidP="003E3174">
            <w:pPr>
              <w:spacing w:line="0" w:lineRule="atLeast"/>
              <w:rPr>
                <w:rFonts w:ascii="Times New Roman" w:eastAsia="Times New Roman" w:hAnsi="Times New Roman"/>
                <w:sz w:val="12"/>
              </w:rPr>
            </w:pPr>
          </w:p>
        </w:tc>
      </w:tr>
      <w:tr w:rsidR="00CD2F50" w:rsidTr="003E3174">
        <w:trPr>
          <w:trHeight w:val="258"/>
        </w:trPr>
        <w:tc>
          <w:tcPr>
            <w:tcW w:w="380" w:type="dxa"/>
            <w:tcBorders>
              <w:top w:val="nil"/>
              <w:left w:val="single" w:sz="8" w:space="0" w:color="auto"/>
              <w:bottom w:val="nil"/>
              <w:right w:val="nil"/>
            </w:tcBorders>
            <w:vAlign w:val="bottom"/>
            <w:hideMark/>
          </w:tcPr>
          <w:p w:rsidR="00CD2F50" w:rsidRDefault="00CD2F50" w:rsidP="003E3174">
            <w:pPr>
              <w:spacing w:line="258" w:lineRule="exact"/>
              <w:ind w:left="120"/>
              <w:rPr>
                <w:rFonts w:ascii="Times New Roman" w:eastAsia="Times New Roman" w:hAnsi="Times New Roman"/>
                <w:w w:val="99"/>
                <w:sz w:val="24"/>
              </w:rPr>
            </w:pPr>
            <w:r>
              <w:rPr>
                <w:rFonts w:ascii="Times New Roman" w:eastAsia="Times New Roman" w:hAnsi="Times New Roman"/>
                <w:w w:val="99"/>
                <w:sz w:val="24"/>
              </w:rPr>
              <w:t>67</w:t>
            </w:r>
          </w:p>
        </w:tc>
        <w:tc>
          <w:tcPr>
            <w:tcW w:w="3240" w:type="dxa"/>
            <w:tcBorders>
              <w:top w:val="nil"/>
              <w:left w:val="nil"/>
              <w:bottom w:val="nil"/>
              <w:right w:val="single" w:sz="8" w:space="0" w:color="auto"/>
            </w:tcBorders>
            <w:vAlign w:val="bottom"/>
            <w:hideMark/>
          </w:tcPr>
          <w:p w:rsidR="00CD2F50" w:rsidRDefault="00CD2F50" w:rsidP="003E3174">
            <w:pPr>
              <w:spacing w:line="258" w:lineRule="exact"/>
              <w:ind w:left="40"/>
              <w:rPr>
                <w:rFonts w:ascii="Times New Roman" w:eastAsia="Times New Roman" w:hAnsi="Times New Roman"/>
                <w:sz w:val="24"/>
              </w:rPr>
            </w:pPr>
            <w:r>
              <w:rPr>
                <w:rFonts w:ascii="Times New Roman" w:eastAsia="Times New Roman" w:hAnsi="Times New Roman"/>
                <w:sz w:val="24"/>
              </w:rPr>
              <w:t>– Mimoriadne výnosy</w:t>
            </w:r>
          </w:p>
        </w:tc>
        <w:tc>
          <w:tcPr>
            <w:tcW w:w="1740" w:type="dxa"/>
            <w:tcBorders>
              <w:top w:val="nil"/>
              <w:left w:val="nil"/>
              <w:bottom w:val="nil"/>
              <w:right w:val="single" w:sz="8" w:space="0" w:color="auto"/>
            </w:tcBorders>
            <w:vAlign w:val="bottom"/>
            <w:hideMark/>
          </w:tcPr>
          <w:p w:rsidR="00CD2F50" w:rsidRPr="00E12C88" w:rsidRDefault="00A77C11" w:rsidP="003E3174">
            <w:pPr>
              <w:spacing w:line="258" w:lineRule="exact"/>
              <w:ind w:right="1"/>
              <w:jc w:val="right"/>
              <w:rPr>
                <w:rFonts w:ascii="Times New Roman" w:eastAsia="Times New Roman" w:hAnsi="Times New Roman"/>
                <w:sz w:val="24"/>
              </w:rPr>
            </w:pPr>
            <w:r>
              <w:rPr>
                <w:rFonts w:ascii="Times New Roman" w:eastAsia="Times New Roman" w:hAnsi="Times New Roman"/>
                <w:sz w:val="24"/>
              </w:rPr>
              <w:t>0,00</w:t>
            </w:r>
          </w:p>
        </w:tc>
        <w:tc>
          <w:tcPr>
            <w:tcW w:w="1820" w:type="dxa"/>
            <w:tcBorders>
              <w:top w:val="nil"/>
              <w:left w:val="nil"/>
              <w:bottom w:val="nil"/>
              <w:right w:val="single" w:sz="8" w:space="0" w:color="auto"/>
            </w:tcBorders>
            <w:vAlign w:val="bottom"/>
            <w:hideMark/>
          </w:tcPr>
          <w:p w:rsidR="00CD2F50" w:rsidRPr="00E12C88" w:rsidRDefault="00CD2F50" w:rsidP="003E3174">
            <w:pPr>
              <w:spacing w:line="258" w:lineRule="exact"/>
              <w:ind w:right="21"/>
              <w:jc w:val="right"/>
              <w:rPr>
                <w:rFonts w:ascii="Times New Roman" w:eastAsia="Times New Roman" w:hAnsi="Times New Roman"/>
                <w:sz w:val="24"/>
              </w:rPr>
            </w:pPr>
            <w:r w:rsidRPr="00E12C88">
              <w:rPr>
                <w:rFonts w:ascii="Times New Roman" w:eastAsia="Times New Roman" w:hAnsi="Times New Roman"/>
                <w:sz w:val="24"/>
              </w:rPr>
              <w:t>0,00</w:t>
            </w:r>
          </w:p>
        </w:tc>
      </w:tr>
      <w:tr w:rsidR="00CD2F50" w:rsidTr="003E3174">
        <w:trPr>
          <w:trHeight w:val="147"/>
        </w:trPr>
        <w:tc>
          <w:tcPr>
            <w:tcW w:w="380" w:type="dxa"/>
            <w:tcBorders>
              <w:top w:val="nil"/>
              <w:left w:val="single" w:sz="8" w:space="0" w:color="auto"/>
              <w:bottom w:val="single" w:sz="8" w:space="0" w:color="auto"/>
              <w:right w:val="nil"/>
            </w:tcBorders>
            <w:vAlign w:val="bottom"/>
          </w:tcPr>
          <w:p w:rsidR="00CD2F50" w:rsidRDefault="00CD2F50" w:rsidP="003E3174">
            <w:pPr>
              <w:spacing w:line="0" w:lineRule="atLeast"/>
              <w:rPr>
                <w:rFonts w:ascii="Times New Roman" w:eastAsia="Times New Roman" w:hAnsi="Times New Roman"/>
                <w:sz w:val="12"/>
              </w:rPr>
            </w:pPr>
          </w:p>
        </w:tc>
        <w:tc>
          <w:tcPr>
            <w:tcW w:w="3240" w:type="dxa"/>
            <w:tcBorders>
              <w:top w:val="nil"/>
              <w:left w:val="nil"/>
              <w:bottom w:val="single" w:sz="8" w:space="0" w:color="auto"/>
              <w:right w:val="single" w:sz="8" w:space="0" w:color="auto"/>
            </w:tcBorders>
            <w:vAlign w:val="bottom"/>
          </w:tcPr>
          <w:p w:rsidR="00CD2F50" w:rsidRDefault="00CD2F50" w:rsidP="003E3174">
            <w:pPr>
              <w:spacing w:line="0" w:lineRule="atLeast"/>
              <w:rPr>
                <w:rFonts w:ascii="Times New Roman" w:eastAsia="Times New Roman" w:hAnsi="Times New Roman"/>
                <w:sz w:val="12"/>
              </w:rPr>
            </w:pPr>
          </w:p>
        </w:tc>
        <w:tc>
          <w:tcPr>
            <w:tcW w:w="174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12"/>
              </w:rPr>
            </w:pPr>
          </w:p>
        </w:tc>
        <w:tc>
          <w:tcPr>
            <w:tcW w:w="182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12"/>
              </w:rPr>
            </w:pPr>
          </w:p>
        </w:tc>
      </w:tr>
      <w:tr w:rsidR="00CD2F50" w:rsidTr="003E3174">
        <w:trPr>
          <w:trHeight w:val="258"/>
        </w:trPr>
        <w:tc>
          <w:tcPr>
            <w:tcW w:w="380" w:type="dxa"/>
            <w:tcBorders>
              <w:top w:val="nil"/>
              <w:left w:val="single" w:sz="8" w:space="0" w:color="auto"/>
              <w:bottom w:val="nil"/>
              <w:right w:val="nil"/>
            </w:tcBorders>
            <w:vAlign w:val="bottom"/>
            <w:hideMark/>
          </w:tcPr>
          <w:p w:rsidR="00CD2F50" w:rsidRDefault="00CD2F50" w:rsidP="003E3174">
            <w:pPr>
              <w:spacing w:line="258" w:lineRule="exact"/>
              <w:ind w:left="120"/>
              <w:rPr>
                <w:rFonts w:ascii="Times New Roman" w:eastAsia="Times New Roman" w:hAnsi="Times New Roman"/>
                <w:w w:val="99"/>
                <w:sz w:val="24"/>
              </w:rPr>
            </w:pPr>
            <w:r>
              <w:rPr>
                <w:rFonts w:ascii="Times New Roman" w:eastAsia="Times New Roman" w:hAnsi="Times New Roman"/>
                <w:w w:val="99"/>
                <w:sz w:val="24"/>
              </w:rPr>
              <w:t>69</w:t>
            </w:r>
          </w:p>
        </w:tc>
        <w:tc>
          <w:tcPr>
            <w:tcW w:w="3240" w:type="dxa"/>
            <w:tcBorders>
              <w:top w:val="nil"/>
              <w:left w:val="nil"/>
              <w:bottom w:val="nil"/>
              <w:right w:val="single" w:sz="8" w:space="0" w:color="auto"/>
            </w:tcBorders>
            <w:vAlign w:val="bottom"/>
            <w:hideMark/>
          </w:tcPr>
          <w:p w:rsidR="00CD2F50" w:rsidRDefault="00CD2F50" w:rsidP="003E3174">
            <w:pPr>
              <w:spacing w:line="258" w:lineRule="exact"/>
              <w:ind w:left="40"/>
              <w:rPr>
                <w:rFonts w:ascii="Times New Roman" w:eastAsia="Times New Roman" w:hAnsi="Times New Roman"/>
                <w:sz w:val="24"/>
              </w:rPr>
            </w:pPr>
            <w:r>
              <w:rPr>
                <w:rFonts w:ascii="Times New Roman" w:eastAsia="Times New Roman" w:hAnsi="Times New Roman"/>
                <w:sz w:val="24"/>
              </w:rPr>
              <w:t>– Výnosy z transferov</w:t>
            </w:r>
          </w:p>
        </w:tc>
        <w:tc>
          <w:tcPr>
            <w:tcW w:w="1740" w:type="dxa"/>
            <w:tcBorders>
              <w:top w:val="nil"/>
              <w:left w:val="nil"/>
              <w:bottom w:val="nil"/>
              <w:right w:val="single" w:sz="8" w:space="0" w:color="auto"/>
            </w:tcBorders>
            <w:vAlign w:val="bottom"/>
            <w:hideMark/>
          </w:tcPr>
          <w:p w:rsidR="00CD2F50" w:rsidRPr="00E12C88" w:rsidRDefault="00A77C11" w:rsidP="003E3174">
            <w:pPr>
              <w:spacing w:line="258" w:lineRule="exact"/>
              <w:ind w:right="1"/>
              <w:jc w:val="right"/>
              <w:rPr>
                <w:rFonts w:ascii="Times New Roman" w:eastAsia="Times New Roman" w:hAnsi="Times New Roman"/>
                <w:sz w:val="24"/>
              </w:rPr>
            </w:pPr>
            <w:r>
              <w:rPr>
                <w:rFonts w:ascii="Times New Roman" w:eastAsia="Times New Roman" w:hAnsi="Times New Roman"/>
                <w:sz w:val="23"/>
              </w:rPr>
              <w:t>48 526,03</w:t>
            </w:r>
          </w:p>
        </w:tc>
        <w:tc>
          <w:tcPr>
            <w:tcW w:w="1820" w:type="dxa"/>
            <w:tcBorders>
              <w:top w:val="nil"/>
              <w:left w:val="nil"/>
              <w:bottom w:val="nil"/>
              <w:right w:val="single" w:sz="8" w:space="0" w:color="auto"/>
            </w:tcBorders>
            <w:vAlign w:val="bottom"/>
            <w:hideMark/>
          </w:tcPr>
          <w:p w:rsidR="00CD2F50" w:rsidRPr="00E12C88" w:rsidRDefault="00B21AB8" w:rsidP="00E12C88">
            <w:pPr>
              <w:spacing w:line="258" w:lineRule="exact"/>
              <w:ind w:right="21"/>
              <w:jc w:val="right"/>
              <w:rPr>
                <w:rFonts w:ascii="Times New Roman" w:eastAsia="Times New Roman" w:hAnsi="Times New Roman"/>
                <w:sz w:val="24"/>
              </w:rPr>
            </w:pPr>
            <w:r>
              <w:rPr>
                <w:rFonts w:ascii="Times New Roman" w:eastAsia="Times New Roman" w:hAnsi="Times New Roman"/>
                <w:sz w:val="24"/>
              </w:rPr>
              <w:t>37 586,33</w:t>
            </w:r>
          </w:p>
        </w:tc>
      </w:tr>
      <w:tr w:rsidR="00CD2F50" w:rsidTr="003E3174">
        <w:trPr>
          <w:trHeight w:val="274"/>
        </w:trPr>
        <w:tc>
          <w:tcPr>
            <w:tcW w:w="3620" w:type="dxa"/>
            <w:gridSpan w:val="2"/>
            <w:tcBorders>
              <w:top w:val="nil"/>
              <w:left w:val="single" w:sz="8" w:space="0" w:color="auto"/>
              <w:bottom w:val="nil"/>
              <w:right w:val="single" w:sz="8" w:space="0" w:color="auto"/>
            </w:tcBorders>
            <w:vAlign w:val="bottom"/>
            <w:hideMark/>
          </w:tcPr>
          <w:p w:rsidR="00CD2F50" w:rsidRDefault="00CD2F50" w:rsidP="003E3174">
            <w:pPr>
              <w:spacing w:line="274" w:lineRule="exact"/>
              <w:ind w:left="120"/>
              <w:rPr>
                <w:rFonts w:ascii="Times New Roman" w:eastAsia="Times New Roman" w:hAnsi="Times New Roman"/>
                <w:sz w:val="24"/>
              </w:rPr>
            </w:pPr>
            <w:r>
              <w:rPr>
                <w:rFonts w:ascii="Times New Roman" w:eastAsia="Times New Roman" w:hAnsi="Times New Roman"/>
                <w:sz w:val="24"/>
              </w:rPr>
              <w:t>a rozpočtových príjmov v obciach,</w:t>
            </w:r>
          </w:p>
        </w:tc>
        <w:tc>
          <w:tcPr>
            <w:tcW w:w="1740" w:type="dxa"/>
            <w:tcBorders>
              <w:top w:val="nil"/>
              <w:left w:val="nil"/>
              <w:bottom w:val="nil"/>
              <w:right w:val="single" w:sz="8" w:space="0" w:color="auto"/>
            </w:tcBorders>
            <w:vAlign w:val="bottom"/>
          </w:tcPr>
          <w:p w:rsidR="00CD2F50" w:rsidRPr="00E12C88" w:rsidRDefault="00CD2F50" w:rsidP="003E3174">
            <w:pPr>
              <w:spacing w:line="0" w:lineRule="atLeast"/>
              <w:rPr>
                <w:rFonts w:ascii="Times New Roman" w:eastAsia="Times New Roman" w:hAnsi="Times New Roman"/>
                <w:sz w:val="23"/>
              </w:rPr>
            </w:pPr>
          </w:p>
        </w:tc>
        <w:tc>
          <w:tcPr>
            <w:tcW w:w="1820" w:type="dxa"/>
            <w:tcBorders>
              <w:top w:val="nil"/>
              <w:left w:val="nil"/>
              <w:bottom w:val="nil"/>
              <w:right w:val="single" w:sz="8" w:space="0" w:color="auto"/>
            </w:tcBorders>
            <w:vAlign w:val="bottom"/>
          </w:tcPr>
          <w:p w:rsidR="00CD2F50" w:rsidRPr="00E12C88" w:rsidRDefault="00CD2F50" w:rsidP="003E3174">
            <w:pPr>
              <w:spacing w:line="0" w:lineRule="atLeast"/>
              <w:rPr>
                <w:rFonts w:ascii="Times New Roman" w:eastAsia="Times New Roman" w:hAnsi="Times New Roman"/>
                <w:sz w:val="23"/>
              </w:rPr>
            </w:pPr>
          </w:p>
        </w:tc>
      </w:tr>
      <w:tr w:rsidR="00CD2F50" w:rsidTr="003E3174">
        <w:trPr>
          <w:trHeight w:val="276"/>
        </w:trPr>
        <w:tc>
          <w:tcPr>
            <w:tcW w:w="3620" w:type="dxa"/>
            <w:gridSpan w:val="2"/>
            <w:tcBorders>
              <w:top w:val="nil"/>
              <w:left w:val="single" w:sz="8" w:space="0" w:color="auto"/>
              <w:bottom w:val="nil"/>
              <w:right w:val="single" w:sz="8" w:space="0" w:color="auto"/>
            </w:tcBorders>
            <w:vAlign w:val="bottom"/>
            <w:hideMark/>
          </w:tcPr>
          <w:p w:rsidR="00CD2F50" w:rsidRDefault="00CD2F50" w:rsidP="003E3174">
            <w:pPr>
              <w:spacing w:line="0" w:lineRule="atLeast"/>
              <w:ind w:left="120"/>
              <w:rPr>
                <w:rFonts w:ascii="Times New Roman" w:eastAsia="Times New Roman" w:hAnsi="Times New Roman"/>
                <w:sz w:val="24"/>
              </w:rPr>
            </w:pPr>
            <w:r>
              <w:rPr>
                <w:rFonts w:ascii="Times New Roman" w:eastAsia="Times New Roman" w:hAnsi="Times New Roman"/>
                <w:sz w:val="24"/>
              </w:rPr>
              <w:t>VÚC a v RO a PO zriadených</w:t>
            </w:r>
          </w:p>
        </w:tc>
        <w:tc>
          <w:tcPr>
            <w:tcW w:w="1740" w:type="dxa"/>
            <w:tcBorders>
              <w:top w:val="nil"/>
              <w:left w:val="nil"/>
              <w:bottom w:val="nil"/>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24"/>
              </w:rPr>
            </w:pPr>
          </w:p>
        </w:tc>
        <w:tc>
          <w:tcPr>
            <w:tcW w:w="1820" w:type="dxa"/>
            <w:tcBorders>
              <w:top w:val="nil"/>
              <w:left w:val="nil"/>
              <w:bottom w:val="nil"/>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24"/>
              </w:rPr>
            </w:pPr>
          </w:p>
        </w:tc>
      </w:tr>
      <w:tr w:rsidR="00CD2F50" w:rsidTr="003E3174">
        <w:trPr>
          <w:trHeight w:val="281"/>
        </w:trPr>
        <w:tc>
          <w:tcPr>
            <w:tcW w:w="3620" w:type="dxa"/>
            <w:gridSpan w:val="2"/>
            <w:tcBorders>
              <w:top w:val="nil"/>
              <w:left w:val="single" w:sz="8" w:space="0" w:color="auto"/>
              <w:bottom w:val="single" w:sz="8" w:space="0" w:color="auto"/>
              <w:right w:val="single" w:sz="8" w:space="0" w:color="auto"/>
            </w:tcBorders>
            <w:vAlign w:val="bottom"/>
            <w:hideMark/>
          </w:tcPr>
          <w:p w:rsidR="00CD2F50" w:rsidRDefault="00CD2F50" w:rsidP="003E3174">
            <w:pPr>
              <w:spacing w:line="0" w:lineRule="atLeast"/>
              <w:ind w:left="120"/>
              <w:rPr>
                <w:rFonts w:ascii="Times New Roman" w:eastAsia="Times New Roman" w:hAnsi="Times New Roman"/>
                <w:sz w:val="24"/>
              </w:rPr>
            </w:pPr>
            <w:r>
              <w:rPr>
                <w:rFonts w:ascii="Times New Roman" w:eastAsia="Times New Roman" w:hAnsi="Times New Roman"/>
                <w:sz w:val="24"/>
              </w:rPr>
              <w:t>obcou alebo VÚC</w:t>
            </w:r>
          </w:p>
        </w:tc>
        <w:tc>
          <w:tcPr>
            <w:tcW w:w="174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24"/>
              </w:rPr>
            </w:pPr>
          </w:p>
        </w:tc>
        <w:tc>
          <w:tcPr>
            <w:tcW w:w="1820" w:type="dxa"/>
            <w:tcBorders>
              <w:top w:val="nil"/>
              <w:left w:val="nil"/>
              <w:bottom w:val="single" w:sz="8" w:space="0" w:color="auto"/>
              <w:right w:val="single" w:sz="8" w:space="0" w:color="auto"/>
            </w:tcBorders>
            <w:vAlign w:val="bottom"/>
          </w:tcPr>
          <w:p w:rsidR="00CD2F50" w:rsidRPr="00952CDE" w:rsidRDefault="00CD2F50" w:rsidP="003E3174">
            <w:pPr>
              <w:spacing w:line="0" w:lineRule="atLeast"/>
              <w:rPr>
                <w:rFonts w:ascii="Times New Roman" w:eastAsia="Times New Roman" w:hAnsi="Times New Roman"/>
                <w:color w:val="FF0000"/>
                <w:sz w:val="24"/>
              </w:rPr>
            </w:pPr>
          </w:p>
        </w:tc>
      </w:tr>
      <w:tr w:rsidR="00CD2F50" w:rsidTr="003E3174">
        <w:trPr>
          <w:trHeight w:val="268"/>
        </w:trPr>
        <w:tc>
          <w:tcPr>
            <w:tcW w:w="3620" w:type="dxa"/>
            <w:gridSpan w:val="2"/>
            <w:tcBorders>
              <w:top w:val="nil"/>
              <w:left w:val="single" w:sz="8" w:space="0" w:color="auto"/>
              <w:bottom w:val="nil"/>
              <w:right w:val="single" w:sz="8" w:space="0" w:color="auto"/>
            </w:tcBorders>
            <w:shd w:val="clear" w:color="auto" w:fill="D9D9D9"/>
            <w:vAlign w:val="bottom"/>
            <w:hideMark/>
          </w:tcPr>
          <w:p w:rsidR="00CD2F50" w:rsidRDefault="00CD2F50" w:rsidP="003E3174">
            <w:pPr>
              <w:spacing w:line="265" w:lineRule="exact"/>
              <w:ind w:left="120"/>
              <w:rPr>
                <w:rFonts w:ascii="Times New Roman" w:eastAsia="Times New Roman" w:hAnsi="Times New Roman"/>
                <w:b/>
                <w:sz w:val="24"/>
              </w:rPr>
            </w:pPr>
            <w:r>
              <w:rPr>
                <w:rFonts w:ascii="Times New Roman" w:eastAsia="Times New Roman" w:hAnsi="Times New Roman"/>
                <w:b/>
                <w:sz w:val="24"/>
              </w:rPr>
              <w:t>Hospodársky výsledok</w:t>
            </w:r>
          </w:p>
        </w:tc>
        <w:tc>
          <w:tcPr>
            <w:tcW w:w="1740" w:type="dxa"/>
            <w:tcBorders>
              <w:top w:val="nil"/>
              <w:left w:val="nil"/>
              <w:bottom w:val="nil"/>
              <w:right w:val="single" w:sz="8" w:space="0" w:color="auto"/>
            </w:tcBorders>
            <w:shd w:val="clear" w:color="auto" w:fill="D9D9D9"/>
            <w:vAlign w:val="bottom"/>
            <w:hideMark/>
          </w:tcPr>
          <w:p w:rsidR="00CD2F50" w:rsidRPr="00E12C88" w:rsidRDefault="00A77C11" w:rsidP="003E3174">
            <w:pPr>
              <w:spacing w:line="267" w:lineRule="exact"/>
              <w:ind w:right="1"/>
              <w:jc w:val="right"/>
              <w:rPr>
                <w:rFonts w:ascii="Times New Roman" w:eastAsia="Times New Roman" w:hAnsi="Times New Roman"/>
                <w:b/>
                <w:sz w:val="24"/>
              </w:rPr>
            </w:pPr>
            <w:r>
              <w:rPr>
                <w:rFonts w:ascii="Times New Roman" w:eastAsia="Times New Roman" w:hAnsi="Times New Roman"/>
                <w:b/>
                <w:sz w:val="24"/>
              </w:rPr>
              <w:t>26 506,43</w:t>
            </w:r>
          </w:p>
        </w:tc>
        <w:tc>
          <w:tcPr>
            <w:tcW w:w="1820" w:type="dxa"/>
            <w:tcBorders>
              <w:top w:val="nil"/>
              <w:left w:val="nil"/>
              <w:bottom w:val="nil"/>
              <w:right w:val="single" w:sz="8" w:space="0" w:color="auto"/>
            </w:tcBorders>
            <w:shd w:val="clear" w:color="auto" w:fill="D9D9D9"/>
            <w:vAlign w:val="bottom"/>
            <w:hideMark/>
          </w:tcPr>
          <w:p w:rsidR="00CD2F50" w:rsidRPr="00E12C88" w:rsidRDefault="00B21AB8" w:rsidP="00E12C88">
            <w:pPr>
              <w:spacing w:line="267" w:lineRule="exact"/>
              <w:ind w:right="21"/>
              <w:jc w:val="right"/>
              <w:rPr>
                <w:rFonts w:ascii="Times New Roman" w:eastAsia="Times New Roman" w:hAnsi="Times New Roman"/>
                <w:b/>
                <w:sz w:val="24"/>
              </w:rPr>
            </w:pPr>
            <w:r>
              <w:rPr>
                <w:rFonts w:ascii="Times New Roman" w:eastAsia="Times New Roman" w:hAnsi="Times New Roman"/>
                <w:b/>
                <w:sz w:val="24"/>
              </w:rPr>
              <w:t>28 937,14</w:t>
            </w:r>
          </w:p>
        </w:tc>
      </w:tr>
      <w:tr w:rsidR="00CD2F50" w:rsidTr="003E3174">
        <w:trPr>
          <w:trHeight w:val="278"/>
        </w:trPr>
        <w:tc>
          <w:tcPr>
            <w:tcW w:w="3620" w:type="dxa"/>
            <w:gridSpan w:val="2"/>
            <w:tcBorders>
              <w:top w:val="nil"/>
              <w:left w:val="single" w:sz="8" w:space="0" w:color="auto"/>
              <w:bottom w:val="single" w:sz="8" w:space="0" w:color="auto"/>
              <w:right w:val="single" w:sz="8" w:space="0" w:color="auto"/>
            </w:tcBorders>
            <w:shd w:val="clear" w:color="auto" w:fill="D9D9D9"/>
            <w:vAlign w:val="bottom"/>
            <w:hideMark/>
          </w:tcPr>
          <w:p w:rsidR="00CD2F50" w:rsidRDefault="00CD2F50" w:rsidP="003E3174">
            <w:pPr>
              <w:spacing w:line="273" w:lineRule="exact"/>
              <w:ind w:left="120"/>
              <w:rPr>
                <w:rFonts w:ascii="Times New Roman" w:eastAsia="Times New Roman" w:hAnsi="Times New Roman"/>
                <w:b/>
                <w:sz w:val="24"/>
              </w:rPr>
            </w:pPr>
            <w:r>
              <w:rPr>
                <w:rFonts w:ascii="Times New Roman" w:eastAsia="Times New Roman" w:hAnsi="Times New Roman"/>
                <w:b/>
                <w:sz w:val="24"/>
              </w:rPr>
              <w:t>/+ kladný HV, - záporný HV/</w:t>
            </w:r>
          </w:p>
        </w:tc>
        <w:tc>
          <w:tcPr>
            <w:tcW w:w="1740" w:type="dxa"/>
            <w:tcBorders>
              <w:top w:val="nil"/>
              <w:left w:val="nil"/>
              <w:bottom w:val="single" w:sz="8" w:space="0" w:color="auto"/>
              <w:right w:val="single" w:sz="8" w:space="0" w:color="auto"/>
            </w:tcBorders>
            <w:shd w:val="clear" w:color="auto" w:fill="D9D9D9"/>
            <w:vAlign w:val="bottom"/>
          </w:tcPr>
          <w:p w:rsidR="00CD2F50" w:rsidRDefault="00CD2F50" w:rsidP="003E3174">
            <w:pPr>
              <w:spacing w:line="0" w:lineRule="atLeast"/>
              <w:rPr>
                <w:rFonts w:ascii="Times New Roman" w:eastAsia="Times New Roman" w:hAnsi="Times New Roman"/>
                <w:sz w:val="24"/>
              </w:rPr>
            </w:pPr>
          </w:p>
        </w:tc>
        <w:tc>
          <w:tcPr>
            <w:tcW w:w="1820" w:type="dxa"/>
            <w:tcBorders>
              <w:top w:val="nil"/>
              <w:left w:val="nil"/>
              <w:bottom w:val="single" w:sz="8" w:space="0" w:color="auto"/>
              <w:right w:val="single" w:sz="8" w:space="0" w:color="auto"/>
            </w:tcBorders>
            <w:shd w:val="clear" w:color="auto" w:fill="D9D9D9"/>
            <w:vAlign w:val="bottom"/>
          </w:tcPr>
          <w:p w:rsidR="00CD2F50" w:rsidRDefault="00CD2F50" w:rsidP="003E3174">
            <w:pPr>
              <w:spacing w:line="0" w:lineRule="atLeast"/>
              <w:rPr>
                <w:rFonts w:ascii="Times New Roman" w:eastAsia="Times New Roman" w:hAnsi="Times New Roman"/>
                <w:sz w:val="24"/>
              </w:rPr>
            </w:pPr>
          </w:p>
        </w:tc>
      </w:tr>
    </w:tbl>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328" w:lineRule="exact"/>
        <w:rPr>
          <w:rFonts w:ascii="Times New Roman" w:eastAsia="Times New Roman" w:hAnsi="Times New Roman"/>
        </w:rPr>
      </w:pPr>
    </w:p>
    <w:p w:rsidR="00CD2F50" w:rsidRDefault="00CD2F50" w:rsidP="00CD2F50">
      <w:pPr>
        <w:spacing w:line="0" w:lineRule="atLeast"/>
        <w:ind w:left="8840"/>
        <w:rPr>
          <w:rFonts w:ascii="Times New Roman" w:eastAsia="Times New Roman" w:hAnsi="Times New Roman"/>
          <w:sz w:val="24"/>
        </w:rPr>
      </w:pPr>
    </w:p>
    <w:p w:rsidR="00CD2F50" w:rsidRDefault="00CD2F50" w:rsidP="00CD2F50">
      <w:pPr>
        <w:rPr>
          <w:rFonts w:ascii="Times New Roman" w:eastAsia="Times New Roman" w:hAnsi="Times New Roman"/>
          <w:sz w:val="24"/>
        </w:rPr>
        <w:sectPr w:rsidR="00CD2F50">
          <w:pgSz w:w="11900" w:h="16838"/>
          <w:pgMar w:top="1440" w:right="1406" w:bottom="428" w:left="1420" w:header="0" w:footer="0" w:gutter="0"/>
          <w:cols w:space="708"/>
        </w:sectPr>
      </w:pPr>
    </w:p>
    <w:p w:rsidR="00CD2F50" w:rsidRDefault="00CD2F50" w:rsidP="00CD2F50">
      <w:pPr>
        <w:spacing w:line="0" w:lineRule="atLeast"/>
        <w:rPr>
          <w:rFonts w:ascii="Times New Roman" w:eastAsia="Times New Roman" w:hAnsi="Times New Roman"/>
          <w:b/>
          <w:sz w:val="28"/>
        </w:rPr>
      </w:pPr>
      <w:bookmarkStart w:id="12" w:name="page13"/>
      <w:bookmarkEnd w:id="12"/>
      <w:r>
        <w:rPr>
          <w:rFonts w:ascii="Times New Roman" w:eastAsia="Times New Roman" w:hAnsi="Times New Roman"/>
          <w:b/>
          <w:sz w:val="28"/>
        </w:rPr>
        <w:lastRenderedPageBreak/>
        <w:t>10.Ostatné dôležité informácie</w:t>
      </w:r>
    </w:p>
    <w:p w:rsidR="00CD2F50" w:rsidRDefault="00CD2F50" w:rsidP="00CD2F50">
      <w:pPr>
        <w:spacing w:line="163" w:lineRule="exact"/>
        <w:rPr>
          <w:rFonts w:ascii="Times New Roman" w:eastAsia="Times New Roman" w:hAnsi="Times New Roman"/>
        </w:rPr>
      </w:pPr>
    </w:p>
    <w:p w:rsidR="00CD2F50" w:rsidRDefault="00CD2F50" w:rsidP="00CD2F50">
      <w:pPr>
        <w:spacing w:line="0" w:lineRule="atLeast"/>
        <w:rPr>
          <w:rFonts w:ascii="Times New Roman" w:eastAsia="Times New Roman" w:hAnsi="Times New Roman"/>
          <w:b/>
          <w:sz w:val="24"/>
        </w:rPr>
      </w:pPr>
      <w:r>
        <w:rPr>
          <w:rFonts w:ascii="Times New Roman" w:eastAsia="Times New Roman" w:hAnsi="Times New Roman"/>
          <w:b/>
          <w:sz w:val="24"/>
        </w:rPr>
        <w:t>10.1.Prijaté granty a transfery</w:t>
      </w:r>
    </w:p>
    <w:p w:rsidR="00CD2F50" w:rsidRDefault="00CD2F50" w:rsidP="00CD2F50">
      <w:pPr>
        <w:spacing w:line="132" w:lineRule="exact"/>
        <w:rPr>
          <w:rFonts w:ascii="Times New Roman" w:eastAsia="Times New Roman" w:hAnsi="Times New Roman"/>
        </w:rPr>
      </w:pPr>
    </w:p>
    <w:p w:rsidR="00CD2F50" w:rsidRDefault="00CD43DB" w:rsidP="00CD2F50">
      <w:pPr>
        <w:spacing w:line="0" w:lineRule="atLeast"/>
        <w:rPr>
          <w:rFonts w:ascii="Times New Roman" w:eastAsia="Times New Roman" w:hAnsi="Times New Roman"/>
          <w:sz w:val="24"/>
        </w:rPr>
      </w:pPr>
      <w:r>
        <w:rPr>
          <w:rFonts w:ascii="Times New Roman" w:eastAsia="Times New Roman" w:hAnsi="Times New Roman"/>
          <w:sz w:val="24"/>
        </w:rPr>
        <w:t>V roku 20</w:t>
      </w:r>
      <w:r w:rsidR="00952CDE">
        <w:rPr>
          <w:rFonts w:ascii="Times New Roman" w:eastAsia="Times New Roman" w:hAnsi="Times New Roman"/>
          <w:sz w:val="24"/>
        </w:rPr>
        <w:t>2</w:t>
      </w:r>
      <w:r w:rsidR="00A54CF4">
        <w:rPr>
          <w:rFonts w:ascii="Times New Roman" w:eastAsia="Times New Roman" w:hAnsi="Times New Roman"/>
          <w:sz w:val="24"/>
        </w:rPr>
        <w:t>3</w:t>
      </w:r>
      <w:r w:rsidR="00CD2F50">
        <w:rPr>
          <w:rFonts w:ascii="Times New Roman" w:eastAsia="Times New Roman" w:hAnsi="Times New Roman"/>
          <w:sz w:val="24"/>
        </w:rPr>
        <w:t xml:space="preserve"> obec prijala nasledovné granty a transfery:</w:t>
      </w:r>
    </w:p>
    <w:p w:rsidR="00CD2F50" w:rsidRDefault="00CD2F50" w:rsidP="00CD2F50">
      <w:pPr>
        <w:spacing w:line="127" w:lineRule="exact"/>
        <w:rPr>
          <w:rFonts w:ascii="Times New Roman" w:eastAsia="Times New Roman" w:hAnsi="Times New Roman"/>
        </w:rPr>
      </w:pPr>
    </w:p>
    <w:tbl>
      <w:tblPr>
        <w:tblW w:w="9928" w:type="dxa"/>
        <w:tblInd w:w="110" w:type="dxa"/>
        <w:tblLayout w:type="fixed"/>
        <w:tblCellMar>
          <w:left w:w="0" w:type="dxa"/>
          <w:right w:w="0" w:type="dxa"/>
        </w:tblCellMar>
        <w:tblLook w:val="04A0" w:firstRow="1" w:lastRow="0" w:firstColumn="1" w:lastColumn="0" w:noHBand="0" w:noVBand="1"/>
      </w:tblPr>
      <w:tblGrid>
        <w:gridCol w:w="2833"/>
        <w:gridCol w:w="28"/>
        <w:gridCol w:w="6"/>
        <w:gridCol w:w="3554"/>
        <w:gridCol w:w="1276"/>
        <w:gridCol w:w="1134"/>
        <w:gridCol w:w="1097"/>
      </w:tblGrid>
      <w:tr w:rsidR="00CD2F50" w:rsidTr="00CB1715">
        <w:trPr>
          <w:trHeight w:val="236"/>
        </w:trPr>
        <w:tc>
          <w:tcPr>
            <w:tcW w:w="2867" w:type="dxa"/>
            <w:gridSpan w:val="3"/>
            <w:tcBorders>
              <w:top w:val="single" w:sz="8" w:space="0" w:color="auto"/>
              <w:left w:val="single" w:sz="8" w:space="0" w:color="auto"/>
              <w:bottom w:val="nil"/>
              <w:right w:val="single" w:sz="8" w:space="0" w:color="auto"/>
            </w:tcBorders>
            <w:shd w:val="clear" w:color="auto" w:fill="D9D9D9"/>
            <w:vAlign w:val="bottom"/>
            <w:hideMark/>
          </w:tcPr>
          <w:p w:rsidR="00CD2F50" w:rsidRDefault="00CD2F50" w:rsidP="00BB2497">
            <w:pPr>
              <w:spacing w:line="0" w:lineRule="atLeast"/>
              <w:ind w:left="120"/>
              <w:rPr>
                <w:rFonts w:ascii="Times New Roman" w:eastAsia="Times New Roman" w:hAnsi="Times New Roman"/>
                <w:b/>
              </w:rPr>
            </w:pPr>
            <w:r>
              <w:rPr>
                <w:rFonts w:ascii="Times New Roman" w:eastAsia="Times New Roman" w:hAnsi="Times New Roman"/>
                <w:b/>
              </w:rPr>
              <w:t>Poskytovateľ</w:t>
            </w:r>
          </w:p>
        </w:tc>
        <w:tc>
          <w:tcPr>
            <w:tcW w:w="3554" w:type="dxa"/>
            <w:tcBorders>
              <w:top w:val="single" w:sz="8" w:space="0" w:color="auto"/>
              <w:left w:val="nil"/>
              <w:bottom w:val="nil"/>
              <w:right w:val="single" w:sz="8" w:space="0" w:color="auto"/>
            </w:tcBorders>
            <w:shd w:val="clear" w:color="auto" w:fill="D9D9D9"/>
            <w:vAlign w:val="bottom"/>
            <w:hideMark/>
          </w:tcPr>
          <w:p w:rsidR="00CD2F50" w:rsidRDefault="00CD2F50" w:rsidP="00BB2497">
            <w:pPr>
              <w:spacing w:line="0" w:lineRule="atLeast"/>
              <w:ind w:left="100"/>
              <w:rPr>
                <w:rFonts w:ascii="Times New Roman" w:eastAsia="Times New Roman" w:hAnsi="Times New Roman"/>
                <w:b/>
                <w:highlight w:val="lightGray"/>
              </w:rPr>
            </w:pPr>
            <w:r>
              <w:rPr>
                <w:rFonts w:ascii="Times New Roman" w:eastAsia="Times New Roman" w:hAnsi="Times New Roman"/>
                <w:b/>
                <w:highlight w:val="lightGray"/>
              </w:rPr>
              <w:t>Účelové určenie grantu, transferu uviesť :</w:t>
            </w:r>
          </w:p>
        </w:tc>
        <w:tc>
          <w:tcPr>
            <w:tcW w:w="1276" w:type="dxa"/>
            <w:tcBorders>
              <w:top w:val="single" w:sz="8" w:space="0" w:color="auto"/>
              <w:left w:val="nil"/>
              <w:bottom w:val="nil"/>
              <w:right w:val="single" w:sz="8" w:space="0" w:color="auto"/>
            </w:tcBorders>
            <w:shd w:val="clear" w:color="auto" w:fill="D9D9D9"/>
            <w:vAlign w:val="bottom"/>
            <w:hideMark/>
          </w:tcPr>
          <w:p w:rsidR="00CD2F50" w:rsidRDefault="00CD2F50" w:rsidP="00BB2497">
            <w:pPr>
              <w:spacing w:line="0" w:lineRule="atLeast"/>
              <w:ind w:left="80"/>
              <w:rPr>
                <w:rFonts w:ascii="Times New Roman" w:eastAsia="Times New Roman" w:hAnsi="Times New Roman"/>
                <w:b/>
              </w:rPr>
            </w:pPr>
            <w:r>
              <w:rPr>
                <w:rFonts w:ascii="Times New Roman" w:eastAsia="Times New Roman" w:hAnsi="Times New Roman"/>
                <w:b/>
              </w:rPr>
              <w:t>Suma</w:t>
            </w:r>
          </w:p>
        </w:tc>
        <w:tc>
          <w:tcPr>
            <w:tcW w:w="1134" w:type="dxa"/>
            <w:tcBorders>
              <w:top w:val="single" w:sz="8" w:space="0" w:color="auto"/>
              <w:left w:val="nil"/>
              <w:bottom w:val="nil"/>
              <w:right w:val="single" w:sz="8" w:space="0" w:color="auto"/>
            </w:tcBorders>
            <w:shd w:val="clear" w:color="auto" w:fill="D9D9D9"/>
            <w:vAlign w:val="bottom"/>
            <w:hideMark/>
          </w:tcPr>
          <w:p w:rsidR="00CD2F50" w:rsidRDefault="00CD2F50" w:rsidP="00BB2497">
            <w:pPr>
              <w:spacing w:line="0" w:lineRule="atLeast"/>
              <w:ind w:left="80"/>
              <w:rPr>
                <w:rFonts w:ascii="Times New Roman" w:eastAsia="Times New Roman" w:hAnsi="Times New Roman"/>
                <w:b/>
              </w:rPr>
            </w:pPr>
            <w:r>
              <w:rPr>
                <w:rFonts w:ascii="Times New Roman" w:eastAsia="Times New Roman" w:hAnsi="Times New Roman"/>
                <w:b/>
              </w:rPr>
              <w:t>Suma</w:t>
            </w:r>
          </w:p>
        </w:tc>
        <w:tc>
          <w:tcPr>
            <w:tcW w:w="1097" w:type="dxa"/>
            <w:tcBorders>
              <w:top w:val="single" w:sz="8" w:space="0" w:color="auto"/>
              <w:left w:val="nil"/>
              <w:bottom w:val="nil"/>
              <w:right w:val="single" w:sz="8" w:space="0" w:color="auto"/>
            </w:tcBorders>
            <w:shd w:val="clear" w:color="auto" w:fill="D9D9D9"/>
            <w:vAlign w:val="bottom"/>
            <w:hideMark/>
          </w:tcPr>
          <w:p w:rsidR="00CD2F50" w:rsidRDefault="00CD2F50" w:rsidP="00BB2497">
            <w:pPr>
              <w:spacing w:line="0" w:lineRule="atLeast"/>
              <w:ind w:left="100"/>
              <w:rPr>
                <w:rFonts w:ascii="Times New Roman" w:eastAsia="Times New Roman" w:hAnsi="Times New Roman"/>
                <w:b/>
                <w:highlight w:val="lightGray"/>
              </w:rPr>
            </w:pPr>
            <w:proofErr w:type="spellStart"/>
            <w:r>
              <w:rPr>
                <w:rFonts w:ascii="Times New Roman" w:eastAsia="Times New Roman" w:hAnsi="Times New Roman"/>
                <w:b/>
                <w:highlight w:val="lightGray"/>
              </w:rPr>
              <w:t>Rozdie</w:t>
            </w:r>
            <w:proofErr w:type="spellEnd"/>
          </w:p>
        </w:tc>
      </w:tr>
      <w:tr w:rsidR="00CD2F50" w:rsidTr="00CB1715">
        <w:trPr>
          <w:trHeight w:val="230"/>
        </w:trPr>
        <w:tc>
          <w:tcPr>
            <w:tcW w:w="2867" w:type="dxa"/>
            <w:gridSpan w:val="3"/>
            <w:tcBorders>
              <w:top w:val="nil"/>
              <w:left w:val="single" w:sz="8" w:space="0" w:color="auto"/>
              <w:bottom w:val="nil"/>
              <w:right w:val="single" w:sz="8" w:space="0" w:color="auto"/>
            </w:tcBorders>
            <w:shd w:val="clear" w:color="auto" w:fill="D9D9D9"/>
            <w:vAlign w:val="bottom"/>
          </w:tcPr>
          <w:p w:rsidR="00CD2F50" w:rsidRDefault="00CD2F50" w:rsidP="00BB2497">
            <w:pPr>
              <w:spacing w:line="0" w:lineRule="atLeast"/>
              <w:rPr>
                <w:rFonts w:ascii="Times New Roman" w:eastAsia="Times New Roman" w:hAnsi="Times New Roman"/>
              </w:rPr>
            </w:pPr>
          </w:p>
        </w:tc>
        <w:tc>
          <w:tcPr>
            <w:tcW w:w="3554" w:type="dxa"/>
            <w:tcBorders>
              <w:top w:val="nil"/>
              <w:left w:val="nil"/>
              <w:bottom w:val="nil"/>
              <w:right w:val="single" w:sz="8" w:space="0" w:color="auto"/>
            </w:tcBorders>
            <w:shd w:val="clear" w:color="auto" w:fill="D9D9D9"/>
            <w:vAlign w:val="bottom"/>
            <w:hideMark/>
          </w:tcPr>
          <w:p w:rsidR="00CD2F50" w:rsidRDefault="00CD2F50" w:rsidP="00BB2497">
            <w:pPr>
              <w:spacing w:line="0" w:lineRule="atLeast"/>
              <w:ind w:left="100"/>
              <w:rPr>
                <w:rFonts w:ascii="Times New Roman" w:eastAsia="Times New Roman" w:hAnsi="Times New Roman"/>
                <w:b/>
              </w:rPr>
            </w:pPr>
            <w:r>
              <w:rPr>
                <w:rFonts w:ascii="Times New Roman" w:eastAsia="Times New Roman" w:hAnsi="Times New Roman"/>
                <w:b/>
              </w:rPr>
              <w:t>školstvo, matrika, ....</w:t>
            </w:r>
          </w:p>
        </w:tc>
        <w:tc>
          <w:tcPr>
            <w:tcW w:w="1276" w:type="dxa"/>
            <w:tcBorders>
              <w:top w:val="nil"/>
              <w:left w:val="nil"/>
              <w:bottom w:val="nil"/>
              <w:right w:val="single" w:sz="8" w:space="0" w:color="auto"/>
            </w:tcBorders>
            <w:shd w:val="clear" w:color="auto" w:fill="D9D9D9"/>
            <w:vAlign w:val="bottom"/>
            <w:hideMark/>
          </w:tcPr>
          <w:p w:rsidR="00CD2F50" w:rsidRDefault="00CD2F50" w:rsidP="00BB2497">
            <w:pPr>
              <w:spacing w:line="0" w:lineRule="atLeast"/>
              <w:ind w:left="80"/>
              <w:rPr>
                <w:rFonts w:ascii="Times New Roman" w:eastAsia="Times New Roman" w:hAnsi="Times New Roman"/>
                <w:b/>
                <w:highlight w:val="lightGray"/>
              </w:rPr>
            </w:pPr>
            <w:proofErr w:type="spellStart"/>
            <w:r>
              <w:rPr>
                <w:rFonts w:ascii="Times New Roman" w:eastAsia="Times New Roman" w:hAnsi="Times New Roman"/>
                <w:b/>
                <w:highlight w:val="lightGray"/>
              </w:rPr>
              <w:t>poskytnutýc</w:t>
            </w:r>
            <w:proofErr w:type="spellEnd"/>
          </w:p>
        </w:tc>
        <w:tc>
          <w:tcPr>
            <w:tcW w:w="1134" w:type="dxa"/>
            <w:tcBorders>
              <w:top w:val="nil"/>
              <w:left w:val="nil"/>
              <w:bottom w:val="nil"/>
              <w:right w:val="single" w:sz="8" w:space="0" w:color="auto"/>
            </w:tcBorders>
            <w:shd w:val="clear" w:color="auto" w:fill="D9D9D9"/>
            <w:vAlign w:val="bottom"/>
            <w:hideMark/>
          </w:tcPr>
          <w:p w:rsidR="00CD2F50" w:rsidRDefault="00CD2F50" w:rsidP="00BB2497">
            <w:pPr>
              <w:spacing w:line="0" w:lineRule="atLeast"/>
              <w:ind w:left="80"/>
              <w:rPr>
                <w:rFonts w:ascii="Times New Roman" w:eastAsia="Times New Roman" w:hAnsi="Times New Roman"/>
                <w:b/>
              </w:rPr>
            </w:pPr>
            <w:r>
              <w:rPr>
                <w:rFonts w:ascii="Times New Roman" w:eastAsia="Times New Roman" w:hAnsi="Times New Roman"/>
                <w:b/>
              </w:rPr>
              <w:t>skutočne</w:t>
            </w:r>
          </w:p>
        </w:tc>
        <w:tc>
          <w:tcPr>
            <w:tcW w:w="1097" w:type="dxa"/>
            <w:tcBorders>
              <w:top w:val="nil"/>
              <w:left w:val="nil"/>
              <w:bottom w:val="nil"/>
              <w:right w:val="single" w:sz="8" w:space="0" w:color="auto"/>
            </w:tcBorders>
            <w:shd w:val="clear" w:color="auto" w:fill="D9D9D9"/>
            <w:vAlign w:val="bottom"/>
            <w:hideMark/>
          </w:tcPr>
          <w:p w:rsidR="00CD2F50" w:rsidRDefault="00CD2F50" w:rsidP="00BB2497">
            <w:pPr>
              <w:spacing w:line="0" w:lineRule="atLeast"/>
              <w:ind w:left="100"/>
              <w:rPr>
                <w:rFonts w:ascii="Times New Roman" w:eastAsia="Times New Roman" w:hAnsi="Times New Roman"/>
                <w:b/>
              </w:rPr>
            </w:pPr>
            <w:r>
              <w:rPr>
                <w:rFonts w:ascii="Times New Roman" w:eastAsia="Times New Roman" w:hAnsi="Times New Roman"/>
                <w:b/>
              </w:rPr>
              <w:t>l</w:t>
            </w:r>
          </w:p>
        </w:tc>
      </w:tr>
      <w:tr w:rsidR="00CD2F50" w:rsidTr="00CB1715">
        <w:trPr>
          <w:trHeight w:val="228"/>
        </w:trPr>
        <w:tc>
          <w:tcPr>
            <w:tcW w:w="2867" w:type="dxa"/>
            <w:gridSpan w:val="3"/>
            <w:tcBorders>
              <w:top w:val="nil"/>
              <w:left w:val="single" w:sz="8" w:space="0" w:color="auto"/>
              <w:bottom w:val="nil"/>
              <w:right w:val="single" w:sz="8" w:space="0" w:color="auto"/>
            </w:tcBorders>
            <w:shd w:val="clear" w:color="auto" w:fill="D9D9D9"/>
            <w:vAlign w:val="bottom"/>
          </w:tcPr>
          <w:p w:rsidR="00CD2F50" w:rsidRDefault="00CD2F50" w:rsidP="00BB2497">
            <w:pPr>
              <w:spacing w:line="0" w:lineRule="atLeast"/>
              <w:rPr>
                <w:rFonts w:ascii="Times New Roman" w:eastAsia="Times New Roman" w:hAnsi="Times New Roman"/>
                <w:sz w:val="19"/>
              </w:rPr>
            </w:pPr>
          </w:p>
        </w:tc>
        <w:tc>
          <w:tcPr>
            <w:tcW w:w="3554" w:type="dxa"/>
            <w:tcBorders>
              <w:top w:val="nil"/>
              <w:left w:val="nil"/>
              <w:bottom w:val="nil"/>
              <w:right w:val="single" w:sz="8" w:space="0" w:color="auto"/>
            </w:tcBorders>
            <w:shd w:val="clear" w:color="auto" w:fill="D9D9D9"/>
            <w:vAlign w:val="bottom"/>
            <w:hideMark/>
          </w:tcPr>
          <w:p w:rsidR="00CD2F50" w:rsidRDefault="00CD2F50" w:rsidP="00BB2497">
            <w:pPr>
              <w:spacing w:line="228" w:lineRule="exact"/>
              <w:ind w:left="100"/>
              <w:rPr>
                <w:rFonts w:ascii="Times New Roman" w:eastAsia="Times New Roman" w:hAnsi="Times New Roman"/>
                <w:b/>
              </w:rPr>
            </w:pPr>
            <w:r>
              <w:rPr>
                <w:rFonts w:ascii="Times New Roman" w:eastAsia="Times New Roman" w:hAnsi="Times New Roman"/>
                <w:b/>
              </w:rPr>
              <w:t>- bežné výdavky</w:t>
            </w:r>
          </w:p>
        </w:tc>
        <w:tc>
          <w:tcPr>
            <w:tcW w:w="1276" w:type="dxa"/>
            <w:tcBorders>
              <w:top w:val="nil"/>
              <w:left w:val="nil"/>
              <w:bottom w:val="nil"/>
              <w:right w:val="single" w:sz="8" w:space="0" w:color="auto"/>
            </w:tcBorders>
            <w:shd w:val="clear" w:color="auto" w:fill="D9D9D9"/>
            <w:vAlign w:val="bottom"/>
            <w:hideMark/>
          </w:tcPr>
          <w:p w:rsidR="00CD2F50" w:rsidRDefault="00CD2F50" w:rsidP="00BB2497">
            <w:pPr>
              <w:spacing w:line="228" w:lineRule="exact"/>
              <w:ind w:left="80"/>
              <w:rPr>
                <w:rFonts w:ascii="Times New Roman" w:eastAsia="Times New Roman" w:hAnsi="Times New Roman"/>
                <w:b/>
              </w:rPr>
            </w:pPr>
            <w:r>
              <w:rPr>
                <w:rFonts w:ascii="Times New Roman" w:eastAsia="Times New Roman" w:hAnsi="Times New Roman"/>
                <w:b/>
              </w:rPr>
              <w:t>h</w:t>
            </w:r>
          </w:p>
        </w:tc>
        <w:tc>
          <w:tcPr>
            <w:tcW w:w="1134" w:type="dxa"/>
            <w:tcBorders>
              <w:top w:val="nil"/>
              <w:left w:val="nil"/>
              <w:bottom w:val="nil"/>
              <w:right w:val="single" w:sz="8" w:space="0" w:color="auto"/>
            </w:tcBorders>
            <w:shd w:val="clear" w:color="auto" w:fill="D9D9D9"/>
            <w:vAlign w:val="bottom"/>
            <w:hideMark/>
          </w:tcPr>
          <w:p w:rsidR="00CD2F50" w:rsidRDefault="00CD2F50" w:rsidP="00BB2497">
            <w:pPr>
              <w:spacing w:line="228" w:lineRule="exact"/>
              <w:ind w:left="80"/>
              <w:rPr>
                <w:rFonts w:ascii="Times New Roman" w:eastAsia="Times New Roman" w:hAnsi="Times New Roman"/>
                <w:b/>
              </w:rPr>
            </w:pPr>
            <w:r>
              <w:rPr>
                <w:rFonts w:ascii="Times New Roman" w:eastAsia="Times New Roman" w:hAnsi="Times New Roman"/>
                <w:b/>
              </w:rPr>
              <w:t>použitých</w:t>
            </w:r>
          </w:p>
        </w:tc>
        <w:tc>
          <w:tcPr>
            <w:tcW w:w="1097" w:type="dxa"/>
            <w:tcBorders>
              <w:top w:val="nil"/>
              <w:left w:val="nil"/>
              <w:bottom w:val="nil"/>
              <w:right w:val="single" w:sz="8" w:space="0" w:color="auto"/>
            </w:tcBorders>
            <w:shd w:val="clear" w:color="auto" w:fill="D9D9D9"/>
            <w:vAlign w:val="bottom"/>
            <w:hideMark/>
          </w:tcPr>
          <w:p w:rsidR="00CD2F50" w:rsidRDefault="00CD2F50" w:rsidP="00BB2497">
            <w:pPr>
              <w:spacing w:line="228" w:lineRule="exact"/>
              <w:ind w:left="100"/>
              <w:rPr>
                <w:rFonts w:ascii="Times New Roman" w:eastAsia="Times New Roman" w:hAnsi="Times New Roman"/>
                <w:b/>
                <w:highlight w:val="lightGray"/>
              </w:rPr>
            </w:pPr>
            <w:r>
              <w:rPr>
                <w:rFonts w:ascii="Times New Roman" w:eastAsia="Times New Roman" w:hAnsi="Times New Roman"/>
                <w:b/>
                <w:highlight w:val="lightGray"/>
              </w:rPr>
              <w:t>(stĺ.3 -</w:t>
            </w:r>
          </w:p>
        </w:tc>
      </w:tr>
      <w:tr w:rsidR="00CD2F50" w:rsidTr="00CB1715">
        <w:trPr>
          <w:trHeight w:val="230"/>
        </w:trPr>
        <w:tc>
          <w:tcPr>
            <w:tcW w:w="2867" w:type="dxa"/>
            <w:gridSpan w:val="3"/>
            <w:tcBorders>
              <w:top w:val="nil"/>
              <w:left w:val="single" w:sz="8" w:space="0" w:color="auto"/>
              <w:bottom w:val="nil"/>
              <w:right w:val="single" w:sz="8" w:space="0" w:color="auto"/>
            </w:tcBorders>
            <w:shd w:val="clear" w:color="auto" w:fill="D9D9D9"/>
            <w:vAlign w:val="bottom"/>
          </w:tcPr>
          <w:p w:rsidR="00CD2F50" w:rsidRDefault="00CD2F50" w:rsidP="00BB2497">
            <w:pPr>
              <w:spacing w:line="0" w:lineRule="atLeast"/>
              <w:rPr>
                <w:rFonts w:ascii="Times New Roman" w:eastAsia="Times New Roman" w:hAnsi="Times New Roman"/>
              </w:rPr>
            </w:pPr>
          </w:p>
        </w:tc>
        <w:tc>
          <w:tcPr>
            <w:tcW w:w="3554" w:type="dxa"/>
            <w:tcBorders>
              <w:top w:val="nil"/>
              <w:left w:val="nil"/>
              <w:bottom w:val="nil"/>
              <w:right w:val="single" w:sz="8" w:space="0" w:color="auto"/>
            </w:tcBorders>
            <w:shd w:val="clear" w:color="auto" w:fill="D9D9D9"/>
            <w:vAlign w:val="bottom"/>
            <w:hideMark/>
          </w:tcPr>
          <w:p w:rsidR="00CD2F50" w:rsidRDefault="00CD2F50" w:rsidP="00BB2497">
            <w:pPr>
              <w:spacing w:line="0" w:lineRule="atLeast"/>
              <w:ind w:left="100"/>
              <w:rPr>
                <w:rFonts w:ascii="Times New Roman" w:eastAsia="Times New Roman" w:hAnsi="Times New Roman"/>
                <w:b/>
              </w:rPr>
            </w:pPr>
            <w:r>
              <w:rPr>
                <w:rFonts w:ascii="Times New Roman" w:eastAsia="Times New Roman" w:hAnsi="Times New Roman"/>
                <w:b/>
              </w:rPr>
              <w:t>- kapitálové výdavky</w:t>
            </w:r>
          </w:p>
        </w:tc>
        <w:tc>
          <w:tcPr>
            <w:tcW w:w="1276" w:type="dxa"/>
            <w:tcBorders>
              <w:top w:val="nil"/>
              <w:left w:val="nil"/>
              <w:bottom w:val="nil"/>
              <w:right w:val="single" w:sz="8" w:space="0" w:color="auto"/>
            </w:tcBorders>
            <w:shd w:val="clear" w:color="auto" w:fill="D9D9D9"/>
            <w:vAlign w:val="bottom"/>
            <w:hideMark/>
          </w:tcPr>
          <w:p w:rsidR="00CD2F50" w:rsidRDefault="00CD2F50" w:rsidP="00BB2497">
            <w:pPr>
              <w:spacing w:line="0" w:lineRule="atLeast"/>
              <w:ind w:left="80"/>
              <w:rPr>
                <w:rFonts w:ascii="Times New Roman" w:eastAsia="Times New Roman" w:hAnsi="Times New Roman"/>
                <w:b/>
              </w:rPr>
            </w:pPr>
            <w:r>
              <w:rPr>
                <w:rFonts w:ascii="Times New Roman" w:eastAsia="Times New Roman" w:hAnsi="Times New Roman"/>
                <w:b/>
              </w:rPr>
              <w:t>finančných</w:t>
            </w:r>
          </w:p>
        </w:tc>
        <w:tc>
          <w:tcPr>
            <w:tcW w:w="1134" w:type="dxa"/>
            <w:tcBorders>
              <w:top w:val="nil"/>
              <w:left w:val="nil"/>
              <w:bottom w:val="nil"/>
              <w:right w:val="single" w:sz="8" w:space="0" w:color="auto"/>
            </w:tcBorders>
            <w:shd w:val="clear" w:color="auto" w:fill="D9D9D9"/>
            <w:vAlign w:val="bottom"/>
            <w:hideMark/>
          </w:tcPr>
          <w:p w:rsidR="00CD2F50" w:rsidRDefault="00CD2F50" w:rsidP="00BB2497">
            <w:pPr>
              <w:spacing w:line="0" w:lineRule="atLeast"/>
              <w:ind w:left="80"/>
              <w:rPr>
                <w:rFonts w:ascii="Times New Roman" w:eastAsia="Times New Roman" w:hAnsi="Times New Roman"/>
                <w:b/>
              </w:rPr>
            </w:pPr>
            <w:proofErr w:type="spellStart"/>
            <w:r>
              <w:rPr>
                <w:rFonts w:ascii="Times New Roman" w:eastAsia="Times New Roman" w:hAnsi="Times New Roman"/>
                <w:b/>
              </w:rPr>
              <w:t>finančnýc</w:t>
            </w:r>
            <w:proofErr w:type="spellEnd"/>
          </w:p>
        </w:tc>
        <w:tc>
          <w:tcPr>
            <w:tcW w:w="1097" w:type="dxa"/>
            <w:tcBorders>
              <w:top w:val="nil"/>
              <w:left w:val="nil"/>
              <w:bottom w:val="nil"/>
              <w:right w:val="single" w:sz="8" w:space="0" w:color="auto"/>
            </w:tcBorders>
            <w:shd w:val="clear" w:color="auto" w:fill="D9D9D9"/>
            <w:vAlign w:val="bottom"/>
            <w:hideMark/>
          </w:tcPr>
          <w:p w:rsidR="00CD2F50" w:rsidRDefault="00CD2F50" w:rsidP="00BB2497">
            <w:pPr>
              <w:spacing w:line="0" w:lineRule="atLeast"/>
              <w:ind w:right="168"/>
              <w:jc w:val="right"/>
              <w:rPr>
                <w:rFonts w:ascii="Times New Roman" w:eastAsia="Times New Roman" w:hAnsi="Times New Roman"/>
                <w:b/>
              </w:rPr>
            </w:pPr>
            <w:r>
              <w:rPr>
                <w:rFonts w:ascii="Times New Roman" w:eastAsia="Times New Roman" w:hAnsi="Times New Roman"/>
                <w:b/>
              </w:rPr>
              <w:t>stĺ.4 )</w:t>
            </w:r>
          </w:p>
        </w:tc>
      </w:tr>
      <w:tr w:rsidR="00CD2F50" w:rsidTr="00CB1715">
        <w:trPr>
          <w:trHeight w:val="230"/>
        </w:trPr>
        <w:tc>
          <w:tcPr>
            <w:tcW w:w="2867" w:type="dxa"/>
            <w:gridSpan w:val="3"/>
            <w:tcBorders>
              <w:top w:val="nil"/>
              <w:left w:val="single" w:sz="8" w:space="0" w:color="auto"/>
              <w:bottom w:val="nil"/>
              <w:right w:val="single" w:sz="8" w:space="0" w:color="auto"/>
            </w:tcBorders>
            <w:shd w:val="clear" w:color="auto" w:fill="D9D9D9"/>
            <w:vAlign w:val="bottom"/>
            <w:hideMark/>
          </w:tcPr>
          <w:p w:rsidR="00CD2F50" w:rsidRDefault="00CD2F50" w:rsidP="00BB2497">
            <w:pPr>
              <w:spacing w:line="0" w:lineRule="atLeast"/>
              <w:ind w:left="520"/>
              <w:rPr>
                <w:rFonts w:ascii="Times New Roman" w:eastAsia="Times New Roman" w:hAnsi="Times New Roman"/>
                <w:b/>
              </w:rPr>
            </w:pPr>
            <w:r>
              <w:rPr>
                <w:rFonts w:ascii="Times New Roman" w:eastAsia="Times New Roman" w:hAnsi="Times New Roman"/>
                <w:b/>
              </w:rPr>
              <w:t>- 1 -</w:t>
            </w:r>
          </w:p>
        </w:tc>
        <w:tc>
          <w:tcPr>
            <w:tcW w:w="3554" w:type="dxa"/>
            <w:tcBorders>
              <w:top w:val="nil"/>
              <w:left w:val="nil"/>
              <w:bottom w:val="nil"/>
              <w:right w:val="single" w:sz="8" w:space="0" w:color="auto"/>
            </w:tcBorders>
            <w:shd w:val="clear" w:color="auto" w:fill="D9D9D9"/>
            <w:vAlign w:val="bottom"/>
            <w:hideMark/>
          </w:tcPr>
          <w:p w:rsidR="00CD2F50" w:rsidRDefault="00CD2F50" w:rsidP="00BB2497">
            <w:pPr>
              <w:spacing w:line="0" w:lineRule="atLeast"/>
              <w:ind w:left="1740"/>
              <w:rPr>
                <w:rFonts w:ascii="Times New Roman" w:eastAsia="Times New Roman" w:hAnsi="Times New Roman"/>
                <w:b/>
              </w:rPr>
            </w:pPr>
            <w:r>
              <w:rPr>
                <w:rFonts w:ascii="Times New Roman" w:eastAsia="Times New Roman" w:hAnsi="Times New Roman"/>
                <w:b/>
              </w:rPr>
              <w:t>- 2 -</w:t>
            </w:r>
          </w:p>
        </w:tc>
        <w:tc>
          <w:tcPr>
            <w:tcW w:w="1276" w:type="dxa"/>
            <w:tcBorders>
              <w:top w:val="nil"/>
              <w:left w:val="nil"/>
              <w:bottom w:val="nil"/>
              <w:right w:val="single" w:sz="8" w:space="0" w:color="auto"/>
            </w:tcBorders>
            <w:shd w:val="clear" w:color="auto" w:fill="D9D9D9"/>
            <w:vAlign w:val="bottom"/>
            <w:hideMark/>
          </w:tcPr>
          <w:p w:rsidR="00CD2F50" w:rsidRDefault="00CD2F50" w:rsidP="00BB2497">
            <w:pPr>
              <w:spacing w:line="0" w:lineRule="atLeast"/>
              <w:ind w:left="80"/>
              <w:rPr>
                <w:rFonts w:ascii="Times New Roman" w:eastAsia="Times New Roman" w:hAnsi="Times New Roman"/>
                <w:b/>
              </w:rPr>
            </w:pPr>
            <w:proofErr w:type="spellStart"/>
            <w:r>
              <w:rPr>
                <w:rFonts w:ascii="Times New Roman" w:eastAsia="Times New Roman" w:hAnsi="Times New Roman"/>
                <w:b/>
              </w:rPr>
              <w:t>prostriedko</w:t>
            </w:r>
            <w:proofErr w:type="spellEnd"/>
          </w:p>
        </w:tc>
        <w:tc>
          <w:tcPr>
            <w:tcW w:w="1134" w:type="dxa"/>
            <w:tcBorders>
              <w:top w:val="nil"/>
              <w:left w:val="nil"/>
              <w:bottom w:val="nil"/>
              <w:right w:val="single" w:sz="8" w:space="0" w:color="auto"/>
            </w:tcBorders>
            <w:shd w:val="clear" w:color="auto" w:fill="D9D9D9"/>
            <w:vAlign w:val="bottom"/>
            <w:hideMark/>
          </w:tcPr>
          <w:p w:rsidR="00CD2F50" w:rsidRDefault="00CD2F50" w:rsidP="00BB2497">
            <w:pPr>
              <w:spacing w:line="0" w:lineRule="atLeast"/>
              <w:ind w:left="80"/>
              <w:rPr>
                <w:rFonts w:ascii="Times New Roman" w:eastAsia="Times New Roman" w:hAnsi="Times New Roman"/>
                <w:b/>
              </w:rPr>
            </w:pPr>
            <w:r>
              <w:rPr>
                <w:rFonts w:ascii="Times New Roman" w:eastAsia="Times New Roman" w:hAnsi="Times New Roman"/>
                <w:b/>
              </w:rPr>
              <w:t>h</w:t>
            </w:r>
          </w:p>
        </w:tc>
        <w:tc>
          <w:tcPr>
            <w:tcW w:w="1097" w:type="dxa"/>
            <w:tcBorders>
              <w:top w:val="nil"/>
              <w:left w:val="nil"/>
              <w:bottom w:val="nil"/>
              <w:right w:val="single" w:sz="8" w:space="0" w:color="auto"/>
            </w:tcBorders>
            <w:shd w:val="clear" w:color="auto" w:fill="D9D9D9"/>
            <w:vAlign w:val="bottom"/>
          </w:tcPr>
          <w:p w:rsidR="00CD2F50" w:rsidRDefault="00CD2F50" w:rsidP="00BB2497">
            <w:pPr>
              <w:spacing w:line="0" w:lineRule="atLeast"/>
              <w:rPr>
                <w:rFonts w:ascii="Times New Roman" w:eastAsia="Times New Roman" w:hAnsi="Times New Roman"/>
              </w:rPr>
            </w:pPr>
          </w:p>
        </w:tc>
      </w:tr>
      <w:tr w:rsidR="00CD2F50" w:rsidTr="00CB1715">
        <w:trPr>
          <w:trHeight w:val="230"/>
        </w:trPr>
        <w:tc>
          <w:tcPr>
            <w:tcW w:w="2867" w:type="dxa"/>
            <w:gridSpan w:val="3"/>
            <w:tcBorders>
              <w:top w:val="nil"/>
              <w:left w:val="single" w:sz="8" w:space="0" w:color="auto"/>
              <w:bottom w:val="nil"/>
              <w:right w:val="single" w:sz="8" w:space="0" w:color="auto"/>
            </w:tcBorders>
            <w:shd w:val="clear" w:color="auto" w:fill="D9D9D9"/>
            <w:vAlign w:val="bottom"/>
          </w:tcPr>
          <w:p w:rsidR="00CD2F50" w:rsidRDefault="00CD2F50" w:rsidP="00BB2497">
            <w:pPr>
              <w:spacing w:line="0" w:lineRule="atLeast"/>
              <w:rPr>
                <w:rFonts w:ascii="Times New Roman" w:eastAsia="Times New Roman" w:hAnsi="Times New Roman"/>
              </w:rPr>
            </w:pPr>
          </w:p>
        </w:tc>
        <w:tc>
          <w:tcPr>
            <w:tcW w:w="3554" w:type="dxa"/>
            <w:tcBorders>
              <w:top w:val="nil"/>
              <w:left w:val="nil"/>
              <w:bottom w:val="nil"/>
              <w:right w:val="single" w:sz="8" w:space="0" w:color="auto"/>
            </w:tcBorders>
            <w:shd w:val="clear" w:color="auto" w:fill="D9D9D9"/>
            <w:vAlign w:val="bottom"/>
          </w:tcPr>
          <w:p w:rsidR="00CD2F50" w:rsidRDefault="00CD2F50" w:rsidP="00BB2497">
            <w:pPr>
              <w:spacing w:line="0" w:lineRule="atLeast"/>
              <w:rPr>
                <w:rFonts w:ascii="Times New Roman" w:eastAsia="Times New Roman" w:hAnsi="Times New Roman"/>
              </w:rPr>
            </w:pPr>
          </w:p>
        </w:tc>
        <w:tc>
          <w:tcPr>
            <w:tcW w:w="1276" w:type="dxa"/>
            <w:tcBorders>
              <w:top w:val="nil"/>
              <w:left w:val="nil"/>
              <w:bottom w:val="nil"/>
              <w:right w:val="single" w:sz="8" w:space="0" w:color="auto"/>
            </w:tcBorders>
            <w:shd w:val="clear" w:color="auto" w:fill="D9D9D9"/>
            <w:vAlign w:val="bottom"/>
            <w:hideMark/>
          </w:tcPr>
          <w:p w:rsidR="00CD2F50" w:rsidRDefault="00CD2F50" w:rsidP="00BB2497">
            <w:pPr>
              <w:spacing w:line="0" w:lineRule="atLeast"/>
              <w:ind w:left="80"/>
              <w:rPr>
                <w:rFonts w:ascii="Times New Roman" w:eastAsia="Times New Roman" w:hAnsi="Times New Roman"/>
                <w:b/>
              </w:rPr>
            </w:pPr>
            <w:r>
              <w:rPr>
                <w:rFonts w:ascii="Times New Roman" w:eastAsia="Times New Roman" w:hAnsi="Times New Roman"/>
                <w:b/>
              </w:rPr>
              <w:t>v</w:t>
            </w:r>
          </w:p>
        </w:tc>
        <w:tc>
          <w:tcPr>
            <w:tcW w:w="1134" w:type="dxa"/>
            <w:tcBorders>
              <w:top w:val="nil"/>
              <w:left w:val="nil"/>
              <w:bottom w:val="nil"/>
              <w:right w:val="single" w:sz="8" w:space="0" w:color="auto"/>
            </w:tcBorders>
            <w:shd w:val="clear" w:color="auto" w:fill="D9D9D9"/>
            <w:vAlign w:val="bottom"/>
            <w:hideMark/>
          </w:tcPr>
          <w:p w:rsidR="00CD2F50" w:rsidRDefault="00CD2F50" w:rsidP="00BB2497">
            <w:pPr>
              <w:spacing w:line="0" w:lineRule="atLeast"/>
              <w:ind w:left="80"/>
              <w:rPr>
                <w:rFonts w:ascii="Times New Roman" w:eastAsia="Times New Roman" w:hAnsi="Times New Roman"/>
                <w:b/>
                <w:highlight w:val="lightGray"/>
              </w:rPr>
            </w:pPr>
            <w:proofErr w:type="spellStart"/>
            <w:r>
              <w:rPr>
                <w:rFonts w:ascii="Times New Roman" w:eastAsia="Times New Roman" w:hAnsi="Times New Roman"/>
                <w:b/>
                <w:highlight w:val="lightGray"/>
              </w:rPr>
              <w:t>prostriedk</w:t>
            </w:r>
            <w:proofErr w:type="spellEnd"/>
          </w:p>
        </w:tc>
        <w:tc>
          <w:tcPr>
            <w:tcW w:w="1097" w:type="dxa"/>
            <w:tcBorders>
              <w:top w:val="nil"/>
              <w:left w:val="nil"/>
              <w:bottom w:val="nil"/>
              <w:right w:val="single" w:sz="8" w:space="0" w:color="auto"/>
            </w:tcBorders>
            <w:shd w:val="clear" w:color="auto" w:fill="D9D9D9"/>
            <w:vAlign w:val="bottom"/>
          </w:tcPr>
          <w:p w:rsidR="00CD2F50" w:rsidRDefault="00CD2F50" w:rsidP="00BB2497">
            <w:pPr>
              <w:spacing w:line="0" w:lineRule="atLeast"/>
              <w:rPr>
                <w:rFonts w:ascii="Times New Roman" w:eastAsia="Times New Roman" w:hAnsi="Times New Roman"/>
              </w:rPr>
            </w:pPr>
          </w:p>
        </w:tc>
      </w:tr>
      <w:tr w:rsidR="00CD2F50" w:rsidTr="00CB1715">
        <w:trPr>
          <w:trHeight w:val="230"/>
        </w:trPr>
        <w:tc>
          <w:tcPr>
            <w:tcW w:w="2867" w:type="dxa"/>
            <w:gridSpan w:val="3"/>
            <w:tcBorders>
              <w:top w:val="nil"/>
              <w:left w:val="single" w:sz="8" w:space="0" w:color="auto"/>
              <w:bottom w:val="nil"/>
              <w:right w:val="single" w:sz="8" w:space="0" w:color="auto"/>
            </w:tcBorders>
            <w:shd w:val="clear" w:color="auto" w:fill="D9D9D9"/>
            <w:vAlign w:val="bottom"/>
          </w:tcPr>
          <w:p w:rsidR="00CD2F50" w:rsidRDefault="00CD2F50" w:rsidP="00BB2497">
            <w:pPr>
              <w:spacing w:line="0" w:lineRule="atLeast"/>
              <w:rPr>
                <w:rFonts w:ascii="Times New Roman" w:eastAsia="Times New Roman" w:hAnsi="Times New Roman"/>
              </w:rPr>
            </w:pPr>
          </w:p>
        </w:tc>
        <w:tc>
          <w:tcPr>
            <w:tcW w:w="3554" w:type="dxa"/>
            <w:tcBorders>
              <w:top w:val="nil"/>
              <w:left w:val="nil"/>
              <w:bottom w:val="nil"/>
              <w:right w:val="single" w:sz="8" w:space="0" w:color="auto"/>
            </w:tcBorders>
            <w:shd w:val="clear" w:color="auto" w:fill="D9D9D9"/>
            <w:vAlign w:val="bottom"/>
          </w:tcPr>
          <w:p w:rsidR="00CD2F50" w:rsidRDefault="00CD2F50" w:rsidP="00BB2497">
            <w:pPr>
              <w:spacing w:line="0" w:lineRule="atLeast"/>
              <w:rPr>
                <w:rFonts w:ascii="Times New Roman" w:eastAsia="Times New Roman" w:hAnsi="Times New Roman"/>
              </w:rPr>
            </w:pPr>
          </w:p>
        </w:tc>
        <w:tc>
          <w:tcPr>
            <w:tcW w:w="1276" w:type="dxa"/>
            <w:tcBorders>
              <w:top w:val="nil"/>
              <w:left w:val="nil"/>
              <w:bottom w:val="nil"/>
              <w:right w:val="single" w:sz="8" w:space="0" w:color="auto"/>
            </w:tcBorders>
            <w:shd w:val="clear" w:color="auto" w:fill="D9D9D9"/>
            <w:vAlign w:val="bottom"/>
            <w:hideMark/>
          </w:tcPr>
          <w:p w:rsidR="00CD2F50" w:rsidRDefault="00CD2F50" w:rsidP="00BB2497">
            <w:pPr>
              <w:spacing w:line="0" w:lineRule="atLeast"/>
              <w:ind w:right="390"/>
              <w:jc w:val="right"/>
              <w:rPr>
                <w:rFonts w:ascii="Times New Roman" w:eastAsia="Times New Roman" w:hAnsi="Times New Roman"/>
                <w:b/>
              </w:rPr>
            </w:pPr>
            <w:r>
              <w:rPr>
                <w:rFonts w:ascii="Times New Roman" w:eastAsia="Times New Roman" w:hAnsi="Times New Roman"/>
                <w:b/>
              </w:rPr>
              <w:t>- 3 -</w:t>
            </w:r>
          </w:p>
        </w:tc>
        <w:tc>
          <w:tcPr>
            <w:tcW w:w="1134" w:type="dxa"/>
            <w:tcBorders>
              <w:top w:val="nil"/>
              <w:left w:val="nil"/>
              <w:bottom w:val="nil"/>
              <w:right w:val="single" w:sz="8" w:space="0" w:color="auto"/>
            </w:tcBorders>
            <w:shd w:val="clear" w:color="auto" w:fill="D9D9D9"/>
            <w:vAlign w:val="bottom"/>
            <w:hideMark/>
          </w:tcPr>
          <w:p w:rsidR="00CD2F50" w:rsidRDefault="00CD2F50" w:rsidP="00BB2497">
            <w:pPr>
              <w:spacing w:line="0" w:lineRule="atLeast"/>
              <w:ind w:left="80"/>
              <w:rPr>
                <w:rFonts w:ascii="Times New Roman" w:eastAsia="Times New Roman" w:hAnsi="Times New Roman"/>
                <w:b/>
              </w:rPr>
            </w:pPr>
            <w:proofErr w:type="spellStart"/>
            <w:r>
              <w:rPr>
                <w:rFonts w:ascii="Times New Roman" w:eastAsia="Times New Roman" w:hAnsi="Times New Roman"/>
                <w:b/>
              </w:rPr>
              <w:t>ov</w:t>
            </w:r>
            <w:proofErr w:type="spellEnd"/>
          </w:p>
        </w:tc>
        <w:tc>
          <w:tcPr>
            <w:tcW w:w="1097" w:type="dxa"/>
            <w:tcBorders>
              <w:top w:val="nil"/>
              <w:left w:val="nil"/>
              <w:bottom w:val="nil"/>
              <w:right w:val="single" w:sz="8" w:space="0" w:color="auto"/>
            </w:tcBorders>
            <w:shd w:val="clear" w:color="auto" w:fill="D9D9D9"/>
            <w:vAlign w:val="bottom"/>
            <w:hideMark/>
          </w:tcPr>
          <w:p w:rsidR="00CD2F50" w:rsidRDefault="00CD2F50" w:rsidP="00BB2497">
            <w:pPr>
              <w:spacing w:line="0" w:lineRule="atLeast"/>
              <w:ind w:right="149"/>
              <w:jc w:val="right"/>
              <w:rPr>
                <w:rFonts w:ascii="Times New Roman" w:eastAsia="Times New Roman" w:hAnsi="Times New Roman"/>
                <w:b/>
              </w:rPr>
            </w:pPr>
            <w:r>
              <w:rPr>
                <w:rFonts w:ascii="Times New Roman" w:eastAsia="Times New Roman" w:hAnsi="Times New Roman"/>
                <w:b/>
              </w:rPr>
              <w:t>- 5 -</w:t>
            </w:r>
          </w:p>
        </w:tc>
      </w:tr>
      <w:tr w:rsidR="00CD2F50" w:rsidTr="00CB1715">
        <w:trPr>
          <w:trHeight w:val="231"/>
        </w:trPr>
        <w:tc>
          <w:tcPr>
            <w:tcW w:w="2867" w:type="dxa"/>
            <w:gridSpan w:val="3"/>
            <w:tcBorders>
              <w:top w:val="nil"/>
              <w:left w:val="single" w:sz="8" w:space="0" w:color="auto"/>
              <w:bottom w:val="single" w:sz="8" w:space="0" w:color="auto"/>
              <w:right w:val="single" w:sz="8" w:space="0" w:color="auto"/>
            </w:tcBorders>
            <w:shd w:val="clear" w:color="auto" w:fill="D9D9D9"/>
            <w:vAlign w:val="bottom"/>
          </w:tcPr>
          <w:p w:rsidR="00CD2F50" w:rsidRDefault="00CD2F50" w:rsidP="00BB2497">
            <w:pPr>
              <w:spacing w:line="0" w:lineRule="atLeast"/>
              <w:rPr>
                <w:rFonts w:ascii="Times New Roman" w:eastAsia="Times New Roman" w:hAnsi="Times New Roman"/>
              </w:rPr>
            </w:pPr>
          </w:p>
        </w:tc>
        <w:tc>
          <w:tcPr>
            <w:tcW w:w="3554" w:type="dxa"/>
            <w:tcBorders>
              <w:top w:val="nil"/>
              <w:left w:val="nil"/>
              <w:bottom w:val="single" w:sz="8" w:space="0" w:color="auto"/>
              <w:right w:val="single" w:sz="8" w:space="0" w:color="auto"/>
            </w:tcBorders>
            <w:shd w:val="clear" w:color="auto" w:fill="D9D9D9"/>
            <w:vAlign w:val="bottom"/>
          </w:tcPr>
          <w:p w:rsidR="00CD2F50" w:rsidRDefault="00CD2F50" w:rsidP="00BB2497">
            <w:pPr>
              <w:spacing w:line="0" w:lineRule="atLeast"/>
              <w:rPr>
                <w:rFonts w:ascii="Times New Roman" w:eastAsia="Times New Roman" w:hAnsi="Times New Roman"/>
              </w:rPr>
            </w:pPr>
          </w:p>
        </w:tc>
        <w:tc>
          <w:tcPr>
            <w:tcW w:w="1276" w:type="dxa"/>
            <w:tcBorders>
              <w:top w:val="nil"/>
              <w:left w:val="nil"/>
              <w:bottom w:val="single" w:sz="8" w:space="0" w:color="auto"/>
              <w:right w:val="single" w:sz="8" w:space="0" w:color="auto"/>
            </w:tcBorders>
            <w:shd w:val="clear" w:color="auto" w:fill="D9D9D9"/>
            <w:vAlign w:val="bottom"/>
          </w:tcPr>
          <w:p w:rsidR="00CD2F50" w:rsidRDefault="00CD2F50" w:rsidP="00BB2497">
            <w:pPr>
              <w:spacing w:line="0" w:lineRule="atLeast"/>
              <w:rPr>
                <w:rFonts w:ascii="Times New Roman" w:eastAsia="Times New Roman" w:hAnsi="Times New Roman"/>
              </w:rPr>
            </w:pPr>
          </w:p>
        </w:tc>
        <w:tc>
          <w:tcPr>
            <w:tcW w:w="1134" w:type="dxa"/>
            <w:tcBorders>
              <w:top w:val="nil"/>
              <w:left w:val="nil"/>
              <w:bottom w:val="single" w:sz="8" w:space="0" w:color="auto"/>
              <w:right w:val="single" w:sz="8" w:space="0" w:color="auto"/>
            </w:tcBorders>
            <w:shd w:val="clear" w:color="auto" w:fill="D9D9D9"/>
            <w:vAlign w:val="bottom"/>
            <w:hideMark/>
          </w:tcPr>
          <w:p w:rsidR="00CD2F50" w:rsidRDefault="00CD2F50" w:rsidP="00BB2497">
            <w:pPr>
              <w:spacing w:line="0" w:lineRule="atLeast"/>
              <w:ind w:right="291"/>
              <w:jc w:val="right"/>
              <w:rPr>
                <w:rFonts w:ascii="Times New Roman" w:eastAsia="Times New Roman" w:hAnsi="Times New Roman"/>
                <w:b/>
              </w:rPr>
            </w:pPr>
            <w:r>
              <w:rPr>
                <w:rFonts w:ascii="Times New Roman" w:eastAsia="Times New Roman" w:hAnsi="Times New Roman"/>
                <w:b/>
              </w:rPr>
              <w:t>- 4 -</w:t>
            </w:r>
          </w:p>
        </w:tc>
        <w:tc>
          <w:tcPr>
            <w:tcW w:w="1097" w:type="dxa"/>
            <w:tcBorders>
              <w:top w:val="nil"/>
              <w:left w:val="nil"/>
              <w:bottom w:val="single" w:sz="8" w:space="0" w:color="auto"/>
              <w:right w:val="single" w:sz="8" w:space="0" w:color="auto"/>
            </w:tcBorders>
            <w:shd w:val="clear" w:color="auto" w:fill="D9D9D9"/>
            <w:vAlign w:val="bottom"/>
          </w:tcPr>
          <w:p w:rsidR="00CD2F50" w:rsidRDefault="00CD2F50" w:rsidP="00BB2497">
            <w:pPr>
              <w:spacing w:line="0" w:lineRule="atLeast"/>
              <w:rPr>
                <w:rFonts w:ascii="Times New Roman" w:eastAsia="Times New Roman" w:hAnsi="Times New Roman"/>
              </w:rPr>
            </w:pPr>
          </w:p>
        </w:tc>
      </w:tr>
      <w:tr w:rsidR="00CD2F50" w:rsidRPr="0098370B" w:rsidTr="00CB1715">
        <w:trPr>
          <w:trHeight w:val="261"/>
        </w:trPr>
        <w:tc>
          <w:tcPr>
            <w:tcW w:w="2867" w:type="dxa"/>
            <w:gridSpan w:val="3"/>
            <w:tcBorders>
              <w:top w:val="nil"/>
              <w:left w:val="single" w:sz="8" w:space="0" w:color="auto"/>
              <w:bottom w:val="nil"/>
              <w:right w:val="single" w:sz="8" w:space="0" w:color="auto"/>
            </w:tcBorders>
            <w:vAlign w:val="bottom"/>
            <w:hideMark/>
          </w:tcPr>
          <w:p w:rsidR="00CD2F50" w:rsidRDefault="00CD2F50" w:rsidP="00BB2497">
            <w:pPr>
              <w:spacing w:line="260" w:lineRule="exact"/>
              <w:ind w:left="120"/>
              <w:rPr>
                <w:rFonts w:ascii="Times New Roman" w:eastAsia="Times New Roman" w:hAnsi="Times New Roman"/>
                <w:sz w:val="24"/>
              </w:rPr>
            </w:pPr>
            <w:r>
              <w:rPr>
                <w:rFonts w:ascii="Times New Roman" w:eastAsia="Times New Roman" w:hAnsi="Times New Roman"/>
                <w:sz w:val="24"/>
              </w:rPr>
              <w:t>Okresný úrad B. Bystrica –</w:t>
            </w:r>
          </w:p>
        </w:tc>
        <w:tc>
          <w:tcPr>
            <w:tcW w:w="3554" w:type="dxa"/>
            <w:tcBorders>
              <w:top w:val="nil"/>
              <w:left w:val="nil"/>
              <w:bottom w:val="nil"/>
              <w:right w:val="single" w:sz="8" w:space="0" w:color="auto"/>
            </w:tcBorders>
            <w:vAlign w:val="bottom"/>
            <w:hideMark/>
          </w:tcPr>
          <w:p w:rsidR="00CD2F50" w:rsidRDefault="00CD2F50" w:rsidP="00BB2497">
            <w:pPr>
              <w:spacing w:line="260" w:lineRule="exact"/>
              <w:ind w:left="100"/>
              <w:rPr>
                <w:rFonts w:ascii="Times New Roman" w:eastAsia="Times New Roman" w:hAnsi="Times New Roman"/>
                <w:sz w:val="24"/>
              </w:rPr>
            </w:pPr>
            <w:r>
              <w:rPr>
                <w:rFonts w:ascii="Times New Roman" w:eastAsia="Times New Roman" w:hAnsi="Times New Roman"/>
                <w:sz w:val="24"/>
              </w:rPr>
              <w:t>Nenormatívne fin. prostriedky pre</w:t>
            </w:r>
          </w:p>
        </w:tc>
        <w:tc>
          <w:tcPr>
            <w:tcW w:w="1276" w:type="dxa"/>
            <w:tcBorders>
              <w:top w:val="nil"/>
              <w:left w:val="nil"/>
              <w:bottom w:val="nil"/>
              <w:right w:val="single" w:sz="8" w:space="0" w:color="auto"/>
            </w:tcBorders>
            <w:vAlign w:val="bottom"/>
            <w:hideMark/>
          </w:tcPr>
          <w:p w:rsidR="00CD2F50" w:rsidRPr="0098370B" w:rsidRDefault="00A54CF4" w:rsidP="0098370B">
            <w:pPr>
              <w:spacing w:line="260" w:lineRule="exact"/>
              <w:ind w:right="10"/>
              <w:jc w:val="right"/>
              <w:rPr>
                <w:rFonts w:ascii="Times New Roman" w:eastAsia="Times New Roman" w:hAnsi="Times New Roman"/>
                <w:sz w:val="24"/>
              </w:rPr>
            </w:pPr>
            <w:r>
              <w:rPr>
                <w:rFonts w:ascii="Times New Roman" w:eastAsia="Times New Roman" w:hAnsi="Times New Roman"/>
                <w:sz w:val="24"/>
              </w:rPr>
              <w:t>2 168,00</w:t>
            </w:r>
          </w:p>
        </w:tc>
        <w:tc>
          <w:tcPr>
            <w:tcW w:w="1134" w:type="dxa"/>
            <w:tcBorders>
              <w:top w:val="nil"/>
              <w:left w:val="nil"/>
              <w:bottom w:val="nil"/>
              <w:right w:val="single" w:sz="8" w:space="0" w:color="auto"/>
            </w:tcBorders>
            <w:vAlign w:val="bottom"/>
            <w:hideMark/>
          </w:tcPr>
          <w:p w:rsidR="00CD2F50" w:rsidRPr="0098370B" w:rsidRDefault="00A54CF4" w:rsidP="0098370B">
            <w:pPr>
              <w:spacing w:line="260" w:lineRule="exact"/>
              <w:ind w:right="11"/>
              <w:jc w:val="right"/>
              <w:rPr>
                <w:rFonts w:ascii="Times New Roman" w:eastAsia="Times New Roman" w:hAnsi="Times New Roman"/>
                <w:sz w:val="24"/>
              </w:rPr>
            </w:pPr>
            <w:r>
              <w:rPr>
                <w:rFonts w:ascii="Times New Roman" w:eastAsia="Times New Roman" w:hAnsi="Times New Roman"/>
                <w:sz w:val="24"/>
              </w:rPr>
              <w:t>1 487,45</w:t>
            </w:r>
          </w:p>
        </w:tc>
        <w:tc>
          <w:tcPr>
            <w:tcW w:w="1097" w:type="dxa"/>
            <w:tcBorders>
              <w:top w:val="nil"/>
              <w:left w:val="nil"/>
              <w:bottom w:val="nil"/>
              <w:right w:val="single" w:sz="8" w:space="0" w:color="auto"/>
            </w:tcBorders>
            <w:vAlign w:val="bottom"/>
            <w:hideMark/>
          </w:tcPr>
          <w:p w:rsidR="00CD2F50" w:rsidRPr="0098370B" w:rsidRDefault="00A54CF4" w:rsidP="0098370B">
            <w:pPr>
              <w:spacing w:line="260" w:lineRule="exact"/>
              <w:ind w:right="28"/>
              <w:jc w:val="right"/>
              <w:rPr>
                <w:rFonts w:ascii="Times New Roman" w:eastAsia="Times New Roman" w:hAnsi="Times New Roman"/>
                <w:sz w:val="24"/>
              </w:rPr>
            </w:pPr>
            <w:r>
              <w:rPr>
                <w:rFonts w:ascii="Times New Roman" w:eastAsia="Times New Roman" w:hAnsi="Times New Roman"/>
                <w:sz w:val="24"/>
              </w:rPr>
              <w:t>680,55</w:t>
            </w:r>
          </w:p>
        </w:tc>
      </w:tr>
      <w:tr w:rsidR="00CD2F50" w:rsidTr="00CB1715">
        <w:trPr>
          <w:trHeight w:val="279"/>
        </w:trPr>
        <w:tc>
          <w:tcPr>
            <w:tcW w:w="2867" w:type="dxa"/>
            <w:gridSpan w:val="3"/>
            <w:tcBorders>
              <w:top w:val="nil"/>
              <w:left w:val="single" w:sz="8" w:space="0" w:color="auto"/>
              <w:bottom w:val="single" w:sz="8" w:space="0" w:color="auto"/>
              <w:right w:val="single" w:sz="8" w:space="0" w:color="auto"/>
            </w:tcBorders>
            <w:vAlign w:val="bottom"/>
            <w:hideMark/>
          </w:tcPr>
          <w:p w:rsidR="00CD2F50" w:rsidRDefault="00CD2F50" w:rsidP="00BB2497">
            <w:pPr>
              <w:spacing w:line="273" w:lineRule="exact"/>
              <w:ind w:left="120"/>
              <w:rPr>
                <w:rFonts w:ascii="Times New Roman" w:eastAsia="Times New Roman" w:hAnsi="Times New Roman"/>
                <w:sz w:val="24"/>
              </w:rPr>
            </w:pPr>
            <w:r>
              <w:rPr>
                <w:rFonts w:ascii="Times New Roman" w:eastAsia="Times New Roman" w:hAnsi="Times New Roman"/>
                <w:sz w:val="24"/>
              </w:rPr>
              <w:t>odbor školstva</w:t>
            </w:r>
          </w:p>
        </w:tc>
        <w:tc>
          <w:tcPr>
            <w:tcW w:w="3554" w:type="dxa"/>
            <w:tcBorders>
              <w:top w:val="nil"/>
              <w:left w:val="nil"/>
              <w:bottom w:val="single" w:sz="8" w:space="0" w:color="auto"/>
              <w:right w:val="single" w:sz="8" w:space="0" w:color="auto"/>
            </w:tcBorders>
            <w:vAlign w:val="bottom"/>
            <w:hideMark/>
          </w:tcPr>
          <w:p w:rsidR="00CD2F50" w:rsidRDefault="00CD2F50" w:rsidP="00BB2497">
            <w:pPr>
              <w:spacing w:line="273" w:lineRule="exact"/>
              <w:ind w:left="100"/>
              <w:rPr>
                <w:rFonts w:ascii="Times New Roman" w:eastAsia="Times New Roman" w:hAnsi="Times New Roman"/>
                <w:sz w:val="24"/>
              </w:rPr>
            </w:pPr>
            <w:r>
              <w:rPr>
                <w:rFonts w:ascii="Times New Roman" w:eastAsia="Times New Roman" w:hAnsi="Times New Roman"/>
                <w:sz w:val="24"/>
              </w:rPr>
              <w:t>5 ročné deti MŠ</w:t>
            </w:r>
          </w:p>
        </w:tc>
        <w:tc>
          <w:tcPr>
            <w:tcW w:w="1276" w:type="dxa"/>
            <w:tcBorders>
              <w:top w:val="nil"/>
              <w:left w:val="nil"/>
              <w:bottom w:val="single" w:sz="8" w:space="0" w:color="auto"/>
              <w:right w:val="single" w:sz="8" w:space="0" w:color="auto"/>
            </w:tcBorders>
            <w:vAlign w:val="bottom"/>
          </w:tcPr>
          <w:p w:rsidR="00CD2F50" w:rsidRPr="00952CDE" w:rsidRDefault="00CD2F50" w:rsidP="0098370B">
            <w:pPr>
              <w:spacing w:line="0" w:lineRule="atLeast"/>
              <w:jc w:val="right"/>
              <w:rPr>
                <w:rFonts w:ascii="Times New Roman" w:eastAsia="Times New Roman" w:hAnsi="Times New Roman"/>
                <w:color w:val="FF0000"/>
                <w:sz w:val="24"/>
              </w:rPr>
            </w:pPr>
          </w:p>
        </w:tc>
        <w:tc>
          <w:tcPr>
            <w:tcW w:w="1134" w:type="dxa"/>
            <w:tcBorders>
              <w:top w:val="nil"/>
              <w:left w:val="nil"/>
              <w:bottom w:val="single" w:sz="8" w:space="0" w:color="auto"/>
              <w:right w:val="single" w:sz="8" w:space="0" w:color="auto"/>
            </w:tcBorders>
            <w:vAlign w:val="bottom"/>
          </w:tcPr>
          <w:p w:rsidR="00CD2F50" w:rsidRPr="00952CDE" w:rsidRDefault="00CD2F50" w:rsidP="0098370B">
            <w:pPr>
              <w:spacing w:line="0" w:lineRule="atLeast"/>
              <w:jc w:val="right"/>
              <w:rPr>
                <w:rFonts w:ascii="Times New Roman" w:eastAsia="Times New Roman" w:hAnsi="Times New Roman"/>
                <w:color w:val="FF0000"/>
                <w:sz w:val="24"/>
              </w:rPr>
            </w:pPr>
          </w:p>
        </w:tc>
        <w:tc>
          <w:tcPr>
            <w:tcW w:w="1097" w:type="dxa"/>
            <w:tcBorders>
              <w:top w:val="nil"/>
              <w:left w:val="nil"/>
              <w:bottom w:val="single" w:sz="8" w:space="0" w:color="auto"/>
              <w:right w:val="single" w:sz="8" w:space="0" w:color="auto"/>
            </w:tcBorders>
            <w:vAlign w:val="bottom"/>
          </w:tcPr>
          <w:p w:rsidR="00CD2F50" w:rsidRPr="00952CDE" w:rsidRDefault="00CD2F50" w:rsidP="0098370B">
            <w:pPr>
              <w:spacing w:line="0" w:lineRule="atLeast"/>
              <w:jc w:val="right"/>
              <w:rPr>
                <w:rFonts w:ascii="Times New Roman" w:eastAsia="Times New Roman" w:hAnsi="Times New Roman"/>
                <w:color w:val="FF0000"/>
                <w:sz w:val="24"/>
              </w:rPr>
            </w:pPr>
          </w:p>
        </w:tc>
      </w:tr>
      <w:tr w:rsidR="00CD2F50" w:rsidTr="00CB1715">
        <w:trPr>
          <w:trHeight w:val="263"/>
        </w:trPr>
        <w:tc>
          <w:tcPr>
            <w:tcW w:w="2867" w:type="dxa"/>
            <w:gridSpan w:val="3"/>
            <w:tcBorders>
              <w:top w:val="nil"/>
              <w:left w:val="single" w:sz="8" w:space="0" w:color="auto"/>
              <w:bottom w:val="nil"/>
              <w:right w:val="single" w:sz="8" w:space="0" w:color="auto"/>
            </w:tcBorders>
            <w:vAlign w:val="bottom"/>
            <w:hideMark/>
          </w:tcPr>
          <w:p w:rsidR="00CD2F50" w:rsidRDefault="00CD2F50" w:rsidP="00BB2497">
            <w:pPr>
              <w:spacing w:line="263" w:lineRule="exact"/>
              <w:ind w:left="120"/>
              <w:rPr>
                <w:rFonts w:ascii="Times New Roman" w:eastAsia="Times New Roman" w:hAnsi="Times New Roman"/>
                <w:sz w:val="24"/>
              </w:rPr>
            </w:pPr>
            <w:proofErr w:type="spellStart"/>
            <w:r>
              <w:rPr>
                <w:rFonts w:ascii="Times New Roman" w:eastAsia="Times New Roman" w:hAnsi="Times New Roman"/>
                <w:sz w:val="24"/>
              </w:rPr>
              <w:t>UPSVaR</w:t>
            </w:r>
            <w:proofErr w:type="spellEnd"/>
            <w:r>
              <w:rPr>
                <w:rFonts w:ascii="Times New Roman" w:eastAsia="Times New Roman" w:hAnsi="Times New Roman"/>
                <w:sz w:val="24"/>
              </w:rPr>
              <w:t xml:space="preserve"> Veľký Krtíš</w:t>
            </w:r>
          </w:p>
        </w:tc>
        <w:tc>
          <w:tcPr>
            <w:tcW w:w="3554" w:type="dxa"/>
            <w:tcBorders>
              <w:top w:val="nil"/>
              <w:left w:val="nil"/>
              <w:bottom w:val="nil"/>
              <w:right w:val="single" w:sz="8" w:space="0" w:color="auto"/>
            </w:tcBorders>
            <w:vAlign w:val="bottom"/>
            <w:hideMark/>
          </w:tcPr>
          <w:p w:rsidR="00CD2F50" w:rsidRDefault="0098370B" w:rsidP="0098370B">
            <w:pPr>
              <w:spacing w:line="263" w:lineRule="exact"/>
              <w:ind w:left="100"/>
              <w:rPr>
                <w:rFonts w:ascii="Times New Roman" w:eastAsia="Times New Roman" w:hAnsi="Times New Roman"/>
                <w:sz w:val="24"/>
              </w:rPr>
            </w:pPr>
            <w:r>
              <w:rPr>
                <w:rFonts w:ascii="Times New Roman" w:eastAsia="Times New Roman" w:hAnsi="Times New Roman"/>
                <w:sz w:val="24"/>
              </w:rPr>
              <w:t>Projekt mentorovanie-bežné výdavky</w:t>
            </w:r>
          </w:p>
        </w:tc>
        <w:tc>
          <w:tcPr>
            <w:tcW w:w="1276" w:type="dxa"/>
            <w:tcBorders>
              <w:top w:val="nil"/>
              <w:left w:val="nil"/>
              <w:bottom w:val="nil"/>
              <w:right w:val="single" w:sz="8" w:space="0" w:color="auto"/>
            </w:tcBorders>
            <w:vAlign w:val="bottom"/>
            <w:hideMark/>
          </w:tcPr>
          <w:p w:rsidR="00CD2F50" w:rsidRPr="00F63F9A" w:rsidRDefault="00A54CF4" w:rsidP="0098370B">
            <w:pPr>
              <w:spacing w:line="263" w:lineRule="exact"/>
              <w:ind w:right="10"/>
              <w:jc w:val="right"/>
              <w:rPr>
                <w:rFonts w:ascii="Times New Roman" w:eastAsia="Times New Roman" w:hAnsi="Times New Roman"/>
                <w:sz w:val="24"/>
              </w:rPr>
            </w:pPr>
            <w:r>
              <w:rPr>
                <w:rFonts w:ascii="Times New Roman" w:eastAsia="Times New Roman" w:hAnsi="Times New Roman"/>
                <w:sz w:val="24"/>
              </w:rPr>
              <w:t>9 296,42</w:t>
            </w:r>
          </w:p>
        </w:tc>
        <w:tc>
          <w:tcPr>
            <w:tcW w:w="1134" w:type="dxa"/>
            <w:tcBorders>
              <w:top w:val="nil"/>
              <w:left w:val="nil"/>
              <w:bottom w:val="nil"/>
              <w:right w:val="single" w:sz="8" w:space="0" w:color="auto"/>
            </w:tcBorders>
            <w:vAlign w:val="bottom"/>
            <w:hideMark/>
          </w:tcPr>
          <w:p w:rsidR="00CD2F50" w:rsidRPr="00F63F9A" w:rsidRDefault="00A54CF4" w:rsidP="0098370B">
            <w:pPr>
              <w:spacing w:line="263" w:lineRule="exact"/>
              <w:ind w:right="11"/>
              <w:jc w:val="right"/>
              <w:rPr>
                <w:rFonts w:ascii="Times New Roman" w:eastAsia="Times New Roman" w:hAnsi="Times New Roman"/>
                <w:sz w:val="24"/>
              </w:rPr>
            </w:pPr>
            <w:r>
              <w:rPr>
                <w:rFonts w:ascii="Times New Roman" w:eastAsia="Times New Roman" w:hAnsi="Times New Roman"/>
                <w:sz w:val="24"/>
              </w:rPr>
              <w:t>9 296,42</w:t>
            </w:r>
          </w:p>
        </w:tc>
        <w:tc>
          <w:tcPr>
            <w:tcW w:w="1097" w:type="dxa"/>
            <w:tcBorders>
              <w:top w:val="nil"/>
              <w:left w:val="nil"/>
              <w:bottom w:val="nil"/>
              <w:right w:val="single" w:sz="8" w:space="0" w:color="auto"/>
            </w:tcBorders>
            <w:vAlign w:val="bottom"/>
            <w:hideMark/>
          </w:tcPr>
          <w:p w:rsidR="00CD2F50" w:rsidRPr="00F63F9A" w:rsidRDefault="00CD2F50" w:rsidP="0098370B">
            <w:pPr>
              <w:spacing w:line="263" w:lineRule="exact"/>
              <w:ind w:right="28"/>
              <w:jc w:val="right"/>
              <w:rPr>
                <w:rFonts w:ascii="Times New Roman" w:eastAsia="Times New Roman" w:hAnsi="Times New Roman"/>
                <w:sz w:val="24"/>
              </w:rPr>
            </w:pPr>
            <w:r w:rsidRPr="00F63F9A">
              <w:rPr>
                <w:rFonts w:ascii="Times New Roman" w:eastAsia="Times New Roman" w:hAnsi="Times New Roman"/>
                <w:sz w:val="24"/>
              </w:rPr>
              <w:t>0,00</w:t>
            </w:r>
          </w:p>
        </w:tc>
      </w:tr>
      <w:tr w:rsidR="00CD2F50" w:rsidTr="00CB1715">
        <w:trPr>
          <w:trHeight w:val="165"/>
        </w:trPr>
        <w:tc>
          <w:tcPr>
            <w:tcW w:w="2867" w:type="dxa"/>
            <w:gridSpan w:val="3"/>
            <w:tcBorders>
              <w:top w:val="nil"/>
              <w:left w:val="single" w:sz="8" w:space="0" w:color="auto"/>
              <w:bottom w:val="single" w:sz="4" w:space="0" w:color="auto"/>
              <w:right w:val="single" w:sz="8" w:space="0" w:color="auto"/>
            </w:tcBorders>
            <w:vAlign w:val="bottom"/>
          </w:tcPr>
          <w:p w:rsidR="00CD2F50" w:rsidRDefault="00CD2F50" w:rsidP="00BB2497">
            <w:pPr>
              <w:spacing w:line="0" w:lineRule="atLeast"/>
              <w:rPr>
                <w:rFonts w:ascii="Times New Roman" w:eastAsia="Times New Roman" w:hAnsi="Times New Roman"/>
                <w:sz w:val="23"/>
              </w:rPr>
            </w:pPr>
          </w:p>
        </w:tc>
        <w:tc>
          <w:tcPr>
            <w:tcW w:w="3554" w:type="dxa"/>
            <w:tcBorders>
              <w:top w:val="nil"/>
              <w:left w:val="nil"/>
              <w:bottom w:val="single" w:sz="4" w:space="0" w:color="auto"/>
              <w:right w:val="single" w:sz="8" w:space="0" w:color="auto"/>
            </w:tcBorders>
            <w:vAlign w:val="bottom"/>
            <w:hideMark/>
          </w:tcPr>
          <w:p w:rsidR="00CD2F50" w:rsidRDefault="00CD2F50" w:rsidP="00BB2497">
            <w:pPr>
              <w:spacing w:line="273" w:lineRule="exact"/>
              <w:ind w:left="100"/>
              <w:rPr>
                <w:rFonts w:ascii="Times New Roman" w:eastAsia="Times New Roman" w:hAnsi="Times New Roman"/>
                <w:sz w:val="24"/>
              </w:rPr>
            </w:pPr>
          </w:p>
        </w:tc>
        <w:tc>
          <w:tcPr>
            <w:tcW w:w="1276" w:type="dxa"/>
            <w:tcBorders>
              <w:top w:val="nil"/>
              <w:left w:val="nil"/>
              <w:bottom w:val="single" w:sz="4" w:space="0" w:color="auto"/>
              <w:right w:val="single" w:sz="8" w:space="0" w:color="auto"/>
            </w:tcBorders>
            <w:vAlign w:val="bottom"/>
          </w:tcPr>
          <w:p w:rsidR="00CD2F50" w:rsidRPr="00F63F9A" w:rsidRDefault="00CD2F50" w:rsidP="0098370B">
            <w:pPr>
              <w:spacing w:line="0" w:lineRule="atLeast"/>
              <w:jc w:val="right"/>
              <w:rPr>
                <w:rFonts w:ascii="Times New Roman" w:eastAsia="Times New Roman" w:hAnsi="Times New Roman"/>
                <w:sz w:val="23"/>
              </w:rPr>
            </w:pPr>
          </w:p>
        </w:tc>
        <w:tc>
          <w:tcPr>
            <w:tcW w:w="1134" w:type="dxa"/>
            <w:tcBorders>
              <w:top w:val="nil"/>
              <w:left w:val="nil"/>
              <w:bottom w:val="single" w:sz="4" w:space="0" w:color="auto"/>
              <w:right w:val="single" w:sz="8" w:space="0" w:color="auto"/>
            </w:tcBorders>
            <w:vAlign w:val="bottom"/>
          </w:tcPr>
          <w:p w:rsidR="00CD2F50" w:rsidRPr="00F63F9A" w:rsidRDefault="00CD2F50" w:rsidP="0098370B">
            <w:pPr>
              <w:spacing w:line="0" w:lineRule="atLeast"/>
              <w:jc w:val="right"/>
              <w:rPr>
                <w:rFonts w:ascii="Times New Roman" w:eastAsia="Times New Roman" w:hAnsi="Times New Roman"/>
                <w:sz w:val="23"/>
              </w:rPr>
            </w:pPr>
          </w:p>
        </w:tc>
        <w:tc>
          <w:tcPr>
            <w:tcW w:w="1097" w:type="dxa"/>
            <w:tcBorders>
              <w:top w:val="nil"/>
              <w:left w:val="nil"/>
              <w:bottom w:val="single" w:sz="4" w:space="0" w:color="auto"/>
              <w:right w:val="single" w:sz="8" w:space="0" w:color="auto"/>
            </w:tcBorders>
            <w:vAlign w:val="bottom"/>
          </w:tcPr>
          <w:p w:rsidR="00CD2F50" w:rsidRPr="00F63F9A" w:rsidRDefault="00CD2F50" w:rsidP="0098370B">
            <w:pPr>
              <w:spacing w:line="0" w:lineRule="atLeast"/>
              <w:jc w:val="right"/>
              <w:rPr>
                <w:rFonts w:ascii="Times New Roman" w:eastAsia="Times New Roman" w:hAnsi="Times New Roman"/>
                <w:sz w:val="23"/>
              </w:rPr>
            </w:pPr>
          </w:p>
        </w:tc>
      </w:tr>
      <w:tr w:rsidR="0098370B" w:rsidTr="00CB1715">
        <w:trPr>
          <w:trHeight w:val="94"/>
        </w:trPr>
        <w:tc>
          <w:tcPr>
            <w:tcW w:w="2867" w:type="dxa"/>
            <w:gridSpan w:val="3"/>
            <w:tcBorders>
              <w:top w:val="single" w:sz="4" w:space="0" w:color="auto"/>
              <w:left w:val="single" w:sz="8" w:space="0" w:color="auto"/>
              <w:bottom w:val="nil"/>
              <w:right w:val="single" w:sz="8" w:space="0" w:color="auto"/>
            </w:tcBorders>
            <w:vAlign w:val="bottom"/>
          </w:tcPr>
          <w:p w:rsidR="0098370B" w:rsidRDefault="0098370B" w:rsidP="00BB2497">
            <w:pPr>
              <w:spacing w:line="0" w:lineRule="atLeast"/>
              <w:rPr>
                <w:rFonts w:ascii="Times New Roman" w:eastAsia="Times New Roman" w:hAnsi="Times New Roman"/>
                <w:sz w:val="23"/>
              </w:rPr>
            </w:pPr>
          </w:p>
        </w:tc>
        <w:tc>
          <w:tcPr>
            <w:tcW w:w="3554" w:type="dxa"/>
            <w:tcBorders>
              <w:top w:val="single" w:sz="4" w:space="0" w:color="auto"/>
              <w:left w:val="nil"/>
              <w:bottom w:val="nil"/>
              <w:right w:val="single" w:sz="8" w:space="0" w:color="auto"/>
            </w:tcBorders>
            <w:vAlign w:val="bottom"/>
            <w:hideMark/>
          </w:tcPr>
          <w:p w:rsidR="0098370B" w:rsidRDefault="0098370B" w:rsidP="00BB2497">
            <w:pPr>
              <w:spacing w:line="273" w:lineRule="exact"/>
              <w:ind w:left="100"/>
              <w:rPr>
                <w:rFonts w:ascii="Times New Roman" w:eastAsia="Times New Roman" w:hAnsi="Times New Roman"/>
                <w:sz w:val="24"/>
              </w:rPr>
            </w:pPr>
          </w:p>
        </w:tc>
        <w:tc>
          <w:tcPr>
            <w:tcW w:w="1276" w:type="dxa"/>
            <w:tcBorders>
              <w:top w:val="single" w:sz="4" w:space="0" w:color="auto"/>
              <w:left w:val="nil"/>
              <w:bottom w:val="nil"/>
              <w:right w:val="single" w:sz="8" w:space="0" w:color="auto"/>
            </w:tcBorders>
            <w:vAlign w:val="bottom"/>
          </w:tcPr>
          <w:p w:rsidR="0098370B" w:rsidRPr="00F63F9A" w:rsidRDefault="0098370B" w:rsidP="0098370B">
            <w:pPr>
              <w:spacing w:line="0" w:lineRule="atLeast"/>
              <w:jc w:val="right"/>
              <w:rPr>
                <w:rFonts w:ascii="Times New Roman" w:eastAsia="Times New Roman" w:hAnsi="Times New Roman"/>
                <w:sz w:val="23"/>
              </w:rPr>
            </w:pPr>
          </w:p>
        </w:tc>
        <w:tc>
          <w:tcPr>
            <w:tcW w:w="1134" w:type="dxa"/>
            <w:tcBorders>
              <w:top w:val="single" w:sz="4" w:space="0" w:color="auto"/>
              <w:left w:val="nil"/>
              <w:bottom w:val="nil"/>
              <w:right w:val="single" w:sz="8" w:space="0" w:color="auto"/>
            </w:tcBorders>
            <w:vAlign w:val="bottom"/>
          </w:tcPr>
          <w:p w:rsidR="0098370B" w:rsidRPr="00F63F9A" w:rsidRDefault="0098370B" w:rsidP="0098370B">
            <w:pPr>
              <w:spacing w:line="0" w:lineRule="atLeast"/>
              <w:jc w:val="right"/>
              <w:rPr>
                <w:rFonts w:ascii="Times New Roman" w:eastAsia="Times New Roman" w:hAnsi="Times New Roman"/>
                <w:sz w:val="23"/>
              </w:rPr>
            </w:pPr>
          </w:p>
        </w:tc>
        <w:tc>
          <w:tcPr>
            <w:tcW w:w="1097" w:type="dxa"/>
            <w:tcBorders>
              <w:top w:val="single" w:sz="4" w:space="0" w:color="auto"/>
              <w:left w:val="nil"/>
              <w:bottom w:val="nil"/>
              <w:right w:val="single" w:sz="8" w:space="0" w:color="auto"/>
            </w:tcBorders>
            <w:vAlign w:val="bottom"/>
          </w:tcPr>
          <w:p w:rsidR="0098370B" w:rsidRPr="00F63F9A" w:rsidRDefault="0098370B" w:rsidP="0098370B">
            <w:pPr>
              <w:spacing w:line="0" w:lineRule="atLeast"/>
              <w:jc w:val="right"/>
              <w:rPr>
                <w:rFonts w:ascii="Times New Roman" w:eastAsia="Times New Roman" w:hAnsi="Times New Roman"/>
                <w:sz w:val="23"/>
              </w:rPr>
            </w:pPr>
          </w:p>
        </w:tc>
      </w:tr>
      <w:tr w:rsidR="00F63F9A" w:rsidTr="00CB1715">
        <w:trPr>
          <w:trHeight w:val="277"/>
        </w:trPr>
        <w:tc>
          <w:tcPr>
            <w:tcW w:w="2867" w:type="dxa"/>
            <w:gridSpan w:val="3"/>
            <w:tcBorders>
              <w:top w:val="nil"/>
              <w:left w:val="single" w:sz="8" w:space="0" w:color="auto"/>
              <w:bottom w:val="nil"/>
              <w:right w:val="single" w:sz="8" w:space="0" w:color="auto"/>
            </w:tcBorders>
            <w:vAlign w:val="bottom"/>
          </w:tcPr>
          <w:p w:rsidR="00F63F9A" w:rsidRDefault="00F63F9A" w:rsidP="0015792B">
            <w:pPr>
              <w:spacing w:line="263" w:lineRule="exact"/>
              <w:ind w:left="120"/>
              <w:rPr>
                <w:rFonts w:ascii="Times New Roman" w:eastAsia="Times New Roman" w:hAnsi="Times New Roman"/>
                <w:sz w:val="24"/>
              </w:rPr>
            </w:pPr>
            <w:proofErr w:type="spellStart"/>
            <w:r>
              <w:rPr>
                <w:rFonts w:ascii="Times New Roman" w:eastAsia="Times New Roman" w:hAnsi="Times New Roman"/>
                <w:sz w:val="24"/>
              </w:rPr>
              <w:t>UPSVaR</w:t>
            </w:r>
            <w:proofErr w:type="spellEnd"/>
            <w:r>
              <w:rPr>
                <w:rFonts w:ascii="Times New Roman" w:eastAsia="Times New Roman" w:hAnsi="Times New Roman"/>
                <w:sz w:val="24"/>
              </w:rPr>
              <w:t xml:space="preserve"> Veľký Krtíš</w:t>
            </w:r>
          </w:p>
        </w:tc>
        <w:tc>
          <w:tcPr>
            <w:tcW w:w="3554" w:type="dxa"/>
            <w:tcBorders>
              <w:top w:val="nil"/>
              <w:left w:val="nil"/>
              <w:bottom w:val="nil"/>
              <w:right w:val="single" w:sz="8" w:space="0" w:color="auto"/>
            </w:tcBorders>
            <w:vAlign w:val="bottom"/>
            <w:hideMark/>
          </w:tcPr>
          <w:p w:rsidR="00F63F9A" w:rsidRDefault="00A54CF4" w:rsidP="00BB2497">
            <w:pPr>
              <w:spacing w:line="0" w:lineRule="atLeast"/>
              <w:ind w:left="100"/>
              <w:rPr>
                <w:rFonts w:ascii="Times New Roman" w:eastAsia="Times New Roman" w:hAnsi="Times New Roman"/>
                <w:sz w:val="24"/>
              </w:rPr>
            </w:pPr>
            <w:r>
              <w:rPr>
                <w:rFonts w:ascii="Times New Roman" w:eastAsia="Times New Roman" w:hAnsi="Times New Roman"/>
                <w:sz w:val="24"/>
              </w:rPr>
              <w:t>Stravovanie</w:t>
            </w:r>
          </w:p>
        </w:tc>
        <w:tc>
          <w:tcPr>
            <w:tcW w:w="1276" w:type="dxa"/>
            <w:tcBorders>
              <w:top w:val="nil"/>
              <w:left w:val="nil"/>
              <w:bottom w:val="nil"/>
              <w:right w:val="single" w:sz="8" w:space="0" w:color="auto"/>
            </w:tcBorders>
            <w:vAlign w:val="bottom"/>
          </w:tcPr>
          <w:p w:rsidR="00F63F9A" w:rsidRPr="00F63F9A" w:rsidRDefault="00A54CF4" w:rsidP="0098370B">
            <w:pPr>
              <w:spacing w:line="0" w:lineRule="atLeast"/>
              <w:jc w:val="right"/>
              <w:rPr>
                <w:rFonts w:ascii="Times New Roman" w:eastAsia="Times New Roman" w:hAnsi="Times New Roman"/>
                <w:sz w:val="24"/>
              </w:rPr>
            </w:pPr>
            <w:r>
              <w:rPr>
                <w:rFonts w:ascii="Times New Roman" w:eastAsia="Times New Roman" w:hAnsi="Times New Roman"/>
                <w:sz w:val="24"/>
              </w:rPr>
              <w:t>595,00</w:t>
            </w:r>
          </w:p>
        </w:tc>
        <w:tc>
          <w:tcPr>
            <w:tcW w:w="1134" w:type="dxa"/>
            <w:tcBorders>
              <w:top w:val="nil"/>
              <w:left w:val="nil"/>
              <w:bottom w:val="nil"/>
              <w:right w:val="single" w:sz="8" w:space="0" w:color="auto"/>
            </w:tcBorders>
            <w:vAlign w:val="bottom"/>
          </w:tcPr>
          <w:p w:rsidR="00F63F9A" w:rsidRPr="00F63F9A" w:rsidRDefault="00A54CF4" w:rsidP="0098370B">
            <w:pPr>
              <w:spacing w:line="0" w:lineRule="atLeast"/>
              <w:jc w:val="right"/>
              <w:rPr>
                <w:rFonts w:ascii="Times New Roman" w:eastAsia="Times New Roman" w:hAnsi="Times New Roman"/>
                <w:sz w:val="24"/>
              </w:rPr>
            </w:pPr>
            <w:r>
              <w:rPr>
                <w:rFonts w:ascii="Times New Roman" w:eastAsia="Times New Roman" w:hAnsi="Times New Roman"/>
                <w:sz w:val="24"/>
              </w:rPr>
              <w:t>595,00</w:t>
            </w:r>
          </w:p>
        </w:tc>
        <w:tc>
          <w:tcPr>
            <w:tcW w:w="1097" w:type="dxa"/>
            <w:tcBorders>
              <w:top w:val="nil"/>
              <w:left w:val="nil"/>
              <w:bottom w:val="nil"/>
              <w:right w:val="single" w:sz="8" w:space="0" w:color="auto"/>
            </w:tcBorders>
            <w:vAlign w:val="bottom"/>
          </w:tcPr>
          <w:p w:rsidR="00F63F9A" w:rsidRPr="00F63F9A" w:rsidRDefault="00F63F9A" w:rsidP="0098370B">
            <w:pPr>
              <w:spacing w:line="0" w:lineRule="atLeast"/>
              <w:jc w:val="right"/>
              <w:rPr>
                <w:rFonts w:ascii="Times New Roman" w:eastAsia="Times New Roman" w:hAnsi="Times New Roman"/>
                <w:sz w:val="24"/>
              </w:rPr>
            </w:pPr>
            <w:r w:rsidRPr="00F63F9A">
              <w:rPr>
                <w:rFonts w:ascii="Times New Roman" w:eastAsia="Times New Roman" w:hAnsi="Times New Roman"/>
                <w:sz w:val="24"/>
              </w:rPr>
              <w:t>0,00</w:t>
            </w:r>
          </w:p>
        </w:tc>
      </w:tr>
      <w:tr w:rsidR="00F63F9A" w:rsidTr="00CB1715">
        <w:trPr>
          <w:trHeight w:val="276"/>
        </w:trPr>
        <w:tc>
          <w:tcPr>
            <w:tcW w:w="2867" w:type="dxa"/>
            <w:gridSpan w:val="3"/>
            <w:tcBorders>
              <w:top w:val="nil"/>
              <w:left w:val="single" w:sz="8" w:space="0" w:color="auto"/>
              <w:bottom w:val="nil"/>
              <w:right w:val="single" w:sz="8" w:space="0" w:color="auto"/>
            </w:tcBorders>
            <w:vAlign w:val="bottom"/>
          </w:tcPr>
          <w:p w:rsidR="00F63F9A" w:rsidRDefault="00F63F9A" w:rsidP="0015792B">
            <w:pPr>
              <w:spacing w:line="0" w:lineRule="atLeast"/>
              <w:rPr>
                <w:rFonts w:ascii="Times New Roman" w:eastAsia="Times New Roman" w:hAnsi="Times New Roman"/>
                <w:sz w:val="23"/>
              </w:rPr>
            </w:pPr>
          </w:p>
        </w:tc>
        <w:tc>
          <w:tcPr>
            <w:tcW w:w="3554" w:type="dxa"/>
            <w:tcBorders>
              <w:top w:val="nil"/>
              <w:left w:val="nil"/>
              <w:bottom w:val="nil"/>
              <w:right w:val="single" w:sz="8" w:space="0" w:color="auto"/>
            </w:tcBorders>
            <w:vAlign w:val="bottom"/>
            <w:hideMark/>
          </w:tcPr>
          <w:p w:rsidR="00F63F9A" w:rsidRDefault="00F63F9A" w:rsidP="00BB2497">
            <w:pPr>
              <w:spacing w:line="0" w:lineRule="atLeast"/>
              <w:ind w:left="100"/>
              <w:rPr>
                <w:rFonts w:ascii="Times New Roman" w:eastAsia="Times New Roman" w:hAnsi="Times New Roman"/>
                <w:sz w:val="24"/>
              </w:rPr>
            </w:pPr>
          </w:p>
        </w:tc>
        <w:tc>
          <w:tcPr>
            <w:tcW w:w="1276" w:type="dxa"/>
            <w:tcBorders>
              <w:top w:val="nil"/>
              <w:left w:val="nil"/>
              <w:bottom w:val="nil"/>
              <w:right w:val="single" w:sz="8" w:space="0" w:color="auto"/>
            </w:tcBorders>
            <w:vAlign w:val="bottom"/>
          </w:tcPr>
          <w:p w:rsidR="00F63F9A" w:rsidRPr="00952CDE" w:rsidRDefault="00F63F9A" w:rsidP="0098370B">
            <w:pPr>
              <w:spacing w:line="0" w:lineRule="atLeast"/>
              <w:jc w:val="right"/>
              <w:rPr>
                <w:rFonts w:ascii="Times New Roman" w:eastAsia="Times New Roman" w:hAnsi="Times New Roman"/>
                <w:color w:val="FF0000"/>
                <w:sz w:val="24"/>
              </w:rPr>
            </w:pPr>
          </w:p>
        </w:tc>
        <w:tc>
          <w:tcPr>
            <w:tcW w:w="1134" w:type="dxa"/>
            <w:tcBorders>
              <w:top w:val="nil"/>
              <w:left w:val="nil"/>
              <w:bottom w:val="nil"/>
              <w:right w:val="single" w:sz="8" w:space="0" w:color="auto"/>
            </w:tcBorders>
            <w:vAlign w:val="bottom"/>
          </w:tcPr>
          <w:p w:rsidR="00F63F9A" w:rsidRPr="00952CDE" w:rsidRDefault="00F63F9A" w:rsidP="0098370B">
            <w:pPr>
              <w:spacing w:line="0" w:lineRule="atLeast"/>
              <w:jc w:val="right"/>
              <w:rPr>
                <w:rFonts w:ascii="Times New Roman" w:eastAsia="Times New Roman" w:hAnsi="Times New Roman"/>
                <w:color w:val="FF0000"/>
                <w:sz w:val="24"/>
              </w:rPr>
            </w:pPr>
          </w:p>
        </w:tc>
        <w:tc>
          <w:tcPr>
            <w:tcW w:w="1097" w:type="dxa"/>
            <w:tcBorders>
              <w:top w:val="nil"/>
              <w:left w:val="nil"/>
              <w:bottom w:val="nil"/>
              <w:right w:val="single" w:sz="8" w:space="0" w:color="auto"/>
            </w:tcBorders>
            <w:vAlign w:val="bottom"/>
          </w:tcPr>
          <w:p w:rsidR="00F63F9A" w:rsidRPr="00952CDE" w:rsidRDefault="00F63F9A" w:rsidP="00F63F9A">
            <w:pPr>
              <w:spacing w:line="0" w:lineRule="atLeast"/>
              <w:jc w:val="center"/>
              <w:rPr>
                <w:rFonts w:ascii="Times New Roman" w:eastAsia="Times New Roman" w:hAnsi="Times New Roman"/>
                <w:color w:val="FF0000"/>
                <w:sz w:val="24"/>
              </w:rPr>
            </w:pPr>
          </w:p>
        </w:tc>
      </w:tr>
      <w:tr w:rsidR="00F63F9A" w:rsidTr="00CB1715">
        <w:trPr>
          <w:trHeight w:val="80"/>
        </w:trPr>
        <w:tc>
          <w:tcPr>
            <w:tcW w:w="2867" w:type="dxa"/>
            <w:gridSpan w:val="3"/>
            <w:tcBorders>
              <w:top w:val="nil"/>
              <w:left w:val="single" w:sz="8" w:space="0" w:color="auto"/>
              <w:bottom w:val="single" w:sz="8" w:space="0" w:color="auto"/>
              <w:right w:val="single" w:sz="8" w:space="0" w:color="auto"/>
            </w:tcBorders>
            <w:vAlign w:val="bottom"/>
          </w:tcPr>
          <w:p w:rsidR="00F63F9A" w:rsidRDefault="00F63F9A" w:rsidP="00BB2497">
            <w:pPr>
              <w:spacing w:line="0" w:lineRule="atLeast"/>
              <w:rPr>
                <w:rFonts w:ascii="Times New Roman" w:eastAsia="Times New Roman" w:hAnsi="Times New Roman"/>
                <w:sz w:val="24"/>
              </w:rPr>
            </w:pPr>
          </w:p>
        </w:tc>
        <w:tc>
          <w:tcPr>
            <w:tcW w:w="3554" w:type="dxa"/>
            <w:tcBorders>
              <w:top w:val="nil"/>
              <w:left w:val="nil"/>
              <w:bottom w:val="single" w:sz="8" w:space="0" w:color="auto"/>
              <w:right w:val="single" w:sz="8" w:space="0" w:color="auto"/>
            </w:tcBorders>
            <w:vAlign w:val="bottom"/>
            <w:hideMark/>
          </w:tcPr>
          <w:p w:rsidR="00F63F9A" w:rsidRDefault="00F63F9A" w:rsidP="00BB2497">
            <w:pPr>
              <w:spacing w:line="0" w:lineRule="atLeast"/>
              <w:ind w:left="100"/>
              <w:rPr>
                <w:rFonts w:ascii="Times New Roman" w:eastAsia="Times New Roman" w:hAnsi="Times New Roman"/>
                <w:sz w:val="24"/>
              </w:rPr>
            </w:pPr>
          </w:p>
        </w:tc>
        <w:tc>
          <w:tcPr>
            <w:tcW w:w="1276" w:type="dxa"/>
            <w:tcBorders>
              <w:top w:val="nil"/>
              <w:left w:val="nil"/>
              <w:bottom w:val="single" w:sz="8" w:space="0" w:color="auto"/>
              <w:right w:val="single" w:sz="8" w:space="0" w:color="auto"/>
            </w:tcBorders>
            <w:vAlign w:val="bottom"/>
          </w:tcPr>
          <w:p w:rsidR="00F63F9A" w:rsidRPr="00952CDE" w:rsidRDefault="00F63F9A" w:rsidP="0098370B">
            <w:pPr>
              <w:spacing w:line="0" w:lineRule="atLeast"/>
              <w:jc w:val="right"/>
              <w:rPr>
                <w:rFonts w:ascii="Times New Roman" w:eastAsia="Times New Roman" w:hAnsi="Times New Roman"/>
                <w:color w:val="FF0000"/>
                <w:sz w:val="24"/>
              </w:rPr>
            </w:pPr>
          </w:p>
        </w:tc>
        <w:tc>
          <w:tcPr>
            <w:tcW w:w="1134" w:type="dxa"/>
            <w:tcBorders>
              <w:top w:val="nil"/>
              <w:left w:val="nil"/>
              <w:bottom w:val="single" w:sz="8" w:space="0" w:color="auto"/>
              <w:right w:val="single" w:sz="8" w:space="0" w:color="auto"/>
            </w:tcBorders>
            <w:vAlign w:val="bottom"/>
          </w:tcPr>
          <w:p w:rsidR="00F63F9A" w:rsidRPr="00952CDE" w:rsidRDefault="00F63F9A" w:rsidP="0098370B">
            <w:pPr>
              <w:spacing w:line="0" w:lineRule="atLeast"/>
              <w:jc w:val="right"/>
              <w:rPr>
                <w:rFonts w:ascii="Times New Roman" w:eastAsia="Times New Roman" w:hAnsi="Times New Roman"/>
                <w:color w:val="FF0000"/>
                <w:sz w:val="24"/>
              </w:rPr>
            </w:pPr>
          </w:p>
        </w:tc>
        <w:tc>
          <w:tcPr>
            <w:tcW w:w="1097" w:type="dxa"/>
            <w:tcBorders>
              <w:top w:val="nil"/>
              <w:left w:val="nil"/>
              <w:bottom w:val="single" w:sz="8" w:space="0" w:color="auto"/>
              <w:right w:val="single" w:sz="8" w:space="0" w:color="auto"/>
            </w:tcBorders>
            <w:vAlign w:val="bottom"/>
          </w:tcPr>
          <w:p w:rsidR="00F63F9A" w:rsidRPr="00952CDE" w:rsidRDefault="00F63F9A" w:rsidP="0098370B">
            <w:pPr>
              <w:spacing w:line="0" w:lineRule="atLeast"/>
              <w:jc w:val="right"/>
              <w:rPr>
                <w:rFonts w:ascii="Times New Roman" w:eastAsia="Times New Roman" w:hAnsi="Times New Roman"/>
                <w:color w:val="FF0000"/>
                <w:sz w:val="24"/>
              </w:rPr>
            </w:pPr>
          </w:p>
        </w:tc>
      </w:tr>
      <w:tr w:rsidR="00F63F9A" w:rsidRPr="0098370B" w:rsidTr="00CB1715">
        <w:trPr>
          <w:trHeight w:val="263"/>
        </w:trPr>
        <w:tc>
          <w:tcPr>
            <w:tcW w:w="2867" w:type="dxa"/>
            <w:gridSpan w:val="3"/>
            <w:tcBorders>
              <w:top w:val="nil"/>
              <w:left w:val="single" w:sz="8" w:space="0" w:color="auto"/>
              <w:bottom w:val="nil"/>
              <w:right w:val="single" w:sz="8" w:space="0" w:color="auto"/>
            </w:tcBorders>
            <w:vAlign w:val="bottom"/>
            <w:hideMark/>
          </w:tcPr>
          <w:p w:rsidR="00F63F9A" w:rsidRDefault="00F63F9A" w:rsidP="00BB2497">
            <w:pPr>
              <w:spacing w:line="263" w:lineRule="exact"/>
              <w:ind w:left="120"/>
              <w:rPr>
                <w:rFonts w:ascii="Times New Roman" w:eastAsia="Times New Roman" w:hAnsi="Times New Roman"/>
                <w:sz w:val="24"/>
              </w:rPr>
            </w:pPr>
            <w:r>
              <w:rPr>
                <w:rFonts w:ascii="Times New Roman" w:eastAsia="Times New Roman" w:hAnsi="Times New Roman"/>
                <w:sz w:val="24"/>
              </w:rPr>
              <w:t>MV SR sekcia verejnej</w:t>
            </w:r>
          </w:p>
        </w:tc>
        <w:tc>
          <w:tcPr>
            <w:tcW w:w="3554" w:type="dxa"/>
            <w:tcBorders>
              <w:top w:val="nil"/>
              <w:left w:val="nil"/>
              <w:bottom w:val="nil"/>
              <w:right w:val="single" w:sz="8" w:space="0" w:color="auto"/>
            </w:tcBorders>
            <w:vAlign w:val="bottom"/>
            <w:hideMark/>
          </w:tcPr>
          <w:p w:rsidR="00F63F9A" w:rsidRDefault="00F63F9A" w:rsidP="00BB2497">
            <w:pPr>
              <w:spacing w:line="263" w:lineRule="exact"/>
              <w:ind w:left="100"/>
              <w:rPr>
                <w:rFonts w:ascii="Times New Roman" w:eastAsia="Times New Roman" w:hAnsi="Times New Roman"/>
                <w:sz w:val="24"/>
              </w:rPr>
            </w:pPr>
            <w:r>
              <w:rPr>
                <w:rFonts w:ascii="Times New Roman" w:eastAsia="Times New Roman" w:hAnsi="Times New Roman"/>
                <w:sz w:val="24"/>
              </w:rPr>
              <w:t>Fin. prostriedky na úseku hlásenia</w:t>
            </w:r>
          </w:p>
        </w:tc>
        <w:tc>
          <w:tcPr>
            <w:tcW w:w="1276" w:type="dxa"/>
            <w:tcBorders>
              <w:top w:val="nil"/>
              <w:left w:val="nil"/>
              <w:bottom w:val="nil"/>
              <w:right w:val="single" w:sz="8" w:space="0" w:color="auto"/>
            </w:tcBorders>
            <w:vAlign w:val="bottom"/>
            <w:hideMark/>
          </w:tcPr>
          <w:p w:rsidR="00F63F9A" w:rsidRPr="0098370B" w:rsidRDefault="00A54CF4" w:rsidP="0098370B">
            <w:pPr>
              <w:spacing w:line="263" w:lineRule="exact"/>
              <w:ind w:right="10"/>
              <w:jc w:val="right"/>
              <w:rPr>
                <w:rFonts w:ascii="Times New Roman" w:eastAsia="Times New Roman" w:hAnsi="Times New Roman"/>
                <w:sz w:val="24"/>
              </w:rPr>
            </w:pPr>
            <w:r>
              <w:rPr>
                <w:rFonts w:ascii="Times New Roman" w:eastAsia="Times New Roman" w:hAnsi="Times New Roman"/>
                <w:sz w:val="24"/>
              </w:rPr>
              <w:t>113,52</w:t>
            </w:r>
          </w:p>
        </w:tc>
        <w:tc>
          <w:tcPr>
            <w:tcW w:w="1134" w:type="dxa"/>
            <w:tcBorders>
              <w:top w:val="nil"/>
              <w:left w:val="nil"/>
              <w:bottom w:val="nil"/>
              <w:right w:val="single" w:sz="8" w:space="0" w:color="auto"/>
            </w:tcBorders>
            <w:vAlign w:val="bottom"/>
            <w:hideMark/>
          </w:tcPr>
          <w:p w:rsidR="00F63F9A" w:rsidRPr="0098370B" w:rsidRDefault="00A54CF4" w:rsidP="0098370B">
            <w:pPr>
              <w:spacing w:line="263" w:lineRule="exact"/>
              <w:ind w:right="11"/>
              <w:jc w:val="right"/>
              <w:rPr>
                <w:rFonts w:ascii="Times New Roman" w:eastAsia="Times New Roman" w:hAnsi="Times New Roman"/>
                <w:sz w:val="24"/>
              </w:rPr>
            </w:pPr>
            <w:r>
              <w:rPr>
                <w:rFonts w:ascii="Times New Roman" w:eastAsia="Times New Roman" w:hAnsi="Times New Roman"/>
                <w:sz w:val="24"/>
              </w:rPr>
              <w:t>113,52</w:t>
            </w:r>
          </w:p>
        </w:tc>
        <w:tc>
          <w:tcPr>
            <w:tcW w:w="1097" w:type="dxa"/>
            <w:tcBorders>
              <w:top w:val="nil"/>
              <w:left w:val="nil"/>
              <w:bottom w:val="nil"/>
              <w:right w:val="single" w:sz="8" w:space="0" w:color="auto"/>
            </w:tcBorders>
            <w:vAlign w:val="bottom"/>
            <w:hideMark/>
          </w:tcPr>
          <w:p w:rsidR="00F63F9A" w:rsidRPr="0098370B" w:rsidRDefault="00F63F9A" w:rsidP="0098370B">
            <w:pPr>
              <w:spacing w:line="263" w:lineRule="exact"/>
              <w:ind w:right="28"/>
              <w:jc w:val="right"/>
              <w:rPr>
                <w:rFonts w:ascii="Times New Roman" w:eastAsia="Times New Roman" w:hAnsi="Times New Roman"/>
                <w:sz w:val="24"/>
              </w:rPr>
            </w:pPr>
            <w:r w:rsidRPr="0098370B">
              <w:rPr>
                <w:rFonts w:ascii="Times New Roman" w:eastAsia="Times New Roman" w:hAnsi="Times New Roman"/>
                <w:sz w:val="24"/>
              </w:rPr>
              <w:t>0,00</w:t>
            </w:r>
          </w:p>
        </w:tc>
      </w:tr>
      <w:tr w:rsidR="00F63F9A" w:rsidTr="00CB1715">
        <w:trPr>
          <w:trHeight w:val="274"/>
        </w:trPr>
        <w:tc>
          <w:tcPr>
            <w:tcW w:w="2867" w:type="dxa"/>
            <w:gridSpan w:val="3"/>
            <w:tcBorders>
              <w:top w:val="nil"/>
              <w:left w:val="single" w:sz="8" w:space="0" w:color="auto"/>
              <w:bottom w:val="nil"/>
              <w:right w:val="single" w:sz="8" w:space="0" w:color="auto"/>
            </w:tcBorders>
            <w:vAlign w:val="bottom"/>
            <w:hideMark/>
          </w:tcPr>
          <w:p w:rsidR="00F63F9A" w:rsidRDefault="00F63F9A" w:rsidP="00BB2497">
            <w:pPr>
              <w:spacing w:line="273" w:lineRule="exact"/>
              <w:ind w:left="120"/>
              <w:rPr>
                <w:rFonts w:ascii="Times New Roman" w:eastAsia="Times New Roman" w:hAnsi="Times New Roman"/>
                <w:sz w:val="24"/>
              </w:rPr>
            </w:pPr>
            <w:r>
              <w:rPr>
                <w:rFonts w:ascii="Times New Roman" w:eastAsia="Times New Roman" w:hAnsi="Times New Roman"/>
                <w:sz w:val="24"/>
              </w:rPr>
              <w:t>správy- Bratislava</w:t>
            </w:r>
          </w:p>
        </w:tc>
        <w:tc>
          <w:tcPr>
            <w:tcW w:w="3554" w:type="dxa"/>
            <w:tcBorders>
              <w:top w:val="nil"/>
              <w:left w:val="nil"/>
              <w:bottom w:val="nil"/>
              <w:right w:val="single" w:sz="8" w:space="0" w:color="auto"/>
            </w:tcBorders>
            <w:vAlign w:val="bottom"/>
            <w:hideMark/>
          </w:tcPr>
          <w:p w:rsidR="00F63F9A" w:rsidRDefault="00F63F9A" w:rsidP="00BB2497">
            <w:pPr>
              <w:spacing w:line="273" w:lineRule="exact"/>
              <w:ind w:left="100"/>
              <w:rPr>
                <w:rFonts w:ascii="Times New Roman" w:eastAsia="Times New Roman" w:hAnsi="Times New Roman"/>
                <w:sz w:val="24"/>
              </w:rPr>
            </w:pPr>
            <w:r>
              <w:rPr>
                <w:rFonts w:ascii="Times New Roman" w:eastAsia="Times New Roman" w:hAnsi="Times New Roman"/>
                <w:sz w:val="24"/>
              </w:rPr>
              <w:t>pobytu občanov a registra</w:t>
            </w:r>
          </w:p>
        </w:tc>
        <w:tc>
          <w:tcPr>
            <w:tcW w:w="1276" w:type="dxa"/>
            <w:tcBorders>
              <w:top w:val="nil"/>
              <w:left w:val="nil"/>
              <w:bottom w:val="nil"/>
              <w:right w:val="single" w:sz="8" w:space="0" w:color="auto"/>
            </w:tcBorders>
            <w:vAlign w:val="bottom"/>
          </w:tcPr>
          <w:p w:rsidR="00F63F9A" w:rsidRPr="00952CDE" w:rsidRDefault="00F63F9A" w:rsidP="0098370B">
            <w:pPr>
              <w:spacing w:line="0" w:lineRule="atLeast"/>
              <w:jc w:val="right"/>
              <w:rPr>
                <w:rFonts w:ascii="Times New Roman" w:eastAsia="Times New Roman" w:hAnsi="Times New Roman"/>
                <w:color w:val="FF0000"/>
                <w:sz w:val="23"/>
              </w:rPr>
            </w:pPr>
          </w:p>
        </w:tc>
        <w:tc>
          <w:tcPr>
            <w:tcW w:w="1134" w:type="dxa"/>
            <w:tcBorders>
              <w:top w:val="nil"/>
              <w:left w:val="nil"/>
              <w:bottom w:val="nil"/>
              <w:right w:val="single" w:sz="8" w:space="0" w:color="auto"/>
            </w:tcBorders>
            <w:vAlign w:val="bottom"/>
          </w:tcPr>
          <w:p w:rsidR="00F63F9A" w:rsidRPr="00952CDE" w:rsidRDefault="00F63F9A" w:rsidP="0098370B">
            <w:pPr>
              <w:spacing w:line="0" w:lineRule="atLeast"/>
              <w:jc w:val="right"/>
              <w:rPr>
                <w:rFonts w:ascii="Times New Roman" w:eastAsia="Times New Roman" w:hAnsi="Times New Roman"/>
                <w:color w:val="FF0000"/>
                <w:sz w:val="23"/>
              </w:rPr>
            </w:pPr>
          </w:p>
        </w:tc>
        <w:tc>
          <w:tcPr>
            <w:tcW w:w="1097" w:type="dxa"/>
            <w:tcBorders>
              <w:top w:val="nil"/>
              <w:left w:val="nil"/>
              <w:bottom w:val="nil"/>
              <w:right w:val="single" w:sz="8" w:space="0" w:color="auto"/>
            </w:tcBorders>
            <w:vAlign w:val="bottom"/>
          </w:tcPr>
          <w:p w:rsidR="00F63F9A" w:rsidRPr="00952CDE" w:rsidRDefault="00F63F9A" w:rsidP="0098370B">
            <w:pPr>
              <w:spacing w:line="0" w:lineRule="atLeast"/>
              <w:jc w:val="right"/>
              <w:rPr>
                <w:rFonts w:ascii="Times New Roman" w:eastAsia="Times New Roman" w:hAnsi="Times New Roman"/>
                <w:color w:val="FF0000"/>
                <w:sz w:val="23"/>
              </w:rPr>
            </w:pPr>
          </w:p>
        </w:tc>
      </w:tr>
      <w:tr w:rsidR="00F63F9A" w:rsidTr="00CB1715">
        <w:trPr>
          <w:trHeight w:val="281"/>
        </w:trPr>
        <w:tc>
          <w:tcPr>
            <w:tcW w:w="2867" w:type="dxa"/>
            <w:gridSpan w:val="3"/>
            <w:tcBorders>
              <w:top w:val="nil"/>
              <w:left w:val="single" w:sz="8" w:space="0" w:color="auto"/>
              <w:bottom w:val="single" w:sz="8" w:space="0" w:color="auto"/>
              <w:right w:val="single" w:sz="8" w:space="0" w:color="auto"/>
            </w:tcBorders>
            <w:vAlign w:val="bottom"/>
          </w:tcPr>
          <w:p w:rsidR="00F63F9A" w:rsidRDefault="00F63F9A" w:rsidP="00BB2497">
            <w:pPr>
              <w:spacing w:line="0" w:lineRule="atLeast"/>
              <w:rPr>
                <w:rFonts w:ascii="Times New Roman" w:eastAsia="Times New Roman" w:hAnsi="Times New Roman"/>
                <w:sz w:val="24"/>
              </w:rPr>
            </w:pPr>
          </w:p>
        </w:tc>
        <w:tc>
          <w:tcPr>
            <w:tcW w:w="3554" w:type="dxa"/>
            <w:tcBorders>
              <w:top w:val="nil"/>
              <w:left w:val="nil"/>
              <w:bottom w:val="single" w:sz="8" w:space="0" w:color="auto"/>
              <w:right w:val="single" w:sz="8" w:space="0" w:color="auto"/>
            </w:tcBorders>
            <w:vAlign w:val="bottom"/>
            <w:hideMark/>
          </w:tcPr>
          <w:p w:rsidR="00F63F9A" w:rsidRDefault="00F63F9A" w:rsidP="00BB2497">
            <w:pPr>
              <w:spacing w:line="0" w:lineRule="atLeast"/>
              <w:ind w:left="100"/>
              <w:rPr>
                <w:rFonts w:ascii="Times New Roman" w:eastAsia="Times New Roman" w:hAnsi="Times New Roman"/>
                <w:sz w:val="24"/>
              </w:rPr>
            </w:pPr>
            <w:r>
              <w:rPr>
                <w:rFonts w:ascii="Times New Roman" w:eastAsia="Times New Roman" w:hAnsi="Times New Roman"/>
                <w:sz w:val="24"/>
              </w:rPr>
              <w:t>obyvateľov SR</w:t>
            </w:r>
          </w:p>
        </w:tc>
        <w:tc>
          <w:tcPr>
            <w:tcW w:w="1276" w:type="dxa"/>
            <w:tcBorders>
              <w:top w:val="nil"/>
              <w:left w:val="nil"/>
              <w:bottom w:val="single" w:sz="8" w:space="0" w:color="auto"/>
              <w:right w:val="single" w:sz="8" w:space="0" w:color="auto"/>
            </w:tcBorders>
            <w:vAlign w:val="bottom"/>
          </w:tcPr>
          <w:p w:rsidR="00F63F9A" w:rsidRPr="00952CDE" w:rsidRDefault="00F63F9A" w:rsidP="0098370B">
            <w:pPr>
              <w:spacing w:line="0" w:lineRule="atLeast"/>
              <w:jc w:val="right"/>
              <w:rPr>
                <w:rFonts w:ascii="Times New Roman" w:eastAsia="Times New Roman" w:hAnsi="Times New Roman"/>
                <w:color w:val="FF0000"/>
                <w:sz w:val="24"/>
              </w:rPr>
            </w:pPr>
          </w:p>
        </w:tc>
        <w:tc>
          <w:tcPr>
            <w:tcW w:w="1134" w:type="dxa"/>
            <w:tcBorders>
              <w:top w:val="nil"/>
              <w:left w:val="nil"/>
              <w:bottom w:val="single" w:sz="8" w:space="0" w:color="auto"/>
              <w:right w:val="single" w:sz="8" w:space="0" w:color="auto"/>
            </w:tcBorders>
            <w:vAlign w:val="bottom"/>
          </w:tcPr>
          <w:p w:rsidR="00F63F9A" w:rsidRPr="00952CDE" w:rsidRDefault="00F63F9A" w:rsidP="0098370B">
            <w:pPr>
              <w:spacing w:line="0" w:lineRule="atLeast"/>
              <w:jc w:val="right"/>
              <w:rPr>
                <w:rFonts w:ascii="Times New Roman" w:eastAsia="Times New Roman" w:hAnsi="Times New Roman"/>
                <w:color w:val="FF0000"/>
                <w:sz w:val="24"/>
              </w:rPr>
            </w:pPr>
          </w:p>
        </w:tc>
        <w:tc>
          <w:tcPr>
            <w:tcW w:w="1097" w:type="dxa"/>
            <w:tcBorders>
              <w:top w:val="nil"/>
              <w:left w:val="nil"/>
              <w:bottom w:val="single" w:sz="8" w:space="0" w:color="auto"/>
              <w:right w:val="single" w:sz="8" w:space="0" w:color="auto"/>
            </w:tcBorders>
            <w:vAlign w:val="bottom"/>
          </w:tcPr>
          <w:p w:rsidR="00F63F9A" w:rsidRPr="00952CDE" w:rsidRDefault="00F63F9A" w:rsidP="0098370B">
            <w:pPr>
              <w:spacing w:line="0" w:lineRule="atLeast"/>
              <w:jc w:val="right"/>
              <w:rPr>
                <w:rFonts w:ascii="Times New Roman" w:eastAsia="Times New Roman" w:hAnsi="Times New Roman"/>
                <w:color w:val="FF0000"/>
                <w:sz w:val="24"/>
              </w:rPr>
            </w:pPr>
          </w:p>
        </w:tc>
      </w:tr>
      <w:tr w:rsidR="00F63F9A" w:rsidTr="00CB1715">
        <w:trPr>
          <w:trHeight w:val="263"/>
        </w:trPr>
        <w:tc>
          <w:tcPr>
            <w:tcW w:w="2867" w:type="dxa"/>
            <w:gridSpan w:val="3"/>
            <w:tcBorders>
              <w:top w:val="nil"/>
              <w:left w:val="single" w:sz="8" w:space="0" w:color="auto"/>
              <w:bottom w:val="nil"/>
              <w:right w:val="single" w:sz="8" w:space="0" w:color="auto"/>
            </w:tcBorders>
            <w:vAlign w:val="bottom"/>
            <w:hideMark/>
          </w:tcPr>
          <w:p w:rsidR="00F63F9A" w:rsidRDefault="00F63F9A" w:rsidP="00BB2497">
            <w:pPr>
              <w:spacing w:line="263" w:lineRule="exact"/>
              <w:ind w:left="120"/>
              <w:rPr>
                <w:rFonts w:ascii="Times New Roman" w:eastAsia="Times New Roman" w:hAnsi="Times New Roman"/>
                <w:sz w:val="24"/>
              </w:rPr>
            </w:pPr>
            <w:r>
              <w:rPr>
                <w:rFonts w:ascii="Times New Roman" w:eastAsia="Times New Roman" w:hAnsi="Times New Roman"/>
                <w:sz w:val="24"/>
              </w:rPr>
              <w:t>MV SR sekcia verejnej</w:t>
            </w:r>
          </w:p>
        </w:tc>
        <w:tc>
          <w:tcPr>
            <w:tcW w:w="3554" w:type="dxa"/>
            <w:tcBorders>
              <w:top w:val="nil"/>
              <w:left w:val="nil"/>
              <w:bottom w:val="nil"/>
              <w:right w:val="single" w:sz="8" w:space="0" w:color="auto"/>
            </w:tcBorders>
            <w:vAlign w:val="bottom"/>
            <w:hideMark/>
          </w:tcPr>
          <w:p w:rsidR="00F63F9A" w:rsidRDefault="00F63F9A" w:rsidP="00BB2497">
            <w:pPr>
              <w:spacing w:line="263" w:lineRule="exact"/>
              <w:ind w:left="100"/>
              <w:rPr>
                <w:rFonts w:ascii="Times New Roman" w:eastAsia="Times New Roman" w:hAnsi="Times New Roman"/>
                <w:sz w:val="24"/>
              </w:rPr>
            </w:pPr>
            <w:r>
              <w:rPr>
                <w:rFonts w:ascii="Times New Roman" w:eastAsia="Times New Roman" w:hAnsi="Times New Roman"/>
                <w:sz w:val="24"/>
              </w:rPr>
              <w:t>Finančné prostriedky na úseku</w:t>
            </w:r>
          </w:p>
        </w:tc>
        <w:tc>
          <w:tcPr>
            <w:tcW w:w="1276" w:type="dxa"/>
            <w:tcBorders>
              <w:top w:val="nil"/>
              <w:left w:val="nil"/>
              <w:bottom w:val="nil"/>
              <w:right w:val="single" w:sz="8" w:space="0" w:color="auto"/>
            </w:tcBorders>
            <w:vAlign w:val="bottom"/>
            <w:hideMark/>
          </w:tcPr>
          <w:p w:rsidR="00F63F9A" w:rsidRPr="0098370B" w:rsidRDefault="00A54CF4" w:rsidP="0098370B">
            <w:pPr>
              <w:spacing w:line="263" w:lineRule="exact"/>
              <w:ind w:right="10"/>
              <w:jc w:val="right"/>
              <w:rPr>
                <w:rFonts w:ascii="Times New Roman" w:eastAsia="Times New Roman" w:hAnsi="Times New Roman"/>
                <w:sz w:val="24"/>
              </w:rPr>
            </w:pPr>
            <w:r>
              <w:rPr>
                <w:rFonts w:ascii="Times New Roman" w:eastAsia="Times New Roman" w:hAnsi="Times New Roman"/>
                <w:sz w:val="24"/>
              </w:rPr>
              <w:t>18,00</w:t>
            </w:r>
          </w:p>
        </w:tc>
        <w:tc>
          <w:tcPr>
            <w:tcW w:w="1134" w:type="dxa"/>
            <w:tcBorders>
              <w:top w:val="nil"/>
              <w:left w:val="nil"/>
              <w:bottom w:val="nil"/>
              <w:right w:val="single" w:sz="8" w:space="0" w:color="auto"/>
            </w:tcBorders>
            <w:vAlign w:val="bottom"/>
            <w:hideMark/>
          </w:tcPr>
          <w:p w:rsidR="00F63F9A" w:rsidRPr="0098370B" w:rsidRDefault="00A54CF4" w:rsidP="0098370B">
            <w:pPr>
              <w:spacing w:line="263" w:lineRule="exact"/>
              <w:ind w:right="11"/>
              <w:jc w:val="right"/>
              <w:rPr>
                <w:rFonts w:ascii="Times New Roman" w:eastAsia="Times New Roman" w:hAnsi="Times New Roman"/>
                <w:sz w:val="24"/>
              </w:rPr>
            </w:pPr>
            <w:r>
              <w:rPr>
                <w:rFonts w:ascii="Times New Roman" w:eastAsia="Times New Roman" w:hAnsi="Times New Roman"/>
                <w:sz w:val="24"/>
              </w:rPr>
              <w:t>18,00</w:t>
            </w:r>
          </w:p>
        </w:tc>
        <w:tc>
          <w:tcPr>
            <w:tcW w:w="1097" w:type="dxa"/>
            <w:tcBorders>
              <w:top w:val="nil"/>
              <w:left w:val="nil"/>
              <w:bottom w:val="nil"/>
              <w:right w:val="single" w:sz="8" w:space="0" w:color="auto"/>
            </w:tcBorders>
            <w:vAlign w:val="bottom"/>
            <w:hideMark/>
          </w:tcPr>
          <w:p w:rsidR="00F63F9A" w:rsidRPr="0098370B" w:rsidRDefault="00F63F9A" w:rsidP="0098370B">
            <w:pPr>
              <w:spacing w:line="263" w:lineRule="exact"/>
              <w:ind w:right="28"/>
              <w:jc w:val="right"/>
              <w:rPr>
                <w:rFonts w:ascii="Times New Roman" w:eastAsia="Times New Roman" w:hAnsi="Times New Roman"/>
                <w:sz w:val="24"/>
              </w:rPr>
            </w:pPr>
            <w:r w:rsidRPr="0098370B">
              <w:rPr>
                <w:rFonts w:ascii="Times New Roman" w:eastAsia="Times New Roman" w:hAnsi="Times New Roman"/>
                <w:sz w:val="24"/>
              </w:rPr>
              <w:t>0,00</w:t>
            </w:r>
          </w:p>
        </w:tc>
      </w:tr>
      <w:tr w:rsidR="00F63F9A" w:rsidTr="00CB1715">
        <w:trPr>
          <w:trHeight w:val="279"/>
        </w:trPr>
        <w:tc>
          <w:tcPr>
            <w:tcW w:w="2867" w:type="dxa"/>
            <w:gridSpan w:val="3"/>
            <w:tcBorders>
              <w:top w:val="nil"/>
              <w:left w:val="single" w:sz="8" w:space="0" w:color="auto"/>
              <w:bottom w:val="single" w:sz="8" w:space="0" w:color="auto"/>
              <w:right w:val="single" w:sz="8" w:space="0" w:color="auto"/>
            </w:tcBorders>
            <w:vAlign w:val="bottom"/>
            <w:hideMark/>
          </w:tcPr>
          <w:p w:rsidR="00F63F9A" w:rsidRDefault="00F63F9A" w:rsidP="00BB2497">
            <w:pPr>
              <w:spacing w:line="273" w:lineRule="exact"/>
              <w:ind w:left="120"/>
              <w:rPr>
                <w:rFonts w:ascii="Times New Roman" w:eastAsia="Times New Roman" w:hAnsi="Times New Roman"/>
                <w:sz w:val="24"/>
              </w:rPr>
            </w:pPr>
            <w:r>
              <w:rPr>
                <w:rFonts w:ascii="Times New Roman" w:eastAsia="Times New Roman" w:hAnsi="Times New Roman"/>
                <w:sz w:val="24"/>
              </w:rPr>
              <w:t>správy- Bratislava</w:t>
            </w:r>
          </w:p>
        </w:tc>
        <w:tc>
          <w:tcPr>
            <w:tcW w:w="3554" w:type="dxa"/>
            <w:tcBorders>
              <w:top w:val="nil"/>
              <w:left w:val="nil"/>
              <w:bottom w:val="single" w:sz="8" w:space="0" w:color="auto"/>
              <w:right w:val="single" w:sz="8" w:space="0" w:color="auto"/>
            </w:tcBorders>
            <w:vAlign w:val="bottom"/>
            <w:hideMark/>
          </w:tcPr>
          <w:p w:rsidR="00F63F9A" w:rsidRDefault="00F63F9A" w:rsidP="00BB2497">
            <w:pPr>
              <w:spacing w:line="273" w:lineRule="exact"/>
              <w:ind w:left="100"/>
              <w:rPr>
                <w:rFonts w:ascii="Times New Roman" w:eastAsia="Times New Roman" w:hAnsi="Times New Roman"/>
                <w:sz w:val="24"/>
              </w:rPr>
            </w:pPr>
            <w:r>
              <w:rPr>
                <w:rFonts w:ascii="Times New Roman" w:eastAsia="Times New Roman" w:hAnsi="Times New Roman"/>
                <w:sz w:val="24"/>
              </w:rPr>
              <w:t>registra adries</w:t>
            </w:r>
          </w:p>
        </w:tc>
        <w:tc>
          <w:tcPr>
            <w:tcW w:w="1276" w:type="dxa"/>
            <w:tcBorders>
              <w:top w:val="nil"/>
              <w:left w:val="nil"/>
              <w:bottom w:val="single" w:sz="8" w:space="0" w:color="auto"/>
              <w:right w:val="single" w:sz="8" w:space="0" w:color="auto"/>
            </w:tcBorders>
            <w:vAlign w:val="bottom"/>
          </w:tcPr>
          <w:p w:rsidR="00F63F9A" w:rsidRPr="00952CDE" w:rsidRDefault="00F63F9A" w:rsidP="0098370B">
            <w:pPr>
              <w:spacing w:line="0" w:lineRule="atLeast"/>
              <w:jc w:val="right"/>
              <w:rPr>
                <w:rFonts w:ascii="Times New Roman" w:eastAsia="Times New Roman" w:hAnsi="Times New Roman"/>
                <w:color w:val="FF0000"/>
                <w:sz w:val="24"/>
              </w:rPr>
            </w:pPr>
          </w:p>
        </w:tc>
        <w:tc>
          <w:tcPr>
            <w:tcW w:w="1134" w:type="dxa"/>
            <w:tcBorders>
              <w:top w:val="nil"/>
              <w:left w:val="nil"/>
              <w:bottom w:val="single" w:sz="8" w:space="0" w:color="auto"/>
              <w:right w:val="single" w:sz="8" w:space="0" w:color="auto"/>
            </w:tcBorders>
            <w:vAlign w:val="bottom"/>
          </w:tcPr>
          <w:p w:rsidR="00F63F9A" w:rsidRPr="00952CDE" w:rsidRDefault="00F63F9A" w:rsidP="0098370B">
            <w:pPr>
              <w:spacing w:line="0" w:lineRule="atLeast"/>
              <w:jc w:val="right"/>
              <w:rPr>
                <w:rFonts w:ascii="Times New Roman" w:eastAsia="Times New Roman" w:hAnsi="Times New Roman"/>
                <w:color w:val="FF0000"/>
                <w:sz w:val="24"/>
              </w:rPr>
            </w:pPr>
          </w:p>
        </w:tc>
        <w:tc>
          <w:tcPr>
            <w:tcW w:w="1097" w:type="dxa"/>
            <w:tcBorders>
              <w:top w:val="nil"/>
              <w:left w:val="nil"/>
              <w:bottom w:val="single" w:sz="8" w:space="0" w:color="auto"/>
              <w:right w:val="single" w:sz="8" w:space="0" w:color="auto"/>
            </w:tcBorders>
            <w:vAlign w:val="bottom"/>
          </w:tcPr>
          <w:p w:rsidR="00F63F9A" w:rsidRPr="00952CDE" w:rsidRDefault="00F63F9A" w:rsidP="0098370B">
            <w:pPr>
              <w:spacing w:line="0" w:lineRule="atLeast"/>
              <w:jc w:val="right"/>
              <w:rPr>
                <w:rFonts w:ascii="Times New Roman" w:eastAsia="Times New Roman" w:hAnsi="Times New Roman"/>
                <w:color w:val="FF0000"/>
                <w:sz w:val="24"/>
              </w:rPr>
            </w:pPr>
          </w:p>
        </w:tc>
      </w:tr>
      <w:tr w:rsidR="00F63F9A" w:rsidTr="00CB1715">
        <w:trPr>
          <w:trHeight w:val="263"/>
        </w:trPr>
        <w:tc>
          <w:tcPr>
            <w:tcW w:w="2867" w:type="dxa"/>
            <w:gridSpan w:val="3"/>
            <w:tcBorders>
              <w:top w:val="nil"/>
              <w:left w:val="single" w:sz="8" w:space="0" w:color="auto"/>
              <w:bottom w:val="nil"/>
              <w:right w:val="single" w:sz="8" w:space="0" w:color="auto"/>
            </w:tcBorders>
            <w:vAlign w:val="bottom"/>
            <w:hideMark/>
          </w:tcPr>
          <w:p w:rsidR="00F63F9A" w:rsidRDefault="00F63F9A" w:rsidP="0015792B">
            <w:pPr>
              <w:spacing w:line="263" w:lineRule="exact"/>
              <w:ind w:left="120"/>
              <w:rPr>
                <w:rFonts w:ascii="Times New Roman" w:eastAsia="Times New Roman" w:hAnsi="Times New Roman"/>
                <w:sz w:val="24"/>
              </w:rPr>
            </w:pPr>
            <w:proofErr w:type="spellStart"/>
            <w:r>
              <w:rPr>
                <w:rFonts w:ascii="Times New Roman" w:eastAsia="Times New Roman" w:hAnsi="Times New Roman"/>
                <w:sz w:val="24"/>
              </w:rPr>
              <w:t>UPSVaR</w:t>
            </w:r>
            <w:proofErr w:type="spellEnd"/>
            <w:r>
              <w:rPr>
                <w:rFonts w:ascii="Times New Roman" w:eastAsia="Times New Roman" w:hAnsi="Times New Roman"/>
                <w:sz w:val="24"/>
              </w:rPr>
              <w:t xml:space="preserve"> Veľký Krtíš</w:t>
            </w:r>
          </w:p>
        </w:tc>
        <w:tc>
          <w:tcPr>
            <w:tcW w:w="3554" w:type="dxa"/>
            <w:tcBorders>
              <w:top w:val="nil"/>
              <w:left w:val="nil"/>
              <w:bottom w:val="nil"/>
              <w:right w:val="single" w:sz="8" w:space="0" w:color="auto"/>
            </w:tcBorders>
            <w:vAlign w:val="bottom"/>
            <w:hideMark/>
          </w:tcPr>
          <w:p w:rsidR="00F63F9A" w:rsidRDefault="00F63F9A" w:rsidP="00F63F9A">
            <w:pPr>
              <w:spacing w:line="263" w:lineRule="exact"/>
              <w:ind w:left="100"/>
              <w:rPr>
                <w:rFonts w:ascii="Times New Roman" w:eastAsia="Times New Roman" w:hAnsi="Times New Roman"/>
                <w:sz w:val="24"/>
              </w:rPr>
            </w:pPr>
            <w:r>
              <w:rPr>
                <w:rFonts w:ascii="Times New Roman" w:eastAsia="Times New Roman" w:hAnsi="Times New Roman"/>
                <w:sz w:val="24"/>
              </w:rPr>
              <w:t>Projekt - aktív</w:t>
            </w:r>
          </w:p>
        </w:tc>
        <w:tc>
          <w:tcPr>
            <w:tcW w:w="1276" w:type="dxa"/>
            <w:tcBorders>
              <w:top w:val="nil"/>
              <w:left w:val="nil"/>
              <w:bottom w:val="nil"/>
              <w:right w:val="single" w:sz="8" w:space="0" w:color="auto"/>
            </w:tcBorders>
            <w:vAlign w:val="bottom"/>
            <w:hideMark/>
          </w:tcPr>
          <w:p w:rsidR="00F63F9A" w:rsidRPr="00F63F9A" w:rsidRDefault="002837EE" w:rsidP="00F63F9A">
            <w:pPr>
              <w:spacing w:line="263" w:lineRule="exact"/>
              <w:ind w:right="10"/>
              <w:jc w:val="right"/>
              <w:rPr>
                <w:rFonts w:ascii="Times New Roman" w:eastAsia="Times New Roman" w:hAnsi="Times New Roman"/>
                <w:sz w:val="24"/>
              </w:rPr>
            </w:pPr>
            <w:r>
              <w:rPr>
                <w:rFonts w:ascii="Times New Roman" w:eastAsia="Times New Roman" w:hAnsi="Times New Roman"/>
                <w:sz w:val="24"/>
              </w:rPr>
              <w:t>17,11</w:t>
            </w:r>
          </w:p>
        </w:tc>
        <w:tc>
          <w:tcPr>
            <w:tcW w:w="1134" w:type="dxa"/>
            <w:tcBorders>
              <w:top w:val="nil"/>
              <w:left w:val="nil"/>
              <w:bottom w:val="nil"/>
              <w:right w:val="single" w:sz="8" w:space="0" w:color="auto"/>
            </w:tcBorders>
            <w:vAlign w:val="bottom"/>
            <w:hideMark/>
          </w:tcPr>
          <w:p w:rsidR="00F63F9A" w:rsidRPr="00F63F9A" w:rsidRDefault="002837EE" w:rsidP="0098370B">
            <w:pPr>
              <w:spacing w:line="263" w:lineRule="exact"/>
              <w:ind w:right="11"/>
              <w:jc w:val="right"/>
              <w:rPr>
                <w:rFonts w:ascii="Times New Roman" w:eastAsia="Times New Roman" w:hAnsi="Times New Roman"/>
                <w:sz w:val="24"/>
              </w:rPr>
            </w:pPr>
            <w:r>
              <w:rPr>
                <w:rFonts w:ascii="Times New Roman" w:eastAsia="Times New Roman" w:hAnsi="Times New Roman"/>
                <w:sz w:val="24"/>
              </w:rPr>
              <w:t>17,11</w:t>
            </w:r>
          </w:p>
        </w:tc>
        <w:tc>
          <w:tcPr>
            <w:tcW w:w="1097" w:type="dxa"/>
            <w:tcBorders>
              <w:top w:val="nil"/>
              <w:left w:val="nil"/>
              <w:bottom w:val="nil"/>
              <w:right w:val="single" w:sz="8" w:space="0" w:color="auto"/>
            </w:tcBorders>
            <w:vAlign w:val="bottom"/>
            <w:hideMark/>
          </w:tcPr>
          <w:p w:rsidR="00F63F9A" w:rsidRPr="00F63F9A" w:rsidRDefault="00F63F9A" w:rsidP="0098370B">
            <w:pPr>
              <w:spacing w:line="263" w:lineRule="exact"/>
              <w:ind w:right="28"/>
              <w:jc w:val="right"/>
              <w:rPr>
                <w:rFonts w:ascii="Times New Roman" w:eastAsia="Times New Roman" w:hAnsi="Times New Roman"/>
                <w:sz w:val="24"/>
              </w:rPr>
            </w:pPr>
            <w:r w:rsidRPr="00F63F9A">
              <w:rPr>
                <w:rFonts w:ascii="Times New Roman" w:eastAsia="Times New Roman" w:hAnsi="Times New Roman"/>
                <w:sz w:val="24"/>
              </w:rPr>
              <w:t>0,00</w:t>
            </w:r>
          </w:p>
        </w:tc>
      </w:tr>
      <w:tr w:rsidR="00F63F9A" w:rsidTr="00CB1715">
        <w:trPr>
          <w:trHeight w:val="279"/>
        </w:trPr>
        <w:tc>
          <w:tcPr>
            <w:tcW w:w="2867" w:type="dxa"/>
            <w:gridSpan w:val="3"/>
            <w:tcBorders>
              <w:top w:val="nil"/>
              <w:left w:val="single" w:sz="8" w:space="0" w:color="auto"/>
              <w:bottom w:val="single" w:sz="8" w:space="0" w:color="auto"/>
              <w:right w:val="single" w:sz="8" w:space="0" w:color="auto"/>
            </w:tcBorders>
            <w:vAlign w:val="bottom"/>
            <w:hideMark/>
          </w:tcPr>
          <w:p w:rsidR="00F63F9A" w:rsidRDefault="00F63F9A" w:rsidP="0015792B">
            <w:pPr>
              <w:spacing w:line="0" w:lineRule="atLeast"/>
              <w:rPr>
                <w:rFonts w:ascii="Times New Roman" w:eastAsia="Times New Roman" w:hAnsi="Times New Roman"/>
                <w:sz w:val="23"/>
              </w:rPr>
            </w:pPr>
          </w:p>
        </w:tc>
        <w:tc>
          <w:tcPr>
            <w:tcW w:w="3554" w:type="dxa"/>
            <w:tcBorders>
              <w:top w:val="nil"/>
              <w:left w:val="nil"/>
              <w:bottom w:val="single" w:sz="8" w:space="0" w:color="auto"/>
              <w:right w:val="single" w:sz="8" w:space="0" w:color="auto"/>
            </w:tcBorders>
            <w:vAlign w:val="bottom"/>
            <w:hideMark/>
          </w:tcPr>
          <w:p w:rsidR="00F63F9A" w:rsidRDefault="00F63F9A" w:rsidP="00BB2497">
            <w:pPr>
              <w:spacing w:line="273" w:lineRule="exact"/>
              <w:ind w:left="100"/>
              <w:rPr>
                <w:rFonts w:ascii="Times New Roman" w:eastAsia="Times New Roman" w:hAnsi="Times New Roman"/>
                <w:sz w:val="24"/>
              </w:rPr>
            </w:pPr>
          </w:p>
        </w:tc>
        <w:tc>
          <w:tcPr>
            <w:tcW w:w="1276" w:type="dxa"/>
            <w:tcBorders>
              <w:top w:val="nil"/>
              <w:left w:val="nil"/>
              <w:bottom w:val="single" w:sz="8" w:space="0" w:color="auto"/>
              <w:right w:val="single" w:sz="8" w:space="0" w:color="auto"/>
            </w:tcBorders>
            <w:vAlign w:val="bottom"/>
          </w:tcPr>
          <w:p w:rsidR="00F63F9A" w:rsidRPr="00F63F9A" w:rsidRDefault="00F63F9A" w:rsidP="0098370B">
            <w:pPr>
              <w:spacing w:line="0" w:lineRule="atLeast"/>
              <w:jc w:val="right"/>
              <w:rPr>
                <w:rFonts w:ascii="Times New Roman" w:eastAsia="Times New Roman" w:hAnsi="Times New Roman"/>
                <w:sz w:val="24"/>
              </w:rPr>
            </w:pPr>
          </w:p>
        </w:tc>
        <w:tc>
          <w:tcPr>
            <w:tcW w:w="1134" w:type="dxa"/>
            <w:tcBorders>
              <w:top w:val="nil"/>
              <w:left w:val="nil"/>
              <w:bottom w:val="single" w:sz="8" w:space="0" w:color="auto"/>
              <w:right w:val="single" w:sz="8" w:space="0" w:color="auto"/>
            </w:tcBorders>
            <w:vAlign w:val="bottom"/>
          </w:tcPr>
          <w:p w:rsidR="00F63F9A" w:rsidRPr="00F63F9A" w:rsidRDefault="00F63F9A" w:rsidP="0098370B">
            <w:pPr>
              <w:spacing w:line="0" w:lineRule="atLeast"/>
              <w:jc w:val="right"/>
              <w:rPr>
                <w:rFonts w:ascii="Times New Roman" w:eastAsia="Times New Roman" w:hAnsi="Times New Roman"/>
                <w:sz w:val="24"/>
              </w:rPr>
            </w:pPr>
          </w:p>
        </w:tc>
        <w:tc>
          <w:tcPr>
            <w:tcW w:w="1097" w:type="dxa"/>
            <w:tcBorders>
              <w:top w:val="nil"/>
              <w:left w:val="nil"/>
              <w:bottom w:val="single" w:sz="8" w:space="0" w:color="auto"/>
              <w:right w:val="single" w:sz="8" w:space="0" w:color="auto"/>
            </w:tcBorders>
            <w:vAlign w:val="bottom"/>
          </w:tcPr>
          <w:p w:rsidR="00F63F9A" w:rsidRPr="00F63F9A" w:rsidRDefault="00F63F9A" w:rsidP="0098370B">
            <w:pPr>
              <w:spacing w:line="0" w:lineRule="atLeast"/>
              <w:jc w:val="right"/>
              <w:rPr>
                <w:rFonts w:ascii="Times New Roman" w:eastAsia="Times New Roman" w:hAnsi="Times New Roman"/>
                <w:sz w:val="24"/>
              </w:rPr>
            </w:pPr>
          </w:p>
        </w:tc>
      </w:tr>
      <w:tr w:rsidR="00F63F9A" w:rsidTr="00CB1715">
        <w:trPr>
          <w:trHeight w:val="263"/>
        </w:trPr>
        <w:tc>
          <w:tcPr>
            <w:tcW w:w="2867" w:type="dxa"/>
            <w:gridSpan w:val="3"/>
            <w:tcBorders>
              <w:top w:val="nil"/>
              <w:left w:val="single" w:sz="8" w:space="0" w:color="auto"/>
              <w:bottom w:val="nil"/>
              <w:right w:val="single" w:sz="8" w:space="0" w:color="auto"/>
            </w:tcBorders>
            <w:vAlign w:val="bottom"/>
            <w:hideMark/>
          </w:tcPr>
          <w:p w:rsidR="00F63F9A" w:rsidRDefault="00F63F9A" w:rsidP="00BB2497">
            <w:pPr>
              <w:spacing w:line="263" w:lineRule="exact"/>
              <w:ind w:left="120"/>
              <w:rPr>
                <w:rFonts w:ascii="Times New Roman" w:eastAsia="Times New Roman" w:hAnsi="Times New Roman"/>
                <w:sz w:val="24"/>
              </w:rPr>
            </w:pPr>
            <w:r>
              <w:rPr>
                <w:rFonts w:ascii="Times New Roman" w:eastAsia="Times New Roman" w:hAnsi="Times New Roman"/>
                <w:sz w:val="24"/>
              </w:rPr>
              <w:t>Okresný úrad Veľký Krtíš</w:t>
            </w:r>
          </w:p>
        </w:tc>
        <w:tc>
          <w:tcPr>
            <w:tcW w:w="3554" w:type="dxa"/>
            <w:tcBorders>
              <w:top w:val="nil"/>
              <w:left w:val="nil"/>
              <w:bottom w:val="nil"/>
              <w:right w:val="single" w:sz="8" w:space="0" w:color="auto"/>
            </w:tcBorders>
            <w:vAlign w:val="bottom"/>
            <w:hideMark/>
          </w:tcPr>
          <w:p w:rsidR="00F63F9A" w:rsidRDefault="00F63F9A" w:rsidP="00BB2497">
            <w:pPr>
              <w:spacing w:line="263" w:lineRule="exact"/>
              <w:ind w:left="100"/>
              <w:rPr>
                <w:rFonts w:ascii="Times New Roman" w:eastAsia="Times New Roman" w:hAnsi="Times New Roman"/>
                <w:sz w:val="24"/>
              </w:rPr>
            </w:pPr>
            <w:r>
              <w:rPr>
                <w:rFonts w:ascii="Times New Roman" w:eastAsia="Times New Roman" w:hAnsi="Times New Roman"/>
                <w:sz w:val="24"/>
              </w:rPr>
              <w:t>Refundácia mzdy skladníka CO</w:t>
            </w:r>
          </w:p>
        </w:tc>
        <w:tc>
          <w:tcPr>
            <w:tcW w:w="1276" w:type="dxa"/>
            <w:tcBorders>
              <w:top w:val="nil"/>
              <w:left w:val="nil"/>
              <w:bottom w:val="nil"/>
              <w:right w:val="single" w:sz="8" w:space="0" w:color="auto"/>
            </w:tcBorders>
            <w:vAlign w:val="bottom"/>
            <w:hideMark/>
          </w:tcPr>
          <w:p w:rsidR="00F63F9A" w:rsidRPr="0098370B" w:rsidRDefault="00A54CF4" w:rsidP="0098370B">
            <w:pPr>
              <w:spacing w:line="263" w:lineRule="exact"/>
              <w:ind w:right="10"/>
              <w:jc w:val="right"/>
              <w:rPr>
                <w:rFonts w:ascii="Times New Roman" w:eastAsia="Times New Roman" w:hAnsi="Times New Roman"/>
                <w:sz w:val="24"/>
              </w:rPr>
            </w:pPr>
            <w:r>
              <w:rPr>
                <w:rFonts w:ascii="Times New Roman" w:eastAsia="Times New Roman" w:hAnsi="Times New Roman"/>
                <w:sz w:val="24"/>
              </w:rPr>
              <w:t>144,83</w:t>
            </w:r>
          </w:p>
        </w:tc>
        <w:tc>
          <w:tcPr>
            <w:tcW w:w="1134" w:type="dxa"/>
            <w:tcBorders>
              <w:top w:val="nil"/>
              <w:left w:val="nil"/>
              <w:bottom w:val="nil"/>
              <w:right w:val="single" w:sz="8" w:space="0" w:color="auto"/>
            </w:tcBorders>
            <w:vAlign w:val="bottom"/>
            <w:hideMark/>
          </w:tcPr>
          <w:p w:rsidR="00F63F9A" w:rsidRPr="0098370B" w:rsidRDefault="00A54CF4" w:rsidP="0098370B">
            <w:pPr>
              <w:spacing w:line="263" w:lineRule="exact"/>
              <w:ind w:right="11"/>
              <w:jc w:val="right"/>
              <w:rPr>
                <w:rFonts w:ascii="Times New Roman" w:eastAsia="Times New Roman" w:hAnsi="Times New Roman"/>
                <w:sz w:val="24"/>
              </w:rPr>
            </w:pPr>
            <w:r>
              <w:rPr>
                <w:rFonts w:ascii="Times New Roman" w:eastAsia="Times New Roman" w:hAnsi="Times New Roman"/>
                <w:sz w:val="24"/>
              </w:rPr>
              <w:t>144,83</w:t>
            </w:r>
          </w:p>
        </w:tc>
        <w:tc>
          <w:tcPr>
            <w:tcW w:w="1097" w:type="dxa"/>
            <w:tcBorders>
              <w:top w:val="nil"/>
              <w:left w:val="nil"/>
              <w:bottom w:val="nil"/>
              <w:right w:val="single" w:sz="8" w:space="0" w:color="auto"/>
            </w:tcBorders>
            <w:vAlign w:val="bottom"/>
            <w:hideMark/>
          </w:tcPr>
          <w:p w:rsidR="00F63F9A" w:rsidRPr="0098370B" w:rsidRDefault="00F63F9A" w:rsidP="0098370B">
            <w:pPr>
              <w:spacing w:line="263" w:lineRule="exact"/>
              <w:ind w:right="28"/>
              <w:jc w:val="right"/>
              <w:rPr>
                <w:rFonts w:ascii="Times New Roman" w:eastAsia="Times New Roman" w:hAnsi="Times New Roman"/>
                <w:sz w:val="24"/>
              </w:rPr>
            </w:pPr>
            <w:r w:rsidRPr="0098370B">
              <w:rPr>
                <w:rFonts w:ascii="Times New Roman" w:eastAsia="Times New Roman" w:hAnsi="Times New Roman"/>
                <w:sz w:val="24"/>
              </w:rPr>
              <w:t>0,00</w:t>
            </w:r>
          </w:p>
        </w:tc>
      </w:tr>
      <w:tr w:rsidR="00F63F9A" w:rsidTr="00CB1715">
        <w:trPr>
          <w:trHeight w:val="147"/>
        </w:trPr>
        <w:tc>
          <w:tcPr>
            <w:tcW w:w="2867" w:type="dxa"/>
            <w:gridSpan w:val="3"/>
            <w:tcBorders>
              <w:top w:val="nil"/>
              <w:left w:val="single" w:sz="8" w:space="0" w:color="auto"/>
              <w:bottom w:val="single" w:sz="8" w:space="0" w:color="auto"/>
              <w:right w:val="single" w:sz="8" w:space="0" w:color="auto"/>
            </w:tcBorders>
            <w:vAlign w:val="bottom"/>
          </w:tcPr>
          <w:p w:rsidR="00F63F9A" w:rsidRDefault="00F63F9A" w:rsidP="00BB2497">
            <w:pPr>
              <w:spacing w:line="0" w:lineRule="atLeast"/>
              <w:rPr>
                <w:rFonts w:ascii="Times New Roman" w:eastAsia="Times New Roman" w:hAnsi="Times New Roman"/>
                <w:sz w:val="12"/>
              </w:rPr>
            </w:pPr>
          </w:p>
        </w:tc>
        <w:tc>
          <w:tcPr>
            <w:tcW w:w="3554" w:type="dxa"/>
            <w:tcBorders>
              <w:top w:val="nil"/>
              <w:left w:val="nil"/>
              <w:bottom w:val="single" w:sz="8" w:space="0" w:color="auto"/>
              <w:right w:val="single" w:sz="8" w:space="0" w:color="auto"/>
            </w:tcBorders>
            <w:vAlign w:val="bottom"/>
          </w:tcPr>
          <w:p w:rsidR="00F63F9A" w:rsidRDefault="00F63F9A" w:rsidP="00BB2497">
            <w:pPr>
              <w:spacing w:line="0" w:lineRule="atLeast"/>
              <w:rPr>
                <w:rFonts w:ascii="Times New Roman" w:eastAsia="Times New Roman" w:hAnsi="Times New Roman"/>
                <w:sz w:val="12"/>
              </w:rPr>
            </w:pPr>
          </w:p>
        </w:tc>
        <w:tc>
          <w:tcPr>
            <w:tcW w:w="1276" w:type="dxa"/>
            <w:tcBorders>
              <w:top w:val="nil"/>
              <w:left w:val="nil"/>
              <w:bottom w:val="single" w:sz="8" w:space="0" w:color="auto"/>
              <w:right w:val="single" w:sz="8" w:space="0" w:color="auto"/>
            </w:tcBorders>
            <w:vAlign w:val="bottom"/>
          </w:tcPr>
          <w:p w:rsidR="00F63F9A" w:rsidRPr="00952CDE" w:rsidRDefault="00F63F9A" w:rsidP="0098370B">
            <w:pPr>
              <w:spacing w:line="0" w:lineRule="atLeast"/>
              <w:jc w:val="right"/>
              <w:rPr>
                <w:rFonts w:ascii="Times New Roman" w:eastAsia="Times New Roman" w:hAnsi="Times New Roman"/>
                <w:color w:val="FF0000"/>
                <w:sz w:val="12"/>
              </w:rPr>
            </w:pPr>
          </w:p>
        </w:tc>
        <w:tc>
          <w:tcPr>
            <w:tcW w:w="1134" w:type="dxa"/>
            <w:tcBorders>
              <w:top w:val="nil"/>
              <w:left w:val="nil"/>
              <w:bottom w:val="single" w:sz="8" w:space="0" w:color="auto"/>
              <w:right w:val="single" w:sz="8" w:space="0" w:color="auto"/>
            </w:tcBorders>
            <w:vAlign w:val="bottom"/>
          </w:tcPr>
          <w:p w:rsidR="00F63F9A" w:rsidRPr="00952CDE" w:rsidRDefault="00F63F9A" w:rsidP="0098370B">
            <w:pPr>
              <w:spacing w:line="0" w:lineRule="atLeast"/>
              <w:jc w:val="right"/>
              <w:rPr>
                <w:rFonts w:ascii="Times New Roman" w:eastAsia="Times New Roman" w:hAnsi="Times New Roman"/>
                <w:color w:val="FF0000"/>
                <w:sz w:val="12"/>
              </w:rPr>
            </w:pPr>
          </w:p>
        </w:tc>
        <w:tc>
          <w:tcPr>
            <w:tcW w:w="1097" w:type="dxa"/>
            <w:tcBorders>
              <w:top w:val="nil"/>
              <w:left w:val="nil"/>
              <w:bottom w:val="single" w:sz="8" w:space="0" w:color="auto"/>
              <w:right w:val="single" w:sz="8" w:space="0" w:color="auto"/>
            </w:tcBorders>
            <w:vAlign w:val="bottom"/>
          </w:tcPr>
          <w:p w:rsidR="00F63F9A" w:rsidRPr="00952CDE" w:rsidRDefault="00F63F9A" w:rsidP="0098370B">
            <w:pPr>
              <w:spacing w:line="0" w:lineRule="atLeast"/>
              <w:jc w:val="right"/>
              <w:rPr>
                <w:rFonts w:ascii="Times New Roman" w:eastAsia="Times New Roman" w:hAnsi="Times New Roman"/>
                <w:color w:val="FF0000"/>
                <w:sz w:val="12"/>
              </w:rPr>
            </w:pPr>
          </w:p>
        </w:tc>
      </w:tr>
      <w:tr w:rsidR="00F63F9A" w:rsidRPr="0098370B" w:rsidTr="00CB1715">
        <w:trPr>
          <w:trHeight w:val="258"/>
        </w:trPr>
        <w:tc>
          <w:tcPr>
            <w:tcW w:w="2867" w:type="dxa"/>
            <w:gridSpan w:val="3"/>
            <w:tcBorders>
              <w:top w:val="nil"/>
              <w:left w:val="single" w:sz="8" w:space="0" w:color="auto"/>
              <w:bottom w:val="single" w:sz="4" w:space="0" w:color="auto"/>
              <w:right w:val="single" w:sz="8" w:space="0" w:color="auto"/>
            </w:tcBorders>
            <w:vAlign w:val="bottom"/>
            <w:hideMark/>
          </w:tcPr>
          <w:p w:rsidR="00F63F9A" w:rsidRDefault="00F63F9A" w:rsidP="00F63F9A">
            <w:pPr>
              <w:spacing w:line="263" w:lineRule="exact"/>
              <w:ind w:left="120"/>
              <w:rPr>
                <w:rFonts w:ascii="Times New Roman" w:eastAsia="Times New Roman" w:hAnsi="Times New Roman"/>
                <w:sz w:val="24"/>
              </w:rPr>
            </w:pPr>
            <w:r>
              <w:rPr>
                <w:rFonts w:ascii="Times New Roman" w:eastAsia="Times New Roman" w:hAnsi="Times New Roman"/>
                <w:sz w:val="24"/>
              </w:rPr>
              <w:t>MV SR Bratislava</w:t>
            </w:r>
          </w:p>
        </w:tc>
        <w:tc>
          <w:tcPr>
            <w:tcW w:w="3554" w:type="dxa"/>
            <w:tcBorders>
              <w:top w:val="nil"/>
              <w:left w:val="nil"/>
              <w:bottom w:val="single" w:sz="4" w:space="0" w:color="auto"/>
              <w:right w:val="single" w:sz="8" w:space="0" w:color="auto"/>
            </w:tcBorders>
            <w:vAlign w:val="bottom"/>
            <w:hideMark/>
          </w:tcPr>
          <w:p w:rsidR="00F63F9A" w:rsidRPr="0098370B" w:rsidRDefault="00F63F9A" w:rsidP="00BB2497">
            <w:pPr>
              <w:spacing w:line="258" w:lineRule="exact"/>
              <w:ind w:left="1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Odmeny </w:t>
            </w:r>
            <w:proofErr w:type="spellStart"/>
            <w:r>
              <w:rPr>
                <w:rFonts w:ascii="Times New Roman" w:eastAsia="Times New Roman" w:hAnsi="Times New Roman" w:cs="Times New Roman"/>
                <w:sz w:val="24"/>
                <w:szCs w:val="24"/>
              </w:rPr>
              <w:t>zam</w:t>
            </w:r>
            <w:proofErr w:type="spellEnd"/>
            <w:r>
              <w:rPr>
                <w:rFonts w:ascii="Times New Roman" w:eastAsia="Times New Roman" w:hAnsi="Times New Roman" w:cs="Times New Roman"/>
                <w:sz w:val="24"/>
                <w:szCs w:val="24"/>
              </w:rPr>
              <w:t>. PVŠS - bežné výdavky</w:t>
            </w:r>
          </w:p>
        </w:tc>
        <w:tc>
          <w:tcPr>
            <w:tcW w:w="1276" w:type="dxa"/>
            <w:tcBorders>
              <w:top w:val="nil"/>
              <w:left w:val="nil"/>
              <w:bottom w:val="single" w:sz="4" w:space="0" w:color="auto"/>
              <w:right w:val="single" w:sz="8" w:space="0" w:color="auto"/>
            </w:tcBorders>
            <w:vAlign w:val="bottom"/>
            <w:hideMark/>
          </w:tcPr>
          <w:p w:rsidR="00F63F9A" w:rsidRPr="00F63F9A" w:rsidRDefault="002837EE" w:rsidP="0098370B">
            <w:pPr>
              <w:spacing w:line="258" w:lineRule="exact"/>
              <w:ind w:right="1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38,07</w:t>
            </w:r>
          </w:p>
        </w:tc>
        <w:tc>
          <w:tcPr>
            <w:tcW w:w="1134" w:type="dxa"/>
            <w:tcBorders>
              <w:top w:val="nil"/>
              <w:left w:val="nil"/>
              <w:bottom w:val="single" w:sz="4" w:space="0" w:color="auto"/>
              <w:right w:val="single" w:sz="8" w:space="0" w:color="auto"/>
            </w:tcBorders>
            <w:vAlign w:val="bottom"/>
            <w:hideMark/>
          </w:tcPr>
          <w:p w:rsidR="00F63F9A" w:rsidRPr="00F63F9A" w:rsidRDefault="002837EE" w:rsidP="0098370B">
            <w:pPr>
              <w:spacing w:line="258" w:lineRule="exact"/>
              <w:ind w:right="1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38,07</w:t>
            </w:r>
          </w:p>
        </w:tc>
        <w:tc>
          <w:tcPr>
            <w:tcW w:w="1097" w:type="dxa"/>
            <w:tcBorders>
              <w:top w:val="nil"/>
              <w:left w:val="nil"/>
              <w:bottom w:val="single" w:sz="4" w:space="0" w:color="auto"/>
              <w:right w:val="single" w:sz="8" w:space="0" w:color="auto"/>
            </w:tcBorders>
            <w:vAlign w:val="bottom"/>
            <w:hideMark/>
          </w:tcPr>
          <w:p w:rsidR="00F63F9A" w:rsidRPr="00F63F9A" w:rsidRDefault="00F63F9A" w:rsidP="0098370B">
            <w:pPr>
              <w:spacing w:line="258" w:lineRule="exact"/>
              <w:ind w:right="28"/>
              <w:jc w:val="right"/>
              <w:rPr>
                <w:rFonts w:ascii="Times New Roman" w:eastAsia="Times New Roman" w:hAnsi="Times New Roman" w:cs="Times New Roman"/>
                <w:sz w:val="24"/>
                <w:szCs w:val="24"/>
              </w:rPr>
            </w:pPr>
            <w:r w:rsidRPr="00F63F9A">
              <w:rPr>
                <w:rFonts w:ascii="Times New Roman" w:eastAsia="Times New Roman" w:hAnsi="Times New Roman" w:cs="Times New Roman"/>
                <w:sz w:val="24"/>
                <w:szCs w:val="24"/>
              </w:rPr>
              <w:t>0,00</w:t>
            </w:r>
          </w:p>
        </w:tc>
      </w:tr>
      <w:tr w:rsidR="00F63F9A" w:rsidRPr="0098370B" w:rsidTr="00CB1715">
        <w:trPr>
          <w:trHeight w:val="312"/>
        </w:trPr>
        <w:tc>
          <w:tcPr>
            <w:tcW w:w="2867" w:type="dxa"/>
            <w:gridSpan w:val="3"/>
            <w:tcBorders>
              <w:top w:val="single" w:sz="4" w:space="0" w:color="auto"/>
              <w:left w:val="single" w:sz="8" w:space="0" w:color="auto"/>
              <w:bottom w:val="single" w:sz="8" w:space="0" w:color="auto"/>
              <w:right w:val="single" w:sz="4" w:space="0" w:color="auto"/>
            </w:tcBorders>
            <w:vAlign w:val="bottom"/>
          </w:tcPr>
          <w:p w:rsidR="00F63F9A" w:rsidRDefault="002837EE" w:rsidP="0015792B">
            <w:pPr>
              <w:spacing w:line="273" w:lineRule="exact"/>
              <w:ind w:left="120"/>
              <w:rPr>
                <w:rFonts w:ascii="Times New Roman" w:eastAsia="Times New Roman" w:hAnsi="Times New Roman"/>
                <w:sz w:val="24"/>
              </w:rPr>
            </w:pPr>
            <w:r>
              <w:rPr>
                <w:rFonts w:ascii="Times New Roman" w:eastAsia="Times New Roman" w:hAnsi="Times New Roman"/>
                <w:sz w:val="24"/>
              </w:rPr>
              <w:t>BBSK Banská Bystrica</w:t>
            </w:r>
          </w:p>
        </w:tc>
        <w:tc>
          <w:tcPr>
            <w:tcW w:w="3554" w:type="dxa"/>
            <w:tcBorders>
              <w:top w:val="single" w:sz="4" w:space="0" w:color="auto"/>
              <w:left w:val="single" w:sz="4" w:space="0" w:color="auto"/>
              <w:bottom w:val="single" w:sz="8" w:space="0" w:color="auto"/>
              <w:right w:val="single" w:sz="4" w:space="0" w:color="auto"/>
            </w:tcBorders>
            <w:vAlign w:val="bottom"/>
          </w:tcPr>
          <w:p w:rsidR="00F63F9A" w:rsidRPr="0098370B" w:rsidRDefault="002837EE" w:rsidP="00BB2497">
            <w:pPr>
              <w:spacing w:line="0" w:lineRule="atLeas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Kultúrna akcia</w:t>
            </w:r>
          </w:p>
        </w:tc>
        <w:tc>
          <w:tcPr>
            <w:tcW w:w="1276" w:type="dxa"/>
            <w:tcBorders>
              <w:top w:val="single" w:sz="4" w:space="0" w:color="auto"/>
              <w:left w:val="single" w:sz="4" w:space="0" w:color="auto"/>
              <w:bottom w:val="single" w:sz="8" w:space="0" w:color="auto"/>
              <w:right w:val="single" w:sz="8" w:space="0" w:color="auto"/>
            </w:tcBorders>
            <w:vAlign w:val="bottom"/>
          </w:tcPr>
          <w:p w:rsidR="00F63F9A" w:rsidRPr="002837EE" w:rsidRDefault="002837EE" w:rsidP="0098370B">
            <w:pPr>
              <w:spacing w:line="0" w:lineRule="atLeast"/>
              <w:jc w:val="right"/>
              <w:rPr>
                <w:rFonts w:ascii="Times New Roman" w:eastAsia="Times New Roman" w:hAnsi="Times New Roman" w:cs="Times New Roman"/>
                <w:sz w:val="24"/>
                <w:szCs w:val="24"/>
              </w:rPr>
            </w:pPr>
            <w:r w:rsidRPr="002837EE">
              <w:rPr>
                <w:rFonts w:ascii="Times New Roman" w:eastAsia="Times New Roman" w:hAnsi="Times New Roman" w:cs="Times New Roman"/>
                <w:sz w:val="24"/>
                <w:szCs w:val="24"/>
              </w:rPr>
              <w:t>974,00</w:t>
            </w:r>
          </w:p>
        </w:tc>
        <w:tc>
          <w:tcPr>
            <w:tcW w:w="1134" w:type="dxa"/>
            <w:tcBorders>
              <w:top w:val="single" w:sz="4" w:space="0" w:color="auto"/>
              <w:left w:val="nil"/>
              <w:bottom w:val="single" w:sz="8" w:space="0" w:color="auto"/>
              <w:right w:val="single" w:sz="4" w:space="0" w:color="auto"/>
            </w:tcBorders>
            <w:vAlign w:val="bottom"/>
          </w:tcPr>
          <w:p w:rsidR="00F63F9A" w:rsidRPr="002837EE" w:rsidRDefault="002837EE" w:rsidP="0098370B">
            <w:pPr>
              <w:spacing w:line="0" w:lineRule="atLeast"/>
              <w:jc w:val="right"/>
              <w:rPr>
                <w:rFonts w:ascii="Times New Roman" w:eastAsia="Times New Roman" w:hAnsi="Times New Roman" w:cs="Times New Roman"/>
                <w:sz w:val="24"/>
                <w:szCs w:val="24"/>
              </w:rPr>
            </w:pPr>
            <w:r w:rsidRPr="002837EE">
              <w:rPr>
                <w:rFonts w:ascii="Times New Roman" w:eastAsia="Times New Roman" w:hAnsi="Times New Roman" w:cs="Times New Roman"/>
                <w:sz w:val="24"/>
                <w:szCs w:val="24"/>
              </w:rPr>
              <w:t>974,00</w:t>
            </w:r>
          </w:p>
        </w:tc>
        <w:tc>
          <w:tcPr>
            <w:tcW w:w="1097" w:type="dxa"/>
            <w:tcBorders>
              <w:top w:val="single" w:sz="4" w:space="0" w:color="auto"/>
              <w:left w:val="single" w:sz="4" w:space="0" w:color="auto"/>
              <w:bottom w:val="single" w:sz="8" w:space="0" w:color="auto"/>
              <w:right w:val="single" w:sz="8" w:space="0" w:color="auto"/>
            </w:tcBorders>
            <w:vAlign w:val="bottom"/>
          </w:tcPr>
          <w:p w:rsidR="00F63F9A" w:rsidRPr="0098370B" w:rsidRDefault="00F63F9A" w:rsidP="0098370B">
            <w:pPr>
              <w:spacing w:line="0" w:lineRule="atLeast"/>
              <w:jc w:val="right"/>
              <w:rPr>
                <w:rFonts w:ascii="Times New Roman" w:eastAsia="Times New Roman" w:hAnsi="Times New Roman" w:cs="Times New Roman"/>
                <w:color w:val="FF0000"/>
                <w:sz w:val="24"/>
                <w:szCs w:val="24"/>
              </w:rPr>
            </w:pPr>
          </w:p>
        </w:tc>
      </w:tr>
      <w:tr w:rsidR="00F63F9A" w:rsidRPr="0098370B" w:rsidTr="00CB17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285"/>
        </w:trPr>
        <w:tc>
          <w:tcPr>
            <w:tcW w:w="2861" w:type="dxa"/>
            <w:gridSpan w:val="2"/>
          </w:tcPr>
          <w:p w:rsidR="00F63F9A" w:rsidRPr="0098370B" w:rsidRDefault="002837EE" w:rsidP="00BB2497">
            <w:pPr>
              <w:spacing w:line="20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MV SR Bratislava</w:t>
            </w:r>
          </w:p>
        </w:tc>
        <w:tc>
          <w:tcPr>
            <w:tcW w:w="3560" w:type="dxa"/>
            <w:gridSpan w:val="2"/>
          </w:tcPr>
          <w:p w:rsidR="00F63F9A" w:rsidRPr="0098370B" w:rsidRDefault="002837EE" w:rsidP="0098370B">
            <w:pPr>
              <w:spacing w:line="20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Referendum</w:t>
            </w:r>
          </w:p>
        </w:tc>
        <w:tc>
          <w:tcPr>
            <w:tcW w:w="1276" w:type="dxa"/>
          </w:tcPr>
          <w:p w:rsidR="00F63F9A" w:rsidRPr="0098370B" w:rsidRDefault="002837EE" w:rsidP="0098370B">
            <w:pPr>
              <w:spacing w:line="200" w:lineRule="exact"/>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340,00</w:t>
            </w:r>
          </w:p>
        </w:tc>
        <w:tc>
          <w:tcPr>
            <w:tcW w:w="1134" w:type="dxa"/>
          </w:tcPr>
          <w:p w:rsidR="00F63F9A" w:rsidRPr="0098370B" w:rsidRDefault="002837EE" w:rsidP="0098370B">
            <w:pPr>
              <w:spacing w:line="200" w:lineRule="exact"/>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340,00</w:t>
            </w:r>
          </w:p>
        </w:tc>
        <w:tc>
          <w:tcPr>
            <w:tcW w:w="1097" w:type="dxa"/>
          </w:tcPr>
          <w:p w:rsidR="00F63F9A" w:rsidRPr="0098370B" w:rsidRDefault="00F63F9A" w:rsidP="0098370B">
            <w:pPr>
              <w:spacing w:line="200" w:lineRule="exact"/>
              <w:jc w:val="right"/>
              <w:rPr>
                <w:rFonts w:ascii="Times New Roman" w:eastAsia="Times New Roman" w:hAnsi="Times New Roman" w:cs="Times New Roman"/>
                <w:sz w:val="24"/>
                <w:szCs w:val="24"/>
              </w:rPr>
            </w:pPr>
            <w:r w:rsidRPr="0098370B">
              <w:rPr>
                <w:rFonts w:ascii="Times New Roman" w:eastAsia="Times New Roman" w:hAnsi="Times New Roman" w:cs="Times New Roman"/>
                <w:sz w:val="24"/>
                <w:szCs w:val="24"/>
              </w:rPr>
              <w:t>0,00</w:t>
            </w:r>
          </w:p>
        </w:tc>
      </w:tr>
      <w:tr w:rsidR="00F63F9A" w:rsidRPr="00F63F9A" w:rsidTr="00CB17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254"/>
        </w:trPr>
        <w:tc>
          <w:tcPr>
            <w:tcW w:w="2833" w:type="dxa"/>
          </w:tcPr>
          <w:p w:rsidR="00F63F9A" w:rsidRDefault="00F63F9A" w:rsidP="00BB2497">
            <w:pPr>
              <w:spacing w:line="200" w:lineRule="exact"/>
              <w:rPr>
                <w:rFonts w:ascii="Times New Roman" w:eastAsia="Times New Roman" w:hAnsi="Times New Roman" w:cs="Times New Roman"/>
                <w:sz w:val="24"/>
                <w:szCs w:val="24"/>
              </w:rPr>
            </w:pPr>
          </w:p>
          <w:p w:rsidR="00F63F9A" w:rsidRPr="0098370B" w:rsidRDefault="00F63F9A" w:rsidP="00BB2497">
            <w:pPr>
              <w:spacing w:line="200" w:lineRule="exact"/>
              <w:rPr>
                <w:rFonts w:ascii="Times New Roman" w:eastAsia="Times New Roman" w:hAnsi="Times New Roman" w:cs="Times New Roman"/>
                <w:sz w:val="24"/>
                <w:szCs w:val="24"/>
              </w:rPr>
            </w:pPr>
            <w:r w:rsidRPr="0098370B">
              <w:rPr>
                <w:rFonts w:ascii="Times New Roman" w:eastAsia="Times New Roman" w:hAnsi="Times New Roman" w:cs="Times New Roman"/>
                <w:sz w:val="24"/>
                <w:szCs w:val="24"/>
              </w:rPr>
              <w:t>MV SR  Bratislava</w:t>
            </w:r>
          </w:p>
        </w:tc>
        <w:tc>
          <w:tcPr>
            <w:tcW w:w="3588" w:type="dxa"/>
            <w:gridSpan w:val="3"/>
          </w:tcPr>
          <w:p w:rsidR="00F63F9A" w:rsidRDefault="00F63F9A" w:rsidP="0098370B">
            <w:pPr>
              <w:spacing w:line="200" w:lineRule="exact"/>
              <w:rPr>
                <w:rFonts w:ascii="Times New Roman" w:eastAsia="Times New Roman" w:hAnsi="Times New Roman" w:cs="Times New Roman"/>
                <w:sz w:val="24"/>
                <w:szCs w:val="24"/>
              </w:rPr>
            </w:pPr>
          </w:p>
          <w:p w:rsidR="00F63F9A" w:rsidRPr="00F63F9A" w:rsidRDefault="002837EE" w:rsidP="0098370B">
            <w:pPr>
              <w:spacing w:line="20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Inflácia</w:t>
            </w:r>
          </w:p>
        </w:tc>
        <w:tc>
          <w:tcPr>
            <w:tcW w:w="1276" w:type="dxa"/>
          </w:tcPr>
          <w:p w:rsidR="00F63F9A" w:rsidRDefault="00F63F9A" w:rsidP="0098370B">
            <w:pPr>
              <w:spacing w:line="200" w:lineRule="exact"/>
              <w:jc w:val="right"/>
              <w:rPr>
                <w:rFonts w:ascii="Times New Roman" w:eastAsia="Times New Roman" w:hAnsi="Times New Roman" w:cs="Times New Roman"/>
                <w:sz w:val="24"/>
                <w:szCs w:val="24"/>
              </w:rPr>
            </w:pPr>
          </w:p>
          <w:p w:rsidR="00F63F9A" w:rsidRDefault="002837EE" w:rsidP="0098370B">
            <w:pPr>
              <w:spacing w:line="200" w:lineRule="exact"/>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6 628,32</w:t>
            </w:r>
          </w:p>
          <w:p w:rsidR="002837EE" w:rsidRPr="00F63F9A" w:rsidRDefault="002837EE" w:rsidP="0098370B">
            <w:pPr>
              <w:spacing w:line="200" w:lineRule="exact"/>
              <w:jc w:val="right"/>
              <w:rPr>
                <w:rFonts w:ascii="Times New Roman" w:eastAsia="Times New Roman" w:hAnsi="Times New Roman" w:cs="Times New Roman"/>
                <w:sz w:val="24"/>
                <w:szCs w:val="24"/>
              </w:rPr>
            </w:pPr>
          </w:p>
        </w:tc>
        <w:tc>
          <w:tcPr>
            <w:tcW w:w="1134" w:type="dxa"/>
          </w:tcPr>
          <w:p w:rsidR="00F63F9A" w:rsidRDefault="00F63F9A" w:rsidP="00F63F9A">
            <w:pPr>
              <w:spacing w:line="200" w:lineRule="exact"/>
              <w:jc w:val="right"/>
              <w:rPr>
                <w:rFonts w:ascii="Times New Roman" w:eastAsia="Times New Roman" w:hAnsi="Times New Roman" w:cs="Times New Roman"/>
                <w:sz w:val="24"/>
                <w:szCs w:val="24"/>
              </w:rPr>
            </w:pPr>
          </w:p>
          <w:p w:rsidR="00F63F9A" w:rsidRPr="00F63F9A" w:rsidRDefault="002837EE" w:rsidP="00F63F9A">
            <w:pPr>
              <w:spacing w:line="200" w:lineRule="exact"/>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6 628,32</w:t>
            </w:r>
          </w:p>
        </w:tc>
        <w:tc>
          <w:tcPr>
            <w:tcW w:w="1097" w:type="dxa"/>
          </w:tcPr>
          <w:p w:rsidR="00F63F9A" w:rsidRDefault="00F63F9A" w:rsidP="00F63F9A">
            <w:pPr>
              <w:spacing w:line="200" w:lineRule="exact"/>
              <w:jc w:val="center"/>
              <w:rPr>
                <w:rFonts w:ascii="Times New Roman" w:eastAsia="Times New Roman" w:hAnsi="Times New Roman" w:cs="Times New Roman"/>
                <w:sz w:val="24"/>
                <w:szCs w:val="24"/>
              </w:rPr>
            </w:pPr>
          </w:p>
          <w:p w:rsidR="00F63F9A" w:rsidRPr="00F63F9A" w:rsidRDefault="002837EE" w:rsidP="00F63F9A">
            <w:pPr>
              <w:spacing w:line="200" w:lineRule="exact"/>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0,00</w:t>
            </w:r>
          </w:p>
        </w:tc>
      </w:tr>
      <w:tr w:rsidR="00F63F9A" w:rsidRPr="0098370B" w:rsidTr="00CB17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414"/>
        </w:trPr>
        <w:tc>
          <w:tcPr>
            <w:tcW w:w="2833" w:type="dxa"/>
          </w:tcPr>
          <w:p w:rsidR="00F63F9A" w:rsidRPr="0098370B" w:rsidRDefault="00F63F9A" w:rsidP="00BB2497">
            <w:pPr>
              <w:spacing w:line="200" w:lineRule="exact"/>
              <w:rPr>
                <w:rFonts w:ascii="Times New Roman" w:eastAsia="Times New Roman" w:hAnsi="Times New Roman" w:cs="Times New Roman"/>
                <w:sz w:val="24"/>
                <w:szCs w:val="24"/>
              </w:rPr>
            </w:pPr>
          </w:p>
          <w:p w:rsidR="00F63F9A" w:rsidRPr="0098370B" w:rsidRDefault="00F63F9A" w:rsidP="00BB2497">
            <w:pPr>
              <w:spacing w:line="200" w:lineRule="exact"/>
              <w:rPr>
                <w:rFonts w:ascii="Times New Roman" w:eastAsia="Times New Roman" w:hAnsi="Times New Roman" w:cs="Times New Roman"/>
                <w:sz w:val="24"/>
                <w:szCs w:val="24"/>
              </w:rPr>
            </w:pPr>
            <w:r w:rsidRPr="0098370B">
              <w:rPr>
                <w:rFonts w:ascii="Times New Roman" w:eastAsia="Times New Roman" w:hAnsi="Times New Roman" w:cs="Times New Roman"/>
                <w:sz w:val="24"/>
                <w:szCs w:val="24"/>
              </w:rPr>
              <w:t>MV SR Bratislava</w:t>
            </w:r>
          </w:p>
        </w:tc>
        <w:tc>
          <w:tcPr>
            <w:tcW w:w="3588" w:type="dxa"/>
            <w:gridSpan w:val="3"/>
          </w:tcPr>
          <w:p w:rsidR="00F63F9A" w:rsidRPr="0098370B" w:rsidRDefault="00F63F9A" w:rsidP="0098370B">
            <w:pPr>
              <w:spacing w:line="200" w:lineRule="exact"/>
              <w:rPr>
                <w:rFonts w:ascii="Times New Roman" w:eastAsia="Times New Roman" w:hAnsi="Times New Roman" w:cs="Times New Roman"/>
                <w:sz w:val="24"/>
                <w:szCs w:val="24"/>
              </w:rPr>
            </w:pPr>
          </w:p>
          <w:p w:rsidR="00F63F9A" w:rsidRPr="0098370B" w:rsidRDefault="002837EE" w:rsidP="0098370B">
            <w:pPr>
              <w:spacing w:line="20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Voľby do NRSR</w:t>
            </w:r>
          </w:p>
        </w:tc>
        <w:tc>
          <w:tcPr>
            <w:tcW w:w="1276" w:type="dxa"/>
          </w:tcPr>
          <w:p w:rsidR="00F63F9A" w:rsidRPr="0098370B" w:rsidRDefault="002837EE" w:rsidP="002837EE">
            <w:pPr>
              <w:spacing w:line="200"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1 681,81</w:t>
            </w:r>
          </w:p>
        </w:tc>
        <w:tc>
          <w:tcPr>
            <w:tcW w:w="1134" w:type="dxa"/>
          </w:tcPr>
          <w:p w:rsidR="00F63F9A" w:rsidRPr="0098370B" w:rsidRDefault="002837EE" w:rsidP="0098370B">
            <w:pPr>
              <w:spacing w:line="200" w:lineRule="exact"/>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1 681,81</w:t>
            </w:r>
          </w:p>
        </w:tc>
        <w:tc>
          <w:tcPr>
            <w:tcW w:w="1097" w:type="dxa"/>
          </w:tcPr>
          <w:p w:rsidR="00F63F9A" w:rsidRPr="0098370B" w:rsidRDefault="00F63F9A" w:rsidP="0098370B">
            <w:pPr>
              <w:spacing w:line="200" w:lineRule="exact"/>
              <w:jc w:val="right"/>
              <w:rPr>
                <w:rFonts w:ascii="Times New Roman" w:eastAsia="Times New Roman" w:hAnsi="Times New Roman" w:cs="Times New Roman"/>
                <w:sz w:val="24"/>
                <w:szCs w:val="24"/>
              </w:rPr>
            </w:pPr>
          </w:p>
          <w:p w:rsidR="00F63F9A" w:rsidRPr="0098370B" w:rsidRDefault="00F63F9A" w:rsidP="0098370B">
            <w:pPr>
              <w:spacing w:line="200" w:lineRule="exact"/>
              <w:jc w:val="right"/>
              <w:rPr>
                <w:rFonts w:ascii="Times New Roman" w:eastAsia="Times New Roman" w:hAnsi="Times New Roman" w:cs="Times New Roman"/>
                <w:sz w:val="24"/>
                <w:szCs w:val="24"/>
              </w:rPr>
            </w:pPr>
            <w:r w:rsidRPr="0098370B">
              <w:rPr>
                <w:rFonts w:ascii="Times New Roman" w:eastAsia="Times New Roman" w:hAnsi="Times New Roman" w:cs="Times New Roman"/>
                <w:sz w:val="24"/>
                <w:szCs w:val="24"/>
              </w:rPr>
              <w:t>0,00</w:t>
            </w:r>
          </w:p>
        </w:tc>
      </w:tr>
      <w:tr w:rsidR="00F63F9A" w:rsidRPr="0098370B" w:rsidTr="00CB17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45"/>
        </w:trPr>
        <w:tc>
          <w:tcPr>
            <w:tcW w:w="2833" w:type="dxa"/>
          </w:tcPr>
          <w:p w:rsidR="00F63F9A" w:rsidRDefault="00F63F9A" w:rsidP="00BB2497">
            <w:pPr>
              <w:spacing w:line="200" w:lineRule="exact"/>
              <w:rPr>
                <w:rFonts w:ascii="Times New Roman" w:eastAsia="Times New Roman" w:hAnsi="Times New Roman" w:cs="Times New Roman"/>
                <w:sz w:val="24"/>
                <w:szCs w:val="24"/>
              </w:rPr>
            </w:pPr>
          </w:p>
          <w:p w:rsidR="00F63F9A" w:rsidRPr="0098370B" w:rsidRDefault="00F63F9A" w:rsidP="00BB2497">
            <w:pPr>
              <w:spacing w:line="200" w:lineRule="exact"/>
              <w:rPr>
                <w:rFonts w:ascii="Times New Roman" w:eastAsia="Times New Roman" w:hAnsi="Times New Roman" w:cs="Times New Roman"/>
                <w:sz w:val="24"/>
                <w:szCs w:val="24"/>
              </w:rPr>
            </w:pPr>
            <w:r w:rsidRPr="0098370B">
              <w:rPr>
                <w:rFonts w:ascii="Times New Roman" w:eastAsia="Times New Roman" w:hAnsi="Times New Roman" w:cs="Times New Roman"/>
                <w:sz w:val="24"/>
                <w:szCs w:val="24"/>
              </w:rPr>
              <w:t>Spolu</w:t>
            </w:r>
          </w:p>
        </w:tc>
        <w:tc>
          <w:tcPr>
            <w:tcW w:w="3588" w:type="dxa"/>
            <w:gridSpan w:val="3"/>
          </w:tcPr>
          <w:p w:rsidR="00F63F9A" w:rsidRPr="0098370B" w:rsidRDefault="00F63F9A" w:rsidP="0098370B">
            <w:pPr>
              <w:spacing w:line="200" w:lineRule="exact"/>
              <w:jc w:val="right"/>
              <w:rPr>
                <w:rFonts w:ascii="Times New Roman" w:eastAsia="Times New Roman" w:hAnsi="Times New Roman" w:cs="Times New Roman"/>
                <w:color w:val="FF0000"/>
                <w:sz w:val="24"/>
                <w:szCs w:val="24"/>
              </w:rPr>
            </w:pPr>
          </w:p>
        </w:tc>
        <w:tc>
          <w:tcPr>
            <w:tcW w:w="1276" w:type="dxa"/>
          </w:tcPr>
          <w:p w:rsidR="00F63F9A" w:rsidRPr="000600D3" w:rsidRDefault="00F63F9A" w:rsidP="0098370B">
            <w:pPr>
              <w:spacing w:line="200" w:lineRule="exact"/>
              <w:jc w:val="right"/>
              <w:rPr>
                <w:rFonts w:ascii="Times New Roman" w:eastAsia="Times New Roman" w:hAnsi="Times New Roman" w:cs="Times New Roman"/>
                <w:sz w:val="24"/>
                <w:szCs w:val="24"/>
              </w:rPr>
            </w:pPr>
          </w:p>
          <w:p w:rsidR="00F63F9A" w:rsidRPr="000600D3" w:rsidRDefault="002837EE" w:rsidP="0098370B">
            <w:pPr>
              <w:spacing w:line="200" w:lineRule="exact"/>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22 015,08</w:t>
            </w:r>
          </w:p>
        </w:tc>
        <w:tc>
          <w:tcPr>
            <w:tcW w:w="1134" w:type="dxa"/>
          </w:tcPr>
          <w:p w:rsidR="00F63F9A" w:rsidRPr="000600D3" w:rsidRDefault="00F63F9A" w:rsidP="0098370B">
            <w:pPr>
              <w:spacing w:line="200" w:lineRule="exact"/>
              <w:jc w:val="right"/>
              <w:rPr>
                <w:rFonts w:ascii="Times New Roman" w:eastAsia="Times New Roman" w:hAnsi="Times New Roman" w:cs="Times New Roman"/>
                <w:sz w:val="24"/>
                <w:szCs w:val="24"/>
              </w:rPr>
            </w:pPr>
          </w:p>
          <w:p w:rsidR="00F63F9A" w:rsidRPr="000600D3" w:rsidRDefault="002837EE" w:rsidP="0098370B">
            <w:pPr>
              <w:spacing w:line="200" w:lineRule="exact"/>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21 334,53</w:t>
            </w:r>
          </w:p>
        </w:tc>
        <w:tc>
          <w:tcPr>
            <w:tcW w:w="1097" w:type="dxa"/>
          </w:tcPr>
          <w:p w:rsidR="00F63F9A" w:rsidRPr="000600D3" w:rsidRDefault="00F63F9A" w:rsidP="0098370B">
            <w:pPr>
              <w:spacing w:line="200" w:lineRule="exact"/>
              <w:jc w:val="right"/>
              <w:rPr>
                <w:rFonts w:ascii="Times New Roman" w:eastAsia="Times New Roman" w:hAnsi="Times New Roman" w:cs="Times New Roman"/>
                <w:sz w:val="24"/>
                <w:szCs w:val="24"/>
              </w:rPr>
            </w:pPr>
          </w:p>
          <w:p w:rsidR="00F63F9A" w:rsidRPr="000600D3" w:rsidRDefault="002837EE" w:rsidP="0098370B">
            <w:pPr>
              <w:spacing w:line="200" w:lineRule="exact"/>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680,55</w:t>
            </w:r>
          </w:p>
        </w:tc>
      </w:tr>
    </w:tbl>
    <w:p w:rsidR="00CD2F50" w:rsidRPr="0098370B" w:rsidRDefault="00CD2F50" w:rsidP="00CD2F50">
      <w:pPr>
        <w:spacing w:line="200" w:lineRule="exact"/>
        <w:rPr>
          <w:rFonts w:ascii="Times New Roman" w:eastAsia="Times New Roman" w:hAnsi="Times New Roman" w:cs="Times New Roman"/>
          <w:sz w:val="24"/>
          <w:szCs w:val="24"/>
        </w:rPr>
      </w:pPr>
    </w:p>
    <w:p w:rsidR="00CD2F50" w:rsidRDefault="00CD2F50" w:rsidP="00CD2F50">
      <w:pPr>
        <w:spacing w:line="210" w:lineRule="exact"/>
        <w:rPr>
          <w:rFonts w:ascii="Times New Roman" w:eastAsia="Times New Roman" w:hAnsi="Times New Roman"/>
        </w:rPr>
      </w:pPr>
    </w:p>
    <w:p w:rsidR="00CD2F50" w:rsidRDefault="00CD2F50" w:rsidP="00CD2F50">
      <w:pPr>
        <w:spacing w:line="0" w:lineRule="atLeast"/>
        <w:rPr>
          <w:rFonts w:ascii="Times New Roman" w:eastAsia="Times New Roman" w:hAnsi="Times New Roman"/>
          <w:b/>
          <w:sz w:val="24"/>
        </w:rPr>
      </w:pPr>
      <w:r>
        <w:rPr>
          <w:rFonts w:ascii="Times New Roman" w:eastAsia="Times New Roman" w:hAnsi="Times New Roman"/>
          <w:b/>
          <w:sz w:val="24"/>
        </w:rPr>
        <w:t>10.2.Poskytnuté dotácie</w:t>
      </w:r>
    </w:p>
    <w:p w:rsidR="00CD2F50" w:rsidRDefault="00CD2F50" w:rsidP="00CD2F50">
      <w:pPr>
        <w:spacing w:line="132" w:lineRule="exact"/>
        <w:rPr>
          <w:rFonts w:ascii="Times New Roman" w:eastAsia="Times New Roman" w:hAnsi="Times New Roman"/>
        </w:rPr>
      </w:pPr>
    </w:p>
    <w:p w:rsidR="00CD2F50" w:rsidRDefault="00CD43DB" w:rsidP="00CD2F50">
      <w:pPr>
        <w:spacing w:line="0" w:lineRule="atLeast"/>
        <w:rPr>
          <w:rFonts w:ascii="Times New Roman" w:eastAsia="Times New Roman" w:hAnsi="Times New Roman"/>
          <w:sz w:val="24"/>
        </w:rPr>
      </w:pPr>
      <w:r>
        <w:rPr>
          <w:rFonts w:ascii="Times New Roman" w:eastAsia="Times New Roman" w:hAnsi="Times New Roman"/>
          <w:sz w:val="24"/>
        </w:rPr>
        <w:t>Obec v roku 20</w:t>
      </w:r>
      <w:r w:rsidR="00952CDE">
        <w:rPr>
          <w:rFonts w:ascii="Times New Roman" w:eastAsia="Times New Roman" w:hAnsi="Times New Roman"/>
          <w:sz w:val="24"/>
        </w:rPr>
        <w:t>2</w:t>
      </w:r>
      <w:r w:rsidR="00A770C5">
        <w:rPr>
          <w:rFonts w:ascii="Times New Roman" w:eastAsia="Times New Roman" w:hAnsi="Times New Roman"/>
          <w:sz w:val="24"/>
        </w:rPr>
        <w:t>3</w:t>
      </w:r>
      <w:r w:rsidR="00CD2F50">
        <w:rPr>
          <w:rFonts w:ascii="Times New Roman" w:eastAsia="Times New Roman" w:hAnsi="Times New Roman"/>
          <w:sz w:val="24"/>
        </w:rPr>
        <w:t xml:space="preserve"> poskytla  dotácie pre TJ </w:t>
      </w:r>
      <w:proofErr w:type="spellStart"/>
      <w:r w:rsidR="00CD2F50">
        <w:rPr>
          <w:rFonts w:ascii="Times New Roman" w:eastAsia="Times New Roman" w:hAnsi="Times New Roman"/>
          <w:sz w:val="24"/>
        </w:rPr>
        <w:t>Inter</w:t>
      </w:r>
      <w:proofErr w:type="spellEnd"/>
      <w:r w:rsidR="00CD2F50">
        <w:rPr>
          <w:rFonts w:ascii="Times New Roman" w:eastAsia="Times New Roman" w:hAnsi="Times New Roman"/>
          <w:sz w:val="24"/>
        </w:rPr>
        <w:t xml:space="preserve"> Bátorová .</w:t>
      </w:r>
    </w:p>
    <w:p w:rsidR="00CD2F50" w:rsidRDefault="00CD2F50" w:rsidP="00CD2F50">
      <w:pPr>
        <w:spacing w:line="266" w:lineRule="exact"/>
        <w:rPr>
          <w:rFonts w:ascii="Times New Roman" w:eastAsia="Times New Roman" w:hAnsi="Times New Roman"/>
        </w:rPr>
      </w:pPr>
    </w:p>
    <w:tbl>
      <w:tblPr>
        <w:tblW w:w="0" w:type="auto"/>
        <w:tblInd w:w="10" w:type="dxa"/>
        <w:tblLayout w:type="fixed"/>
        <w:tblCellMar>
          <w:left w:w="0" w:type="dxa"/>
          <w:right w:w="0" w:type="dxa"/>
        </w:tblCellMar>
        <w:tblLook w:val="04A0" w:firstRow="1" w:lastRow="0" w:firstColumn="1" w:lastColumn="0" w:noHBand="0" w:noVBand="1"/>
      </w:tblPr>
      <w:tblGrid>
        <w:gridCol w:w="4360"/>
        <w:gridCol w:w="1820"/>
        <w:gridCol w:w="1660"/>
        <w:gridCol w:w="1240"/>
      </w:tblGrid>
      <w:tr w:rsidR="00CD2F50" w:rsidTr="003E3174">
        <w:trPr>
          <w:trHeight w:val="236"/>
        </w:trPr>
        <w:tc>
          <w:tcPr>
            <w:tcW w:w="4360" w:type="dxa"/>
            <w:tcBorders>
              <w:top w:val="single" w:sz="8" w:space="0" w:color="auto"/>
              <w:left w:val="single" w:sz="8" w:space="0" w:color="auto"/>
              <w:bottom w:val="nil"/>
              <w:right w:val="single" w:sz="8" w:space="0" w:color="auto"/>
            </w:tcBorders>
            <w:vAlign w:val="bottom"/>
            <w:hideMark/>
          </w:tcPr>
          <w:p w:rsidR="00CD2F50" w:rsidRPr="00602D39" w:rsidRDefault="00CD2F50" w:rsidP="003E3174">
            <w:pPr>
              <w:spacing w:line="0" w:lineRule="atLeast"/>
              <w:ind w:left="120"/>
              <w:rPr>
                <w:rFonts w:ascii="Times New Roman" w:eastAsia="Times New Roman" w:hAnsi="Times New Roman"/>
                <w:b/>
              </w:rPr>
            </w:pPr>
            <w:r w:rsidRPr="00602D39">
              <w:rPr>
                <w:rFonts w:ascii="Times New Roman" w:eastAsia="Times New Roman" w:hAnsi="Times New Roman"/>
                <w:b/>
              </w:rPr>
              <w:t>Žiadateľ dotácie, účel použitia</w:t>
            </w:r>
          </w:p>
        </w:tc>
        <w:tc>
          <w:tcPr>
            <w:tcW w:w="1820" w:type="dxa"/>
            <w:tcBorders>
              <w:top w:val="single" w:sz="8" w:space="0" w:color="auto"/>
              <w:left w:val="nil"/>
              <w:bottom w:val="nil"/>
              <w:right w:val="single" w:sz="8" w:space="0" w:color="auto"/>
            </w:tcBorders>
            <w:vAlign w:val="bottom"/>
            <w:hideMark/>
          </w:tcPr>
          <w:p w:rsidR="00CD2F50" w:rsidRPr="00602D39" w:rsidRDefault="00CD2F50" w:rsidP="003E3174">
            <w:pPr>
              <w:spacing w:line="0" w:lineRule="atLeast"/>
              <w:ind w:left="100"/>
              <w:rPr>
                <w:rFonts w:ascii="Times New Roman" w:eastAsia="Times New Roman" w:hAnsi="Times New Roman"/>
                <w:b/>
              </w:rPr>
            </w:pPr>
            <w:r w:rsidRPr="00602D39">
              <w:rPr>
                <w:rFonts w:ascii="Times New Roman" w:eastAsia="Times New Roman" w:hAnsi="Times New Roman"/>
                <w:b/>
              </w:rPr>
              <w:t>Suma</w:t>
            </w:r>
          </w:p>
        </w:tc>
        <w:tc>
          <w:tcPr>
            <w:tcW w:w="1660" w:type="dxa"/>
            <w:tcBorders>
              <w:top w:val="single" w:sz="8" w:space="0" w:color="auto"/>
              <w:left w:val="nil"/>
              <w:bottom w:val="nil"/>
              <w:right w:val="single" w:sz="8" w:space="0" w:color="auto"/>
            </w:tcBorders>
            <w:vAlign w:val="bottom"/>
            <w:hideMark/>
          </w:tcPr>
          <w:p w:rsidR="00CD2F50" w:rsidRPr="00602D39" w:rsidRDefault="00CD2F50" w:rsidP="003E3174">
            <w:pPr>
              <w:spacing w:line="0" w:lineRule="atLeast"/>
              <w:ind w:left="80"/>
              <w:rPr>
                <w:rFonts w:ascii="Times New Roman" w:eastAsia="Times New Roman" w:hAnsi="Times New Roman"/>
                <w:b/>
              </w:rPr>
            </w:pPr>
            <w:r w:rsidRPr="00602D39">
              <w:rPr>
                <w:rFonts w:ascii="Times New Roman" w:eastAsia="Times New Roman" w:hAnsi="Times New Roman"/>
                <w:b/>
              </w:rPr>
              <w:t>Suma   skutočne</w:t>
            </w:r>
          </w:p>
        </w:tc>
        <w:tc>
          <w:tcPr>
            <w:tcW w:w="1240" w:type="dxa"/>
            <w:tcBorders>
              <w:top w:val="single" w:sz="8" w:space="0" w:color="auto"/>
              <w:left w:val="nil"/>
              <w:bottom w:val="nil"/>
              <w:right w:val="single" w:sz="8" w:space="0" w:color="auto"/>
            </w:tcBorders>
            <w:vAlign w:val="bottom"/>
            <w:hideMark/>
          </w:tcPr>
          <w:p w:rsidR="00CD2F50" w:rsidRPr="00602D39" w:rsidRDefault="00CD2F50" w:rsidP="003E3174">
            <w:pPr>
              <w:spacing w:line="0" w:lineRule="atLeast"/>
              <w:ind w:left="100"/>
              <w:rPr>
                <w:rFonts w:ascii="Times New Roman" w:eastAsia="Times New Roman" w:hAnsi="Times New Roman"/>
                <w:b/>
              </w:rPr>
            </w:pPr>
            <w:r w:rsidRPr="00602D39">
              <w:rPr>
                <w:rFonts w:ascii="Times New Roman" w:eastAsia="Times New Roman" w:hAnsi="Times New Roman"/>
                <w:b/>
              </w:rPr>
              <w:t>Rozdiel</w:t>
            </w:r>
          </w:p>
        </w:tc>
      </w:tr>
      <w:tr w:rsidR="00CD2F50" w:rsidTr="003E3174">
        <w:trPr>
          <w:trHeight w:val="228"/>
        </w:trPr>
        <w:tc>
          <w:tcPr>
            <w:tcW w:w="4360" w:type="dxa"/>
            <w:tcBorders>
              <w:top w:val="nil"/>
              <w:left w:val="single" w:sz="8" w:space="0" w:color="auto"/>
              <w:bottom w:val="nil"/>
              <w:right w:val="single" w:sz="8" w:space="0" w:color="auto"/>
            </w:tcBorders>
            <w:vAlign w:val="bottom"/>
          </w:tcPr>
          <w:p w:rsidR="00CD2F50" w:rsidRPr="00602D39" w:rsidRDefault="00CD2F50" w:rsidP="003E3174">
            <w:pPr>
              <w:spacing w:line="0" w:lineRule="atLeast"/>
              <w:rPr>
                <w:rFonts w:ascii="Times New Roman" w:eastAsia="Times New Roman" w:hAnsi="Times New Roman"/>
                <w:sz w:val="19"/>
              </w:rPr>
            </w:pPr>
          </w:p>
        </w:tc>
        <w:tc>
          <w:tcPr>
            <w:tcW w:w="1820" w:type="dxa"/>
            <w:tcBorders>
              <w:top w:val="nil"/>
              <w:left w:val="nil"/>
              <w:bottom w:val="nil"/>
              <w:right w:val="single" w:sz="8" w:space="0" w:color="auto"/>
            </w:tcBorders>
            <w:vAlign w:val="bottom"/>
            <w:hideMark/>
          </w:tcPr>
          <w:p w:rsidR="00CD2F50" w:rsidRPr="00602D39" w:rsidRDefault="00CD2F50" w:rsidP="003E3174">
            <w:pPr>
              <w:spacing w:line="228" w:lineRule="exact"/>
              <w:ind w:left="100"/>
              <w:rPr>
                <w:rFonts w:ascii="Times New Roman" w:eastAsia="Times New Roman" w:hAnsi="Times New Roman"/>
                <w:b/>
              </w:rPr>
            </w:pPr>
            <w:r w:rsidRPr="00602D39">
              <w:rPr>
                <w:rFonts w:ascii="Times New Roman" w:eastAsia="Times New Roman" w:hAnsi="Times New Roman"/>
                <w:b/>
              </w:rPr>
              <w:t>poskytnutých  fin.</w:t>
            </w:r>
          </w:p>
        </w:tc>
        <w:tc>
          <w:tcPr>
            <w:tcW w:w="1660" w:type="dxa"/>
            <w:tcBorders>
              <w:top w:val="nil"/>
              <w:left w:val="nil"/>
              <w:bottom w:val="nil"/>
              <w:right w:val="single" w:sz="8" w:space="0" w:color="auto"/>
            </w:tcBorders>
            <w:vAlign w:val="bottom"/>
            <w:hideMark/>
          </w:tcPr>
          <w:p w:rsidR="00CD2F50" w:rsidRPr="00602D39" w:rsidRDefault="00CD2F50" w:rsidP="003E3174">
            <w:pPr>
              <w:spacing w:line="228" w:lineRule="exact"/>
              <w:ind w:left="80"/>
              <w:rPr>
                <w:rFonts w:ascii="Times New Roman" w:eastAsia="Times New Roman" w:hAnsi="Times New Roman"/>
                <w:b/>
              </w:rPr>
            </w:pPr>
            <w:proofErr w:type="spellStart"/>
            <w:r w:rsidRPr="00602D39">
              <w:rPr>
                <w:rFonts w:ascii="Times New Roman" w:eastAsia="Times New Roman" w:hAnsi="Times New Roman"/>
                <w:b/>
              </w:rPr>
              <w:t>použitýchfin</w:t>
            </w:r>
            <w:proofErr w:type="spellEnd"/>
            <w:r w:rsidRPr="00602D39">
              <w:rPr>
                <w:rFonts w:ascii="Times New Roman" w:eastAsia="Times New Roman" w:hAnsi="Times New Roman"/>
                <w:b/>
              </w:rPr>
              <w:t>.</w:t>
            </w:r>
          </w:p>
        </w:tc>
        <w:tc>
          <w:tcPr>
            <w:tcW w:w="1240" w:type="dxa"/>
            <w:tcBorders>
              <w:top w:val="nil"/>
              <w:left w:val="nil"/>
              <w:bottom w:val="nil"/>
              <w:right w:val="single" w:sz="8" w:space="0" w:color="auto"/>
            </w:tcBorders>
            <w:vAlign w:val="bottom"/>
            <w:hideMark/>
          </w:tcPr>
          <w:p w:rsidR="00CD2F50" w:rsidRPr="00602D39" w:rsidRDefault="00CD2F50" w:rsidP="003E3174">
            <w:pPr>
              <w:spacing w:line="228" w:lineRule="exact"/>
              <w:ind w:left="100"/>
              <w:rPr>
                <w:rFonts w:ascii="Times New Roman" w:eastAsia="Times New Roman" w:hAnsi="Times New Roman"/>
                <w:b/>
              </w:rPr>
            </w:pPr>
            <w:r w:rsidRPr="00602D39">
              <w:rPr>
                <w:rFonts w:ascii="Times New Roman" w:eastAsia="Times New Roman" w:hAnsi="Times New Roman"/>
                <w:b/>
              </w:rPr>
              <w:t>V EUR</w:t>
            </w:r>
          </w:p>
        </w:tc>
      </w:tr>
      <w:tr w:rsidR="00CD2F50" w:rsidTr="003E3174">
        <w:trPr>
          <w:trHeight w:val="232"/>
        </w:trPr>
        <w:tc>
          <w:tcPr>
            <w:tcW w:w="4360" w:type="dxa"/>
            <w:tcBorders>
              <w:top w:val="nil"/>
              <w:left w:val="single" w:sz="8" w:space="0" w:color="auto"/>
              <w:bottom w:val="single" w:sz="8" w:space="0" w:color="auto"/>
              <w:right w:val="single" w:sz="8" w:space="0" w:color="auto"/>
            </w:tcBorders>
            <w:vAlign w:val="bottom"/>
          </w:tcPr>
          <w:p w:rsidR="00CD2F50" w:rsidRPr="00602D39" w:rsidRDefault="00CD2F50" w:rsidP="003E3174">
            <w:pPr>
              <w:spacing w:line="0" w:lineRule="atLeast"/>
              <w:rPr>
                <w:rFonts w:ascii="Times New Roman" w:eastAsia="Times New Roman" w:hAnsi="Times New Roman"/>
              </w:rPr>
            </w:pPr>
          </w:p>
        </w:tc>
        <w:tc>
          <w:tcPr>
            <w:tcW w:w="1820" w:type="dxa"/>
            <w:tcBorders>
              <w:top w:val="nil"/>
              <w:left w:val="nil"/>
              <w:bottom w:val="single" w:sz="8" w:space="0" w:color="auto"/>
              <w:right w:val="single" w:sz="8" w:space="0" w:color="auto"/>
            </w:tcBorders>
            <w:vAlign w:val="bottom"/>
            <w:hideMark/>
          </w:tcPr>
          <w:p w:rsidR="00CD2F50" w:rsidRPr="00602D39" w:rsidRDefault="00CD2F50" w:rsidP="003E3174">
            <w:pPr>
              <w:spacing w:line="0" w:lineRule="atLeast"/>
              <w:ind w:left="100"/>
              <w:rPr>
                <w:rFonts w:ascii="Times New Roman" w:eastAsia="Times New Roman" w:hAnsi="Times New Roman"/>
                <w:b/>
              </w:rPr>
            </w:pPr>
            <w:proofErr w:type="spellStart"/>
            <w:r w:rsidRPr="00602D39">
              <w:rPr>
                <w:rFonts w:ascii="Times New Roman" w:eastAsia="Times New Roman" w:hAnsi="Times New Roman"/>
                <w:b/>
              </w:rPr>
              <w:t>prostr</w:t>
            </w:r>
            <w:proofErr w:type="spellEnd"/>
            <w:r w:rsidRPr="00602D39">
              <w:rPr>
                <w:rFonts w:ascii="Times New Roman" w:eastAsia="Times New Roman" w:hAnsi="Times New Roman"/>
                <w:b/>
              </w:rPr>
              <w:t>. v EUR</w:t>
            </w:r>
          </w:p>
        </w:tc>
        <w:tc>
          <w:tcPr>
            <w:tcW w:w="1660" w:type="dxa"/>
            <w:tcBorders>
              <w:top w:val="nil"/>
              <w:left w:val="nil"/>
              <w:bottom w:val="single" w:sz="8" w:space="0" w:color="auto"/>
              <w:right w:val="single" w:sz="8" w:space="0" w:color="auto"/>
            </w:tcBorders>
            <w:vAlign w:val="bottom"/>
            <w:hideMark/>
          </w:tcPr>
          <w:p w:rsidR="00CD2F50" w:rsidRPr="00602D39" w:rsidRDefault="00CD2F50" w:rsidP="003E3174">
            <w:pPr>
              <w:spacing w:line="0" w:lineRule="atLeast"/>
              <w:ind w:left="80"/>
              <w:rPr>
                <w:rFonts w:ascii="Times New Roman" w:eastAsia="Times New Roman" w:hAnsi="Times New Roman"/>
                <w:b/>
              </w:rPr>
            </w:pPr>
            <w:proofErr w:type="spellStart"/>
            <w:r w:rsidRPr="00602D39">
              <w:rPr>
                <w:rFonts w:ascii="Times New Roman" w:eastAsia="Times New Roman" w:hAnsi="Times New Roman"/>
                <w:b/>
              </w:rPr>
              <w:t>prostr</w:t>
            </w:r>
            <w:proofErr w:type="spellEnd"/>
            <w:r w:rsidRPr="00602D39">
              <w:rPr>
                <w:rFonts w:ascii="Times New Roman" w:eastAsia="Times New Roman" w:hAnsi="Times New Roman"/>
                <w:b/>
              </w:rPr>
              <w:t>, v EUR</w:t>
            </w:r>
          </w:p>
        </w:tc>
        <w:tc>
          <w:tcPr>
            <w:tcW w:w="1240" w:type="dxa"/>
            <w:tcBorders>
              <w:top w:val="nil"/>
              <w:left w:val="nil"/>
              <w:bottom w:val="single" w:sz="8" w:space="0" w:color="auto"/>
              <w:right w:val="single" w:sz="8" w:space="0" w:color="auto"/>
            </w:tcBorders>
            <w:vAlign w:val="bottom"/>
          </w:tcPr>
          <w:p w:rsidR="00CD2F50" w:rsidRPr="00602D39" w:rsidRDefault="00CD2F50" w:rsidP="003E3174">
            <w:pPr>
              <w:spacing w:line="0" w:lineRule="atLeast"/>
              <w:rPr>
                <w:rFonts w:ascii="Times New Roman" w:eastAsia="Times New Roman" w:hAnsi="Times New Roman"/>
              </w:rPr>
            </w:pPr>
          </w:p>
        </w:tc>
      </w:tr>
      <w:tr w:rsidR="00CD2F50" w:rsidTr="003E3174">
        <w:trPr>
          <w:trHeight w:val="257"/>
        </w:trPr>
        <w:tc>
          <w:tcPr>
            <w:tcW w:w="4360" w:type="dxa"/>
            <w:tcBorders>
              <w:top w:val="nil"/>
              <w:left w:val="single" w:sz="8" w:space="0" w:color="auto"/>
              <w:bottom w:val="nil"/>
              <w:right w:val="single" w:sz="8" w:space="0" w:color="auto"/>
            </w:tcBorders>
            <w:vAlign w:val="bottom"/>
            <w:hideMark/>
          </w:tcPr>
          <w:p w:rsidR="00CD2F50" w:rsidRPr="00602D39" w:rsidRDefault="00CD2F50" w:rsidP="003E3174">
            <w:pPr>
              <w:spacing w:line="257" w:lineRule="exact"/>
              <w:ind w:left="120"/>
              <w:rPr>
                <w:rFonts w:ascii="Times New Roman" w:eastAsia="Times New Roman" w:hAnsi="Times New Roman"/>
                <w:sz w:val="24"/>
              </w:rPr>
            </w:pPr>
            <w:r w:rsidRPr="00602D39">
              <w:rPr>
                <w:rFonts w:ascii="Times New Roman" w:eastAsia="Times New Roman" w:hAnsi="Times New Roman"/>
                <w:sz w:val="24"/>
              </w:rPr>
              <w:t>TJ INTER BÁTOROVÁ – bežné výdavky</w:t>
            </w:r>
          </w:p>
        </w:tc>
        <w:tc>
          <w:tcPr>
            <w:tcW w:w="1820" w:type="dxa"/>
            <w:tcBorders>
              <w:top w:val="nil"/>
              <w:left w:val="nil"/>
              <w:bottom w:val="nil"/>
              <w:right w:val="single" w:sz="8" w:space="0" w:color="auto"/>
            </w:tcBorders>
            <w:vAlign w:val="bottom"/>
            <w:hideMark/>
          </w:tcPr>
          <w:p w:rsidR="00CD2F50" w:rsidRPr="00602D39" w:rsidRDefault="00A770C5" w:rsidP="003E3174">
            <w:pPr>
              <w:spacing w:line="257" w:lineRule="exact"/>
              <w:ind w:right="15"/>
              <w:jc w:val="right"/>
              <w:rPr>
                <w:rFonts w:ascii="Times New Roman" w:eastAsia="Times New Roman" w:hAnsi="Times New Roman"/>
                <w:sz w:val="24"/>
              </w:rPr>
            </w:pPr>
            <w:r>
              <w:rPr>
                <w:rFonts w:ascii="Times New Roman" w:eastAsia="Times New Roman" w:hAnsi="Times New Roman"/>
                <w:sz w:val="24"/>
              </w:rPr>
              <w:t xml:space="preserve">3 </w:t>
            </w:r>
            <w:r w:rsidR="00CD2F50" w:rsidRPr="00602D39">
              <w:rPr>
                <w:rFonts w:ascii="Times New Roman" w:eastAsia="Times New Roman" w:hAnsi="Times New Roman"/>
                <w:sz w:val="24"/>
              </w:rPr>
              <w:t>000,00</w:t>
            </w:r>
          </w:p>
        </w:tc>
        <w:tc>
          <w:tcPr>
            <w:tcW w:w="1660" w:type="dxa"/>
            <w:tcBorders>
              <w:top w:val="nil"/>
              <w:left w:val="nil"/>
              <w:bottom w:val="nil"/>
              <w:right w:val="single" w:sz="8" w:space="0" w:color="auto"/>
            </w:tcBorders>
            <w:vAlign w:val="bottom"/>
            <w:hideMark/>
          </w:tcPr>
          <w:p w:rsidR="00CD2F50" w:rsidRPr="00602D39" w:rsidRDefault="00A770C5" w:rsidP="003E3174">
            <w:pPr>
              <w:spacing w:line="257" w:lineRule="exact"/>
              <w:ind w:right="34"/>
              <w:jc w:val="right"/>
              <w:rPr>
                <w:rFonts w:ascii="Times New Roman" w:eastAsia="Times New Roman" w:hAnsi="Times New Roman"/>
                <w:sz w:val="24"/>
              </w:rPr>
            </w:pPr>
            <w:r>
              <w:rPr>
                <w:rFonts w:ascii="Times New Roman" w:eastAsia="Times New Roman" w:hAnsi="Times New Roman"/>
                <w:sz w:val="24"/>
              </w:rPr>
              <w:t xml:space="preserve">3 </w:t>
            </w:r>
            <w:r w:rsidR="00CD2F50" w:rsidRPr="00602D39">
              <w:rPr>
                <w:rFonts w:ascii="Times New Roman" w:eastAsia="Times New Roman" w:hAnsi="Times New Roman"/>
                <w:sz w:val="24"/>
              </w:rPr>
              <w:t>000,00</w:t>
            </w:r>
          </w:p>
        </w:tc>
        <w:tc>
          <w:tcPr>
            <w:tcW w:w="1240" w:type="dxa"/>
            <w:tcBorders>
              <w:top w:val="nil"/>
              <w:left w:val="nil"/>
              <w:bottom w:val="nil"/>
              <w:right w:val="single" w:sz="8" w:space="0" w:color="auto"/>
            </w:tcBorders>
            <w:vAlign w:val="bottom"/>
            <w:hideMark/>
          </w:tcPr>
          <w:p w:rsidR="00CD2F50" w:rsidRPr="00602D39" w:rsidRDefault="00CD2F50" w:rsidP="003E3174">
            <w:pPr>
              <w:spacing w:line="257" w:lineRule="exact"/>
              <w:ind w:right="14"/>
              <w:jc w:val="right"/>
              <w:rPr>
                <w:rFonts w:ascii="Times New Roman" w:eastAsia="Times New Roman" w:hAnsi="Times New Roman"/>
                <w:sz w:val="24"/>
              </w:rPr>
            </w:pPr>
            <w:r w:rsidRPr="00602D39">
              <w:rPr>
                <w:rFonts w:ascii="Times New Roman" w:eastAsia="Times New Roman" w:hAnsi="Times New Roman"/>
                <w:sz w:val="24"/>
              </w:rPr>
              <w:t>0,00</w:t>
            </w:r>
          </w:p>
        </w:tc>
      </w:tr>
      <w:tr w:rsidR="00CD2F50" w:rsidTr="003E3174">
        <w:trPr>
          <w:trHeight w:val="276"/>
        </w:trPr>
        <w:tc>
          <w:tcPr>
            <w:tcW w:w="4360" w:type="dxa"/>
            <w:tcBorders>
              <w:top w:val="nil"/>
              <w:left w:val="single" w:sz="8" w:space="0" w:color="auto"/>
              <w:bottom w:val="nil"/>
              <w:right w:val="single" w:sz="8" w:space="0" w:color="auto"/>
            </w:tcBorders>
            <w:vAlign w:val="bottom"/>
            <w:hideMark/>
          </w:tcPr>
          <w:p w:rsidR="00CD2F50" w:rsidRPr="00602D39" w:rsidRDefault="00CD2F50" w:rsidP="003E3174">
            <w:pPr>
              <w:spacing w:line="0" w:lineRule="atLeast"/>
              <w:ind w:left="120"/>
              <w:rPr>
                <w:rFonts w:ascii="Times New Roman" w:eastAsia="Times New Roman" w:hAnsi="Times New Roman"/>
                <w:sz w:val="24"/>
              </w:rPr>
            </w:pPr>
            <w:r w:rsidRPr="00602D39">
              <w:rPr>
                <w:rFonts w:ascii="Times New Roman" w:eastAsia="Times New Roman" w:hAnsi="Times New Roman"/>
                <w:sz w:val="24"/>
              </w:rPr>
              <w:t>na účinkovanie v okresnej súťaži vo futbale</w:t>
            </w:r>
          </w:p>
        </w:tc>
        <w:tc>
          <w:tcPr>
            <w:tcW w:w="1820" w:type="dxa"/>
            <w:tcBorders>
              <w:top w:val="nil"/>
              <w:left w:val="nil"/>
              <w:bottom w:val="nil"/>
              <w:right w:val="single" w:sz="8" w:space="0" w:color="auto"/>
            </w:tcBorders>
            <w:vAlign w:val="bottom"/>
          </w:tcPr>
          <w:p w:rsidR="00CD2F50" w:rsidRPr="00602D39" w:rsidRDefault="00CD2F50" w:rsidP="003E3174">
            <w:pPr>
              <w:spacing w:line="0" w:lineRule="atLeast"/>
              <w:rPr>
                <w:rFonts w:ascii="Times New Roman" w:eastAsia="Times New Roman" w:hAnsi="Times New Roman"/>
                <w:sz w:val="24"/>
              </w:rPr>
            </w:pPr>
          </w:p>
        </w:tc>
        <w:tc>
          <w:tcPr>
            <w:tcW w:w="1660" w:type="dxa"/>
            <w:tcBorders>
              <w:top w:val="nil"/>
              <w:left w:val="nil"/>
              <w:bottom w:val="nil"/>
              <w:right w:val="single" w:sz="8" w:space="0" w:color="auto"/>
            </w:tcBorders>
            <w:vAlign w:val="bottom"/>
          </w:tcPr>
          <w:p w:rsidR="00CD2F50" w:rsidRPr="00602D39" w:rsidRDefault="00CD2F50" w:rsidP="003E3174">
            <w:pPr>
              <w:spacing w:line="0" w:lineRule="atLeast"/>
              <w:rPr>
                <w:rFonts w:ascii="Times New Roman" w:eastAsia="Times New Roman" w:hAnsi="Times New Roman"/>
                <w:sz w:val="24"/>
              </w:rPr>
            </w:pPr>
          </w:p>
        </w:tc>
        <w:tc>
          <w:tcPr>
            <w:tcW w:w="1240" w:type="dxa"/>
            <w:tcBorders>
              <w:top w:val="nil"/>
              <w:left w:val="nil"/>
              <w:bottom w:val="nil"/>
              <w:right w:val="single" w:sz="8" w:space="0" w:color="auto"/>
            </w:tcBorders>
            <w:vAlign w:val="bottom"/>
          </w:tcPr>
          <w:p w:rsidR="00CD2F50" w:rsidRPr="00602D39" w:rsidRDefault="00CD2F50" w:rsidP="003E3174">
            <w:pPr>
              <w:spacing w:line="0" w:lineRule="atLeast"/>
              <w:rPr>
                <w:rFonts w:ascii="Times New Roman" w:eastAsia="Times New Roman" w:hAnsi="Times New Roman"/>
                <w:sz w:val="24"/>
              </w:rPr>
            </w:pPr>
          </w:p>
        </w:tc>
      </w:tr>
      <w:tr w:rsidR="00CD2F50" w:rsidTr="003E3174">
        <w:trPr>
          <w:trHeight w:val="284"/>
        </w:trPr>
        <w:tc>
          <w:tcPr>
            <w:tcW w:w="4360" w:type="dxa"/>
            <w:tcBorders>
              <w:top w:val="nil"/>
              <w:left w:val="single" w:sz="8" w:space="0" w:color="auto"/>
              <w:bottom w:val="single" w:sz="8" w:space="0" w:color="auto"/>
              <w:right w:val="single" w:sz="8" w:space="0" w:color="auto"/>
            </w:tcBorders>
            <w:vAlign w:val="bottom"/>
            <w:hideMark/>
          </w:tcPr>
          <w:p w:rsidR="00CD2F50" w:rsidRPr="00602D39" w:rsidRDefault="00CD2F50" w:rsidP="003E3174">
            <w:pPr>
              <w:spacing w:line="0" w:lineRule="atLeast"/>
              <w:ind w:left="120"/>
              <w:rPr>
                <w:rFonts w:ascii="Times New Roman" w:eastAsia="Times New Roman" w:hAnsi="Times New Roman"/>
                <w:sz w:val="24"/>
              </w:rPr>
            </w:pPr>
            <w:r w:rsidRPr="00602D39">
              <w:rPr>
                <w:rFonts w:ascii="Times New Roman" w:eastAsia="Times New Roman" w:hAnsi="Times New Roman"/>
                <w:sz w:val="24"/>
              </w:rPr>
              <w:t>- žiaci</w:t>
            </w:r>
          </w:p>
        </w:tc>
        <w:tc>
          <w:tcPr>
            <w:tcW w:w="1820" w:type="dxa"/>
            <w:tcBorders>
              <w:top w:val="nil"/>
              <w:left w:val="nil"/>
              <w:bottom w:val="single" w:sz="8" w:space="0" w:color="auto"/>
              <w:right w:val="single" w:sz="8" w:space="0" w:color="auto"/>
            </w:tcBorders>
            <w:vAlign w:val="bottom"/>
          </w:tcPr>
          <w:p w:rsidR="00CD2F50" w:rsidRPr="00602D39" w:rsidRDefault="00CD2F50" w:rsidP="003E3174">
            <w:pPr>
              <w:spacing w:line="0" w:lineRule="atLeast"/>
              <w:rPr>
                <w:rFonts w:ascii="Times New Roman" w:eastAsia="Times New Roman" w:hAnsi="Times New Roman"/>
                <w:sz w:val="24"/>
              </w:rPr>
            </w:pPr>
          </w:p>
        </w:tc>
        <w:tc>
          <w:tcPr>
            <w:tcW w:w="1660" w:type="dxa"/>
            <w:tcBorders>
              <w:top w:val="nil"/>
              <w:left w:val="nil"/>
              <w:bottom w:val="single" w:sz="8" w:space="0" w:color="auto"/>
              <w:right w:val="single" w:sz="8" w:space="0" w:color="auto"/>
            </w:tcBorders>
            <w:vAlign w:val="bottom"/>
          </w:tcPr>
          <w:p w:rsidR="00CD2F50" w:rsidRPr="00602D39" w:rsidRDefault="00CD2F50" w:rsidP="003E3174">
            <w:pPr>
              <w:spacing w:line="0" w:lineRule="atLeast"/>
              <w:rPr>
                <w:rFonts w:ascii="Times New Roman" w:eastAsia="Times New Roman" w:hAnsi="Times New Roman"/>
                <w:sz w:val="24"/>
              </w:rPr>
            </w:pPr>
          </w:p>
        </w:tc>
        <w:tc>
          <w:tcPr>
            <w:tcW w:w="1240" w:type="dxa"/>
            <w:tcBorders>
              <w:top w:val="nil"/>
              <w:left w:val="nil"/>
              <w:bottom w:val="single" w:sz="8" w:space="0" w:color="auto"/>
              <w:right w:val="single" w:sz="8" w:space="0" w:color="auto"/>
            </w:tcBorders>
            <w:vAlign w:val="bottom"/>
          </w:tcPr>
          <w:p w:rsidR="00CD2F50" w:rsidRPr="00602D39" w:rsidRDefault="00CD2F50" w:rsidP="003E3174">
            <w:pPr>
              <w:spacing w:line="0" w:lineRule="atLeast"/>
              <w:rPr>
                <w:rFonts w:ascii="Times New Roman" w:eastAsia="Times New Roman" w:hAnsi="Times New Roman"/>
                <w:sz w:val="24"/>
              </w:rPr>
            </w:pPr>
          </w:p>
        </w:tc>
      </w:tr>
    </w:tbl>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spacing w:line="200" w:lineRule="exact"/>
        <w:rPr>
          <w:rFonts w:ascii="Times New Roman" w:eastAsia="Times New Roman" w:hAnsi="Times New Roman"/>
        </w:rPr>
      </w:pPr>
    </w:p>
    <w:p w:rsidR="00CD2F50" w:rsidRDefault="00CD2F50" w:rsidP="00CD2F50">
      <w:pPr>
        <w:rPr>
          <w:rFonts w:ascii="Times New Roman" w:eastAsia="Times New Roman" w:hAnsi="Times New Roman"/>
          <w:sz w:val="24"/>
        </w:rPr>
        <w:sectPr w:rsidR="00CD2F50">
          <w:pgSz w:w="11900" w:h="16838"/>
          <w:pgMar w:top="1413" w:right="446" w:bottom="428" w:left="1420" w:header="0" w:footer="0" w:gutter="0"/>
          <w:cols w:space="708"/>
        </w:sectPr>
      </w:pPr>
    </w:p>
    <w:p w:rsidR="00CD2F50" w:rsidRDefault="00CD2F50" w:rsidP="00CD2F50">
      <w:pPr>
        <w:spacing w:line="0" w:lineRule="atLeast"/>
        <w:rPr>
          <w:rFonts w:ascii="Times New Roman" w:eastAsia="Times New Roman" w:hAnsi="Times New Roman"/>
          <w:b/>
          <w:sz w:val="24"/>
        </w:rPr>
      </w:pPr>
      <w:bookmarkStart w:id="13" w:name="page14"/>
      <w:bookmarkEnd w:id="13"/>
      <w:r>
        <w:rPr>
          <w:rFonts w:ascii="Times New Roman" w:eastAsia="Times New Roman" w:hAnsi="Times New Roman"/>
          <w:b/>
          <w:sz w:val="24"/>
        </w:rPr>
        <w:lastRenderedPageBreak/>
        <w:t>10.3.Význa</w:t>
      </w:r>
      <w:r w:rsidR="00035BE8">
        <w:rPr>
          <w:rFonts w:ascii="Times New Roman" w:eastAsia="Times New Roman" w:hAnsi="Times New Roman"/>
          <w:b/>
          <w:sz w:val="24"/>
        </w:rPr>
        <w:t>mné investičné akcie v roku 20</w:t>
      </w:r>
      <w:r w:rsidR="00952CDE">
        <w:rPr>
          <w:rFonts w:ascii="Times New Roman" w:eastAsia="Times New Roman" w:hAnsi="Times New Roman"/>
          <w:b/>
          <w:sz w:val="24"/>
        </w:rPr>
        <w:t>2</w:t>
      </w:r>
      <w:r w:rsidR="00A770C5">
        <w:rPr>
          <w:rFonts w:ascii="Times New Roman" w:eastAsia="Times New Roman" w:hAnsi="Times New Roman"/>
          <w:b/>
          <w:sz w:val="24"/>
        </w:rPr>
        <w:t>3</w:t>
      </w:r>
    </w:p>
    <w:p w:rsidR="00CD2F50" w:rsidRDefault="00CD2F50" w:rsidP="00CD2F50">
      <w:pPr>
        <w:spacing w:line="132" w:lineRule="exact"/>
        <w:rPr>
          <w:rFonts w:ascii="Times New Roman" w:eastAsia="Times New Roman" w:hAnsi="Times New Roman"/>
        </w:rPr>
      </w:pPr>
    </w:p>
    <w:p w:rsidR="00CD2F50" w:rsidRPr="009366A8" w:rsidRDefault="00035BE8" w:rsidP="009366A8">
      <w:pPr>
        <w:spacing w:line="0" w:lineRule="atLeast"/>
        <w:rPr>
          <w:rFonts w:ascii="Times New Roman" w:eastAsia="Times New Roman" w:hAnsi="Times New Roman"/>
        </w:rPr>
      </w:pPr>
      <w:r w:rsidRPr="009366A8">
        <w:rPr>
          <w:rFonts w:ascii="Times New Roman" w:eastAsia="Times New Roman" w:hAnsi="Times New Roman"/>
          <w:sz w:val="24"/>
        </w:rPr>
        <w:t>V roku 20</w:t>
      </w:r>
      <w:r w:rsidR="00BB090E" w:rsidRPr="009366A8">
        <w:rPr>
          <w:rFonts w:ascii="Times New Roman" w:eastAsia="Times New Roman" w:hAnsi="Times New Roman"/>
          <w:sz w:val="24"/>
        </w:rPr>
        <w:t>2</w:t>
      </w:r>
      <w:r w:rsidR="004F19E7">
        <w:rPr>
          <w:rFonts w:ascii="Times New Roman" w:eastAsia="Times New Roman" w:hAnsi="Times New Roman"/>
          <w:sz w:val="24"/>
        </w:rPr>
        <w:t>3</w:t>
      </w:r>
      <w:r w:rsidR="00BB090E" w:rsidRPr="009366A8">
        <w:rPr>
          <w:rFonts w:ascii="Times New Roman" w:eastAsia="Times New Roman" w:hAnsi="Times New Roman"/>
          <w:sz w:val="24"/>
        </w:rPr>
        <w:t xml:space="preserve"> bola </w:t>
      </w:r>
      <w:r w:rsidR="004F19E7">
        <w:rPr>
          <w:rFonts w:ascii="Times New Roman" w:eastAsia="Times New Roman" w:hAnsi="Times New Roman"/>
          <w:sz w:val="24"/>
        </w:rPr>
        <w:t>zrealizovaná výstavba Obecného trhoviska a úprava terénov dvora obecného úradu a materskej školy. Oprava komunikácií k bytovým domov č. l v celkovej dĺžke 220 m. V roku 2023 bola zrealizovaná aj výstavba zberného dvora.</w:t>
      </w:r>
    </w:p>
    <w:p w:rsidR="00CD2F50" w:rsidRPr="009366A8" w:rsidRDefault="00CD2F50" w:rsidP="00CD2F50">
      <w:pPr>
        <w:spacing w:line="296" w:lineRule="exact"/>
        <w:rPr>
          <w:rFonts w:ascii="Times New Roman" w:eastAsia="Times New Roman" w:hAnsi="Times New Roman"/>
        </w:rPr>
      </w:pPr>
    </w:p>
    <w:p w:rsidR="00CD2F50" w:rsidRDefault="00CD2F50" w:rsidP="00CD2F50">
      <w:pPr>
        <w:spacing w:line="0" w:lineRule="atLeast"/>
        <w:rPr>
          <w:rFonts w:ascii="Times New Roman" w:eastAsia="Times New Roman" w:hAnsi="Times New Roman"/>
          <w:b/>
          <w:sz w:val="24"/>
        </w:rPr>
      </w:pPr>
      <w:r>
        <w:rPr>
          <w:rFonts w:ascii="Times New Roman" w:eastAsia="Times New Roman" w:hAnsi="Times New Roman"/>
          <w:b/>
          <w:sz w:val="24"/>
        </w:rPr>
        <w:t>10.4.Predpokladaný budúci vývoj činnosti</w:t>
      </w:r>
    </w:p>
    <w:p w:rsidR="00CD2F50" w:rsidRDefault="00CD2F50" w:rsidP="00CD2F50">
      <w:pPr>
        <w:spacing w:line="134" w:lineRule="exact"/>
        <w:rPr>
          <w:rFonts w:ascii="Times New Roman" w:eastAsia="Times New Roman" w:hAnsi="Times New Roman"/>
        </w:rPr>
      </w:pPr>
    </w:p>
    <w:p w:rsidR="00CD2F50" w:rsidRPr="009366A8" w:rsidRDefault="00CD2F50" w:rsidP="00CD2F50">
      <w:pPr>
        <w:spacing w:line="0" w:lineRule="atLeast"/>
        <w:rPr>
          <w:rFonts w:ascii="Times New Roman" w:eastAsia="Times New Roman" w:hAnsi="Times New Roman"/>
          <w:sz w:val="24"/>
        </w:rPr>
      </w:pPr>
      <w:r w:rsidRPr="009366A8">
        <w:rPr>
          <w:rFonts w:ascii="Times New Roman" w:eastAsia="Times New Roman" w:hAnsi="Times New Roman"/>
          <w:sz w:val="24"/>
        </w:rPr>
        <w:t>Predpokladané investičné akcie realizované v budúcich rokoch:</w:t>
      </w:r>
    </w:p>
    <w:p w:rsidR="00CD2F50" w:rsidRPr="009366A8" w:rsidRDefault="00CD2F50" w:rsidP="00CD2F50">
      <w:pPr>
        <w:spacing w:line="137" w:lineRule="exact"/>
        <w:rPr>
          <w:rFonts w:ascii="Times New Roman" w:eastAsia="Times New Roman" w:hAnsi="Times New Roman"/>
        </w:rPr>
      </w:pPr>
    </w:p>
    <w:p w:rsidR="00CD2F50" w:rsidRPr="009366A8" w:rsidRDefault="00CD2F50" w:rsidP="00CD2F50">
      <w:pPr>
        <w:numPr>
          <w:ilvl w:val="0"/>
          <w:numId w:val="18"/>
        </w:numPr>
        <w:tabs>
          <w:tab w:val="left" w:pos="2140"/>
        </w:tabs>
        <w:spacing w:line="0" w:lineRule="atLeast"/>
        <w:ind w:left="2140" w:hanging="368"/>
        <w:rPr>
          <w:rFonts w:ascii="Times New Roman" w:eastAsia="Times New Roman" w:hAnsi="Times New Roman"/>
          <w:sz w:val="24"/>
        </w:rPr>
      </w:pPr>
      <w:r w:rsidRPr="009366A8">
        <w:rPr>
          <w:rFonts w:ascii="Times New Roman" w:eastAsia="Times New Roman" w:hAnsi="Times New Roman"/>
          <w:sz w:val="24"/>
        </w:rPr>
        <w:t>Vybudovanie kanalizácie v obci</w:t>
      </w:r>
    </w:p>
    <w:p w:rsidR="00CD2F50" w:rsidRPr="009366A8" w:rsidRDefault="00CD2F50" w:rsidP="00CD2F50">
      <w:pPr>
        <w:spacing w:line="139" w:lineRule="exact"/>
        <w:rPr>
          <w:rFonts w:ascii="Times New Roman" w:eastAsia="Times New Roman" w:hAnsi="Times New Roman"/>
          <w:sz w:val="24"/>
        </w:rPr>
      </w:pPr>
    </w:p>
    <w:p w:rsidR="00CD2F50" w:rsidRPr="009366A8" w:rsidRDefault="004F19E7" w:rsidP="00CD2F50">
      <w:pPr>
        <w:numPr>
          <w:ilvl w:val="0"/>
          <w:numId w:val="18"/>
        </w:numPr>
        <w:tabs>
          <w:tab w:val="left" w:pos="2140"/>
        </w:tabs>
        <w:spacing w:line="0" w:lineRule="atLeast"/>
        <w:ind w:left="2140" w:hanging="368"/>
        <w:rPr>
          <w:rFonts w:ascii="Times New Roman" w:eastAsia="Times New Roman" w:hAnsi="Times New Roman"/>
          <w:sz w:val="24"/>
        </w:rPr>
      </w:pPr>
      <w:proofErr w:type="spellStart"/>
      <w:r>
        <w:rPr>
          <w:rFonts w:ascii="Times New Roman" w:eastAsia="Times New Roman" w:hAnsi="Times New Roman"/>
          <w:sz w:val="24"/>
        </w:rPr>
        <w:t>Vodozádržné</w:t>
      </w:r>
      <w:proofErr w:type="spellEnd"/>
      <w:r>
        <w:rPr>
          <w:rFonts w:ascii="Times New Roman" w:eastAsia="Times New Roman" w:hAnsi="Times New Roman"/>
          <w:sz w:val="24"/>
        </w:rPr>
        <w:t xml:space="preserve"> opatrenia</w:t>
      </w:r>
    </w:p>
    <w:p w:rsidR="00CD2F50" w:rsidRPr="009366A8" w:rsidRDefault="00CD2F50" w:rsidP="00CD2F50">
      <w:pPr>
        <w:spacing w:line="139" w:lineRule="exact"/>
        <w:rPr>
          <w:rFonts w:ascii="Times New Roman" w:eastAsia="Times New Roman" w:hAnsi="Times New Roman"/>
          <w:sz w:val="24"/>
        </w:rPr>
      </w:pPr>
    </w:p>
    <w:p w:rsidR="00CD2F50" w:rsidRPr="009366A8" w:rsidRDefault="00CD2F50" w:rsidP="00CD2F50">
      <w:pPr>
        <w:numPr>
          <w:ilvl w:val="0"/>
          <w:numId w:val="18"/>
        </w:numPr>
        <w:tabs>
          <w:tab w:val="left" w:pos="2140"/>
        </w:tabs>
        <w:spacing w:line="0" w:lineRule="atLeast"/>
        <w:ind w:left="2140" w:hanging="368"/>
        <w:rPr>
          <w:rFonts w:ascii="Times New Roman" w:eastAsia="Times New Roman" w:hAnsi="Times New Roman"/>
          <w:sz w:val="24"/>
        </w:rPr>
      </w:pPr>
      <w:r w:rsidRPr="009366A8">
        <w:rPr>
          <w:rFonts w:ascii="Times New Roman" w:eastAsia="Times New Roman" w:hAnsi="Times New Roman"/>
          <w:sz w:val="24"/>
        </w:rPr>
        <w:t>Rekonštrukcia a modernizácia mie</w:t>
      </w:r>
      <w:r w:rsidR="004F19E7">
        <w:rPr>
          <w:rFonts w:ascii="Times New Roman" w:eastAsia="Times New Roman" w:hAnsi="Times New Roman"/>
          <w:sz w:val="24"/>
        </w:rPr>
        <w:t>stneho</w:t>
      </w:r>
      <w:r w:rsidRPr="009366A8">
        <w:rPr>
          <w:rFonts w:ascii="Times New Roman" w:eastAsia="Times New Roman" w:hAnsi="Times New Roman"/>
          <w:sz w:val="24"/>
        </w:rPr>
        <w:t xml:space="preserve"> rozhlasu</w:t>
      </w:r>
    </w:p>
    <w:p w:rsidR="00CD2F50" w:rsidRPr="009366A8" w:rsidRDefault="00CD2F50" w:rsidP="00CD2F50">
      <w:pPr>
        <w:spacing w:line="136" w:lineRule="exact"/>
        <w:rPr>
          <w:rFonts w:ascii="Times New Roman" w:eastAsia="Times New Roman" w:hAnsi="Times New Roman"/>
          <w:sz w:val="24"/>
        </w:rPr>
      </w:pPr>
    </w:p>
    <w:p w:rsidR="00CD2F50" w:rsidRPr="009366A8" w:rsidRDefault="00CD2F50" w:rsidP="00CD2F50">
      <w:pPr>
        <w:numPr>
          <w:ilvl w:val="0"/>
          <w:numId w:val="18"/>
        </w:numPr>
        <w:tabs>
          <w:tab w:val="left" w:pos="2140"/>
        </w:tabs>
        <w:spacing w:line="0" w:lineRule="atLeast"/>
        <w:ind w:left="2140" w:hanging="368"/>
        <w:rPr>
          <w:rFonts w:ascii="Times New Roman" w:eastAsia="Times New Roman" w:hAnsi="Times New Roman"/>
          <w:sz w:val="24"/>
        </w:rPr>
      </w:pPr>
      <w:r w:rsidRPr="009366A8">
        <w:rPr>
          <w:rFonts w:ascii="Times New Roman" w:eastAsia="Times New Roman" w:hAnsi="Times New Roman"/>
          <w:sz w:val="24"/>
        </w:rPr>
        <w:t>Vybudovanie chodníkov pri hlavnej ceste</w:t>
      </w:r>
    </w:p>
    <w:p w:rsidR="00CD2F50" w:rsidRDefault="00CD2F50" w:rsidP="00CD2F50">
      <w:pPr>
        <w:spacing w:line="200" w:lineRule="exact"/>
        <w:rPr>
          <w:rFonts w:ascii="Times New Roman" w:eastAsia="Times New Roman" w:hAnsi="Times New Roman"/>
        </w:rPr>
      </w:pPr>
    </w:p>
    <w:p w:rsidR="00620E66" w:rsidRDefault="00620E66" w:rsidP="00CD2F50">
      <w:pPr>
        <w:spacing w:line="200" w:lineRule="exact"/>
        <w:rPr>
          <w:rFonts w:ascii="Times New Roman" w:eastAsia="Times New Roman" w:hAnsi="Times New Roman"/>
        </w:rPr>
      </w:pPr>
    </w:p>
    <w:p w:rsidR="00CD2F50" w:rsidRDefault="00CD2F50" w:rsidP="00CD2F50">
      <w:pPr>
        <w:spacing w:line="0" w:lineRule="atLeast"/>
        <w:rPr>
          <w:rFonts w:ascii="Times New Roman" w:eastAsia="Times New Roman" w:hAnsi="Times New Roman"/>
          <w:b/>
          <w:sz w:val="24"/>
        </w:rPr>
      </w:pPr>
      <w:r>
        <w:rPr>
          <w:rFonts w:ascii="Times New Roman" w:eastAsia="Times New Roman" w:hAnsi="Times New Roman"/>
          <w:b/>
          <w:sz w:val="24"/>
        </w:rPr>
        <w:t>10.5.Udalosti osobitného významu po skončení účtovného obdobia</w:t>
      </w:r>
    </w:p>
    <w:p w:rsidR="00CD2F50" w:rsidRDefault="00CD2F50" w:rsidP="00CD2F50">
      <w:pPr>
        <w:spacing w:line="146" w:lineRule="exact"/>
        <w:rPr>
          <w:rFonts w:ascii="Times New Roman" w:eastAsia="Times New Roman" w:hAnsi="Times New Roman"/>
        </w:rPr>
      </w:pPr>
    </w:p>
    <w:p w:rsidR="0079746F" w:rsidRPr="00363AAD" w:rsidRDefault="0079746F" w:rsidP="00716903">
      <w:pPr>
        <w:jc w:val="both"/>
        <w:rPr>
          <w:rFonts w:ascii="Times New Roman" w:hAnsi="Times New Roman" w:cs="Times New Roman"/>
          <w:sz w:val="24"/>
          <w:szCs w:val="24"/>
        </w:rPr>
      </w:pPr>
      <w:r w:rsidRPr="00363AAD">
        <w:rPr>
          <w:rFonts w:ascii="Times New Roman" w:hAnsi="Times New Roman" w:cs="Times New Roman"/>
          <w:sz w:val="24"/>
          <w:szCs w:val="24"/>
        </w:rPr>
        <w:t>Obec zabezpečuje výkon samosprávnych činností, ale aj činnosti v rámci prenesených kompetencií štátu za obec v zmysle platných právnych predpisov. Sledovanie hospodárenia obce je stále vo dvoch líniách: rozpočtovej a účtovnej. Pre sledovanie toku peňazí a rozpočtu obce je dôležitá rozpočtová oblasť.</w:t>
      </w:r>
    </w:p>
    <w:p w:rsidR="009366A8" w:rsidRPr="00363AAD" w:rsidRDefault="00620E66" w:rsidP="00716903">
      <w:pPr>
        <w:jc w:val="both"/>
        <w:rPr>
          <w:rFonts w:ascii="Times New Roman" w:hAnsi="Times New Roman" w:cs="Times New Roman"/>
          <w:sz w:val="24"/>
          <w:szCs w:val="24"/>
        </w:rPr>
      </w:pPr>
      <w:r w:rsidRPr="00363AAD">
        <w:rPr>
          <w:rFonts w:ascii="Times New Roman" w:hAnsi="Times New Roman" w:cs="Times New Roman"/>
          <w:sz w:val="24"/>
          <w:szCs w:val="24"/>
        </w:rPr>
        <w:t xml:space="preserve">. </w:t>
      </w:r>
    </w:p>
    <w:p w:rsidR="00620E66" w:rsidRDefault="00620E66" w:rsidP="00716903">
      <w:pPr>
        <w:jc w:val="both"/>
        <w:rPr>
          <w:rFonts w:ascii="Times New Roman" w:hAnsi="Times New Roman" w:cs="Times New Roman"/>
          <w:color w:val="FF0000"/>
          <w:sz w:val="24"/>
          <w:szCs w:val="24"/>
        </w:rPr>
      </w:pPr>
    </w:p>
    <w:p w:rsidR="00952CDE" w:rsidRDefault="00CD2F50" w:rsidP="00952CDE">
      <w:pPr>
        <w:spacing w:line="343" w:lineRule="auto"/>
        <w:ind w:right="2"/>
        <w:rPr>
          <w:rFonts w:ascii="Times New Roman" w:eastAsia="Times New Roman" w:hAnsi="Times New Roman"/>
          <w:b/>
          <w:sz w:val="24"/>
        </w:rPr>
      </w:pPr>
      <w:r>
        <w:rPr>
          <w:rFonts w:ascii="Times New Roman" w:eastAsia="Times New Roman" w:hAnsi="Times New Roman"/>
          <w:b/>
          <w:sz w:val="24"/>
        </w:rPr>
        <w:t xml:space="preserve">10.6.Významné riziká a neistoty, ktorým je účtovná jednotka </w:t>
      </w:r>
      <w:r w:rsidR="00952CDE">
        <w:rPr>
          <w:rFonts w:ascii="Times New Roman" w:eastAsia="Times New Roman" w:hAnsi="Times New Roman"/>
          <w:b/>
          <w:sz w:val="24"/>
        </w:rPr>
        <w:t>vy</w:t>
      </w:r>
      <w:r>
        <w:rPr>
          <w:rFonts w:ascii="Times New Roman" w:eastAsia="Times New Roman" w:hAnsi="Times New Roman"/>
          <w:b/>
          <w:sz w:val="24"/>
        </w:rPr>
        <w:t xml:space="preserve">stavená </w:t>
      </w:r>
    </w:p>
    <w:p w:rsidR="004F0C0D" w:rsidRPr="004F0C0D" w:rsidRDefault="004F0C0D" w:rsidP="004F0C0D">
      <w:pPr>
        <w:spacing w:after="200" w:line="276" w:lineRule="auto"/>
        <w:jc w:val="both"/>
        <w:rPr>
          <w:rFonts w:ascii="Times New Roman" w:eastAsia="Times New Roman" w:hAnsi="Times New Roman" w:cs="Times New Roman"/>
          <w:sz w:val="23"/>
          <w:szCs w:val="23"/>
        </w:rPr>
      </w:pPr>
      <w:r w:rsidRPr="004F0C0D">
        <w:rPr>
          <w:rFonts w:ascii="Times New Roman" w:eastAsia="Times New Roman" w:hAnsi="Times New Roman" w:cs="Times New Roman"/>
          <w:sz w:val="23"/>
          <w:szCs w:val="23"/>
        </w:rPr>
        <w:t>Po 31. decembri 2023 nenastali udalosti, ktoré by si vyžadovali zverejnenie alebo vykázanie v účtovnej závierke za rok 2023, nenastali také udalosti, ktoré majú významný vplyv na verné zobrazenie skutočností uvádzaných v tejto účtovnej závierke.</w:t>
      </w:r>
    </w:p>
    <w:p w:rsidR="004F0C0D" w:rsidRPr="004F0C0D" w:rsidRDefault="004F0C0D" w:rsidP="004F0C0D">
      <w:pPr>
        <w:spacing w:after="200" w:line="276" w:lineRule="auto"/>
        <w:jc w:val="both"/>
        <w:rPr>
          <w:rFonts w:ascii="Times New Roman" w:eastAsia="Times New Roman" w:hAnsi="Times New Roman" w:cs="Times New Roman"/>
          <w:sz w:val="23"/>
          <w:szCs w:val="23"/>
        </w:rPr>
      </w:pPr>
      <w:r w:rsidRPr="004F0C0D">
        <w:rPr>
          <w:rFonts w:ascii="Times New Roman" w:eastAsia="Times New Roman" w:hAnsi="Times New Roman" w:cs="Times New Roman"/>
          <w:sz w:val="23"/>
          <w:szCs w:val="23"/>
        </w:rPr>
        <w:t>Nepriaznivá situácia vo svete stále pretrváva, enormne vysoká inflácia cien energií, pohonných látok, stavebného materiálu, potravín, neistota v súvislosti s vojnovým konfliktom na Ukrajine.</w:t>
      </w:r>
    </w:p>
    <w:p w:rsidR="004F0C0D" w:rsidRPr="004F0C0D" w:rsidRDefault="004F0C0D" w:rsidP="004F0C0D">
      <w:pPr>
        <w:spacing w:after="200"/>
        <w:jc w:val="both"/>
        <w:rPr>
          <w:rFonts w:ascii="Times New Roman" w:eastAsia="Times New Roman" w:hAnsi="Times New Roman" w:cs="Times New Roman"/>
          <w:sz w:val="23"/>
          <w:szCs w:val="23"/>
        </w:rPr>
      </w:pPr>
      <w:r w:rsidRPr="004F0C0D">
        <w:rPr>
          <w:rFonts w:ascii="Times New Roman" w:eastAsia="Times New Roman" w:hAnsi="Times New Roman" w:cs="Times New Roman"/>
          <w:sz w:val="23"/>
          <w:szCs w:val="23"/>
        </w:rPr>
        <w:t xml:space="preserve">Uvedené negatívne vplyvy majú za následok zníženie príjmov z podielových daní oproti odhadom, na základe ktorých bol zostavený rozpočet, a na druhej strane spôsobujú neočakávané enormné zvýšenie výdavkov </w:t>
      </w:r>
      <w:r>
        <w:rPr>
          <w:rFonts w:ascii="Times New Roman" w:eastAsia="Times New Roman" w:hAnsi="Times New Roman" w:cs="Times New Roman"/>
          <w:sz w:val="23"/>
          <w:szCs w:val="23"/>
        </w:rPr>
        <w:t>obce</w:t>
      </w:r>
      <w:r w:rsidRPr="004F0C0D">
        <w:rPr>
          <w:rFonts w:ascii="Times New Roman" w:eastAsia="Times New Roman" w:hAnsi="Times New Roman" w:cs="Times New Roman"/>
          <w:sz w:val="23"/>
          <w:szCs w:val="23"/>
        </w:rPr>
        <w:t xml:space="preserve">, čo má a bude mať vplyv na potrebu úpravy rozpočtu s následným obmedzením určitých plánovaných aktivít. Väčšina obcí a miest nedokázala pokryť v návrhoch rozpočtov na rok 2023 bežné výdavky bežnými príjmami, preto sa pokúsili samosprávy o kompromisné riešenie so štátom, ktorého výsledkom bola právna úprava zákona o rozpočtových pravidlách, v zmysle ktorej sa na preklenutie problémov </w:t>
      </w:r>
      <w:proofErr w:type="spellStart"/>
      <w:r w:rsidRPr="004F0C0D">
        <w:rPr>
          <w:rFonts w:ascii="Times New Roman" w:eastAsia="Times New Roman" w:hAnsi="Times New Roman" w:cs="Times New Roman"/>
          <w:sz w:val="23"/>
          <w:szCs w:val="23"/>
        </w:rPr>
        <w:t>finacovania</w:t>
      </w:r>
      <w:proofErr w:type="spellEnd"/>
      <w:r w:rsidRPr="004F0C0D">
        <w:rPr>
          <w:rFonts w:ascii="Times New Roman" w:eastAsia="Times New Roman" w:hAnsi="Times New Roman" w:cs="Times New Roman"/>
          <w:sz w:val="23"/>
          <w:szCs w:val="23"/>
        </w:rPr>
        <w:t xml:space="preserve"> mohli použiť prostriedky fondov obce na úhradu bežných výdavkov.  Pretože sa situácia stále vyvíja, vedenie účtovnej jednotky si nemyslí, že je možné poskytnúť kvantitatívne odhady potenciálneho vplyvu súčasnej situácie na účtovnú jednotku.</w:t>
      </w:r>
    </w:p>
    <w:p w:rsidR="004F0C0D" w:rsidRPr="004F0C0D" w:rsidRDefault="004F0C0D" w:rsidP="004F0C0D">
      <w:pPr>
        <w:shd w:val="clear" w:color="auto" w:fill="FFFFFF"/>
        <w:spacing w:after="450"/>
        <w:jc w:val="both"/>
        <w:rPr>
          <w:rFonts w:ascii="Arial" w:eastAsia="Times New Roman" w:hAnsi="Arial"/>
          <w:sz w:val="24"/>
          <w:szCs w:val="24"/>
        </w:rPr>
      </w:pPr>
      <w:r w:rsidRPr="004F0C0D">
        <w:rPr>
          <w:rFonts w:ascii="Times New Roman" w:eastAsia="Times New Roman" w:hAnsi="Times New Roman" w:cs="Times New Roman"/>
          <w:sz w:val="23"/>
          <w:szCs w:val="23"/>
        </w:rPr>
        <w:t xml:space="preserve">Z dôvodu negatívneho vývoja rozpočtu samospráv v roku 2023 a ďalších rokoch  mesto naďalej analyzuje dopady na príjmy a výdavky </w:t>
      </w:r>
      <w:r>
        <w:rPr>
          <w:rFonts w:ascii="Times New Roman" w:eastAsia="Times New Roman" w:hAnsi="Times New Roman" w:cs="Times New Roman"/>
          <w:sz w:val="23"/>
          <w:szCs w:val="23"/>
        </w:rPr>
        <w:t>obce</w:t>
      </w:r>
      <w:r w:rsidRPr="004F0C0D">
        <w:rPr>
          <w:rFonts w:ascii="Times New Roman" w:eastAsia="Times New Roman" w:hAnsi="Times New Roman" w:cs="Times New Roman"/>
          <w:sz w:val="23"/>
          <w:szCs w:val="23"/>
        </w:rPr>
        <w:t>, aby mohl</w:t>
      </w:r>
      <w:r>
        <w:rPr>
          <w:rFonts w:ascii="Times New Roman" w:eastAsia="Times New Roman" w:hAnsi="Times New Roman" w:cs="Times New Roman"/>
          <w:sz w:val="23"/>
          <w:szCs w:val="23"/>
        </w:rPr>
        <w:t>a</w:t>
      </w:r>
      <w:r w:rsidRPr="004F0C0D">
        <w:rPr>
          <w:rFonts w:ascii="Times New Roman" w:eastAsia="Times New Roman" w:hAnsi="Times New Roman" w:cs="Times New Roman"/>
          <w:sz w:val="23"/>
          <w:szCs w:val="23"/>
        </w:rPr>
        <w:t xml:space="preserve"> prijať potrebné opatrenia. Predpokladá, že bude musieť zmraziť čerpanie časti </w:t>
      </w:r>
      <w:r>
        <w:rPr>
          <w:rFonts w:ascii="Times New Roman" w:eastAsia="Times New Roman" w:hAnsi="Times New Roman" w:cs="Times New Roman"/>
          <w:sz w:val="23"/>
          <w:szCs w:val="23"/>
        </w:rPr>
        <w:t xml:space="preserve">výdavkov vo všetkých oblastiach. </w:t>
      </w:r>
      <w:r w:rsidRPr="004F0C0D">
        <w:rPr>
          <w:rFonts w:ascii="Times New Roman" w:eastAsia="Times New Roman" w:hAnsi="Times New Roman" w:cs="Times New Roman"/>
          <w:sz w:val="23"/>
          <w:szCs w:val="23"/>
        </w:rPr>
        <w:t>Dopady týchto udalostí budú zohľadnené v účtovnej závierke za rok 2024.</w:t>
      </w:r>
      <w:r w:rsidRPr="004F0C0D">
        <w:rPr>
          <w:rFonts w:ascii="Arial" w:eastAsia="Times New Roman" w:hAnsi="Arial"/>
          <w:sz w:val="24"/>
          <w:szCs w:val="24"/>
        </w:rPr>
        <w:t> </w:t>
      </w:r>
    </w:p>
    <w:p w:rsidR="00620E66" w:rsidRDefault="00620E66" w:rsidP="00CD2F50">
      <w:pPr>
        <w:spacing w:line="343" w:lineRule="auto"/>
        <w:rPr>
          <w:rFonts w:ascii="Times New Roman" w:eastAsia="Times New Roman" w:hAnsi="Times New Roman"/>
          <w:sz w:val="24"/>
        </w:rPr>
        <w:sectPr w:rsidR="00620E66">
          <w:pgSz w:w="11900" w:h="16838"/>
          <w:pgMar w:top="1413" w:right="1406" w:bottom="428" w:left="1420" w:header="0" w:footer="0" w:gutter="0"/>
          <w:cols w:space="708"/>
        </w:sectPr>
      </w:pPr>
    </w:p>
    <w:p w:rsidR="00620E66" w:rsidRPr="00363AAD" w:rsidRDefault="00CD2F50" w:rsidP="00CD2F50">
      <w:pPr>
        <w:spacing w:line="1125" w:lineRule="auto"/>
        <w:ind w:right="1680"/>
        <w:rPr>
          <w:rFonts w:ascii="Times New Roman" w:eastAsia="Times New Roman" w:hAnsi="Times New Roman"/>
          <w:sz w:val="23"/>
        </w:rPr>
      </w:pPr>
      <w:r w:rsidRPr="00363AAD">
        <w:rPr>
          <w:rFonts w:ascii="Times New Roman" w:eastAsia="Times New Roman" w:hAnsi="Times New Roman"/>
          <w:sz w:val="23"/>
        </w:rPr>
        <w:t xml:space="preserve">Vypracoval: </w:t>
      </w:r>
      <w:r w:rsidR="003E2B1F" w:rsidRPr="00363AAD">
        <w:rPr>
          <w:rFonts w:ascii="Times New Roman" w:eastAsia="Times New Roman" w:hAnsi="Times New Roman"/>
          <w:sz w:val="23"/>
        </w:rPr>
        <w:t xml:space="preserve">Ján </w:t>
      </w:r>
      <w:proofErr w:type="spellStart"/>
      <w:r w:rsidR="003E2B1F" w:rsidRPr="00363AAD">
        <w:rPr>
          <w:rFonts w:ascii="Times New Roman" w:eastAsia="Times New Roman" w:hAnsi="Times New Roman"/>
          <w:sz w:val="23"/>
        </w:rPr>
        <w:t>Máth</w:t>
      </w:r>
      <w:proofErr w:type="spellEnd"/>
    </w:p>
    <w:p w:rsidR="00CD2F50" w:rsidRDefault="00CD43DB" w:rsidP="002F5CD7">
      <w:pPr>
        <w:spacing w:line="1125" w:lineRule="auto"/>
        <w:ind w:right="1680"/>
        <w:rPr>
          <w:rFonts w:ascii="Times New Roman" w:eastAsia="Times New Roman" w:hAnsi="Times New Roman"/>
          <w:sz w:val="24"/>
        </w:rPr>
        <w:sectPr w:rsidR="00CD2F50">
          <w:type w:val="continuous"/>
          <w:pgSz w:w="11900" w:h="16838"/>
          <w:pgMar w:top="1413" w:right="1406" w:bottom="428" w:left="1420" w:header="0" w:footer="0" w:gutter="0"/>
          <w:cols w:num="2" w:space="708" w:equalWidth="0">
            <w:col w:w="4860" w:space="720"/>
            <w:col w:w="3500"/>
          </w:cols>
        </w:sectPr>
      </w:pPr>
      <w:r>
        <w:rPr>
          <w:rFonts w:ascii="Times New Roman" w:eastAsia="Times New Roman" w:hAnsi="Times New Roman"/>
          <w:sz w:val="23"/>
        </w:rPr>
        <w:t>V Bátorov</w:t>
      </w:r>
      <w:r w:rsidR="00952CDE">
        <w:rPr>
          <w:rFonts w:ascii="Times New Roman" w:eastAsia="Times New Roman" w:hAnsi="Times New Roman"/>
          <w:sz w:val="23"/>
        </w:rPr>
        <w:t>ej</w:t>
      </w:r>
      <w:r>
        <w:rPr>
          <w:rFonts w:ascii="Times New Roman" w:eastAsia="Times New Roman" w:hAnsi="Times New Roman"/>
          <w:sz w:val="23"/>
        </w:rPr>
        <w:t xml:space="preserve">, dňa </w:t>
      </w:r>
      <w:r w:rsidR="00620E66">
        <w:rPr>
          <w:rFonts w:ascii="Times New Roman" w:eastAsia="Times New Roman" w:hAnsi="Times New Roman"/>
          <w:sz w:val="23"/>
        </w:rPr>
        <w:t>30.11.202</w:t>
      </w:r>
      <w:r w:rsidR="00A770C5">
        <w:rPr>
          <w:rFonts w:ascii="Times New Roman" w:eastAsia="Times New Roman" w:hAnsi="Times New Roman"/>
          <w:sz w:val="23"/>
        </w:rPr>
        <w:t>4</w:t>
      </w:r>
    </w:p>
    <w:p w:rsidR="003E3174" w:rsidRDefault="003E3174" w:rsidP="00620E66"/>
    <w:sectPr w:rsidR="003E3174" w:rsidSect="003E317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Microsoft Sans Serif">
    <w:panose1 w:val="020B0604020202020204"/>
    <w:charset w:val="EE"/>
    <w:family w:val="swiss"/>
    <w:pitch w:val="variable"/>
    <w:sig w:usb0="E5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79E2A9E2"/>
    <w:lvl w:ilvl="0" w:tplc="FFFFFFFF">
      <w:start w:val="6"/>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 w15:restartNumberingAfterBreak="0">
    <w:nsid w:val="00000002"/>
    <w:multiLevelType w:val="hybridMultilevel"/>
    <w:tmpl w:val="7545E146"/>
    <w:lvl w:ilvl="0" w:tplc="FFFFFFFF">
      <w:start w:val="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 w15:restartNumberingAfterBreak="0">
    <w:nsid w:val="00000003"/>
    <w:multiLevelType w:val="hybridMultilevel"/>
    <w:tmpl w:val="515F007C"/>
    <w:lvl w:ilvl="0" w:tplc="FFFFFFFF">
      <w:start w:val="2"/>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 w15:restartNumberingAfterBreak="0">
    <w:nsid w:val="00000004"/>
    <w:multiLevelType w:val="hybridMultilevel"/>
    <w:tmpl w:val="5BD062C2"/>
    <w:lvl w:ilvl="0" w:tplc="FFFFFFFF">
      <w:start w:val="3"/>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 w15:restartNumberingAfterBreak="0">
    <w:nsid w:val="00000008"/>
    <w:multiLevelType w:val="hybridMultilevel"/>
    <w:tmpl w:val="1F16E9E8"/>
    <w:lvl w:ilvl="0" w:tplc="FFFFFFFF">
      <w:start w:val="4"/>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 w15:restartNumberingAfterBreak="0">
    <w:nsid w:val="00000009"/>
    <w:multiLevelType w:val="hybridMultilevel"/>
    <w:tmpl w:val="1190CDE6"/>
    <w:lvl w:ilvl="0" w:tplc="FFFFFFFF">
      <w:start w:val="4"/>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 w15:restartNumberingAfterBreak="0">
    <w:nsid w:val="0000000A"/>
    <w:multiLevelType w:val="hybridMultilevel"/>
    <w:tmpl w:val="66EF438C"/>
    <w:lvl w:ilvl="0" w:tplc="FFFFFFFF">
      <w:start w:val="6"/>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 w15:restartNumberingAfterBreak="0">
    <w:nsid w:val="0000000B"/>
    <w:multiLevelType w:val="hybridMultilevel"/>
    <w:tmpl w:val="140E0F76"/>
    <w:lvl w:ilvl="0" w:tplc="FFFFFFFF">
      <w:start w:val="7"/>
      <w:numFmt w:val="decimal"/>
      <w:lvlText w:val="%1."/>
      <w:lvlJc w:val="left"/>
      <w:pPr>
        <w:ind w:left="0" w:firstLine="0"/>
      </w:pPr>
    </w:lvl>
    <w:lvl w:ilvl="1" w:tplc="FFFFFFFF">
      <w:start w:val="1"/>
      <w:numFmt w:val="bullet"/>
      <w:lvlText w:val=" "/>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8" w15:restartNumberingAfterBreak="0">
    <w:nsid w:val="0000000C"/>
    <w:multiLevelType w:val="hybridMultilevel"/>
    <w:tmpl w:val="3352255A"/>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9" w15:restartNumberingAfterBreak="0">
    <w:nsid w:val="0000000D"/>
    <w:multiLevelType w:val="hybridMultilevel"/>
    <w:tmpl w:val="109CF92E"/>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0" w15:restartNumberingAfterBreak="0">
    <w:nsid w:val="0000002D"/>
    <w:multiLevelType w:val="hybridMultilevel"/>
    <w:tmpl w:val="4B588F54"/>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15:restartNumberingAfterBreak="0">
    <w:nsid w:val="0000002E"/>
    <w:multiLevelType w:val="hybridMultilevel"/>
    <w:tmpl w:val="542289E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15:restartNumberingAfterBreak="0">
    <w:nsid w:val="5E7040A6"/>
    <w:multiLevelType w:val="hybridMultilevel"/>
    <w:tmpl w:val="1FD48890"/>
    <w:lvl w:ilvl="0" w:tplc="AF666B62">
      <w:start w:val="45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0"/>
    <w:lvlOverride w:ilvl="0">
      <w:startOverride w:val="6"/>
    </w:lvlOverride>
    <w:lvlOverride w:ilvl="1"/>
    <w:lvlOverride w:ilvl="2"/>
    <w:lvlOverride w:ilvl="3"/>
    <w:lvlOverride w:ilvl="4"/>
    <w:lvlOverride w:ilvl="5"/>
    <w:lvlOverride w:ilvl="6"/>
    <w:lvlOverride w:ilvl="7"/>
    <w:lvlOverride w:ilvl="8"/>
  </w:num>
  <w:num w:numId="3">
    <w:abstractNumId w:val="1"/>
  </w:num>
  <w:num w:numId="4">
    <w:abstractNumId w:val="1"/>
    <w:lvlOverride w:ilvl="0">
      <w:startOverride w:val="1"/>
    </w:lvlOverride>
    <w:lvlOverride w:ilvl="1"/>
    <w:lvlOverride w:ilvl="2"/>
    <w:lvlOverride w:ilvl="3"/>
    <w:lvlOverride w:ilvl="4"/>
    <w:lvlOverride w:ilvl="5"/>
    <w:lvlOverride w:ilvl="6"/>
    <w:lvlOverride w:ilvl="7"/>
    <w:lvlOverride w:ilvl="8"/>
  </w:num>
  <w:num w:numId="5">
    <w:abstractNumId w:val="2"/>
  </w:num>
  <w:num w:numId="6">
    <w:abstractNumId w:val="2"/>
    <w:lvlOverride w:ilvl="0">
      <w:startOverride w:val="2"/>
    </w:lvlOverride>
    <w:lvlOverride w:ilvl="1"/>
    <w:lvlOverride w:ilvl="2"/>
    <w:lvlOverride w:ilvl="3"/>
    <w:lvlOverride w:ilvl="4"/>
    <w:lvlOverride w:ilvl="5"/>
    <w:lvlOverride w:ilvl="6"/>
    <w:lvlOverride w:ilvl="7"/>
    <w:lvlOverride w:ilvl="8"/>
  </w:num>
  <w:num w:numId="7">
    <w:abstractNumId w:val="3"/>
  </w:num>
  <w:num w:numId="8">
    <w:abstractNumId w:val="3"/>
    <w:lvlOverride w:ilvl="0">
      <w:startOverride w:val="3"/>
    </w:lvlOverride>
    <w:lvlOverride w:ilvl="1"/>
    <w:lvlOverride w:ilvl="2"/>
    <w:lvlOverride w:ilvl="3"/>
    <w:lvlOverride w:ilvl="4"/>
    <w:lvlOverride w:ilvl="5"/>
    <w:lvlOverride w:ilvl="6"/>
    <w:lvlOverride w:ilvl="7"/>
    <w:lvlOverride w:ilvl="8"/>
  </w:num>
  <w:num w:numId="9">
    <w:abstractNumId w:val="4"/>
  </w:num>
  <w:num w:numId="10">
    <w:abstractNumId w:val="4"/>
    <w:lvlOverride w:ilvl="0">
      <w:startOverride w:val="4"/>
    </w:lvlOverride>
    <w:lvlOverride w:ilvl="1"/>
    <w:lvlOverride w:ilvl="2"/>
    <w:lvlOverride w:ilvl="3"/>
    <w:lvlOverride w:ilvl="4"/>
    <w:lvlOverride w:ilvl="5"/>
    <w:lvlOverride w:ilvl="6"/>
    <w:lvlOverride w:ilvl="7"/>
    <w:lvlOverride w:ilvl="8"/>
  </w:num>
  <w:num w:numId="11">
    <w:abstractNumId w:val="5"/>
  </w:num>
  <w:num w:numId="12">
    <w:abstractNumId w:val="5"/>
    <w:lvlOverride w:ilvl="0">
      <w:startOverride w:val="4"/>
    </w:lvlOverride>
    <w:lvlOverride w:ilvl="1"/>
    <w:lvlOverride w:ilvl="2"/>
    <w:lvlOverride w:ilvl="3"/>
    <w:lvlOverride w:ilvl="4"/>
    <w:lvlOverride w:ilvl="5"/>
    <w:lvlOverride w:ilvl="6"/>
    <w:lvlOverride w:ilvl="7"/>
    <w:lvlOverride w:ilvl="8"/>
  </w:num>
  <w:num w:numId="13">
    <w:abstractNumId w:val="6"/>
  </w:num>
  <w:num w:numId="14">
    <w:abstractNumId w:val="6"/>
    <w:lvlOverride w:ilvl="0">
      <w:startOverride w:val="6"/>
    </w:lvlOverride>
    <w:lvlOverride w:ilvl="1"/>
    <w:lvlOverride w:ilvl="2"/>
    <w:lvlOverride w:ilvl="3"/>
    <w:lvlOverride w:ilvl="4"/>
    <w:lvlOverride w:ilvl="5"/>
    <w:lvlOverride w:ilvl="6"/>
    <w:lvlOverride w:ilvl="7"/>
    <w:lvlOverride w:ilvl="8"/>
  </w:num>
  <w:num w:numId="15">
    <w:abstractNumId w:val="7"/>
  </w:num>
  <w:num w:numId="16">
    <w:abstractNumId w:val="7"/>
    <w:lvlOverride w:ilvl="0">
      <w:startOverride w:val="7"/>
    </w:lvlOverride>
    <w:lvlOverride w:ilvl="1"/>
    <w:lvlOverride w:ilvl="2"/>
    <w:lvlOverride w:ilvl="3"/>
    <w:lvlOverride w:ilvl="4"/>
    <w:lvlOverride w:ilvl="5"/>
    <w:lvlOverride w:ilvl="6"/>
    <w:lvlOverride w:ilvl="7"/>
    <w:lvlOverride w:ilvl="8"/>
  </w:num>
  <w:num w:numId="17">
    <w:abstractNumId w:val="8"/>
  </w:num>
  <w:num w:numId="18">
    <w:abstractNumId w:val="9"/>
  </w:num>
  <w:num w:numId="19">
    <w:abstractNumId w:val="10"/>
  </w:num>
  <w:num w:numId="20">
    <w:abstractNumId w:val="11"/>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2F50"/>
    <w:rsid w:val="00035BE8"/>
    <w:rsid w:val="00043D1C"/>
    <w:rsid w:val="00045770"/>
    <w:rsid w:val="000600D3"/>
    <w:rsid w:val="00074B74"/>
    <w:rsid w:val="000B7E6B"/>
    <w:rsid w:val="000C4A6F"/>
    <w:rsid w:val="000E2C21"/>
    <w:rsid w:val="000F6E5F"/>
    <w:rsid w:val="001349FC"/>
    <w:rsid w:val="0015792B"/>
    <w:rsid w:val="00181ADF"/>
    <w:rsid w:val="001D6504"/>
    <w:rsid w:val="00253EED"/>
    <w:rsid w:val="00265442"/>
    <w:rsid w:val="002714E3"/>
    <w:rsid w:val="002837EE"/>
    <w:rsid w:val="002B3D9A"/>
    <w:rsid w:val="002E41C2"/>
    <w:rsid w:val="002F5CD7"/>
    <w:rsid w:val="00363AAD"/>
    <w:rsid w:val="00371EB2"/>
    <w:rsid w:val="00380E95"/>
    <w:rsid w:val="00381876"/>
    <w:rsid w:val="003C0D38"/>
    <w:rsid w:val="003D7D2E"/>
    <w:rsid w:val="003E2B1F"/>
    <w:rsid w:val="003E3174"/>
    <w:rsid w:val="00432C74"/>
    <w:rsid w:val="004A00F9"/>
    <w:rsid w:val="004B6BC1"/>
    <w:rsid w:val="004F0C0D"/>
    <w:rsid w:val="004F19E7"/>
    <w:rsid w:val="004F59C2"/>
    <w:rsid w:val="0052081E"/>
    <w:rsid w:val="00543061"/>
    <w:rsid w:val="00562630"/>
    <w:rsid w:val="005742A5"/>
    <w:rsid w:val="00583E6F"/>
    <w:rsid w:val="005E5FBF"/>
    <w:rsid w:val="00602D39"/>
    <w:rsid w:val="00620E66"/>
    <w:rsid w:val="006733E7"/>
    <w:rsid w:val="00693CC9"/>
    <w:rsid w:val="006A166D"/>
    <w:rsid w:val="006A17C0"/>
    <w:rsid w:val="006E66AF"/>
    <w:rsid w:val="006E7449"/>
    <w:rsid w:val="00705E31"/>
    <w:rsid w:val="00716903"/>
    <w:rsid w:val="00725A17"/>
    <w:rsid w:val="007918E8"/>
    <w:rsid w:val="0079746F"/>
    <w:rsid w:val="007D6B9D"/>
    <w:rsid w:val="007F5D4B"/>
    <w:rsid w:val="0081799E"/>
    <w:rsid w:val="008302CF"/>
    <w:rsid w:val="0084400A"/>
    <w:rsid w:val="00877A9B"/>
    <w:rsid w:val="008A20F0"/>
    <w:rsid w:val="008F7334"/>
    <w:rsid w:val="009366A8"/>
    <w:rsid w:val="00943774"/>
    <w:rsid w:val="00950724"/>
    <w:rsid w:val="00952CDE"/>
    <w:rsid w:val="00961160"/>
    <w:rsid w:val="009675BD"/>
    <w:rsid w:val="0098370B"/>
    <w:rsid w:val="009C2851"/>
    <w:rsid w:val="009C29EA"/>
    <w:rsid w:val="00A35A11"/>
    <w:rsid w:val="00A54CF4"/>
    <w:rsid w:val="00A770C5"/>
    <w:rsid w:val="00A77C11"/>
    <w:rsid w:val="00A801E9"/>
    <w:rsid w:val="00AA3B0B"/>
    <w:rsid w:val="00AB5FB7"/>
    <w:rsid w:val="00AF34DA"/>
    <w:rsid w:val="00B21AB8"/>
    <w:rsid w:val="00BB090E"/>
    <w:rsid w:val="00BB2497"/>
    <w:rsid w:val="00C07CE0"/>
    <w:rsid w:val="00C13CCD"/>
    <w:rsid w:val="00C27E1F"/>
    <w:rsid w:val="00C518AA"/>
    <w:rsid w:val="00C829F8"/>
    <w:rsid w:val="00CB1715"/>
    <w:rsid w:val="00CC04AE"/>
    <w:rsid w:val="00CC2219"/>
    <w:rsid w:val="00CC35BF"/>
    <w:rsid w:val="00CD2F50"/>
    <w:rsid w:val="00CD43DB"/>
    <w:rsid w:val="00CE6500"/>
    <w:rsid w:val="00CF1E51"/>
    <w:rsid w:val="00CF74C6"/>
    <w:rsid w:val="00D11C1F"/>
    <w:rsid w:val="00D401DC"/>
    <w:rsid w:val="00D46886"/>
    <w:rsid w:val="00E047BB"/>
    <w:rsid w:val="00E125FD"/>
    <w:rsid w:val="00E12C88"/>
    <w:rsid w:val="00E921D6"/>
    <w:rsid w:val="00EA3D07"/>
    <w:rsid w:val="00EA4E20"/>
    <w:rsid w:val="00EC7FBE"/>
    <w:rsid w:val="00F41059"/>
    <w:rsid w:val="00F63F9A"/>
    <w:rsid w:val="00F904BB"/>
    <w:rsid w:val="00FC5EF6"/>
    <w:rsid w:val="00FE6A21"/>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9221C5B-6EEB-4BF2-AEF9-9BC9D4019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CD2F50"/>
    <w:pPr>
      <w:spacing w:after="0" w:line="240" w:lineRule="auto"/>
    </w:pPr>
    <w:rPr>
      <w:rFonts w:ascii="Calibri" w:eastAsia="Calibri" w:hAnsi="Calibri" w:cs="Arial"/>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CD2F50"/>
    <w:pPr>
      <w:ind w:left="720"/>
      <w:contextualSpacing/>
    </w:pPr>
  </w:style>
  <w:style w:type="character" w:styleId="Hypertextovprepojenie">
    <w:name w:val="Hyperlink"/>
    <w:basedOn w:val="Predvolenpsmoodseku"/>
    <w:uiPriority w:val="99"/>
    <w:unhideWhenUsed/>
    <w:rsid w:val="00CD2F50"/>
    <w:rPr>
      <w:color w:val="0563C1" w:themeColor="hyperlink"/>
      <w:u w:val="single"/>
    </w:rPr>
  </w:style>
  <w:style w:type="paragraph" w:styleId="Textbubliny">
    <w:name w:val="Balloon Text"/>
    <w:basedOn w:val="Normlny"/>
    <w:link w:val="TextbublinyChar"/>
    <w:uiPriority w:val="99"/>
    <w:semiHidden/>
    <w:unhideWhenUsed/>
    <w:rsid w:val="00CD2F50"/>
    <w:rPr>
      <w:rFonts w:ascii="Segoe UI" w:hAnsi="Segoe UI" w:cs="Segoe UI"/>
      <w:sz w:val="18"/>
      <w:szCs w:val="18"/>
    </w:rPr>
  </w:style>
  <w:style w:type="character" w:customStyle="1" w:styleId="TextbublinyChar">
    <w:name w:val="Text bubliny Char"/>
    <w:basedOn w:val="Predvolenpsmoodseku"/>
    <w:link w:val="Textbubliny"/>
    <w:uiPriority w:val="99"/>
    <w:semiHidden/>
    <w:rsid w:val="00CD2F50"/>
    <w:rPr>
      <w:rFonts w:ascii="Segoe UI" w:eastAsia="Calibri" w:hAnsi="Segoe UI" w:cs="Segoe UI"/>
      <w:sz w:val="18"/>
      <w:szCs w:val="18"/>
      <w:lang w:eastAsia="sk-SK"/>
    </w:rPr>
  </w:style>
  <w:style w:type="paragraph" w:customStyle="1" w:styleId="text-justify">
    <w:name w:val="text-justify"/>
    <w:basedOn w:val="Normlny"/>
    <w:rsid w:val="00716903"/>
    <w:pPr>
      <w:spacing w:before="100" w:beforeAutospacing="1" w:after="100" w:afterAutospacing="1"/>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torova.sk"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1EB78D-E4AB-49FA-A2B0-177AE5AF66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2984</Words>
  <Characters>17013</Characters>
  <Application>Microsoft Office Word</Application>
  <DocSecurity>0</DocSecurity>
  <Lines>141</Lines>
  <Paragraphs>39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19958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KONCZOVÁ Mária</dc:creator>
  <cp:keywords/>
  <dc:description/>
  <cp:lastModifiedBy>PAULENDOVÁ Lenka</cp:lastModifiedBy>
  <cp:revision>2</cp:revision>
  <cp:lastPrinted>2023-12-14T14:20:00Z</cp:lastPrinted>
  <dcterms:created xsi:type="dcterms:W3CDTF">2025-02-06T11:05:00Z</dcterms:created>
  <dcterms:modified xsi:type="dcterms:W3CDTF">2025-02-06T11:05:00Z</dcterms:modified>
</cp:coreProperties>
</file>