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B263A0" w:rsidRDefault="00B245E1" w:rsidP="00D76BEE">
            <w:r>
              <w:t xml:space="preserve"> </w:t>
            </w:r>
            <w:r w:rsidR="00B9235A">
              <w:t>ESIN s.r.o.</w:t>
            </w:r>
          </w:p>
          <w:p w:rsidR="00E53C5C" w:rsidRDefault="00B9235A" w:rsidP="00D76BEE">
            <w:r>
              <w:t>Mierová 16</w:t>
            </w:r>
            <w:r w:rsidR="00E53C5C">
              <w:t xml:space="preserve">, </w:t>
            </w:r>
            <w:r>
              <w:t xml:space="preserve">048 01 </w:t>
            </w:r>
            <w:proofErr w:type="spellStart"/>
            <w:r>
              <w:t>Rpžňava</w:t>
            </w:r>
            <w:proofErr w:type="spellEnd"/>
          </w:p>
          <w:p w:rsidR="00B263A0" w:rsidRPr="003754EA" w:rsidRDefault="00B263A0" w:rsidP="00D76BEE"/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576E51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Default="00B9235A">
                  <w:r>
                    <w:t>6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Spoločnosť v sledovanom období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neúčotvala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Počet a hodnota nadobudnutia vlastných akcií držaných k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poslednúmu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555C" w:rsidRDefault="00CD555C" w:rsidP="00384EEE">
      <w:pPr>
        <w:spacing w:after="0" w:line="240" w:lineRule="auto"/>
      </w:pPr>
      <w:r>
        <w:separator/>
      </w:r>
    </w:p>
  </w:endnote>
  <w:endnote w:type="continuationSeparator" w:id="0">
    <w:p w:rsidR="00CD555C" w:rsidRDefault="00CD555C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576E51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576E51" w:rsidRPr="0074497E">
          <w:rPr>
            <w:b/>
          </w:rPr>
          <w:fldChar w:fldCharType="separate"/>
        </w:r>
        <w:r w:rsidR="00B9235A">
          <w:rPr>
            <w:b/>
            <w:noProof/>
          </w:rPr>
          <w:t>2</w:t>
        </w:r>
        <w:r w:rsidR="00576E51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555C" w:rsidRDefault="00CD555C" w:rsidP="00384EEE">
      <w:pPr>
        <w:spacing w:after="0" w:line="240" w:lineRule="auto"/>
      </w:pPr>
      <w:r>
        <w:separator/>
      </w:r>
    </w:p>
  </w:footnote>
  <w:footnote w:type="continuationSeparator" w:id="0">
    <w:p w:rsidR="00CD555C" w:rsidRDefault="00CD555C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B9235A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384EEE" w:rsidRDefault="00B9235A">
                <w:r>
                  <w:t>52581021</w:t>
                </w:r>
              </w:p>
              <w:p w:rsidR="00E53C5C" w:rsidRDefault="00E53C5C"/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B9235A" w:rsidP="00D76BEE">
                <w:r>
                  <w:t>2121070787</w:t>
                </w:r>
              </w:p>
            </w:txbxContent>
          </v:textbox>
        </v:rect>
      </w:pict>
    </w:r>
    <w:r w:rsidR="00576E51"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15178B"/>
    <w:rsid w:val="001C2842"/>
    <w:rsid w:val="00292387"/>
    <w:rsid w:val="002C18AE"/>
    <w:rsid w:val="003754EA"/>
    <w:rsid w:val="00384EEE"/>
    <w:rsid w:val="003A7049"/>
    <w:rsid w:val="003B0275"/>
    <w:rsid w:val="0054754A"/>
    <w:rsid w:val="00576E51"/>
    <w:rsid w:val="006A7EA7"/>
    <w:rsid w:val="00715DB7"/>
    <w:rsid w:val="0074497E"/>
    <w:rsid w:val="00750B6B"/>
    <w:rsid w:val="007A3360"/>
    <w:rsid w:val="00B245E1"/>
    <w:rsid w:val="00B263A0"/>
    <w:rsid w:val="00B9235A"/>
    <w:rsid w:val="00CD555C"/>
    <w:rsid w:val="00D76BEE"/>
    <w:rsid w:val="00E53C5C"/>
    <w:rsid w:val="00F24D96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03F71A-7535-4C34-ADCE-A09C97CF6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708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4</cp:revision>
  <dcterms:created xsi:type="dcterms:W3CDTF">2025-02-07T07:16:00Z</dcterms:created>
  <dcterms:modified xsi:type="dcterms:W3CDTF">2025-02-07T14:29:00Z</dcterms:modified>
</cp:coreProperties>
</file>