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7E9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A5B361" w14:textId="1ADD07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400C5">
        <w:rPr>
          <w:rFonts w:ascii="Arial Narrow" w:hAnsi="Arial Narrow"/>
          <w:b/>
        </w:rPr>
        <w:t>účtovnej závierke za rok 20</w:t>
      </w:r>
      <w:r w:rsidR="007257B8">
        <w:rPr>
          <w:rFonts w:ascii="Arial Narrow" w:hAnsi="Arial Narrow"/>
          <w:b/>
        </w:rPr>
        <w:t>2</w:t>
      </w:r>
      <w:r w:rsidR="004C435C">
        <w:rPr>
          <w:rFonts w:ascii="Arial Narrow" w:hAnsi="Arial Narrow"/>
          <w:b/>
        </w:rPr>
        <w:t>4</w:t>
      </w:r>
    </w:p>
    <w:p w14:paraId="30DF678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9397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218A4C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C347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8B5A7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1AF6B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771E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EB1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0D04F6D6" w14:textId="77777777" w:rsidTr="00B15261">
        <w:tc>
          <w:tcPr>
            <w:tcW w:w="3085" w:type="dxa"/>
            <w:shd w:val="clear" w:color="auto" w:fill="auto"/>
          </w:tcPr>
          <w:p w14:paraId="3CAAD5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DBD848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BIBIKI s.r.o.</w:t>
            </w:r>
          </w:p>
        </w:tc>
      </w:tr>
      <w:tr w:rsidR="00A55E63" w:rsidRPr="00B15261" w14:paraId="3A30D728" w14:textId="77777777" w:rsidTr="00B15261">
        <w:tc>
          <w:tcPr>
            <w:tcW w:w="3085" w:type="dxa"/>
            <w:shd w:val="clear" w:color="auto" w:fill="auto"/>
          </w:tcPr>
          <w:p w14:paraId="127E177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A56ACD3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46385690</w:t>
            </w:r>
          </w:p>
        </w:tc>
      </w:tr>
      <w:tr w:rsidR="00A55E63" w:rsidRPr="00B15261" w14:paraId="58CB3AC3" w14:textId="77777777" w:rsidTr="00B15261">
        <w:tc>
          <w:tcPr>
            <w:tcW w:w="3085" w:type="dxa"/>
            <w:shd w:val="clear" w:color="auto" w:fill="auto"/>
          </w:tcPr>
          <w:p w14:paraId="7EBAFA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61899A5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štadiónom 3, 900 01 Modra</w:t>
            </w:r>
          </w:p>
        </w:tc>
      </w:tr>
    </w:tbl>
    <w:p w14:paraId="079A33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AE7F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64782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F62FA8A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23324FB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28A8D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8388B">
        <w:rPr>
          <w:rFonts w:ascii="Arial" w:hAnsi="Arial" w:cs="Arial"/>
        </w:rPr>
        <w:t xml:space="preserve"> bez náplne</w:t>
      </w:r>
    </w:p>
    <w:p w14:paraId="1EE25B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57EAF26" w14:textId="77777777" w:rsidTr="00B15261">
        <w:tc>
          <w:tcPr>
            <w:tcW w:w="4219" w:type="dxa"/>
            <w:shd w:val="clear" w:color="auto" w:fill="auto"/>
          </w:tcPr>
          <w:p w14:paraId="6CD799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62FB0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904E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1200C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58B5B0E" w14:textId="77777777" w:rsidTr="00B15261">
        <w:tc>
          <w:tcPr>
            <w:tcW w:w="4219" w:type="dxa"/>
            <w:shd w:val="clear" w:color="auto" w:fill="auto"/>
          </w:tcPr>
          <w:p w14:paraId="7812181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9345CDD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8DB7104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0EF3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5513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CAA04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0741A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2DC9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A3D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D5671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5F71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8FC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5"/>
        <w:gridCol w:w="4772"/>
      </w:tblGrid>
      <w:tr w:rsidR="00A55E63" w:rsidRPr="00B15261" w14:paraId="3C5CDE16" w14:textId="77777777" w:rsidTr="00B15261">
        <w:tc>
          <w:tcPr>
            <w:tcW w:w="4843" w:type="dxa"/>
            <w:shd w:val="clear" w:color="auto" w:fill="auto"/>
          </w:tcPr>
          <w:p w14:paraId="678F0E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33CD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39AC0DC" w14:textId="77777777" w:rsidTr="00B15261">
        <w:tc>
          <w:tcPr>
            <w:tcW w:w="4843" w:type="dxa"/>
            <w:shd w:val="clear" w:color="auto" w:fill="auto"/>
          </w:tcPr>
          <w:p w14:paraId="51C0C5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7286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6231CE6" w14:textId="77777777" w:rsidTr="00B15261">
        <w:tc>
          <w:tcPr>
            <w:tcW w:w="4843" w:type="dxa"/>
            <w:shd w:val="clear" w:color="auto" w:fill="auto"/>
          </w:tcPr>
          <w:p w14:paraId="02E58E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9CFCF2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10A09694" w14:textId="77777777" w:rsidR="007400C5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Zariadenie GIT ambulancia € 20651,-</w:t>
            </w:r>
          </w:p>
          <w:p w14:paraId="7BBD5AE4" w14:textId="77777777" w:rsidR="007400C5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UGS prístroj GIT ambulancia € 16133,-</w:t>
            </w:r>
          </w:p>
          <w:p w14:paraId="2A54E6B3" w14:textId="77777777" w:rsidR="007400C5" w:rsidRPr="00B15261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Veža gastroskopická GITambulancia € 86205,-</w:t>
            </w:r>
          </w:p>
        </w:tc>
      </w:tr>
      <w:tr w:rsidR="00A55E63" w:rsidRPr="00B15261" w14:paraId="109780D5" w14:textId="77777777" w:rsidTr="00B15261">
        <w:tc>
          <w:tcPr>
            <w:tcW w:w="4843" w:type="dxa"/>
            <w:shd w:val="clear" w:color="auto" w:fill="auto"/>
          </w:tcPr>
          <w:p w14:paraId="5C185C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9036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201EA25" w14:textId="77777777" w:rsidTr="00B15261">
        <w:tc>
          <w:tcPr>
            <w:tcW w:w="4843" w:type="dxa"/>
            <w:shd w:val="clear" w:color="auto" w:fill="auto"/>
          </w:tcPr>
          <w:p w14:paraId="1F362C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4FF1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B26CECC" w14:textId="77777777" w:rsidTr="00B15261">
        <w:tc>
          <w:tcPr>
            <w:tcW w:w="4843" w:type="dxa"/>
            <w:shd w:val="clear" w:color="auto" w:fill="auto"/>
          </w:tcPr>
          <w:p w14:paraId="3E8052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BE7EA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1FD8A69" w14:textId="77777777" w:rsidTr="00B15261">
        <w:tc>
          <w:tcPr>
            <w:tcW w:w="4843" w:type="dxa"/>
            <w:shd w:val="clear" w:color="auto" w:fill="auto"/>
          </w:tcPr>
          <w:p w14:paraId="4AD86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0CB8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€ 0,-</w:t>
            </w:r>
          </w:p>
        </w:tc>
      </w:tr>
      <w:tr w:rsidR="00A55E63" w:rsidRPr="00B15261" w14:paraId="28E56F6E" w14:textId="77777777" w:rsidTr="00B15261">
        <w:tc>
          <w:tcPr>
            <w:tcW w:w="4843" w:type="dxa"/>
            <w:shd w:val="clear" w:color="auto" w:fill="auto"/>
          </w:tcPr>
          <w:p w14:paraId="56B3C7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F075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9FAA37" w14:textId="77777777" w:rsidTr="00B15261">
        <w:tc>
          <w:tcPr>
            <w:tcW w:w="4843" w:type="dxa"/>
            <w:shd w:val="clear" w:color="auto" w:fill="auto"/>
          </w:tcPr>
          <w:p w14:paraId="04F09C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BF86B6" w14:textId="103D5A61" w:rsidR="002D7E6D" w:rsidRPr="00B15261" w:rsidRDefault="00A55E63" w:rsidP="00DF15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zostatok na BU </w:t>
            </w:r>
            <w:r w:rsidR="005E77A7">
              <w:rPr>
                <w:rFonts w:ascii="Arial" w:hAnsi="Arial" w:cs="Arial"/>
                <w:sz w:val="22"/>
                <w:szCs w:val="22"/>
              </w:rPr>
              <w:t>11388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,- zostatok v pokladni € </w:t>
            </w:r>
            <w:r w:rsidR="005E77A7">
              <w:rPr>
                <w:rFonts w:ascii="Arial" w:hAnsi="Arial" w:cs="Arial"/>
                <w:sz w:val="22"/>
                <w:szCs w:val="22"/>
              </w:rPr>
              <w:t>115</w:t>
            </w:r>
            <w:r w:rsidR="00D8388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CF138AA" w14:textId="77777777" w:rsidTr="00B15261">
        <w:tc>
          <w:tcPr>
            <w:tcW w:w="4843" w:type="dxa"/>
            <w:shd w:val="clear" w:color="auto" w:fill="auto"/>
          </w:tcPr>
          <w:p w14:paraId="2351DF5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F2D565" w14:textId="73CE4A78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E77A7">
              <w:rPr>
                <w:rFonts w:ascii="Arial" w:hAnsi="Arial" w:cs="Arial"/>
                <w:sz w:val="22"/>
                <w:szCs w:val="22"/>
              </w:rPr>
              <w:t>€ 2500,-</w:t>
            </w:r>
          </w:p>
        </w:tc>
      </w:tr>
      <w:tr w:rsidR="00A55E63" w:rsidRPr="00B15261" w14:paraId="7869EB3C" w14:textId="77777777" w:rsidTr="00B15261">
        <w:tc>
          <w:tcPr>
            <w:tcW w:w="4843" w:type="dxa"/>
            <w:shd w:val="clear" w:color="auto" w:fill="auto"/>
          </w:tcPr>
          <w:p w14:paraId="4D17BB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88E29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46EED24" w14:textId="77777777" w:rsidTr="00B15261">
        <w:tc>
          <w:tcPr>
            <w:tcW w:w="4843" w:type="dxa"/>
            <w:shd w:val="clear" w:color="auto" w:fill="auto"/>
          </w:tcPr>
          <w:p w14:paraId="12724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5FF76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4AFD745" w14:textId="77777777" w:rsidTr="00B15261">
        <w:tc>
          <w:tcPr>
            <w:tcW w:w="4843" w:type="dxa"/>
            <w:shd w:val="clear" w:color="auto" w:fill="auto"/>
          </w:tcPr>
          <w:p w14:paraId="5E8C6B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BF583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08E228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4B513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77ACFB" w14:textId="77777777" w:rsidR="00DE2CDB" w:rsidRPr="00A55E63" w:rsidRDefault="00DE2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3F8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zariadenie aj prístroje určené pre GIT ambulancia boli zaradené v 2 odpisovej skupine, rovnomerné odpisovanie</w:t>
      </w:r>
    </w:p>
    <w:p w14:paraId="0DD695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4D0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38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B5B29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6439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16F8D3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D359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115F0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B1D56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54B9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507D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FB44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F907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3B4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200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D8A76E" w14:textId="6831542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€ </w:t>
      </w:r>
      <w:r w:rsidR="005E77A7">
        <w:rPr>
          <w:rFonts w:ascii="Arial" w:hAnsi="Arial" w:cs="Arial"/>
          <w:sz w:val="22"/>
          <w:szCs w:val="22"/>
        </w:rPr>
        <w:t>50</w:t>
      </w:r>
      <w:r w:rsidR="007400C5">
        <w:rPr>
          <w:rFonts w:ascii="Arial" w:hAnsi="Arial" w:cs="Arial"/>
          <w:sz w:val="22"/>
          <w:szCs w:val="22"/>
        </w:rPr>
        <w:t>00,-</w:t>
      </w:r>
    </w:p>
    <w:p w14:paraId="239BEE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A3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0C65">
        <w:rPr>
          <w:rFonts w:ascii="Arial" w:hAnsi="Arial" w:cs="Arial"/>
          <w:sz w:val="22"/>
          <w:szCs w:val="22"/>
        </w:rPr>
        <w:t xml:space="preserve"> bez náplne</w:t>
      </w:r>
    </w:p>
    <w:p w14:paraId="787665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93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6721A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611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D6CD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44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BD9B7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0FE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400C5">
        <w:rPr>
          <w:rFonts w:ascii="Arial" w:hAnsi="Arial" w:cs="Arial"/>
          <w:spacing w:val="-2"/>
          <w:sz w:val="22"/>
          <w:szCs w:val="22"/>
        </w:rPr>
        <w:t xml:space="preserve"> spoločník požičal € 92000,- na zakúpenie zariadenia a prístrojom do GIT ambulancia Pezinok</w:t>
      </w:r>
    </w:p>
    <w:p w14:paraId="66019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9759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560B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10BB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BFBC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3F9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18CB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3AC1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E21F8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559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5BF8D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099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1ECEA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1167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3F7010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F862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0FA050C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C84C47" w14:textId="77777777" w:rsidR="00BD0BC5" w:rsidRDefault="00BD0BC5">
      <w:r>
        <w:separator/>
      </w:r>
    </w:p>
  </w:endnote>
  <w:endnote w:type="continuationSeparator" w:id="0">
    <w:p w14:paraId="6119254D" w14:textId="77777777" w:rsidR="00BD0BC5" w:rsidRDefault="00BD0B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5FB06" w14:textId="014CDC05" w:rsidR="00F404E8" w:rsidRDefault="00B40B1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83C15F" wp14:editId="237958B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9E3E5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400C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3C15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39E3E5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400C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387319" w14:textId="77777777" w:rsidR="00BD0BC5" w:rsidRDefault="00BD0BC5">
      <w:r>
        <w:separator/>
      </w:r>
    </w:p>
  </w:footnote>
  <w:footnote w:type="continuationSeparator" w:id="0">
    <w:p w14:paraId="722BFBF9" w14:textId="77777777" w:rsidR="00BD0BC5" w:rsidRDefault="00BD0B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DA15D" w14:textId="77777777" w:rsidR="0055784D" w:rsidRDefault="0055784D">
    <w:pPr>
      <w:pStyle w:val="Hlavika"/>
    </w:pPr>
  </w:p>
  <w:p w14:paraId="08743D69" w14:textId="77777777" w:rsidR="0055784D" w:rsidRDefault="0055784D">
    <w:pPr>
      <w:pStyle w:val="Hlavika"/>
    </w:pPr>
  </w:p>
  <w:p w14:paraId="6E64A9B4" w14:textId="77777777" w:rsidR="0055784D" w:rsidRDefault="0055784D">
    <w:pPr>
      <w:pStyle w:val="Hlavika"/>
    </w:pPr>
  </w:p>
  <w:p w14:paraId="26CF3F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>ČO: 46385690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>Č: 2023346875</w:t>
    </w:r>
  </w:p>
  <w:p w14:paraId="77D513E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6A9CA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9455913">
    <w:abstractNumId w:val="0"/>
  </w:num>
  <w:num w:numId="2" w16cid:durableId="201671728">
    <w:abstractNumId w:val="6"/>
  </w:num>
  <w:num w:numId="3" w16cid:durableId="2003703658">
    <w:abstractNumId w:val="5"/>
  </w:num>
  <w:num w:numId="4" w16cid:durableId="1469057072">
    <w:abstractNumId w:val="1"/>
  </w:num>
  <w:num w:numId="5" w16cid:durableId="1263995632">
    <w:abstractNumId w:val="4"/>
  </w:num>
  <w:num w:numId="6" w16cid:durableId="1037702105">
    <w:abstractNumId w:val="2"/>
  </w:num>
  <w:num w:numId="7" w16cid:durableId="824053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4D19"/>
    <w:rsid w:val="000D28A6"/>
    <w:rsid w:val="00104370"/>
    <w:rsid w:val="001406AD"/>
    <w:rsid w:val="0015189E"/>
    <w:rsid w:val="002401F1"/>
    <w:rsid w:val="002C12B4"/>
    <w:rsid w:val="002D7E6D"/>
    <w:rsid w:val="003041F1"/>
    <w:rsid w:val="003657F5"/>
    <w:rsid w:val="00373635"/>
    <w:rsid w:val="0037649B"/>
    <w:rsid w:val="003A6103"/>
    <w:rsid w:val="003C55E8"/>
    <w:rsid w:val="003D056F"/>
    <w:rsid w:val="003D51B9"/>
    <w:rsid w:val="003E58CF"/>
    <w:rsid w:val="00401155"/>
    <w:rsid w:val="004A2BF3"/>
    <w:rsid w:val="004C435C"/>
    <w:rsid w:val="00524033"/>
    <w:rsid w:val="0055784D"/>
    <w:rsid w:val="00573232"/>
    <w:rsid w:val="005E77A7"/>
    <w:rsid w:val="005F3487"/>
    <w:rsid w:val="00623868"/>
    <w:rsid w:val="00637F73"/>
    <w:rsid w:val="00676DB4"/>
    <w:rsid w:val="00702BD2"/>
    <w:rsid w:val="007257B8"/>
    <w:rsid w:val="007400C5"/>
    <w:rsid w:val="007C7C84"/>
    <w:rsid w:val="007D2ED1"/>
    <w:rsid w:val="007F6680"/>
    <w:rsid w:val="00845761"/>
    <w:rsid w:val="008771A6"/>
    <w:rsid w:val="00882374"/>
    <w:rsid w:val="00911E8C"/>
    <w:rsid w:val="00913435"/>
    <w:rsid w:val="00916772"/>
    <w:rsid w:val="009A27D0"/>
    <w:rsid w:val="009A57DB"/>
    <w:rsid w:val="009C2A61"/>
    <w:rsid w:val="009D5C84"/>
    <w:rsid w:val="009F17A2"/>
    <w:rsid w:val="00A25C23"/>
    <w:rsid w:val="00A55E63"/>
    <w:rsid w:val="00A85E41"/>
    <w:rsid w:val="00AD6C8A"/>
    <w:rsid w:val="00AD749D"/>
    <w:rsid w:val="00B15261"/>
    <w:rsid w:val="00B15E67"/>
    <w:rsid w:val="00B40B1A"/>
    <w:rsid w:val="00B45865"/>
    <w:rsid w:val="00B70C65"/>
    <w:rsid w:val="00B7440A"/>
    <w:rsid w:val="00BC5E44"/>
    <w:rsid w:val="00BD0BC5"/>
    <w:rsid w:val="00C01CB7"/>
    <w:rsid w:val="00C24766"/>
    <w:rsid w:val="00C6143B"/>
    <w:rsid w:val="00C76077"/>
    <w:rsid w:val="00CC3205"/>
    <w:rsid w:val="00CD545D"/>
    <w:rsid w:val="00D8388B"/>
    <w:rsid w:val="00DC1003"/>
    <w:rsid w:val="00DE2CDB"/>
    <w:rsid w:val="00DF15DD"/>
    <w:rsid w:val="00E8632E"/>
    <w:rsid w:val="00EB34D4"/>
    <w:rsid w:val="00EB4798"/>
    <w:rsid w:val="00EB55FA"/>
    <w:rsid w:val="00EE5474"/>
    <w:rsid w:val="00F26FE4"/>
    <w:rsid w:val="00F3683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11C6A"/>
  <w15:chartTrackingRefBased/>
  <w15:docId w15:val="{771AE9D4-D98A-4A19-B68C-A1C068EB2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34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B34D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1083</Words>
  <Characters>6177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2024-01-20T15:11:00Z</cp:lastPrinted>
  <dcterms:created xsi:type="dcterms:W3CDTF">2025-02-02T20:52:00Z</dcterms:created>
  <dcterms:modified xsi:type="dcterms:W3CDTF">2025-02-04T16:13:00Z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