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E972BE" w14:textId="5D8CB5AA" w:rsidR="00A57920" w:rsidRDefault="0038494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9553AE">
        <w:rPr>
          <w:rFonts w:ascii="Arial Narrow" w:hAnsi="Arial Narrow"/>
          <w:b/>
        </w:rPr>
        <w:t>24</w:t>
      </w:r>
    </w:p>
    <w:p w14:paraId="7AE3A242" w14:textId="77777777" w:rsidR="00A57920" w:rsidRDefault="0038494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9D4C9DF" w14:textId="77777777" w:rsidR="00A57920" w:rsidRDefault="0038494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43512848" w14:textId="77777777" w:rsidR="00A57920" w:rsidRDefault="00A57920">
      <w:pPr>
        <w:rPr>
          <w:rFonts w:ascii="Arial Narrow" w:hAnsi="Arial Narrow"/>
          <w:sz w:val="22"/>
          <w:szCs w:val="22"/>
        </w:rPr>
      </w:pPr>
    </w:p>
    <w:p w14:paraId="1B833BCF" w14:textId="77777777" w:rsidR="00A57920" w:rsidRDefault="0038494C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49A2C06" w14:textId="77777777" w:rsidR="00A57920" w:rsidRDefault="00A57920">
      <w:pPr>
        <w:rPr>
          <w:rFonts w:ascii="Arial Narrow" w:hAnsi="Arial Narrow"/>
          <w:sz w:val="22"/>
          <w:szCs w:val="22"/>
        </w:rPr>
      </w:pPr>
    </w:p>
    <w:p w14:paraId="7997A204" w14:textId="77777777" w:rsidR="00A57920" w:rsidRDefault="0038494C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92F6A5D" w14:textId="77777777" w:rsidR="00A57920" w:rsidRDefault="00A57920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A57920" w14:paraId="5F3D4EA1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1055D1" w14:textId="77777777"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B8F935" w14:textId="77777777" w:rsidR="00A57920" w:rsidRDefault="0038494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BLUE 2013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A57920" w14:paraId="6E556D4B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FE5160" w14:textId="77777777"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84B661" w14:textId="77777777"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821 09 Bratislava, Trenčianska 56/D</w:t>
            </w:r>
          </w:p>
        </w:tc>
      </w:tr>
      <w:tr w:rsidR="00A57920" w14:paraId="377F6B34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4ED014" w14:textId="77777777"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917698" w14:textId="77777777"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A57920" w14:paraId="0A4C692A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407665" w14:textId="77777777"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A0AC59F" w14:textId="77777777"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11.10.2013</w:t>
            </w:r>
          </w:p>
        </w:tc>
      </w:tr>
      <w:tr w:rsidR="00A57920" w14:paraId="2B1921AC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06B223C" w14:textId="77777777"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0D378F" w14:textId="77777777"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Poradenské služby v oblasti podnikania a riadenia </w:t>
            </w:r>
          </w:p>
        </w:tc>
      </w:tr>
      <w:tr w:rsidR="00A57920" w14:paraId="3C94E000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E2D8A37" w14:textId="77777777"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41C4BCE" w14:textId="77777777"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57920" w14:paraId="13F939E8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6622263" w14:textId="77777777"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DCE0741" w14:textId="1B6064C1" w:rsidR="00A57920" w:rsidRDefault="0038494C" w:rsidP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553AE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5B2F4555" w14:textId="77777777" w:rsidR="00A57920" w:rsidRDefault="00A5792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83B5BB" w14:textId="77777777" w:rsidR="00A57920" w:rsidRDefault="0038494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ADF9755" w14:textId="77777777" w:rsidR="00A57920" w:rsidRDefault="0038494C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EBD6DE6" w14:textId="77777777" w:rsidR="00A57920" w:rsidRDefault="00A5792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A57920" w14:paraId="58F2081E" w14:textId="77777777">
        <w:tc>
          <w:tcPr>
            <w:tcW w:w="2197" w:type="dxa"/>
            <w:shd w:val="clear" w:color="auto" w:fill="auto"/>
          </w:tcPr>
          <w:p w14:paraId="342DD81D" w14:textId="77777777" w:rsidR="00A57920" w:rsidRDefault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5DC895EB" w14:textId="77777777" w:rsidR="00A57920" w:rsidRDefault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32C39DA" w14:textId="77777777" w:rsidR="00A57920" w:rsidRDefault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2B4461A" w14:textId="77777777" w:rsidR="00A57920" w:rsidRDefault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8494C" w14:paraId="0DD20A3F" w14:textId="77777777">
        <w:tc>
          <w:tcPr>
            <w:tcW w:w="2197" w:type="dxa"/>
            <w:shd w:val="clear" w:color="auto" w:fill="auto"/>
          </w:tcPr>
          <w:p w14:paraId="582E5B57" w14:textId="77777777" w:rsidR="0038494C" w:rsidRDefault="0038494C" w:rsidP="0038494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572ED6E" w14:textId="77777777" w:rsidR="0038494C" w:rsidRDefault="0038494C" w:rsidP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138</w:t>
            </w:r>
          </w:p>
        </w:tc>
        <w:tc>
          <w:tcPr>
            <w:tcW w:w="3260" w:type="dxa"/>
            <w:shd w:val="clear" w:color="auto" w:fill="auto"/>
          </w:tcPr>
          <w:p w14:paraId="250B39C1" w14:textId="77777777" w:rsidR="0038494C" w:rsidRDefault="0038494C" w:rsidP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138</w:t>
            </w:r>
          </w:p>
        </w:tc>
        <w:tc>
          <w:tcPr>
            <w:tcW w:w="1276" w:type="dxa"/>
            <w:shd w:val="clear" w:color="auto" w:fill="auto"/>
          </w:tcPr>
          <w:p w14:paraId="3AB35BB5" w14:textId="77777777" w:rsidR="0038494C" w:rsidRDefault="0038494C" w:rsidP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94C" w14:paraId="0F3749AB" w14:textId="77777777">
        <w:tc>
          <w:tcPr>
            <w:tcW w:w="2197" w:type="dxa"/>
            <w:shd w:val="clear" w:color="auto" w:fill="auto"/>
          </w:tcPr>
          <w:p w14:paraId="4DDFBE0B" w14:textId="77777777" w:rsidR="0038494C" w:rsidRDefault="0038494C" w:rsidP="0038494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B8A9DD1" w14:textId="77777777" w:rsidR="0038494C" w:rsidRDefault="0038494C" w:rsidP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FD50B08" w14:textId="77777777" w:rsidR="0038494C" w:rsidRDefault="0038494C" w:rsidP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B14FCE9" w14:textId="77777777" w:rsidR="0038494C" w:rsidRDefault="0038494C" w:rsidP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94C" w14:paraId="069ABF52" w14:textId="77777777">
        <w:tc>
          <w:tcPr>
            <w:tcW w:w="2197" w:type="dxa"/>
            <w:shd w:val="clear" w:color="auto" w:fill="auto"/>
          </w:tcPr>
          <w:p w14:paraId="5711E27C" w14:textId="77777777" w:rsidR="0038494C" w:rsidRDefault="0038494C" w:rsidP="0038494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42AA62E" w14:textId="77777777" w:rsidR="0038494C" w:rsidRDefault="0038494C" w:rsidP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3362B92" w14:textId="77777777" w:rsidR="0038494C" w:rsidRDefault="0038494C" w:rsidP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032595A" w14:textId="77777777" w:rsidR="0038494C" w:rsidRDefault="0038494C" w:rsidP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9AA564C" w14:textId="77777777" w:rsidR="00A57920" w:rsidRDefault="00A5792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BD9394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účtovná jednotka, </w:t>
      </w:r>
      <w:r>
        <w:rPr>
          <w:rFonts w:ascii="Arial Narrow" w:hAnsi="Arial Narrow" w:cs="Arial Narrow"/>
          <w:sz w:val="22"/>
          <w:szCs w:val="22"/>
        </w:rPr>
        <w:t xml:space="preserve">pričom sa UJ v zmysle § 2 ods. 12 zákona č. 431/2002 Z. z. o účtovníctve rozhodla, že bude postupovať ako </w:t>
      </w:r>
      <w:r>
        <w:rPr>
          <w:rFonts w:ascii="Arial Narrow" w:hAnsi="Arial Narrow" w:cs="Arial Narrow"/>
          <w:b/>
          <w:sz w:val="22"/>
          <w:szCs w:val="22"/>
        </w:rPr>
        <w:t>malá účtovná jednotka</w:t>
      </w:r>
      <w:r>
        <w:rPr>
          <w:rFonts w:ascii="Arial Narrow" w:hAnsi="Arial Narrow" w:cs="Arial Narrow"/>
          <w:sz w:val="22"/>
          <w:szCs w:val="22"/>
        </w:rPr>
        <w:t xml:space="preserve"> a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01D352E3" w14:textId="77777777" w:rsidR="00A57920" w:rsidRDefault="00A57920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31F71D5" w14:textId="57ACF302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Účtovná závierka za predchádzajúce účtovné obdobie za bezprostredne predchádzajúce účtovné obdobie príslušným orgánom účtovnej jednotky: </w:t>
      </w:r>
      <w:r w:rsidR="009553AE">
        <w:rPr>
          <w:rFonts w:ascii="Arial Narrow" w:hAnsi="Arial Narrow" w:cs="Arial Narrow"/>
          <w:sz w:val="22"/>
          <w:szCs w:val="22"/>
        </w:rPr>
        <w:t>07</w:t>
      </w:r>
      <w:r>
        <w:rPr>
          <w:rFonts w:ascii="Arial Narrow" w:hAnsi="Arial Narrow" w:cs="Arial Narrow"/>
          <w:sz w:val="22"/>
          <w:szCs w:val="22"/>
        </w:rPr>
        <w:t>.</w:t>
      </w:r>
      <w:r w:rsidR="009553AE">
        <w:rPr>
          <w:rFonts w:ascii="Arial Narrow" w:hAnsi="Arial Narrow" w:cs="Arial Narrow"/>
          <w:sz w:val="22"/>
          <w:szCs w:val="22"/>
        </w:rPr>
        <w:t>02</w:t>
      </w:r>
      <w:r>
        <w:rPr>
          <w:rFonts w:ascii="Arial Narrow" w:hAnsi="Arial Narrow" w:cs="Arial Narrow"/>
          <w:sz w:val="22"/>
          <w:szCs w:val="22"/>
        </w:rPr>
        <w:t>.20</w:t>
      </w:r>
      <w:r w:rsidR="009553AE">
        <w:rPr>
          <w:rFonts w:ascii="Arial Narrow" w:hAnsi="Arial Narrow" w:cs="Arial Narrow"/>
          <w:sz w:val="22"/>
          <w:szCs w:val="22"/>
        </w:rPr>
        <w:t>24</w:t>
      </w:r>
    </w:p>
    <w:p w14:paraId="085EC809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72CA89C" w14:textId="77777777" w:rsidR="00A57920" w:rsidRDefault="0038494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 Narrow"/>
          <w:b/>
          <w:sz w:val="22"/>
          <w:szCs w:val="22"/>
        </w:rPr>
        <w:t>riadna</w:t>
      </w:r>
    </w:p>
    <w:p w14:paraId="474D2A02" w14:textId="77777777" w:rsidR="00A57920" w:rsidRDefault="00A5792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51778C" w14:textId="77777777" w:rsidR="00A57920" w:rsidRDefault="0038494C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nemá obsahovú náplň.</w:t>
      </w:r>
    </w:p>
    <w:p w14:paraId="2E643A7C" w14:textId="77777777" w:rsidR="00A57920" w:rsidRDefault="00A57920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6246E01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4E9CF6BA" w14:textId="77777777"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14:paraId="76B219A7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298F24F0" w14:textId="77777777"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14:paraId="7388DC08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46E1EBB" w14:textId="77777777" w:rsidR="00A57920" w:rsidRDefault="00A5792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9DE7A3" w14:textId="77777777"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14:paraId="17CC5426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14:paraId="14C4FA11" w14:textId="77777777"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14:paraId="63BA23DB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14:paraId="76FE85E9" w14:textId="77777777" w:rsidR="00A57920" w:rsidRDefault="00A5792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64376E" w14:textId="77777777"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A57920" w14:paraId="2BCBD717" w14:textId="77777777">
        <w:trPr>
          <w:trHeight w:val="537"/>
        </w:trPr>
        <w:tc>
          <w:tcPr>
            <w:tcW w:w="2492" w:type="pct"/>
            <w:vAlign w:val="center"/>
          </w:tcPr>
          <w:p w14:paraId="28AF2D23" w14:textId="77777777" w:rsidR="00A57920" w:rsidRDefault="0038494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36357B4" w14:textId="77777777" w:rsidR="00A57920" w:rsidRDefault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2872DF" w14:textId="77777777" w:rsidR="00A57920" w:rsidRDefault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57920" w14:paraId="749B89D2" w14:textId="77777777">
        <w:trPr>
          <w:trHeight w:val="163"/>
        </w:trPr>
        <w:tc>
          <w:tcPr>
            <w:tcW w:w="2492" w:type="pct"/>
            <w:vAlign w:val="bottom"/>
          </w:tcPr>
          <w:p w14:paraId="46074D6B" w14:textId="77777777"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2131E754" w14:textId="77777777" w:rsidR="00A57920" w:rsidRDefault="0038494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28432BF" w14:textId="77777777" w:rsidR="00A57920" w:rsidRDefault="0038494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E034596" w14:textId="77777777" w:rsidR="00A57920" w:rsidRDefault="00A5792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914E8E" w14:textId="77777777" w:rsidR="00A57920" w:rsidRDefault="00A5792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7F66DE" w14:textId="77777777" w:rsidR="00A57920" w:rsidRDefault="0038494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D9A1EDB" w14:textId="77777777" w:rsidR="00A57920" w:rsidRDefault="00A5792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C9E609E" w14:textId="77777777" w:rsidR="00A57920" w:rsidRDefault="0038494C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A57920" w14:paraId="1D4BC9A6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12ED7BEC" w14:textId="77777777" w:rsidR="00A57920" w:rsidRDefault="0038494C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3BB7BD37" w14:textId="77777777" w:rsidR="00A57920" w:rsidRDefault="0038494C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vAlign w:val="center"/>
          </w:tcPr>
          <w:p w14:paraId="12E2AE77" w14:textId="77777777" w:rsidR="00A57920" w:rsidRDefault="0038494C">
            <w:pPr>
              <w:pStyle w:val="TopHeader"/>
            </w:pPr>
            <w:r>
              <w:t>Bezprostredne predchádzajúce účtovné obdobie</w:t>
            </w:r>
          </w:p>
        </w:tc>
      </w:tr>
      <w:tr w:rsidR="00A57920" w14:paraId="75C38749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7F83A48A" w14:textId="77777777" w:rsidR="00A57920" w:rsidRDefault="0038494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784C4E05" w14:textId="77777777"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225A1AD1" w14:textId="77777777"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57920" w14:paraId="0C1268CD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6929E0AC" w14:textId="77777777" w:rsidR="00A57920" w:rsidRDefault="0038494C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69D08B8" w14:textId="77777777" w:rsidR="00A57920" w:rsidRDefault="003849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51643357" w14:textId="77777777" w:rsidR="00A57920" w:rsidRDefault="003849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57920" w14:paraId="099E91A7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4B2BEF" w14:textId="77777777" w:rsidR="00A57920" w:rsidRDefault="0038494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13E130CA" w14:textId="77777777" w:rsidR="00A57920" w:rsidRDefault="00A579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1197B5E" w14:textId="77777777" w:rsidR="00A57920" w:rsidRDefault="00A579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57920" w14:paraId="47162691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346789B" w14:textId="77777777" w:rsidR="00A57920" w:rsidRDefault="0038494C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18D89FB" w14:textId="77777777" w:rsidR="00A57920" w:rsidRDefault="003849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0DF33A74" w14:textId="77777777" w:rsidR="00A57920" w:rsidRDefault="003849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57920" w14:paraId="494F7186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7D26BE2" w14:textId="77777777" w:rsidR="00A57920" w:rsidRDefault="0038494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E818376" w14:textId="77777777" w:rsidR="00A57920" w:rsidRDefault="00A579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99D0ED8" w14:textId="77777777" w:rsidR="00A57920" w:rsidRDefault="00A579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57920" w14:paraId="67406D9F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C30197" w14:textId="77777777" w:rsidR="00A57920" w:rsidRDefault="0038494C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20C483" w14:textId="77777777" w:rsidR="00A57920" w:rsidRDefault="003849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071FBA72" w14:textId="77777777" w:rsidR="00A57920" w:rsidRDefault="003849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2DBA4E2C" w14:textId="77777777" w:rsidR="00A57920" w:rsidRDefault="00A5792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F55A68E" w14:textId="77777777" w:rsidR="00A57920" w:rsidRDefault="00A5792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E374BE" w14:textId="77777777" w:rsidR="00A57920" w:rsidRDefault="0038494C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8029116" w14:textId="77777777" w:rsidR="00A57920" w:rsidRDefault="00A57920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84E0C5" w14:textId="77777777" w:rsidR="00A57920" w:rsidRDefault="0038494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-</w:t>
      </w:r>
    </w:p>
    <w:p w14:paraId="25AFAF13" w14:textId="77777777" w:rsidR="00A57920" w:rsidRDefault="0038494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FDC26A5" w14:textId="77777777" w:rsidR="00A57920" w:rsidRDefault="00A5792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BC3715E" w14:textId="77777777" w:rsidR="00A57920" w:rsidRDefault="0038494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hodnotách:-</w:t>
      </w:r>
    </w:p>
    <w:p w14:paraId="33E0EC6E" w14:textId="77777777" w:rsidR="00A57920" w:rsidRDefault="00A5792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6DB0429" w14:textId="77777777" w:rsidR="00A57920" w:rsidRDefault="0038494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-</w:t>
      </w:r>
    </w:p>
    <w:p w14:paraId="2B3B8EAF" w14:textId="77777777" w:rsidR="00A57920" w:rsidRDefault="00A5792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DD97BB" w14:textId="77777777" w:rsidR="00A57920" w:rsidRDefault="0038494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E12B7B4" w14:textId="77777777" w:rsidR="00A57920" w:rsidRDefault="0038494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4F1E34E7" w14:textId="77777777" w:rsidR="00A57920" w:rsidRDefault="00A5792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57920" w14:paraId="160F8F2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E06AD1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6EB927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C1F637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7920" w14:paraId="7243A81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F35F52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CC7AC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A4E721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7920" w14:paraId="212C8BF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36E2B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F620F1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5A95AB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7920" w14:paraId="642F89B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02BAE7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C91BE5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3FC9DB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57920" w14:paraId="4D3B3E0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C3CD77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AE0262" w14:textId="77777777"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9E2D44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7920" w14:paraId="58F8046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67DF5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DB18C9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52CFBA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7920" w14:paraId="6587C58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CD206F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620D55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A6228A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57920" w14:paraId="702E2BF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B09BC7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54DC0A" w14:textId="77777777"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8A2EB2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7920" w14:paraId="6E78185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58AF1E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42E167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CDD52E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7920" w14:paraId="7BB1A08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4B5951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AE2E73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38CA31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7920" w14:paraId="1AD8412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683614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EF91C9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B86A72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57920" w14:paraId="5DB05B9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483ACF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050D3F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DA1DA7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7920" w14:paraId="6831453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B5C9F4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116E48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C0956D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7920" w14:paraId="6BB5D8C9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387DC2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3D5937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944F60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7920" w14:paraId="516E353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4A78BA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064C03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9F0421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7920" w14:paraId="0E4D406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FB4C0E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A171DA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999DF3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7920" w14:paraId="0368517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AB9F8E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14EE05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FBEAB7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7920" w14:paraId="6976FAA9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09F3AF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D655EC" w14:textId="77777777"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AAEDF0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7920" w14:paraId="3E6CF355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7B0382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24B19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47D2C0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7920" w14:paraId="6D4B01E3" w14:textId="77777777">
        <w:tc>
          <w:tcPr>
            <w:tcW w:w="706" w:type="dxa"/>
            <w:shd w:val="clear" w:color="auto" w:fill="auto"/>
          </w:tcPr>
          <w:p w14:paraId="74BFC6B6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C373537" w14:textId="77777777"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6D017DFB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7920" w14:paraId="33E97A59" w14:textId="77777777">
        <w:tc>
          <w:tcPr>
            <w:tcW w:w="706" w:type="dxa"/>
            <w:shd w:val="clear" w:color="auto" w:fill="auto"/>
          </w:tcPr>
          <w:p w14:paraId="71945D78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3D2B61C" w14:textId="77777777"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25A13135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7920" w14:paraId="05CD24E1" w14:textId="77777777">
        <w:tc>
          <w:tcPr>
            <w:tcW w:w="706" w:type="dxa"/>
            <w:shd w:val="clear" w:color="auto" w:fill="auto"/>
          </w:tcPr>
          <w:p w14:paraId="1F0775BC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7C3C791F" w14:textId="77777777"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36FF9392" w14:textId="77777777"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A0C813D" w14:textId="77777777"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14:paraId="3CC6CF29" w14:textId="77777777"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nebolo účtované. </w:t>
      </w:r>
    </w:p>
    <w:p w14:paraId="3206351B" w14:textId="77777777"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3302526" w14:textId="77777777"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14:paraId="590E0290" w14:textId="77777777"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09852D66" w14:textId="77777777" w:rsidR="00A57920" w:rsidRDefault="0038494C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552B68C9" w14:textId="77777777" w:rsidR="00A57920" w:rsidRDefault="0038494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7D5FD2D7" w14:textId="77777777" w:rsidR="00A57920" w:rsidRDefault="0038494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60286A8E" w14:textId="77777777" w:rsidR="00A57920" w:rsidRDefault="0038494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98CAB85" w14:textId="77777777" w:rsidR="00A57920" w:rsidRDefault="0038494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49CD04D" w14:textId="77777777" w:rsidR="00A57920" w:rsidRDefault="0038494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3EF002A6" w14:textId="77777777" w:rsidR="00A57920" w:rsidRDefault="0038494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18A26AB5" w14:textId="77777777" w:rsidR="00A57920" w:rsidRDefault="0038494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9E45169" w14:textId="77777777" w:rsidR="00A57920" w:rsidRDefault="0038494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713F0B4" w14:textId="77777777"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305EEC7" w14:textId="77777777" w:rsidR="00A57920" w:rsidRDefault="00A57920"/>
    <w:p w14:paraId="65A60369" w14:textId="77777777" w:rsidR="00A57920" w:rsidRDefault="0038494C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A57920" w14:paraId="2971B45C" w14:textId="77777777">
        <w:tc>
          <w:tcPr>
            <w:tcW w:w="4218" w:type="dxa"/>
          </w:tcPr>
          <w:p w14:paraId="2CDDB90C" w14:textId="77777777" w:rsidR="00A57920" w:rsidRDefault="0038494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5110DC66" w14:textId="77777777" w:rsidR="00A57920" w:rsidRDefault="0038494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0EE40322" w14:textId="77777777" w:rsidR="00A57920" w:rsidRDefault="0038494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C58ED2A" w14:textId="77777777" w:rsidR="00A57920" w:rsidRDefault="0038494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A8F5ED7" w14:textId="77777777" w:rsidR="00A57920" w:rsidRDefault="0038494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9363E3D" w14:textId="77777777" w:rsidR="00A57920" w:rsidRDefault="0038494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0FE85B9" w14:textId="77777777" w:rsidR="00A57920" w:rsidRDefault="0038494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F5CE2B2" w14:textId="77777777" w:rsidR="00A57920" w:rsidRDefault="0038494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A57920" w14:paraId="77F58AA2" w14:textId="77777777">
        <w:tc>
          <w:tcPr>
            <w:tcW w:w="4218" w:type="dxa"/>
          </w:tcPr>
          <w:p w14:paraId="0A210444" w14:textId="77777777"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FAD6C30" w14:textId="77777777"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B1C2BDB" w14:textId="77777777"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2CB2FCC" w14:textId="77777777"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57920" w14:paraId="594A9CC3" w14:textId="77777777">
        <w:tc>
          <w:tcPr>
            <w:tcW w:w="4218" w:type="dxa"/>
          </w:tcPr>
          <w:p w14:paraId="21D46DDA" w14:textId="77777777"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D87078E" w14:textId="77777777"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039B7BD" w14:textId="77777777"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14AAFE3" w14:textId="77777777"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57920" w14:paraId="11D08F53" w14:textId="77777777">
        <w:tc>
          <w:tcPr>
            <w:tcW w:w="4218" w:type="dxa"/>
          </w:tcPr>
          <w:p w14:paraId="1E6CC413" w14:textId="77777777"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DAAE192" w14:textId="77777777"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F9C819F" w14:textId="77777777"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2225739A" w14:textId="77777777"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A57920" w14:paraId="223A41DE" w14:textId="77777777">
        <w:tc>
          <w:tcPr>
            <w:tcW w:w="4218" w:type="dxa"/>
          </w:tcPr>
          <w:p w14:paraId="0917155C" w14:textId="77777777"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559B125C" w14:textId="77777777"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91C2625" w14:textId="77777777"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7F0214D" w14:textId="77777777"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57920" w14:paraId="3CE66535" w14:textId="77777777">
        <w:tc>
          <w:tcPr>
            <w:tcW w:w="4218" w:type="dxa"/>
          </w:tcPr>
          <w:p w14:paraId="2FFDB2A6" w14:textId="77777777"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2BB4B58" w14:textId="77777777"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6463BEB" w14:textId="77777777"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F75951D" w14:textId="77777777"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57920" w14:paraId="2C6A4281" w14:textId="77777777">
        <w:tc>
          <w:tcPr>
            <w:tcW w:w="4218" w:type="dxa"/>
          </w:tcPr>
          <w:p w14:paraId="6DC57CC4" w14:textId="77777777"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C50553A" w14:textId="77777777"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0E26CCF" w14:textId="77777777"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7519C4" w14:textId="77777777"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57920" w14:paraId="560C0998" w14:textId="77777777">
        <w:tc>
          <w:tcPr>
            <w:tcW w:w="4218" w:type="dxa"/>
          </w:tcPr>
          <w:p w14:paraId="03862197" w14:textId="77777777"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BC33F59" w14:textId="77777777"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C621A97" w14:textId="77777777"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7AA2E3DA" w14:textId="77777777"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26D8FF89" w14:textId="77777777" w:rsidR="00A57920" w:rsidRDefault="0038494C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6DCFF326" w14:textId="77777777" w:rsidR="00A57920" w:rsidRDefault="0038494C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5DAFE47A" w14:textId="77777777" w:rsidR="00A57920" w:rsidRDefault="0038494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začína majetok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>
        <w:rPr>
          <w:rFonts w:ascii="Arial Narrow" w:hAnsi="Arial Narrow" w:cs="Arial"/>
          <w:sz w:val="22"/>
          <w:szCs w:val="22"/>
        </w:rPr>
        <w:t>.</w:t>
      </w:r>
    </w:p>
    <w:p w14:paraId="3FDCF6E9" w14:textId="77777777" w:rsidR="00A57920" w:rsidRDefault="0038494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>
        <w:rPr>
          <w:rFonts w:ascii="Arial Narrow" w:hAnsi="Arial Narrow" w:cs="Arial"/>
          <w:sz w:val="22"/>
          <w:szCs w:val="22"/>
        </w:rPr>
        <w:t>Fibu</w:t>
      </w:r>
      <w:proofErr w:type="spellEnd"/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1AF91347" w14:textId="77777777" w:rsidR="00A57920" w:rsidRDefault="0038494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60653AF8" w14:textId="77777777" w:rsidR="00A57920" w:rsidRDefault="0038494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2694346E" w14:textId="77777777" w:rsidR="00A57920" w:rsidRDefault="0038494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1EAC2EDD" w14:textId="77777777" w:rsidR="00A57920" w:rsidRDefault="0038494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4E8E9207" w14:textId="77777777" w:rsidR="00A57920" w:rsidRDefault="0038494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4E84E3CB" w14:textId="77777777" w:rsidR="00A57920" w:rsidRDefault="0038494C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5B23C700" w14:textId="77777777" w:rsidR="00A57920" w:rsidRDefault="00A5792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6962631" w14:textId="77777777" w:rsidR="00A57920" w:rsidRDefault="0038494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4943DB73" w14:textId="77777777" w:rsidR="00A57920" w:rsidRDefault="00A5792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B46A6B7" w14:textId="77777777" w:rsidR="00A57920" w:rsidRDefault="0038494C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A57920" w14:paraId="5320D047" w14:textId="77777777">
        <w:tc>
          <w:tcPr>
            <w:tcW w:w="1601" w:type="pct"/>
            <w:shd w:val="clear" w:color="auto" w:fill="auto"/>
          </w:tcPr>
          <w:p w14:paraId="70768F72" w14:textId="77777777" w:rsidR="00A57920" w:rsidRDefault="0038494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F6A07DF" w14:textId="77777777" w:rsidR="00A57920" w:rsidRDefault="0038494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1BCA870" w14:textId="77777777" w:rsidR="00A57920" w:rsidRDefault="0038494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D96B3E4" w14:textId="77777777" w:rsidR="00A57920" w:rsidRDefault="0038494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9801E8C" w14:textId="77777777" w:rsidR="00A57920" w:rsidRDefault="0038494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A57920" w14:paraId="7C0DF736" w14:textId="77777777">
        <w:tc>
          <w:tcPr>
            <w:tcW w:w="1601" w:type="pct"/>
            <w:shd w:val="clear" w:color="auto" w:fill="auto"/>
          </w:tcPr>
          <w:p w14:paraId="2CE31174" w14:textId="77777777"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E216AEE" w14:textId="77777777"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30FF37F" w14:textId="77777777"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5FD0A1C" w14:textId="77777777"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77985C7" w14:textId="77777777"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7920" w14:paraId="4CBFEBBB" w14:textId="77777777">
        <w:tc>
          <w:tcPr>
            <w:tcW w:w="1601" w:type="pct"/>
            <w:shd w:val="clear" w:color="auto" w:fill="auto"/>
          </w:tcPr>
          <w:p w14:paraId="3ED1BD3E" w14:textId="77777777"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55B949" w14:textId="77777777"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6B1DD1D" w14:textId="77777777"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07C9932" w14:textId="77777777"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70DF013" w14:textId="77777777"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9C3552C" w14:textId="77777777" w:rsidR="00A57920" w:rsidRDefault="00A5792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A77CEF" w14:textId="77777777"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1570B1B9" w14:textId="77777777" w:rsidR="00A57920" w:rsidRDefault="0038494C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F5EB1F8" w14:textId="77777777" w:rsidR="00A57920" w:rsidRDefault="0038494C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EDE2D92" w14:textId="77777777" w:rsidR="00A57920" w:rsidRDefault="0038494C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14:paraId="7C86EF89" w14:textId="77777777" w:rsidR="00A57920" w:rsidRDefault="0038494C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5FA04F22" w14:textId="77777777" w:rsidR="00A57920" w:rsidRDefault="0038494C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408A8A4" w14:textId="77777777" w:rsidR="00A57920" w:rsidRDefault="0038494C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14:paraId="7B3A5485" w14:textId="77777777"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14:paraId="07C97452" w14:textId="77777777" w:rsidR="00A57920" w:rsidRDefault="0038494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68026F5" w14:textId="77777777" w:rsidR="00A57920" w:rsidRDefault="00A5792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63758D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-</w:t>
      </w:r>
    </w:p>
    <w:p w14:paraId="3BA14EF5" w14:textId="77777777"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14:paraId="365ED157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hAnsi="Arial Narrow" w:cs="Arial Narrow"/>
          <w:sz w:val="22"/>
          <w:szCs w:val="22"/>
        </w:rPr>
        <w:t>jednorázovo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6E91C341" w14:textId="77777777" w:rsidR="00A57920" w:rsidRDefault="00A57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8FC8DD8" w14:textId="77777777"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-</w:t>
      </w:r>
    </w:p>
    <w:p w14:paraId="3BDA93C6" w14:textId="77777777" w:rsidR="00A57920" w:rsidRDefault="00A5792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63F9E1" w14:textId="77777777" w:rsidR="00A57920" w:rsidRDefault="0038494C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A57920" w14:paraId="5A7D9283" w14:textId="77777777">
        <w:trPr>
          <w:trHeight w:val="153"/>
        </w:trPr>
        <w:tc>
          <w:tcPr>
            <w:tcW w:w="1902" w:type="pct"/>
            <w:shd w:val="clear" w:color="auto" w:fill="auto"/>
          </w:tcPr>
          <w:p w14:paraId="55761C9B" w14:textId="77777777" w:rsidR="00A57920" w:rsidRDefault="0038494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14:paraId="2F34476B" w14:textId="77777777" w:rsidR="00A57920" w:rsidRDefault="0038494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3A496F0" w14:textId="77777777" w:rsidR="00A57920" w:rsidRDefault="0038494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C3F181A" w14:textId="77777777" w:rsidR="00A57920" w:rsidRDefault="0038494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B8C9002" w14:textId="77777777" w:rsidR="00A57920" w:rsidRDefault="0038494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A57920" w14:paraId="5B43AFC7" w14:textId="77777777">
        <w:trPr>
          <w:trHeight w:val="62"/>
        </w:trPr>
        <w:tc>
          <w:tcPr>
            <w:tcW w:w="1902" w:type="pct"/>
            <w:shd w:val="clear" w:color="auto" w:fill="auto"/>
          </w:tcPr>
          <w:p w14:paraId="1E6A9A1D" w14:textId="77777777" w:rsidR="00A57920" w:rsidRDefault="00A5792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AA6FAF0" w14:textId="77777777"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F5B010" w14:textId="77777777"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6703EC9" w14:textId="77777777"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B25914B" w14:textId="77777777"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7920" w14:paraId="4139A48A" w14:textId="77777777">
        <w:trPr>
          <w:trHeight w:val="109"/>
        </w:trPr>
        <w:tc>
          <w:tcPr>
            <w:tcW w:w="1902" w:type="pct"/>
            <w:shd w:val="clear" w:color="auto" w:fill="auto"/>
          </w:tcPr>
          <w:p w14:paraId="4EBB54B6" w14:textId="77777777" w:rsidR="00A57920" w:rsidRDefault="00A5792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3ADA7C8" w14:textId="77777777"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80A5915" w14:textId="77777777"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00841AA" w14:textId="77777777"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57CBD1BA" w14:textId="77777777"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B6A0CAF" w14:textId="77777777" w:rsidR="00A57920" w:rsidRDefault="0038494C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0E758B84" w14:textId="77777777"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14:paraId="4E75F6AF" w14:textId="77777777" w:rsidR="00A57920" w:rsidRDefault="00A5792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E85661A" w14:textId="77777777" w:rsidR="00A57920" w:rsidRDefault="0038494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A57920" w14:paraId="254E4356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7EAAB4B4" w14:textId="77777777" w:rsidR="00A57920" w:rsidRDefault="0038494C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75E3659B" w14:textId="77777777" w:rsidR="00A57920" w:rsidRDefault="0038494C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14:paraId="2FBDF434" w14:textId="77777777" w:rsidR="00A57920" w:rsidRDefault="0038494C">
            <w:pPr>
              <w:pStyle w:val="TopHeader"/>
            </w:pPr>
            <w:r>
              <w:t>Bezprostredne predchádzajúce účtovné obdobie</w:t>
            </w:r>
          </w:p>
        </w:tc>
      </w:tr>
      <w:tr w:rsidR="00A57920" w14:paraId="342459CD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467A08EB" w14:textId="77777777"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2B4EE92" w14:textId="77777777" w:rsidR="00A57920" w:rsidRDefault="0038494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3130A8" w14:textId="77777777" w:rsidR="00A57920" w:rsidRDefault="0038494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7195CCDD" w14:textId="77777777" w:rsidR="00A57920" w:rsidRDefault="0038494C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AE11E64" w14:textId="77777777" w:rsidR="00A57920" w:rsidRDefault="00A5792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957AF94" w14:textId="77777777" w:rsidR="00A57920" w:rsidRDefault="0038494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8"/>
        <w:gridCol w:w="2787"/>
        <w:gridCol w:w="2373"/>
      </w:tblGrid>
      <w:tr w:rsidR="00A57920" w14:paraId="4141DE60" w14:textId="77777777">
        <w:trPr>
          <w:jc w:val="center"/>
        </w:trPr>
        <w:tc>
          <w:tcPr>
            <w:tcW w:w="4201" w:type="dxa"/>
            <w:vMerge w:val="restart"/>
            <w:vAlign w:val="center"/>
          </w:tcPr>
          <w:p w14:paraId="43F7A505" w14:textId="77777777" w:rsidR="00A57920" w:rsidRDefault="0038494C">
            <w:pPr>
              <w:pStyle w:val="TopHeader"/>
            </w:pPr>
            <w: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14:paraId="0E828C02" w14:textId="77777777" w:rsidR="00A57920" w:rsidRDefault="0038494C">
            <w:pPr>
              <w:pStyle w:val="TopHeader"/>
            </w:pPr>
            <w:r>
              <w:t>Bežné účtovné obdobie</w:t>
            </w:r>
          </w:p>
        </w:tc>
      </w:tr>
      <w:tr w:rsidR="00A57920" w14:paraId="37FB754E" w14:textId="77777777">
        <w:trPr>
          <w:jc w:val="center"/>
        </w:trPr>
        <w:tc>
          <w:tcPr>
            <w:tcW w:w="4201" w:type="dxa"/>
            <w:vMerge/>
            <w:vAlign w:val="center"/>
          </w:tcPr>
          <w:p w14:paraId="16FCE4D1" w14:textId="77777777" w:rsidR="00A57920" w:rsidRDefault="00A57920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EE2D487" w14:textId="77777777" w:rsidR="00A57920" w:rsidRDefault="0038494C">
            <w:pPr>
              <w:pStyle w:val="TopHeader"/>
            </w:pPr>
            <w:r>
              <w:t xml:space="preserve">Spôsob </w:t>
            </w:r>
          </w:p>
          <w:p w14:paraId="5F003E7F" w14:textId="77777777" w:rsidR="00A57920" w:rsidRDefault="0038494C">
            <w:pPr>
              <w:pStyle w:val="TopHeader"/>
            </w:pPr>
            <w:r>
              <w:t>zabezpečenia</w:t>
            </w:r>
          </w:p>
        </w:tc>
        <w:tc>
          <w:tcPr>
            <w:tcW w:w="2304" w:type="dxa"/>
            <w:vAlign w:val="center"/>
          </w:tcPr>
          <w:p w14:paraId="276A66EE" w14:textId="77777777" w:rsidR="00A57920" w:rsidRDefault="0038494C">
            <w:pPr>
              <w:pStyle w:val="TopHeader"/>
            </w:pPr>
            <w:r>
              <w:t>Hodnota záväzkov</w:t>
            </w:r>
          </w:p>
        </w:tc>
      </w:tr>
      <w:tr w:rsidR="00A57920" w14:paraId="2F8E26D6" w14:textId="77777777">
        <w:trPr>
          <w:trHeight w:val="69"/>
          <w:jc w:val="center"/>
        </w:trPr>
        <w:tc>
          <w:tcPr>
            <w:tcW w:w="4201" w:type="dxa"/>
            <w:vAlign w:val="center"/>
          </w:tcPr>
          <w:p w14:paraId="44CFF7B2" w14:textId="77777777"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95E30A4" w14:textId="77777777" w:rsidR="00A57920" w:rsidRDefault="0038494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2D7D00A3" w14:textId="77777777" w:rsidR="00A57920" w:rsidRDefault="00A5792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7920" w14:paraId="48AC1254" w14:textId="77777777">
        <w:trPr>
          <w:trHeight w:val="117"/>
          <w:jc w:val="center"/>
        </w:trPr>
        <w:tc>
          <w:tcPr>
            <w:tcW w:w="4201" w:type="dxa"/>
            <w:vAlign w:val="center"/>
          </w:tcPr>
          <w:p w14:paraId="7B74AD5D" w14:textId="77777777"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462BCFE1" w14:textId="77777777" w:rsidR="00A57920" w:rsidRDefault="00A5792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9D2D7C3" w14:textId="77777777" w:rsidR="00A57920" w:rsidRDefault="00A5792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7920" w14:paraId="24B38A12" w14:textId="77777777">
        <w:trPr>
          <w:trHeight w:val="117"/>
          <w:jc w:val="center"/>
        </w:trPr>
        <w:tc>
          <w:tcPr>
            <w:tcW w:w="4201" w:type="dxa"/>
            <w:vAlign w:val="center"/>
          </w:tcPr>
          <w:p w14:paraId="0C480D17" w14:textId="77777777" w:rsidR="00A57920" w:rsidRDefault="0038494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32AE666" w14:textId="77777777" w:rsidR="00A57920" w:rsidRDefault="0038494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FD5B5FD" w14:textId="77777777" w:rsidR="00A57920" w:rsidRDefault="00A5792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6C4A23E" w14:textId="77777777" w:rsidR="00A57920" w:rsidRDefault="00A5792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90E5DD" w14:textId="77777777"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-</w:t>
      </w:r>
    </w:p>
    <w:p w14:paraId="21CF11C0" w14:textId="77777777"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FE8AAA6" w14:textId="77777777"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BE7691D" w14:textId="77777777"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37B849F6" w14:textId="77777777" w:rsidR="00A57920" w:rsidRDefault="0038494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3FA46B2" w14:textId="77777777" w:rsidR="00A57920" w:rsidRDefault="00A57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376FCD2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-</w:t>
      </w:r>
    </w:p>
    <w:p w14:paraId="26CDDC2F" w14:textId="77777777" w:rsidR="00A57920" w:rsidRDefault="00A57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84AD06" w14:textId="77777777" w:rsidR="00A57920" w:rsidRDefault="0038494C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6EE90A0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-</w:t>
      </w:r>
    </w:p>
    <w:p w14:paraId="392F34F9" w14:textId="77777777"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14:paraId="63100F32" w14:textId="77777777"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-</w:t>
      </w:r>
    </w:p>
    <w:p w14:paraId="7A23C9BA" w14:textId="77777777" w:rsidR="00A57920" w:rsidRDefault="0038494C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9FED93C" w14:textId="77777777" w:rsidR="00A57920" w:rsidRDefault="0038494C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0E0A598" w14:textId="77777777"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14:paraId="553D870B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-</w:t>
      </w:r>
    </w:p>
    <w:p w14:paraId="34728E22" w14:textId="77777777"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14:paraId="29C37FBA" w14:textId="77777777"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A57920" w14:paraId="2E632502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4C07C016" w14:textId="77777777" w:rsidR="00A57920" w:rsidRDefault="0038494C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6060EAB3" w14:textId="77777777" w:rsidR="00A57920" w:rsidRDefault="0038494C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14:paraId="0118C5A6" w14:textId="77777777" w:rsidR="00A57920" w:rsidRDefault="0038494C">
            <w:pPr>
              <w:pStyle w:val="TopHeader"/>
            </w:pPr>
            <w:r>
              <w:t>Bezprostredne predchádzajúce účtovné obdobie</w:t>
            </w:r>
          </w:p>
        </w:tc>
      </w:tr>
      <w:tr w:rsidR="00A57920" w14:paraId="532CD24D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2C8F7DF1" w14:textId="77777777"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17DF5F15" w14:textId="77777777"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6F4F6043" w14:textId="77777777"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57920" w14:paraId="1AA3B76A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798CC20A" w14:textId="77777777"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27FCF351" w14:textId="77777777"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2E0F43AB" w14:textId="77777777"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57920" w14:paraId="1EA600B5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C00B24" w14:textId="77777777"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14:paraId="03782F4F" w14:textId="77777777"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34BBAB43" w14:textId="77777777"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57920" w14:paraId="6328A613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175F1A6" w14:textId="77777777"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04C45B9A" w14:textId="77777777" w:rsidR="00A57920" w:rsidRDefault="00A5792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BFAE4CE" w14:textId="77777777" w:rsidR="00A57920" w:rsidRDefault="00A5792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57920" w14:paraId="56BE9581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9780ED4" w14:textId="77777777"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7DDDB261" w14:textId="77777777" w:rsidR="00A57920" w:rsidRDefault="00A5792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D112B80" w14:textId="77777777" w:rsidR="00A57920" w:rsidRDefault="00A5792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57920" w14:paraId="3C26B3E8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87A650E" w14:textId="77777777"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A83B935" w14:textId="77777777" w:rsidR="00A57920" w:rsidRDefault="00A5792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A64E80A" w14:textId="77777777" w:rsidR="00A57920" w:rsidRDefault="00A5792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3D090D1" w14:textId="77777777"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14:paraId="63506AFB" w14:textId="77777777" w:rsidR="00A57920" w:rsidRDefault="00A5792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24FCD9" w14:textId="77777777" w:rsidR="00A57920" w:rsidRDefault="0038494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6904C641" w14:textId="77777777" w:rsidR="00A57920" w:rsidRDefault="0038494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7369901" w14:textId="77777777" w:rsidR="00A57920" w:rsidRDefault="00A5792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498C310" w14:textId="77777777"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 -</w:t>
      </w:r>
    </w:p>
    <w:p w14:paraId="737FEE7D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0DED1BA9" w14:textId="77777777"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14:paraId="5C4AEBBF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4142F7EC" w14:textId="77777777"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14:paraId="412DE40A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8921C2B" w14:textId="77777777"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14:paraId="384F4A81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54EA0922" w14:textId="77777777"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14:paraId="316D4820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4874C73F" w14:textId="77777777"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14:paraId="430C8AA3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532F6562" w14:textId="77777777"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14:paraId="5C513618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2951A3A" w14:textId="77777777"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14:paraId="1D1BDEF1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51447C0C" w14:textId="77777777"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14:paraId="4B57B08D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E1CE30A" w14:textId="77777777"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14:paraId="353F0453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4D95AA36" w14:textId="77777777"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14:paraId="01AFAD17" w14:textId="77777777"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4B900C2B" w14:textId="77777777" w:rsidR="00A57920" w:rsidRDefault="00A5792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02FAC08" w14:textId="77777777" w:rsidR="00A57920" w:rsidRDefault="00A5792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E79AA7" w14:textId="77777777" w:rsidR="00A57920" w:rsidRDefault="0038494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324DA4D" w14:textId="77777777" w:rsidR="00A57920" w:rsidRDefault="00A5792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D78986" w14:textId="77777777" w:rsidR="00A57920" w:rsidRDefault="0038494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 w14:paraId="02C3B373" w14:textId="77777777" w:rsidR="00A57920" w:rsidRDefault="0038494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</w:p>
    <w:p w14:paraId="28C7E71F" w14:textId="77777777" w:rsidR="00A57920" w:rsidRDefault="0038494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</w:p>
    <w:sectPr w:rsidR="00A57920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FCF591" w14:textId="77777777" w:rsidR="00AC56EE" w:rsidRDefault="0038494C">
      <w:r>
        <w:separator/>
      </w:r>
    </w:p>
  </w:endnote>
  <w:endnote w:type="continuationSeparator" w:id="0">
    <w:p w14:paraId="2E626EEE" w14:textId="77777777" w:rsidR="00AC56EE" w:rsidRDefault="003849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1409E3" w14:textId="77777777" w:rsidR="00A57920" w:rsidRDefault="0038494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14CC204F" w14:textId="77777777" w:rsidR="00A57920" w:rsidRDefault="00A5792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926BFF" w14:textId="77777777" w:rsidR="00AC56EE" w:rsidRDefault="0038494C">
      <w:r>
        <w:separator/>
      </w:r>
    </w:p>
  </w:footnote>
  <w:footnote w:type="continuationSeparator" w:id="0">
    <w:p w14:paraId="63CF8CBC" w14:textId="77777777" w:rsidR="00AC56EE" w:rsidRDefault="003849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F71758" w14:textId="77777777" w:rsidR="00A57920" w:rsidRDefault="0038494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47448059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2023910053</w:t>
    </w:r>
  </w:p>
  <w:p w14:paraId="60476688" w14:textId="77777777" w:rsidR="00A57920" w:rsidRDefault="00A5792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57920" w14:paraId="1C0817A0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025E4F7E" w14:textId="77777777" w:rsidR="00A57920" w:rsidRDefault="0038494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71C5416" w14:textId="77777777" w:rsidR="00A57920" w:rsidRDefault="00A57920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4D2BC7E" w14:textId="77777777" w:rsidR="00A57920" w:rsidRDefault="0038494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395F8EC" w14:textId="77777777" w:rsidR="00A57920" w:rsidRDefault="0038494C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B7B7D0E" w14:textId="77777777" w:rsidR="00A57920" w:rsidRDefault="0038494C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795DBA" w14:textId="77777777" w:rsidR="00A57920" w:rsidRDefault="0038494C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0D61AA" w14:textId="77777777" w:rsidR="00A57920" w:rsidRDefault="0038494C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E68A056" w14:textId="77777777" w:rsidR="00A57920" w:rsidRDefault="0038494C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DBB419" w14:textId="77777777" w:rsidR="00A57920" w:rsidRDefault="0038494C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98E70B" w14:textId="77777777" w:rsidR="00A57920" w:rsidRDefault="0038494C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E4612C" w14:textId="77777777" w:rsidR="00A57920" w:rsidRDefault="0038494C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709619" w14:textId="77777777" w:rsidR="00A57920" w:rsidRDefault="0038494C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33B1100" w14:textId="77777777" w:rsidR="00A57920" w:rsidRDefault="0038494C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14:paraId="7D7F1ACE" w14:textId="77777777" w:rsidR="00A57920" w:rsidRDefault="00A5792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C61CFE"/>
    <w:multiLevelType w:val="multilevel"/>
    <w:tmpl w:val="41C61CFE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6540DA"/>
    <w:multiLevelType w:val="multilevel"/>
    <w:tmpl w:val="5D6540DA"/>
    <w:lvl w:ilvl="0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 w15:restartNumberingAfterBreak="0">
    <w:nsid w:val="6DE666C6"/>
    <w:multiLevelType w:val="multilevel"/>
    <w:tmpl w:val="6DE666C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1198010975">
    <w:abstractNumId w:val="4"/>
  </w:num>
  <w:num w:numId="2" w16cid:durableId="40520930">
    <w:abstractNumId w:val="3"/>
  </w:num>
  <w:num w:numId="3" w16cid:durableId="1941596180">
    <w:abstractNumId w:val="1"/>
  </w:num>
  <w:num w:numId="4" w16cid:durableId="1066565212">
    <w:abstractNumId w:val="0"/>
  </w:num>
  <w:num w:numId="5" w16cid:durableId="1973752663">
    <w:abstractNumId w:val="2"/>
  </w:num>
  <w:num w:numId="6" w16cid:durableId="175960067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615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8494C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53AE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57920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85DC9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56EE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1CD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274226D"/>
    <w:rsid w:val="2EBB3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AB322FB"/>
  <w15:docId w15:val="{03D14008-07CC-4AE8-8D55-E4797C475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/>
    <w:lsdException w:name="page number" w:qFormat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semiHidden/>
    <w:unhideWhenUsed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qFormat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qFormat/>
    <w:locked/>
    <w:rPr>
      <w:sz w:val="20"/>
      <w:szCs w:val="20"/>
    </w:rPr>
  </w:style>
  <w:style w:type="character" w:customStyle="1" w:styleId="PtaChar">
    <w:name w:val="Päta Char"/>
    <w:link w:val="Pta"/>
    <w:uiPriority w:val="99"/>
    <w:qFormat/>
    <w:locked/>
    <w:rPr>
      <w:sz w:val="24"/>
      <w:szCs w:val="24"/>
    </w:rPr>
  </w:style>
  <w:style w:type="character" w:customStyle="1" w:styleId="NzovChar">
    <w:name w:val="Názov Char"/>
    <w:link w:val="Nzov"/>
    <w:uiPriority w:val="99"/>
    <w:qFormat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qFormat/>
  </w:style>
  <w:style w:type="character" w:customStyle="1" w:styleId="TextbublinyChar">
    <w:name w:val="Text bubliny Char"/>
    <w:basedOn w:val="Predvolenpsmoodseku"/>
    <w:link w:val="Textbubliny"/>
    <w:semiHidden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ABD27F-9F80-4D16-B8DA-4F0B3DABAF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2767</Words>
  <Characters>16803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2024-02-07T08:55:00Z</cp:lastPrinted>
  <dcterms:created xsi:type="dcterms:W3CDTF">2025-02-10T15:13:00Z</dcterms:created>
  <dcterms:modified xsi:type="dcterms:W3CDTF">2025-02-10T15:13:00Z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F79D91D5617E436E8907A86A9BD0389A</vt:lpwstr>
  </property>
</Properties>
</file>