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8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43"/>
      </w:tblGrid>
      <w:tr w:rsidR="00585DA3" w:rsidRPr="009262DF" w:rsidTr="00157D00">
        <w:trPr>
          <w:trHeight w:val="120"/>
        </w:trPr>
        <w:tc>
          <w:tcPr>
            <w:tcW w:w="9843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FA69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NIKKY</w:t>
            </w:r>
            <w:r w:rsidR="00490996">
              <w:rPr>
                <w:sz w:val="20"/>
              </w:rPr>
              <w:t xml:space="preserve"> s.r.o.</w:t>
            </w:r>
          </w:p>
          <w:p w:rsidR="00157D00" w:rsidRDefault="00157D00" w:rsidP="00FA693D">
            <w:pPr>
              <w:jc w:val="center"/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Pieninská 6433/25</w:t>
            </w:r>
          </w:p>
          <w:p w:rsidR="00490996" w:rsidRPr="009262DF" w:rsidRDefault="00157D00" w:rsidP="00157D0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</w:t>
            </w:r>
            <w:r w:rsidR="001609B2">
              <w:rPr>
                <w:sz w:val="20"/>
              </w:rPr>
              <w:t xml:space="preserve">974 </w:t>
            </w:r>
            <w:r>
              <w:rPr>
                <w:sz w:val="20"/>
              </w:rPr>
              <w:t>1</w:t>
            </w:r>
            <w:r w:rsidR="00FA693D">
              <w:rPr>
                <w:sz w:val="20"/>
              </w:rPr>
              <w:t>1</w:t>
            </w:r>
            <w:r w:rsidR="001609B2">
              <w:rPr>
                <w:sz w:val="20"/>
              </w:rPr>
              <w:t xml:space="preserve"> Banská Bystrica</w:t>
            </w:r>
          </w:p>
        </w:tc>
      </w:tr>
      <w:tr w:rsidR="00157D00" w:rsidRPr="009262DF" w:rsidTr="00157D00">
        <w:trPr>
          <w:trHeight w:val="70"/>
        </w:trPr>
        <w:tc>
          <w:tcPr>
            <w:tcW w:w="9843" w:type="dxa"/>
          </w:tcPr>
          <w:p w:rsidR="00157D00" w:rsidRDefault="00157D00" w:rsidP="00157D00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A693D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4525C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525C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  <w:r w:rsidR="004525CF">
              <w:rPr>
                <w:bCs/>
                <w:sz w:val="20"/>
                <w:szCs w:val="22"/>
              </w:rPr>
              <w:t xml:space="preserve"> a 15%</w:t>
            </w:r>
            <w:bookmarkStart w:id="0" w:name="_GoBack"/>
            <w:bookmarkEnd w:id="0"/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4D5E" w:rsidRDefault="00F04D5E" w:rsidP="001869C8">
      <w:r>
        <w:separator/>
      </w:r>
    </w:p>
  </w:endnote>
  <w:endnote w:type="continuationSeparator" w:id="0">
    <w:p w:rsidR="00F04D5E" w:rsidRDefault="00F04D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525CF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4D5E" w:rsidRDefault="00F04D5E" w:rsidP="001869C8">
      <w:r>
        <w:separator/>
      </w:r>
    </w:p>
  </w:footnote>
  <w:footnote w:type="continuationSeparator" w:id="0">
    <w:p w:rsidR="00F04D5E" w:rsidRDefault="00F04D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FA693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57D00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2871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25CF"/>
    <w:rsid w:val="00455D8A"/>
    <w:rsid w:val="004561B1"/>
    <w:rsid w:val="00457467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4D5E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A693D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8289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2025-02-12T08:15:00Z</dcterms:created>
  <dcterms:modified xsi:type="dcterms:W3CDTF">2025-02-12T08:15:00Z</dcterms:modified>
</cp:coreProperties>
</file>