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234" w:type="dxa"/>
        <w:tblCellMar>
          <w:top w:w="21" w:type="dxa"/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8"/>
        <w:gridCol w:w="5564"/>
        <w:gridCol w:w="570"/>
        <w:gridCol w:w="1813"/>
        <w:gridCol w:w="366"/>
        <w:gridCol w:w="468"/>
        <w:gridCol w:w="935"/>
        <w:gridCol w:w="50"/>
      </w:tblGrid>
      <w:tr w:rsidR="00D000F7" w:rsidRPr="001850CC" w14:paraId="6D2B1387" w14:textId="77777777" w:rsidTr="001850CC">
        <w:trPr>
          <w:trHeight w:val="1286"/>
        </w:trPr>
        <w:tc>
          <w:tcPr>
            <w:tcW w:w="880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3EEB71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21"/>
              </w:rPr>
              <w:t>SÚVAHA (podrobne v EUR)</w:t>
            </w:r>
            <w:r w:rsidRPr="001850CC">
              <w:t xml:space="preserve"> </w:t>
            </w:r>
          </w:p>
          <w:p w14:paraId="05AAC921" w14:textId="390DD69B" w:rsidR="00D000F7" w:rsidRPr="001850CC" w:rsidRDefault="00000000" w:rsidP="00430806">
            <w:pPr>
              <w:tabs>
                <w:tab w:val="center" w:pos="3932"/>
              </w:tabs>
              <w:spacing w:after="2"/>
            </w:pPr>
            <w:r w:rsidRPr="001850CC">
              <w:rPr>
                <w:rFonts w:ascii="Arial" w:eastAsia="Arial" w:hAnsi="Arial" w:cs="Arial"/>
                <w:sz w:val="13"/>
              </w:rPr>
              <w:t>Firma :</w:t>
            </w:r>
            <w:r w:rsidR="001850CC" w:rsidRPr="001850CC">
              <w:rPr>
                <w:rFonts w:ascii="Arial" w:eastAsia="Arial" w:hAnsi="Arial" w:cs="Arial"/>
                <w:sz w:val="13"/>
              </w:rPr>
              <w:t xml:space="preserve"> </w:t>
            </w:r>
            <w:r w:rsidR="00430806">
              <w:rPr>
                <w:rFonts w:ascii="Arial" w:eastAsia="Arial" w:hAnsi="Arial" w:cs="Arial"/>
                <w:b/>
                <w:sz w:val="14"/>
              </w:rPr>
              <w:t xml:space="preserve">: </w:t>
            </w:r>
            <w:bookmarkStart w:id="0" w:name="_Hlk190410246"/>
            <w:r w:rsidR="00D47645" w:rsidRPr="00D47645">
              <w:rPr>
                <w:rFonts w:ascii="Arial" w:eastAsia="Arial" w:hAnsi="Arial" w:cs="Arial"/>
                <w:b/>
                <w:sz w:val="14"/>
              </w:rPr>
              <w:t xml:space="preserve">OXYGEN </w:t>
            </w:r>
            <w:proofErr w:type="spellStart"/>
            <w:r w:rsidR="00D47645" w:rsidRPr="00D47645">
              <w:rPr>
                <w:rFonts w:ascii="Arial" w:eastAsia="Arial" w:hAnsi="Arial" w:cs="Arial"/>
                <w:b/>
                <w:sz w:val="14"/>
              </w:rPr>
              <w:t>Consult</w:t>
            </w:r>
            <w:proofErr w:type="spellEnd"/>
            <w:r w:rsidR="00D47645" w:rsidRPr="00D47645">
              <w:rPr>
                <w:rFonts w:ascii="Arial" w:eastAsia="Arial" w:hAnsi="Arial" w:cs="Arial"/>
                <w:b/>
                <w:sz w:val="14"/>
              </w:rPr>
              <w:t xml:space="preserve"> </w:t>
            </w:r>
            <w:proofErr w:type="spellStart"/>
            <w:r w:rsidR="00D47645" w:rsidRPr="00D47645">
              <w:rPr>
                <w:rFonts w:ascii="Arial" w:eastAsia="Arial" w:hAnsi="Arial" w:cs="Arial"/>
                <w:b/>
                <w:sz w:val="14"/>
              </w:rPr>
              <w:t>s.r.o</w:t>
            </w:r>
            <w:proofErr w:type="spellEnd"/>
            <w:r w:rsidR="00D47645" w:rsidRPr="00D47645">
              <w:rPr>
                <w:rFonts w:ascii="Arial" w:eastAsia="Arial" w:hAnsi="Arial" w:cs="Arial"/>
                <w:b/>
                <w:sz w:val="14"/>
              </w:rPr>
              <w:t>.</w:t>
            </w:r>
            <w:r w:rsidR="00D47645">
              <w:rPr>
                <w:rFonts w:ascii="Arial" w:eastAsia="Arial" w:hAnsi="Arial" w:cs="Arial"/>
                <w:b/>
                <w:sz w:val="14"/>
              </w:rPr>
              <w:t xml:space="preserve">, </w:t>
            </w:r>
            <w:r w:rsidR="00D47645" w:rsidRPr="00D47645">
              <w:rPr>
                <w:rFonts w:ascii="Arial" w:eastAsia="Arial" w:hAnsi="Arial" w:cs="Arial"/>
                <w:b/>
                <w:sz w:val="14"/>
              </w:rPr>
              <w:t>Zvolenská cesta</w:t>
            </w:r>
            <w:r w:rsidR="00D47645">
              <w:rPr>
                <w:rFonts w:ascii="Arial" w:eastAsia="Arial" w:hAnsi="Arial" w:cs="Arial"/>
                <w:b/>
                <w:sz w:val="14"/>
              </w:rPr>
              <w:t xml:space="preserve"> 14, </w:t>
            </w:r>
            <w:r w:rsidR="00D47645" w:rsidRPr="00D47645">
              <w:rPr>
                <w:rFonts w:ascii="Arial" w:eastAsia="Arial" w:hAnsi="Arial" w:cs="Arial"/>
                <w:b/>
                <w:sz w:val="14"/>
              </w:rPr>
              <w:t>97405</w:t>
            </w:r>
            <w:r w:rsidR="00D47645">
              <w:rPr>
                <w:rFonts w:ascii="Arial" w:eastAsia="Arial" w:hAnsi="Arial" w:cs="Arial"/>
                <w:b/>
                <w:sz w:val="14"/>
              </w:rPr>
              <w:t xml:space="preserve"> </w:t>
            </w:r>
            <w:r w:rsidR="00D47645" w:rsidRPr="00D47645">
              <w:rPr>
                <w:rFonts w:ascii="Arial" w:eastAsia="Arial" w:hAnsi="Arial" w:cs="Arial"/>
                <w:b/>
                <w:sz w:val="14"/>
              </w:rPr>
              <w:t>Banská Bystrica</w:t>
            </w:r>
            <w:bookmarkEnd w:id="0"/>
            <w:r w:rsidR="00430806">
              <w:rPr>
                <w:rFonts w:ascii="Arial" w:eastAsia="Arial" w:hAnsi="Arial" w:cs="Arial"/>
                <w:b/>
                <w:sz w:val="14"/>
              </w:rPr>
              <w:br/>
            </w:r>
            <w:r w:rsidRPr="001850CC">
              <w:rPr>
                <w:rFonts w:ascii="Arial" w:eastAsia="Arial" w:hAnsi="Arial" w:cs="Arial"/>
                <w:b/>
                <w:sz w:val="14"/>
              </w:rPr>
              <w:t>IČO</w:t>
            </w:r>
            <w:r w:rsidR="00430806">
              <w:rPr>
                <w:rFonts w:ascii="Arial" w:eastAsia="Arial" w:hAnsi="Arial" w:cs="Arial"/>
                <w:b/>
                <w:sz w:val="14"/>
              </w:rPr>
              <w:t xml:space="preserve">: </w:t>
            </w:r>
            <w:r w:rsidRPr="001850CC">
              <w:rPr>
                <w:rFonts w:ascii="Arial" w:eastAsia="Arial" w:hAnsi="Arial" w:cs="Arial"/>
                <w:b/>
                <w:sz w:val="14"/>
              </w:rPr>
              <w:t xml:space="preserve"> </w:t>
            </w:r>
            <w:bookmarkStart w:id="1" w:name="_Hlk190410217"/>
            <w:r w:rsidR="00D47645" w:rsidRPr="00D47645">
              <w:rPr>
                <w:rFonts w:ascii="Arial" w:eastAsia="Arial" w:hAnsi="Arial" w:cs="Arial"/>
                <w:b/>
                <w:sz w:val="14"/>
              </w:rPr>
              <w:t>50349597</w:t>
            </w:r>
            <w:bookmarkEnd w:id="1"/>
          </w:p>
          <w:p w14:paraId="03F2A752" w14:textId="0A9A229A" w:rsidR="00D000F7" w:rsidRPr="001850CC" w:rsidRDefault="00000000" w:rsidP="001850CC">
            <w:pPr>
              <w:spacing w:after="89"/>
            </w:pPr>
            <w:r w:rsidRPr="001850CC">
              <w:rPr>
                <w:rFonts w:ascii="Arial" w:eastAsia="Arial" w:hAnsi="Arial" w:cs="Arial"/>
                <w:b/>
                <w:sz w:val="14"/>
              </w:rPr>
              <w:t>DIČ:</w:t>
            </w:r>
            <w:r w:rsidR="00430806">
              <w:rPr>
                <w:rFonts w:ascii="Arial" w:eastAsia="Arial" w:hAnsi="Arial" w:cs="Arial"/>
                <w:b/>
                <w:sz w:val="14"/>
              </w:rPr>
              <w:t xml:space="preserve">  </w:t>
            </w:r>
            <w:r w:rsidRPr="001850CC">
              <w:rPr>
                <w:rFonts w:ascii="Arial" w:eastAsia="Arial" w:hAnsi="Arial" w:cs="Arial"/>
                <w:b/>
                <w:sz w:val="14"/>
              </w:rPr>
              <w:t xml:space="preserve">    </w:t>
            </w:r>
            <w:r w:rsidR="00D47645" w:rsidRPr="00D47645">
              <w:rPr>
                <w:rFonts w:ascii="Arial" w:eastAsia="Arial" w:hAnsi="Arial" w:cs="Arial"/>
                <w:b/>
                <w:sz w:val="14"/>
              </w:rPr>
              <w:t>2120306628</w:t>
            </w:r>
            <w:r w:rsidRPr="001850CC">
              <w:rPr>
                <w:rFonts w:ascii="Arial" w:eastAsia="Arial" w:hAnsi="Arial" w:cs="Arial"/>
                <w:b/>
                <w:sz w:val="14"/>
              </w:rPr>
              <w:t xml:space="preserve">                                             </w:t>
            </w:r>
            <w:r w:rsidRPr="001850CC">
              <w:t xml:space="preserve"> </w:t>
            </w:r>
          </w:p>
          <w:p w14:paraId="0F09AE5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71DFE7" w14:textId="77777777" w:rsidR="00D000F7" w:rsidRPr="001850CC" w:rsidRDefault="00000000" w:rsidP="001850CC">
            <w:pPr>
              <w:spacing w:after="0"/>
              <w:jc w:val="both"/>
            </w:pPr>
            <w:r w:rsidRPr="001850CC">
              <w:rPr>
                <w:rFonts w:ascii="Arial" w:eastAsia="Arial" w:hAnsi="Arial" w:cs="Arial"/>
                <w:sz w:val="13"/>
              </w:rPr>
              <w:t>Stran</w:t>
            </w:r>
            <w:r w:rsidR="00EC378D" w:rsidRPr="001850CC">
              <w:rPr>
                <w:rFonts w:ascii="Arial" w:eastAsia="Arial" w:hAnsi="Arial" w:cs="Arial"/>
                <w:sz w:val="13"/>
              </w:rPr>
              <w:t xml:space="preserve">a </w:t>
            </w:r>
            <w:r w:rsidRPr="001850CC">
              <w:t xml:space="preserve"> </w:t>
            </w:r>
          </w:p>
        </w:tc>
        <w:tc>
          <w:tcPr>
            <w:tcW w:w="9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A75F69" w14:textId="12123755" w:rsidR="00D000F7" w:rsidRPr="001850CC" w:rsidRDefault="00000000" w:rsidP="001850CC">
            <w:pPr>
              <w:spacing w:after="0"/>
              <w:ind w:right="58"/>
              <w:jc w:val="right"/>
            </w:pPr>
            <w:r w:rsidRPr="001850CC">
              <w:rPr>
                <w:rFonts w:ascii="Arial" w:eastAsia="Arial" w:hAnsi="Arial" w:cs="Arial"/>
                <w:b/>
                <w:sz w:val="21"/>
              </w:rPr>
              <w:t>1</w:t>
            </w:r>
            <w:r w:rsidR="00EC378D" w:rsidRPr="001850CC">
              <w:rPr>
                <w:b/>
              </w:rPr>
              <w:br/>
            </w:r>
            <w:r w:rsidR="00EC378D" w:rsidRPr="001850CC">
              <w:rPr>
                <w:rFonts w:ascii="Arial" w:eastAsia="Arial" w:hAnsi="Arial" w:cs="Arial"/>
                <w:sz w:val="14"/>
              </w:rPr>
              <w:t>Od:</w:t>
            </w:r>
            <w:r w:rsidRPr="001850CC">
              <w:rPr>
                <w:rFonts w:ascii="Arial" w:eastAsia="Arial" w:hAnsi="Arial" w:cs="Arial"/>
                <w:sz w:val="14"/>
              </w:rPr>
              <w:t>01.01.202</w:t>
            </w:r>
            <w:r w:rsidR="00D47645">
              <w:rPr>
                <w:rFonts w:ascii="Arial" w:eastAsia="Arial" w:hAnsi="Arial" w:cs="Arial"/>
                <w:sz w:val="14"/>
              </w:rPr>
              <w:t>2</w:t>
            </w:r>
            <w:r w:rsidRPr="001850CC">
              <w:rPr>
                <w:rFonts w:ascii="Arial" w:eastAsia="Arial" w:hAnsi="Arial" w:cs="Arial"/>
                <w:sz w:val="14"/>
              </w:rPr>
              <w:t xml:space="preserve"> </w:t>
            </w:r>
          </w:p>
          <w:p w14:paraId="1804055B" w14:textId="67E2DC94" w:rsidR="00D000F7" w:rsidRPr="001850CC" w:rsidRDefault="00EC378D" w:rsidP="001850CC">
            <w:pPr>
              <w:spacing w:after="350"/>
            </w:pPr>
            <w:r w:rsidRPr="001850CC">
              <w:rPr>
                <w:rFonts w:ascii="Arial" w:eastAsia="Arial" w:hAnsi="Arial" w:cs="Arial"/>
                <w:sz w:val="14"/>
              </w:rPr>
              <w:t>Do:31.12.202</w:t>
            </w:r>
            <w:r w:rsidR="00D47645">
              <w:rPr>
                <w:rFonts w:ascii="Arial" w:eastAsia="Arial" w:hAnsi="Arial" w:cs="Arial"/>
                <w:sz w:val="14"/>
              </w:rPr>
              <w:t>2</w:t>
            </w:r>
            <w:r w:rsidRPr="001850CC">
              <w:rPr>
                <w:rFonts w:ascii="Arial" w:eastAsia="Arial" w:hAnsi="Arial" w:cs="Arial"/>
                <w:sz w:val="14"/>
              </w:rPr>
              <w:t xml:space="preserve"> </w:t>
            </w:r>
          </w:p>
          <w:p w14:paraId="6D4E3A9A" w14:textId="77777777" w:rsidR="00D000F7" w:rsidRPr="001850CC" w:rsidRDefault="00000000" w:rsidP="001850CC">
            <w:pPr>
              <w:spacing w:after="0"/>
              <w:jc w:val="right"/>
            </w:pPr>
            <w:r w:rsidRPr="001850CC"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</w:tr>
      <w:tr w:rsidR="00D000F7" w:rsidRPr="001850CC" w14:paraId="48BF90B8" w14:textId="77777777" w:rsidTr="001850CC">
        <w:trPr>
          <w:trHeight w:val="339"/>
        </w:trPr>
        <w:tc>
          <w:tcPr>
            <w:tcW w:w="880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9901BA" w14:textId="77777777" w:rsidR="00D000F7" w:rsidRPr="001850CC" w:rsidRDefault="00000000" w:rsidP="001850CC">
            <w:pPr>
              <w:spacing w:after="0"/>
              <w:ind w:left="2570"/>
            </w:pPr>
            <w:r w:rsidRPr="001850CC">
              <w:t xml:space="preserve"> 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E414C4" w14:textId="77777777" w:rsidR="00D000F7" w:rsidRPr="001850CC" w:rsidRDefault="00000000" w:rsidP="001850CC">
            <w:pPr>
              <w:spacing w:after="0"/>
              <w:ind w:left="88"/>
              <w:jc w:val="center"/>
            </w:pPr>
            <w:r w:rsidRPr="001850CC">
              <w:t xml:space="preserve"> </w:t>
            </w:r>
          </w:p>
        </w:tc>
        <w:tc>
          <w:tcPr>
            <w:tcW w:w="9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FD4EAA" w14:textId="77777777" w:rsidR="00D000F7" w:rsidRPr="001850CC" w:rsidRDefault="00D000F7" w:rsidP="001850CC">
            <w:pPr>
              <w:spacing w:after="0"/>
            </w:pPr>
          </w:p>
        </w:tc>
      </w:tr>
      <w:tr w:rsidR="00D000F7" w:rsidRPr="001850CC" w14:paraId="7618330E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408"/>
        </w:trPr>
        <w:tc>
          <w:tcPr>
            <w:tcW w:w="469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  <w:vAlign w:val="center"/>
          </w:tcPr>
          <w:p w14:paraId="781FCF30" w14:textId="77777777" w:rsidR="00D000F7" w:rsidRPr="001850CC" w:rsidRDefault="00000000" w:rsidP="001850CC">
            <w:pPr>
              <w:spacing w:after="0"/>
              <w:ind w:left="46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Ozna</w:t>
            </w:r>
            <w:proofErr w:type="spellEnd"/>
            <w:r w:rsidRPr="001850CC">
              <w:rPr>
                <w:rFonts w:ascii="Arial" w:eastAsia="Arial" w:hAnsi="Arial" w:cs="Arial"/>
                <w:b/>
                <w:sz w:val="12"/>
              </w:rPr>
              <w:t>-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775C574D" w14:textId="77777777" w:rsidR="00D000F7" w:rsidRPr="001850CC" w:rsidRDefault="00000000" w:rsidP="001850CC">
            <w:pPr>
              <w:spacing w:after="0"/>
              <w:ind w:right="4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AKTÍVA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2C8E1059" w14:textId="77777777" w:rsidR="00D000F7" w:rsidRPr="001850CC" w:rsidRDefault="00000000" w:rsidP="001850CC">
            <w:pPr>
              <w:spacing w:after="0"/>
              <w:ind w:right="64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Číslo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8" w:space="0" w:color="000000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6115E50C" w14:textId="77777777" w:rsidR="00D000F7" w:rsidRPr="001850CC" w:rsidRDefault="00000000" w:rsidP="001850CC">
            <w:pPr>
              <w:spacing w:after="0"/>
              <w:ind w:right="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účtovné obdobie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2000D879" w14:textId="77777777" w:rsidR="00D000F7" w:rsidRPr="001850CC" w:rsidRDefault="00000000" w:rsidP="001850CC">
            <w:pPr>
              <w:spacing w:after="73"/>
              <w:ind w:left="45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</w:p>
          <w:p w14:paraId="5B7D6F00" w14:textId="77777777" w:rsidR="00D000F7" w:rsidRPr="001850CC" w:rsidRDefault="00000000" w:rsidP="001850CC">
            <w:pPr>
              <w:spacing w:after="0"/>
              <w:ind w:left="439"/>
            </w:pPr>
            <w:r w:rsidRPr="001850CC">
              <w:rPr>
                <w:rFonts w:ascii="Arial" w:eastAsia="Arial" w:hAnsi="Arial" w:cs="Arial"/>
                <w:b/>
                <w:sz w:val="12"/>
              </w:rPr>
              <w:t>predchádzajúce</w:t>
            </w:r>
            <w:r w:rsidRPr="001850CC">
              <w:t xml:space="preserve"> </w:t>
            </w:r>
          </w:p>
        </w:tc>
      </w:tr>
      <w:tr w:rsidR="00D000F7" w:rsidRPr="001850CC" w14:paraId="66AC3D6E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98"/>
        </w:trPr>
        <w:tc>
          <w:tcPr>
            <w:tcW w:w="469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196B9B0C" w14:textId="77777777" w:rsidR="00D000F7" w:rsidRPr="001850CC" w:rsidRDefault="00000000" w:rsidP="001850CC">
            <w:pPr>
              <w:spacing w:after="0"/>
              <w:ind w:left="34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čenie</w:t>
            </w:r>
            <w:proofErr w:type="spellEnd"/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vAlign w:val="bottom"/>
          </w:tcPr>
          <w:p w14:paraId="5027D1AF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22A3F480" w14:textId="77777777" w:rsidR="00D000F7" w:rsidRPr="001850CC" w:rsidRDefault="00000000" w:rsidP="001850CC">
            <w:pPr>
              <w:spacing w:after="0"/>
              <w:ind w:left="48"/>
            </w:pPr>
            <w:r w:rsidRPr="001850CC">
              <w:rPr>
                <w:rFonts w:ascii="Arial" w:eastAsia="Arial" w:hAnsi="Arial" w:cs="Arial"/>
                <w:b/>
                <w:sz w:val="12"/>
              </w:rPr>
              <w:t>riadku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06E7A8BF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00415D7D" w14:textId="77777777" w:rsidR="00D000F7" w:rsidRPr="001850CC" w:rsidRDefault="00000000" w:rsidP="001850CC">
            <w:pPr>
              <w:spacing w:after="0"/>
              <w:ind w:right="3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účtovné obdobie</w:t>
            </w:r>
            <w:r w:rsidRPr="001850CC">
              <w:t xml:space="preserve"> </w:t>
            </w:r>
          </w:p>
        </w:tc>
      </w:tr>
      <w:tr w:rsidR="00D000F7" w:rsidRPr="001850CC" w14:paraId="1CE94FE5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90"/>
        </w:trPr>
        <w:tc>
          <w:tcPr>
            <w:tcW w:w="469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78BD8791" w14:textId="77777777" w:rsidR="00D000F7" w:rsidRPr="001850CC" w:rsidRDefault="00000000" w:rsidP="001850CC">
            <w:pPr>
              <w:spacing w:after="0"/>
              <w:ind w:right="61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a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A06AF67" w14:textId="77777777" w:rsidR="00D000F7" w:rsidRPr="001850CC" w:rsidRDefault="00000000" w:rsidP="001850CC">
            <w:pPr>
              <w:spacing w:after="0"/>
              <w:ind w:right="47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b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0D83C149" w14:textId="77777777" w:rsidR="00D000F7" w:rsidRPr="001850CC" w:rsidRDefault="00000000" w:rsidP="001850CC">
            <w:pPr>
              <w:spacing w:after="0"/>
              <w:ind w:right="10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c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129AD035" w14:textId="77777777" w:rsidR="00D000F7" w:rsidRPr="001850CC" w:rsidRDefault="00000000" w:rsidP="001850CC">
            <w:pPr>
              <w:spacing w:after="0"/>
              <w:ind w:right="38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Netto 1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nil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58324E0E" w14:textId="77777777" w:rsidR="00D000F7" w:rsidRPr="001850CC" w:rsidRDefault="00000000" w:rsidP="001850CC">
            <w:pPr>
              <w:spacing w:after="0"/>
              <w:ind w:right="3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Netto 2</w:t>
            </w:r>
            <w:r w:rsidRPr="001850CC">
              <w:t xml:space="preserve"> </w:t>
            </w:r>
          </w:p>
        </w:tc>
      </w:tr>
      <w:tr w:rsidR="00D000F7" w:rsidRPr="001850CC" w14:paraId="7F8685C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34"/>
        </w:trPr>
        <w:tc>
          <w:tcPr>
            <w:tcW w:w="469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DAAD1BE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D3D3FC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SPOLU MAJETOK r. 02 + r. 14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1C4F31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BAE7081" w14:textId="1826DDED" w:rsidR="00D000F7" w:rsidRPr="001850CC" w:rsidRDefault="00D47645" w:rsidP="001850CC">
            <w:pPr>
              <w:spacing w:after="0"/>
              <w:ind w:right="31"/>
              <w:jc w:val="right"/>
            </w:pPr>
            <w:r w:rsidRPr="00D47645">
              <w:t>5079</w:t>
            </w:r>
          </w:p>
        </w:tc>
        <w:tc>
          <w:tcPr>
            <w:tcW w:w="1752" w:type="dxa"/>
            <w:gridSpan w:val="3"/>
            <w:tcBorders>
              <w:top w:val="single" w:sz="9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E1ED2B6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14D347A9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6C61DD8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73D47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Neobežný majetok r. 03 + r. 04 + r. 09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BABA443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2C98AEA" w14:textId="21ED4576" w:rsidR="00D000F7" w:rsidRPr="001850CC" w:rsidRDefault="00D47645" w:rsidP="001850CC">
            <w:pPr>
              <w:spacing w:after="0"/>
              <w:ind w:right="32"/>
              <w:jc w:val="right"/>
            </w:pPr>
            <w:r w:rsidRPr="00D47645">
              <w:rPr>
                <w:rFonts w:ascii="Arial" w:eastAsia="Arial" w:hAnsi="Arial" w:cs="Arial"/>
                <w:sz w:val="12"/>
              </w:rPr>
              <w:t>5079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8E2EE0D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8FEC1BC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56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70D732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BFC408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Dlhodobý nehmotný majetok (012, 013, 014, 015, 019, 01X, 041, 051) - /072, 073, </w:t>
            </w:r>
            <w:r w:rsidRPr="001850CC">
              <w:t xml:space="preserve"> </w:t>
            </w:r>
          </w:p>
          <w:p w14:paraId="47435633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074, 075, 079, 07X, 091, 093,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4ECB5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2DC19F4" w14:textId="427FF5DD" w:rsidR="00D000F7" w:rsidRPr="001850CC" w:rsidRDefault="00D47645" w:rsidP="001850CC">
            <w:pPr>
              <w:spacing w:after="0"/>
              <w:ind w:right="32"/>
              <w:jc w:val="right"/>
            </w:pPr>
            <w:r w:rsidRPr="00D47645">
              <w:rPr>
                <w:rFonts w:ascii="Arial" w:eastAsia="Arial" w:hAnsi="Arial" w:cs="Arial"/>
                <w:sz w:val="12"/>
              </w:rPr>
              <w:t>5079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0DC92F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3C9378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05AFF0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DF645B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Dlhodobý hmotný majetok súčet (r. 05 až r. 08)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DD9B0E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F92418C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8E9936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153AB57D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631C37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A.II.1.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3E4757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Pozemky a stavby (021, 031, 042A, 052A) - /081,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43BAE2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B65479F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779583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2849865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513F0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EB8F04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Samostatné hnuteľné veci a súbory hnuteľných vecí (022, 02X, 042A, 052A) - /082, </w:t>
            </w:r>
            <w:r w:rsidRPr="001850CC">
              <w:t xml:space="preserve"> </w:t>
            </w:r>
          </w:p>
          <w:p w14:paraId="7ADA4B04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08XA,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7CCBF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5AAACB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FB088FF" w14:textId="77777777" w:rsidR="00D000F7" w:rsidRPr="001850CC" w:rsidRDefault="00000000" w:rsidP="001850CC">
            <w:pPr>
              <w:spacing w:after="0"/>
              <w:ind w:right="31"/>
              <w:jc w:val="right"/>
            </w:pPr>
            <w:r w:rsidRPr="001850CC">
              <w:rPr>
                <w:sz w:val="13"/>
              </w:rPr>
              <w:t xml:space="preserve">0 </w:t>
            </w:r>
          </w:p>
        </w:tc>
      </w:tr>
      <w:tr w:rsidR="00D000F7" w:rsidRPr="001850CC" w14:paraId="0A2916AF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D73AFA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FE4BF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hmotný majetok (025, 026, 029, 02X, 032, 042A, 052A) - /085, 086, </w:t>
            </w:r>
            <w:r w:rsidRPr="001850CC">
              <w:t xml:space="preserve"> </w:t>
            </w:r>
          </w:p>
          <w:p w14:paraId="40B4C64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089, 08XA,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22673B1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831437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4F5F0F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8030853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57F5D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A7F10C5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Opravná položka k nadobudnutému majetku (+/- 097 ) - /+/- 098/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B34355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32B182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7497465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0AA1B0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7635CDA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9EDE50C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Dlhodobý finančný majetok súčet (r. 10 až r. 13)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678CCA3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34F4370" w14:textId="42080005" w:rsidR="00D000F7" w:rsidRPr="001850CC" w:rsidRDefault="00D000F7" w:rsidP="001850CC">
            <w:pPr>
              <w:spacing w:after="0"/>
              <w:ind w:right="32"/>
              <w:jc w:val="right"/>
            </w:pP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2DAD85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08A3C3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8DAFC4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A.III.1.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0E41C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Podielové cenné papiere (061, 062, 063, 043A, 053A) - /095A, 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1FE82C2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BEAEB93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E5C287E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C982CC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2341C82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02.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43698F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finančný majetok (065A, 066A, 067A, 069, 06XA, 043A, 053A) - </w:t>
            </w:r>
            <w:r w:rsidRPr="001850CC">
              <w:t xml:space="preserve"> </w:t>
            </w:r>
          </w:p>
          <w:p w14:paraId="3D973198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/095A, 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C56635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92DF99D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3CDE35E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5D86EF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4FA4E11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191CD7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Účty v bankách s dobou viazanosti dlhšou ako jeden rok (22XA)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8478FE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222808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0AA06EC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8C308F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24D9E9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C8889F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finančný majetok so zostatkovou dobou splatnosti najviac jeden rok </w:t>
            </w:r>
            <w:r w:rsidRPr="001850CC">
              <w:t xml:space="preserve"> </w:t>
            </w:r>
          </w:p>
          <w:p w14:paraId="7B2E38D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(065A, 066A, 067A, 06XA) - /096A/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4689E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8257D59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14680A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245C07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3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3B0A2C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D022727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Obežný majetok r. 15 + r. 16 + r. 17 + r. 21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6A4F60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17F7C33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3"/>
              </w:rPr>
              <w:t>0</w:t>
            </w:r>
            <w:r w:rsidRPr="001850CC">
              <w:rPr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2CCB4ED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sz w:val="12"/>
              </w:rPr>
              <w:t xml:space="preserve">0 </w:t>
            </w:r>
          </w:p>
        </w:tc>
      </w:tr>
      <w:tr w:rsidR="00D000F7" w:rsidRPr="001850CC" w14:paraId="4991ED64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58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F46873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57BC8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Zásoby (112, 119, 11X, 121, 122, 123, 124, 12X, 132, 133, 13X, 139, 314A) - /191, </w:t>
            </w:r>
            <w:r w:rsidRPr="001850CC">
              <w:t xml:space="preserve"> </w:t>
            </w:r>
          </w:p>
          <w:p w14:paraId="77E7413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192, 193, 194, 195, 196, 19X, 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BE6041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B7F8624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649D58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17364B8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517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4D027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B65B4E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Dlhodobé pohľadávky (311A, 312A, 313A, 314A, 315A, 316A, 31XA, 335A, 336A, </w:t>
            </w:r>
            <w:r w:rsidRPr="001850CC">
              <w:t xml:space="preserve"> </w:t>
            </w:r>
          </w:p>
          <w:p w14:paraId="37DACC6D" w14:textId="77777777" w:rsidR="00D000F7" w:rsidRPr="001850CC" w:rsidRDefault="00000000" w:rsidP="001850CC">
            <w:pPr>
              <w:spacing w:after="0"/>
              <w:ind w:left="71" w:right="64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33XA,  354A, 355A,  358A, 35XA, 371A,  374A, 375A,  378A, 381A, 382A, 385A) - </w:t>
            </w:r>
            <w:r w:rsidRPr="001850CC">
              <w:t xml:space="preserve"> </w:t>
            </w:r>
            <w:r w:rsidRPr="001850CC">
              <w:rPr>
                <w:rFonts w:ascii="Arial" w:eastAsia="Arial" w:hAnsi="Arial" w:cs="Arial"/>
                <w:b/>
                <w:sz w:val="12"/>
              </w:rPr>
              <w:t>391A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FE153D4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259CAE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9C8CB9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242A8981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8FB2E77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32513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pohľadávky súčet (r. 18 až r. 20)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62777B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C8E950E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4F91F1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5FCC418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E9CCAB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B.III.1.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5D757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Pohľadávky z obchodného styku (311A, 312A, 313A, 314A, 315A, 316A, 31XA) - </w:t>
            </w:r>
            <w:r w:rsidRPr="001850CC">
              <w:t xml:space="preserve"> </w:t>
            </w:r>
          </w:p>
          <w:p w14:paraId="2E6F482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30647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18B6168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B249889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</w:tr>
      <w:tr w:rsidR="00D000F7" w:rsidRPr="001850CC" w14:paraId="0AF16AEA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0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CFB9E2B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BEF9C1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Sociálne poistenie, daňové pohľadávky a dotácie (336A, 341A, 342A, 343A, 345A, </w:t>
            </w:r>
            <w:r w:rsidRPr="001850CC">
              <w:t xml:space="preserve"> </w:t>
            </w:r>
          </w:p>
          <w:p w14:paraId="2244926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346A, 347A, 34XA) - 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B11DA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4CC991F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81AE5E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1C51FFF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A9F50B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CE9A2FF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Ostatné pohľadávky (335A, 336A, 33XA, 354A, 355A, 358A, 35XA, 371A, 374A, </w:t>
            </w:r>
            <w:r w:rsidRPr="001850CC">
              <w:t xml:space="preserve"> </w:t>
            </w:r>
          </w:p>
          <w:p w14:paraId="2A1F1B4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375A, 378A, 381A, 382A, 385A, 398A) - 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66567F4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B51BF39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A21E7C5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942A8A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6952A8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D94A26A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Finančný majetok r. 22 + r. 23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A279CDD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CB9BAE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rPr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C440A0E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80CF5E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D4C17C2" w14:textId="77777777" w:rsidR="00D000F7" w:rsidRPr="001850CC" w:rsidRDefault="00000000" w:rsidP="001850CC">
            <w:pPr>
              <w:spacing w:after="0"/>
              <w:jc w:val="both"/>
            </w:pPr>
            <w:r w:rsidRPr="001850CC">
              <w:rPr>
                <w:rFonts w:ascii="Arial" w:eastAsia="Arial" w:hAnsi="Arial" w:cs="Arial"/>
                <w:sz w:val="12"/>
              </w:rPr>
              <w:t>B.IV.1.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B383D32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Peniaze a účty v bankách (211, 213, 21X, 221A, 22XA, +/- 261)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90B18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4F8814F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C857CAF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DCB640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29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4427ED4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60851A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Ostatné finančné účty (251, 252, 253, 256, 257, 25X, 259, 314A) - /291, 29X/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832185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24DC87D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3B5317F8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</w:tbl>
    <w:p w14:paraId="7EC93FB3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99DAA3F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098DBE0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337E191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11D52C34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3A0D9287" w14:textId="77777777" w:rsidR="00D000F7" w:rsidRDefault="00000000">
      <w:pPr>
        <w:spacing w:after="145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35BB291C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6824F415" w14:textId="77777777" w:rsidR="00D000F7" w:rsidRDefault="00000000" w:rsidP="00EC378D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Vytvorené v programe OMEGA - podvojné účtovníctvo a legislatíva bez starostí. © KROS </w:t>
      </w:r>
      <w:proofErr w:type="spellStart"/>
      <w:r>
        <w:rPr>
          <w:rFonts w:ascii="Arial" w:eastAsia="Arial" w:hAnsi="Arial" w:cs="Arial"/>
          <w:sz w:val="12"/>
        </w:rPr>
        <w:t>a.s</w:t>
      </w:r>
      <w:proofErr w:type="spellEnd"/>
      <w:r>
        <w:rPr>
          <w:rFonts w:ascii="Arial" w:eastAsia="Arial" w:hAnsi="Arial" w:cs="Arial"/>
          <w:sz w:val="12"/>
        </w:rPr>
        <w:t>., www.kros.sk/omega</w:t>
      </w:r>
      <w:r>
        <w:t xml:space="preserve"> </w:t>
      </w:r>
    </w:p>
    <w:p w14:paraId="6CB4AC75" w14:textId="77777777" w:rsidR="00D000F7" w:rsidRDefault="00000000">
      <w:pPr>
        <w:spacing w:after="0"/>
        <w:ind w:left="2570"/>
      </w:pPr>
      <w:r>
        <w:t xml:space="preserve"> </w:t>
      </w:r>
    </w:p>
    <w:p w14:paraId="6A48F4BF" w14:textId="77777777" w:rsidR="00D000F7" w:rsidRDefault="00000000">
      <w:pPr>
        <w:tabs>
          <w:tab w:val="right" w:pos="9878"/>
        </w:tabs>
        <w:spacing w:after="86"/>
      </w:pPr>
      <w:r>
        <w:rPr>
          <w:rFonts w:ascii="Arial" w:eastAsia="Arial" w:hAnsi="Arial" w:cs="Arial"/>
          <w:b/>
          <w:sz w:val="21"/>
        </w:rPr>
        <w:lastRenderedPageBreak/>
        <w:t xml:space="preserve"> </w:t>
      </w:r>
      <w:r>
        <w:rPr>
          <w:rFonts w:ascii="Arial" w:eastAsia="Arial" w:hAnsi="Arial" w:cs="Arial"/>
          <w:b/>
          <w:sz w:val="21"/>
        </w:rPr>
        <w:tab/>
      </w:r>
      <w:r>
        <w:rPr>
          <w:rFonts w:ascii="Arial" w:eastAsia="Arial" w:hAnsi="Arial" w:cs="Arial"/>
          <w:sz w:val="21"/>
          <w:vertAlign w:val="superscript"/>
        </w:rPr>
        <w:t xml:space="preserve">Strana   </w:t>
      </w:r>
      <w:r>
        <w:t xml:space="preserve">        </w:t>
      </w:r>
      <w:r>
        <w:rPr>
          <w:b/>
        </w:rPr>
        <w:t xml:space="preserve">2 </w:t>
      </w:r>
    </w:p>
    <w:p w14:paraId="0BE22120" w14:textId="76975DCC" w:rsidR="00D000F7" w:rsidRDefault="00000000" w:rsidP="001850CC">
      <w:pPr>
        <w:spacing w:after="0"/>
      </w:pPr>
      <w:r>
        <w:rPr>
          <w:rFonts w:ascii="Arial" w:eastAsia="Arial" w:hAnsi="Arial" w:cs="Arial"/>
          <w:b/>
          <w:sz w:val="21"/>
        </w:rPr>
        <w:t>SÚVAHA (podrobne v EUR)</w:t>
      </w:r>
      <w:r>
        <w:t xml:space="preserve"> </w:t>
      </w:r>
      <w:r w:rsidR="001850CC">
        <w:rPr>
          <w:rFonts w:ascii="Arial" w:eastAsia="Arial" w:hAnsi="Arial" w:cs="Arial"/>
          <w:sz w:val="13"/>
        </w:rPr>
        <w:br/>
      </w:r>
      <w:r w:rsidR="001850CC">
        <w:rPr>
          <w:rFonts w:ascii="Arial" w:eastAsia="Arial" w:hAnsi="Arial" w:cs="Arial"/>
          <w:b/>
          <w:sz w:val="14"/>
        </w:rPr>
        <w:t xml:space="preserve">firma: </w:t>
      </w:r>
      <w:r w:rsidR="00D47645" w:rsidRPr="00D47645">
        <w:rPr>
          <w:rFonts w:ascii="Arial" w:eastAsia="Arial" w:hAnsi="Arial" w:cs="Arial"/>
          <w:b/>
          <w:sz w:val="14"/>
        </w:rPr>
        <w:t xml:space="preserve">OXYGEN </w:t>
      </w:r>
      <w:proofErr w:type="spellStart"/>
      <w:r w:rsidR="00D47645" w:rsidRPr="00D47645">
        <w:rPr>
          <w:rFonts w:ascii="Arial" w:eastAsia="Arial" w:hAnsi="Arial" w:cs="Arial"/>
          <w:b/>
          <w:sz w:val="14"/>
        </w:rPr>
        <w:t>Consult</w:t>
      </w:r>
      <w:proofErr w:type="spellEnd"/>
      <w:r w:rsidR="00D47645" w:rsidRPr="00D47645">
        <w:rPr>
          <w:rFonts w:ascii="Arial" w:eastAsia="Arial" w:hAnsi="Arial" w:cs="Arial"/>
          <w:b/>
          <w:sz w:val="14"/>
        </w:rPr>
        <w:t xml:space="preserve"> </w:t>
      </w:r>
      <w:proofErr w:type="spellStart"/>
      <w:r w:rsidR="00D47645" w:rsidRPr="00D47645">
        <w:rPr>
          <w:rFonts w:ascii="Arial" w:eastAsia="Arial" w:hAnsi="Arial" w:cs="Arial"/>
          <w:b/>
          <w:sz w:val="14"/>
        </w:rPr>
        <w:t>s.r.o</w:t>
      </w:r>
      <w:proofErr w:type="spellEnd"/>
      <w:r w:rsidR="00D47645" w:rsidRPr="00D47645">
        <w:rPr>
          <w:rFonts w:ascii="Arial" w:eastAsia="Arial" w:hAnsi="Arial" w:cs="Arial"/>
          <w:b/>
          <w:sz w:val="14"/>
        </w:rPr>
        <w:t>., Zvolenská cesta 14, 97405 Banská Bystrica</w:t>
      </w:r>
      <w:r w:rsidR="00D47645">
        <w:rPr>
          <w:rFonts w:ascii="Arial" w:eastAsia="Arial" w:hAnsi="Arial" w:cs="Arial"/>
          <w:b/>
          <w:sz w:val="14"/>
        </w:rPr>
        <w:br/>
      </w:r>
      <w:r>
        <w:rPr>
          <w:rFonts w:ascii="Arial" w:eastAsia="Arial" w:hAnsi="Arial" w:cs="Arial"/>
          <w:b/>
          <w:sz w:val="14"/>
        </w:rPr>
        <w:t xml:space="preserve">IČO: </w:t>
      </w:r>
      <w:r w:rsidR="00D47645" w:rsidRPr="00D47645">
        <w:rPr>
          <w:rFonts w:ascii="Arial" w:eastAsia="Arial" w:hAnsi="Arial" w:cs="Arial"/>
          <w:b/>
          <w:sz w:val="14"/>
        </w:rPr>
        <w:t>50349597</w:t>
      </w:r>
    </w:p>
    <w:p w14:paraId="7D1D8504" w14:textId="289ED813" w:rsidR="00D000F7" w:rsidRPr="00430806" w:rsidRDefault="00000000">
      <w:pPr>
        <w:spacing w:after="24"/>
        <w:ind w:left="-5" w:right="2264" w:hanging="10"/>
        <w:rPr>
          <w:b/>
          <w:sz w:val="14"/>
          <w:szCs w:val="14"/>
        </w:rPr>
      </w:pPr>
      <w:r w:rsidRPr="00430806">
        <w:rPr>
          <w:rFonts w:ascii="Arial" w:eastAsia="Arial" w:hAnsi="Arial" w:cs="Arial"/>
          <w:b/>
          <w:sz w:val="14"/>
          <w:szCs w:val="14"/>
        </w:rPr>
        <w:t>DIČ</w:t>
      </w:r>
      <w:r w:rsidR="001850CC" w:rsidRPr="00430806">
        <w:rPr>
          <w:rFonts w:ascii="Arial" w:eastAsia="Arial" w:hAnsi="Arial" w:cs="Arial"/>
          <w:b/>
          <w:sz w:val="14"/>
          <w:szCs w:val="14"/>
        </w:rPr>
        <w:t xml:space="preserve">: </w:t>
      </w:r>
      <w:r w:rsidRPr="00430806">
        <w:rPr>
          <w:b/>
          <w:sz w:val="14"/>
          <w:szCs w:val="14"/>
        </w:rPr>
        <w:t xml:space="preserve"> </w:t>
      </w:r>
      <w:r w:rsidR="00D47645" w:rsidRPr="00D47645">
        <w:rPr>
          <w:b/>
          <w:sz w:val="14"/>
          <w:szCs w:val="14"/>
        </w:rPr>
        <w:t>2120306628</w:t>
      </w:r>
    </w:p>
    <w:p w14:paraId="7084D3BA" w14:textId="77777777" w:rsidR="00EC378D" w:rsidRDefault="00EC378D">
      <w:pPr>
        <w:spacing w:after="0"/>
        <w:ind w:left="2570"/>
      </w:pPr>
    </w:p>
    <w:p w14:paraId="32BB685A" w14:textId="77777777" w:rsidR="00EC378D" w:rsidRDefault="00EC378D">
      <w:pPr>
        <w:spacing w:after="0"/>
        <w:ind w:left="2570"/>
      </w:pPr>
    </w:p>
    <w:p w14:paraId="5A9F202E" w14:textId="77777777" w:rsidR="00D000F7" w:rsidRDefault="00000000">
      <w:pPr>
        <w:spacing w:after="0"/>
        <w:ind w:left="2570"/>
      </w:pPr>
      <w:r>
        <w:t xml:space="preserve"> </w:t>
      </w:r>
    </w:p>
    <w:tbl>
      <w:tblPr>
        <w:tblW w:w="10192" w:type="dxa"/>
        <w:tblInd w:w="-4" w:type="dxa"/>
        <w:tblCellMar>
          <w:top w:w="32" w:type="dxa"/>
          <w:left w:w="49" w:type="dxa"/>
          <w:right w:w="0" w:type="dxa"/>
        </w:tblCellMar>
        <w:tblLook w:val="04A0" w:firstRow="1" w:lastRow="0" w:firstColumn="1" w:lastColumn="0" w:noHBand="0" w:noVBand="1"/>
      </w:tblPr>
      <w:tblGrid>
        <w:gridCol w:w="470"/>
        <w:gridCol w:w="5582"/>
        <w:gridCol w:w="570"/>
        <w:gridCol w:w="1818"/>
        <w:gridCol w:w="1752"/>
      </w:tblGrid>
      <w:tr w:rsidR="00D000F7" w:rsidRPr="001850CC" w14:paraId="0C42D1F5" w14:textId="77777777" w:rsidTr="001850CC">
        <w:trPr>
          <w:trHeight w:val="409"/>
        </w:trPr>
        <w:tc>
          <w:tcPr>
            <w:tcW w:w="470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  <w:vAlign w:val="center"/>
          </w:tcPr>
          <w:p w14:paraId="25A27C99" w14:textId="77777777" w:rsidR="00D000F7" w:rsidRPr="001850CC" w:rsidRDefault="00000000" w:rsidP="001850CC">
            <w:pPr>
              <w:spacing w:after="0"/>
              <w:ind w:left="47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Ozna</w:t>
            </w:r>
            <w:proofErr w:type="spellEnd"/>
            <w:r w:rsidRPr="001850CC">
              <w:rPr>
                <w:rFonts w:ascii="Arial" w:eastAsia="Arial" w:hAnsi="Arial" w:cs="Arial"/>
                <w:b/>
                <w:sz w:val="12"/>
              </w:rPr>
              <w:t>-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6592C508" w14:textId="77777777" w:rsidR="00D000F7" w:rsidRPr="001850CC" w:rsidRDefault="00000000" w:rsidP="001850CC">
            <w:pPr>
              <w:spacing w:after="0"/>
              <w:ind w:right="53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PASÍVA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4A9DC0BD" w14:textId="77777777" w:rsidR="00D000F7" w:rsidRPr="001850CC" w:rsidRDefault="00000000" w:rsidP="001850CC">
            <w:pPr>
              <w:spacing w:after="0"/>
              <w:ind w:right="66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Číslo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8" w:space="0" w:color="000000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20F7DDAA" w14:textId="77777777" w:rsidR="00D000F7" w:rsidRPr="001850CC" w:rsidRDefault="00000000" w:rsidP="001850CC">
            <w:pPr>
              <w:spacing w:after="0"/>
              <w:ind w:right="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účtovné obdobie</w:t>
            </w:r>
            <w:r w:rsidRPr="001850CC">
              <w:t xml:space="preserve"> </w:t>
            </w:r>
          </w:p>
        </w:tc>
        <w:tc>
          <w:tcPr>
            <w:tcW w:w="1752" w:type="dxa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5FFF95C7" w14:textId="77777777" w:rsidR="00D000F7" w:rsidRPr="001850CC" w:rsidRDefault="00000000" w:rsidP="001850CC">
            <w:pPr>
              <w:spacing w:after="73"/>
              <w:ind w:left="42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</w:p>
          <w:p w14:paraId="6B21D705" w14:textId="77777777" w:rsidR="00D000F7" w:rsidRPr="001850CC" w:rsidRDefault="00000000" w:rsidP="001850CC">
            <w:pPr>
              <w:spacing w:after="0"/>
              <w:ind w:left="438"/>
            </w:pPr>
            <w:r w:rsidRPr="001850CC">
              <w:rPr>
                <w:rFonts w:ascii="Arial" w:eastAsia="Arial" w:hAnsi="Arial" w:cs="Arial"/>
                <w:b/>
                <w:sz w:val="12"/>
              </w:rPr>
              <w:t>predchádzajúce</w:t>
            </w:r>
            <w:r w:rsidRPr="001850CC">
              <w:t xml:space="preserve"> </w:t>
            </w:r>
          </w:p>
        </w:tc>
      </w:tr>
      <w:tr w:rsidR="00D000F7" w:rsidRPr="001850CC" w14:paraId="607DCF43" w14:textId="77777777" w:rsidTr="001850CC">
        <w:trPr>
          <w:trHeight w:val="298"/>
        </w:trPr>
        <w:tc>
          <w:tcPr>
            <w:tcW w:w="470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7A7D5049" w14:textId="77777777" w:rsidR="00D000F7" w:rsidRPr="001850CC" w:rsidRDefault="00000000" w:rsidP="001850CC">
            <w:pPr>
              <w:spacing w:after="0"/>
              <w:ind w:left="35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čenie</w:t>
            </w:r>
            <w:proofErr w:type="spellEnd"/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vAlign w:val="bottom"/>
          </w:tcPr>
          <w:p w14:paraId="347DE7C6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5D315618" w14:textId="77777777" w:rsidR="00D000F7" w:rsidRPr="001850CC" w:rsidRDefault="00000000" w:rsidP="001850CC">
            <w:pPr>
              <w:spacing w:after="0"/>
              <w:ind w:left="47"/>
            </w:pPr>
            <w:r w:rsidRPr="001850CC">
              <w:rPr>
                <w:rFonts w:ascii="Arial" w:eastAsia="Arial" w:hAnsi="Arial" w:cs="Arial"/>
                <w:b/>
                <w:sz w:val="12"/>
              </w:rPr>
              <w:t>riadku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48C0B547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1752" w:type="dxa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23F7477A" w14:textId="77777777" w:rsidR="00D000F7" w:rsidRPr="001850CC" w:rsidRDefault="00000000" w:rsidP="001850CC">
            <w:pPr>
              <w:spacing w:after="0"/>
              <w:ind w:right="32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účtovné obdobie</w:t>
            </w:r>
            <w:r w:rsidRPr="001850CC">
              <w:t xml:space="preserve"> </w:t>
            </w:r>
          </w:p>
        </w:tc>
      </w:tr>
      <w:tr w:rsidR="00D000F7" w:rsidRPr="001850CC" w14:paraId="640C6D83" w14:textId="77777777" w:rsidTr="001850CC">
        <w:trPr>
          <w:trHeight w:val="290"/>
        </w:trPr>
        <w:tc>
          <w:tcPr>
            <w:tcW w:w="470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585232B" w14:textId="77777777" w:rsidR="00D000F7" w:rsidRPr="001850CC" w:rsidRDefault="00000000" w:rsidP="001850CC">
            <w:pPr>
              <w:spacing w:after="0"/>
              <w:ind w:right="6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a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6FA2FCB0" w14:textId="77777777" w:rsidR="00D000F7" w:rsidRPr="001850CC" w:rsidRDefault="00000000" w:rsidP="001850CC">
            <w:pPr>
              <w:spacing w:after="0"/>
              <w:ind w:right="5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b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AC4E47F" w14:textId="77777777" w:rsidR="00D000F7" w:rsidRPr="001850CC" w:rsidRDefault="00000000" w:rsidP="001850CC">
            <w:pPr>
              <w:spacing w:after="0"/>
              <w:ind w:right="102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c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4E7EC004" w14:textId="77777777" w:rsidR="00D000F7" w:rsidRPr="001850CC" w:rsidRDefault="00000000" w:rsidP="001850CC">
            <w:pPr>
              <w:spacing w:after="0"/>
              <w:ind w:right="3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</w:t>
            </w:r>
            <w:r w:rsidRPr="001850CC">
              <w:t xml:space="preserve"> </w:t>
            </w:r>
          </w:p>
        </w:tc>
        <w:tc>
          <w:tcPr>
            <w:tcW w:w="1752" w:type="dxa"/>
            <w:tcBorders>
              <w:top w:val="nil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6F993829" w14:textId="77777777" w:rsidR="00D000F7" w:rsidRPr="001850CC" w:rsidRDefault="00000000" w:rsidP="001850CC">
            <w:pPr>
              <w:spacing w:after="0"/>
              <w:ind w:right="4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</w:t>
            </w:r>
            <w:r w:rsidRPr="001850CC">
              <w:t xml:space="preserve"> </w:t>
            </w:r>
          </w:p>
        </w:tc>
      </w:tr>
      <w:tr w:rsidR="00D000F7" w:rsidRPr="001850CC" w14:paraId="4836B28B" w14:textId="77777777" w:rsidTr="001850CC">
        <w:trPr>
          <w:trHeight w:val="342"/>
        </w:trPr>
        <w:tc>
          <w:tcPr>
            <w:tcW w:w="470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4BD214BA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572111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SPOLU VLASTNÉ IMANIE A ZÁVÄZKY r. 25 + r. 34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40774C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7D18D28E" w14:textId="393F62BD" w:rsidR="00D000F7" w:rsidRPr="001850CC" w:rsidRDefault="00D47645" w:rsidP="001850CC">
            <w:pPr>
              <w:spacing w:after="0"/>
              <w:ind w:right="32"/>
              <w:jc w:val="right"/>
            </w:pPr>
            <w:r w:rsidRPr="00D47645">
              <w:t>5079</w:t>
            </w:r>
            <w:r w:rsidR="001850CC" w:rsidRPr="001850CC">
              <w:t xml:space="preserve"> </w:t>
            </w:r>
          </w:p>
        </w:tc>
        <w:tc>
          <w:tcPr>
            <w:tcW w:w="1752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3C529BFB" w14:textId="408F3079" w:rsidR="00D000F7" w:rsidRPr="001850CC" w:rsidRDefault="00D47645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0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656866E0" w14:textId="77777777" w:rsidTr="001850CC">
        <w:trPr>
          <w:trHeight w:val="215"/>
        </w:trPr>
        <w:tc>
          <w:tcPr>
            <w:tcW w:w="470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56C4779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b/>
                <w:sz w:val="13"/>
              </w:rPr>
              <w:t xml:space="preserve">A.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5FEEA0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Vlastné imanie r. 26+ r. 29 + r.30+ r.31 + r.  32 + r. 33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645513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25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7208787" w14:textId="6232590D" w:rsidR="00D000F7" w:rsidRPr="001850CC" w:rsidRDefault="00D47645" w:rsidP="001850CC">
            <w:pPr>
              <w:spacing w:after="0"/>
              <w:ind w:right="32"/>
              <w:jc w:val="right"/>
            </w:pPr>
            <w:r w:rsidRPr="00D47645">
              <w:rPr>
                <w:rFonts w:ascii="Arial" w:eastAsia="Arial" w:hAnsi="Arial" w:cs="Arial"/>
                <w:sz w:val="12"/>
              </w:rPr>
              <w:t>5079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9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5FC26C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97CD418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13F7D6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BBAFD69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Základné imanie r. 27 + r. 28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F987E16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829DCC5" w14:textId="64568377" w:rsidR="00D000F7" w:rsidRPr="001850CC" w:rsidRDefault="00430806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5000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907560B" w14:textId="12D917E1" w:rsidR="00D000F7" w:rsidRPr="001850CC" w:rsidRDefault="00430806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500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6806017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E14602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A.I.1.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147716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Základné imanie a zmeny základného imania (411, +/- 419) alebo (+/- 491)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CD72D00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5E640FF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D587B5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C1F8D94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F347F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11DBBD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Pohľadávky za upísané vlastné imanie (/-/353)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CBC9F9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B4263CD" w14:textId="41024F81" w:rsidR="00D000F7" w:rsidRPr="001850CC" w:rsidRDefault="00D47645" w:rsidP="001850CC">
            <w:pPr>
              <w:spacing w:after="0"/>
              <w:ind w:right="33"/>
              <w:jc w:val="right"/>
            </w:pPr>
            <w:r w:rsidRPr="00D47645">
              <w:rPr>
                <w:rFonts w:ascii="Arial" w:eastAsia="Arial" w:hAnsi="Arial" w:cs="Arial"/>
                <w:sz w:val="12"/>
              </w:rPr>
              <w:t>5079</w:t>
            </w:r>
            <w:r w:rsidR="00430806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CFB9F6B" w14:textId="48983CEE" w:rsidR="00D000F7" w:rsidRPr="001850CC" w:rsidRDefault="00430806" w:rsidP="001850CC">
            <w:pPr>
              <w:spacing w:after="0"/>
              <w:ind w:right="33"/>
              <w:jc w:val="right"/>
            </w:pPr>
            <w:r>
              <w:rPr>
                <w:rFonts w:ascii="Arial" w:eastAsia="Arial" w:hAnsi="Arial" w:cs="Arial"/>
                <w:sz w:val="12"/>
              </w:rPr>
              <w:t>500</w:t>
            </w: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105453B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87726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3DD5F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Kapitálové fondy (412, 413, 417, 418)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46C6DC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D47ED77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B6DDEB3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D44C3AF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3DB7DB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C33B14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Fondy zo zisku (421, 422, 423, 427, 42X)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0BE4508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E6B2AC8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05523A3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BBE0623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213F5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2BE316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Oceňovacie rozdiely (+/- 415, 416)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57AFB1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9FF68B0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65FFEC8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0A02824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FE517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89347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Nerozdelený zisk alebo neuhradená strata minulých rokov (428, /-/429)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0AE0C59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01C93D0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35F788A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76994A7" w14:textId="77777777" w:rsidTr="001850CC">
        <w:trPr>
          <w:trHeight w:val="35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30B70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A.VI.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EA927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Výsledok hospodárenia za účtovné obdobie po zdanení (+/-) r. 01 - (r. 26 + r. 29 </w:t>
            </w:r>
            <w:r w:rsidRPr="001850CC">
              <w:t xml:space="preserve"> </w:t>
            </w:r>
          </w:p>
          <w:p w14:paraId="20018991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+ r. 30 + r. 31 + r. 32 + r. 34)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074B4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0DFC733" w14:textId="1D1AB001" w:rsidR="00D000F7" w:rsidRPr="001850CC" w:rsidRDefault="00D47645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79</w:t>
            </w:r>
            <w:r w:rsidR="00430806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3E9B249" w14:textId="04CBBB0B" w:rsidR="00D000F7" w:rsidRPr="001850CC" w:rsidRDefault="00D47645" w:rsidP="001850CC">
            <w:pPr>
              <w:spacing w:after="0"/>
              <w:ind w:right="32"/>
              <w:jc w:val="right"/>
            </w:pPr>
            <w:r>
              <w:t>0</w:t>
            </w:r>
          </w:p>
        </w:tc>
      </w:tr>
      <w:tr w:rsidR="00D000F7" w:rsidRPr="001850CC" w14:paraId="00322D9E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878A7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7BEDBBA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Záväzky   r. 35 + r. 36 + r. 37 + r. 38 + r. 43 + r. 44 + r. 45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003C9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4208A41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F64919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BEEC117" w14:textId="77777777" w:rsidTr="001850CC">
        <w:trPr>
          <w:trHeight w:val="35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00CBF45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0B.I.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128EB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Dlhodobé záväzky okrem rezerv a úverov (316A, 321A, 32XA, 372A, 471A, 472A, </w:t>
            </w:r>
            <w:r w:rsidRPr="001850CC">
              <w:t xml:space="preserve"> </w:t>
            </w:r>
          </w:p>
          <w:p w14:paraId="76FAB44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473A, 474A, 475A, 476A, 478A, 479A, 47XA, /-/255A, 383A, 384A)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AE252B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78D2C26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DE38192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C6C84D1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1725D5C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74494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Dlhodobé rezervy (451A, 459A, 45XA)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2BB46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2B4D98A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F0A625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2634760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3029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4B52310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Dlhodobé bankové úvery (461A, 46XA)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0EF78D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D3BB4C9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69377AF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F337055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5B5D656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EC7E62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záväzky okrem rezerv, úverov a výpomoci   súčet (r. 39 až r. 42)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AB9379D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E975CDA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FD1D05D" w14:textId="77777777" w:rsidR="00D000F7" w:rsidRPr="001850CC" w:rsidRDefault="00D000F7" w:rsidP="001850CC">
            <w:pPr>
              <w:spacing w:after="0"/>
              <w:ind w:right="32"/>
              <w:jc w:val="right"/>
            </w:pPr>
          </w:p>
        </w:tc>
      </w:tr>
      <w:tr w:rsidR="00D000F7" w:rsidRPr="001850CC" w14:paraId="395C933B" w14:textId="77777777" w:rsidTr="001850CC">
        <w:trPr>
          <w:trHeight w:val="361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369199C" w14:textId="77777777" w:rsidR="00D000F7" w:rsidRPr="001850CC" w:rsidRDefault="00000000" w:rsidP="001850CC">
            <w:pPr>
              <w:spacing w:after="0"/>
              <w:ind w:left="1"/>
              <w:jc w:val="both"/>
            </w:pPr>
            <w:r w:rsidRPr="001850CC">
              <w:rPr>
                <w:rFonts w:ascii="Arial" w:eastAsia="Arial" w:hAnsi="Arial" w:cs="Arial"/>
                <w:sz w:val="12"/>
              </w:rPr>
              <w:t>B.IV.1.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208605F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 xml:space="preserve">Krátkodobé záväzky z obchodného styku (316A, 321A, 32XA, 322, 324, 325, 326, </w:t>
            </w:r>
            <w:r w:rsidRPr="001850CC">
              <w:t xml:space="preserve"> </w:t>
            </w:r>
          </w:p>
          <w:p w14:paraId="0665E92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32X, 475A, 476A, 478A, 479A, 47XA)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AEC32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39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1809EC8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E5837AC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D6F92AB" w14:textId="77777777" w:rsidTr="001850CC">
        <w:trPr>
          <w:trHeight w:val="213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891ECB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6F1BDA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Záväzky voči zamestnancom a zo sociálneho poistenia (331, 333, 336A, 33X, 479A)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38C465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772A69C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46E7AF4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0D8DA46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C5A9484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A00897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Daňové záväzky a dotácie (341A, 342A, 343A, 345A, 346A, 347A, 34XA)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1A630E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FB01C1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  <w:r w:rsidR="001850CC"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2325AF9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F115696" w14:textId="77777777" w:rsidTr="001850CC">
        <w:trPr>
          <w:trHeight w:val="360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A3A84C6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2047580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Ostatné krátkodobé záväzky (364, 365, 366, 367, 368A, 36X, 372A, 379, 383A, 384A, </w:t>
            </w:r>
            <w:r w:rsidRPr="001850CC">
              <w:t xml:space="preserve"> </w:t>
            </w:r>
          </w:p>
          <w:p w14:paraId="201C739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398A, 471A, 472A, 474A, 478A, 479A, 47XA)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8C05C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CC6A8E4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C4A0792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E420DAA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7339D92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230C527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rezervy (323, 32XA, 451A, 459A, 45XA)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4083E36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B477DAD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0AD2A70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9D9881D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712F9B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02BBD7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bankové úvery (221A, 231, 232, 23X, 461A, 46XA)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9ED298E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A600F91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242057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246F90D" w14:textId="77777777" w:rsidTr="001850CC">
        <w:trPr>
          <w:trHeight w:val="229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947BC7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40160BD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finančné výpomoci (241, 249, 24X, 473A, /-/255A)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8D1963E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0B7D9F85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6D5D605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</w:tbl>
    <w:p w14:paraId="67CD27C9" w14:textId="77777777" w:rsidR="00D000F7" w:rsidRDefault="00000000">
      <w:pPr>
        <w:spacing w:after="289"/>
        <w:ind w:left="2570"/>
      </w:pPr>
      <w:r>
        <w:t xml:space="preserve"> </w:t>
      </w:r>
    </w:p>
    <w:p w14:paraId="447C2F79" w14:textId="77777777" w:rsidR="00D000F7" w:rsidRDefault="00000000">
      <w:pPr>
        <w:spacing w:after="290"/>
        <w:ind w:left="2570"/>
      </w:pPr>
      <w:r>
        <w:t xml:space="preserve"> </w:t>
      </w:r>
    </w:p>
    <w:p w14:paraId="6B360C8C" w14:textId="77777777" w:rsidR="00D000F7" w:rsidRDefault="00000000">
      <w:pPr>
        <w:spacing w:after="289"/>
        <w:ind w:left="2570"/>
      </w:pPr>
      <w:r>
        <w:t xml:space="preserve"> </w:t>
      </w:r>
    </w:p>
    <w:p w14:paraId="138C3DAA" w14:textId="77777777" w:rsidR="00D000F7" w:rsidRDefault="00000000">
      <w:pPr>
        <w:spacing w:after="289"/>
        <w:ind w:left="2570"/>
      </w:pPr>
      <w:r>
        <w:t xml:space="preserve"> </w:t>
      </w:r>
    </w:p>
    <w:p w14:paraId="06265E54" w14:textId="77777777" w:rsidR="00D000F7" w:rsidRDefault="00000000">
      <w:pPr>
        <w:spacing w:after="305"/>
        <w:ind w:left="2570"/>
      </w:pPr>
      <w:r>
        <w:t xml:space="preserve"> </w:t>
      </w:r>
    </w:p>
    <w:p w14:paraId="08FD7F81" w14:textId="77777777" w:rsidR="00D000F7" w:rsidRDefault="00000000">
      <w:pPr>
        <w:spacing w:after="192"/>
        <w:ind w:left="2570"/>
      </w:pPr>
      <w:r>
        <w:t xml:space="preserve"> </w:t>
      </w:r>
      <w:r>
        <w:tab/>
        <w:t xml:space="preserve"> </w:t>
      </w:r>
    </w:p>
    <w:p w14:paraId="00113A2E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2FF1A0AC" w14:textId="77777777" w:rsidR="00D000F7" w:rsidRDefault="00000000" w:rsidP="00EC378D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Vytvorené v programe OMEGA - podvojné účtovníctvo a legislatíva bez starostí. © KROS </w:t>
      </w:r>
      <w:proofErr w:type="spellStart"/>
      <w:r>
        <w:rPr>
          <w:rFonts w:ascii="Arial" w:eastAsia="Arial" w:hAnsi="Arial" w:cs="Arial"/>
          <w:sz w:val="12"/>
        </w:rPr>
        <w:t>a.s</w:t>
      </w:r>
      <w:proofErr w:type="spellEnd"/>
      <w:r>
        <w:rPr>
          <w:rFonts w:ascii="Arial" w:eastAsia="Arial" w:hAnsi="Arial" w:cs="Arial"/>
          <w:sz w:val="12"/>
        </w:rPr>
        <w:t>., www.kros.sk/omega</w:t>
      </w:r>
      <w:r>
        <w:t xml:space="preserve"> </w:t>
      </w:r>
    </w:p>
    <w:sectPr w:rsidR="00D000F7">
      <w:pgSz w:w="11900" w:h="16820"/>
      <w:pgMar w:top="623" w:right="1456" w:bottom="2052" w:left="56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00F7"/>
    <w:rsid w:val="001850CC"/>
    <w:rsid w:val="00430806"/>
    <w:rsid w:val="00930CF6"/>
    <w:rsid w:val="00B30E07"/>
    <w:rsid w:val="00D000F7"/>
    <w:rsid w:val="00D038AE"/>
    <w:rsid w:val="00D47645"/>
    <w:rsid w:val="00EC37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9A6D3F"/>
  <w15:docId w15:val="{3FD70EC7-645D-4165-9E14-273A5B707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Times New Roman" w:hAnsi="Aptos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rFonts w:ascii="Calibri" w:eastAsia="Calibri" w:hAnsi="Calibri" w:cs="Calibri"/>
      <w:color w:val="000000"/>
      <w:kern w:val="2"/>
      <w:sz w:val="22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Pr>
      <w:kern w:val="2"/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749</Words>
  <Characters>4275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dominika.strakova@student.umb.sk dominika</cp:lastModifiedBy>
  <cp:revision>2</cp:revision>
  <cp:lastPrinted>2024-01-31T07:02:00Z</cp:lastPrinted>
  <dcterms:created xsi:type="dcterms:W3CDTF">2025-02-14T06:24:00Z</dcterms:created>
  <dcterms:modified xsi:type="dcterms:W3CDTF">2025-02-14T06:24:00Z</dcterms:modified>
</cp:coreProperties>
</file>