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05812B8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C1301">
        <w:rPr>
          <w:rFonts w:ascii="Arial Narrow" w:hAnsi="Arial Narrow"/>
          <w:b/>
        </w:rPr>
        <w:t>2024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3095376B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Drop oil</w:t>
            </w:r>
            <w:r w:rsidR="000120C4">
              <w:rPr>
                <w:rStyle w:val="ra"/>
              </w:rPr>
              <w:t xml:space="preserve"> trade</w:t>
            </w:r>
            <w:r w:rsidR="00FA76BD"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0FE98806" w:rsidR="002D7E6D" w:rsidRPr="00B15261" w:rsidRDefault="000120C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48 307 343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664BB3C7" w:rsidR="002D7E6D" w:rsidRPr="00B15261" w:rsidRDefault="000120C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Farského</w:t>
            </w:r>
            <w:r w:rsidR="009D00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41F36A3B" w:rsidR="002D7E6D" w:rsidRPr="00B15261" w:rsidRDefault="000120C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02C89CBA" w:rsidR="002D7E6D" w:rsidRPr="00B15261" w:rsidRDefault="00992EF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144243D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26DD3">
        <w:rPr>
          <w:rStyle w:val="ra"/>
        </w:rPr>
        <w:t>Bekim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1824982D" w:rsidR="000C7DBD" w:rsidRPr="007B4AF0" w:rsidRDefault="00BF0D5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Benjamin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21D88F1F" w:rsidR="000C7DBD" w:rsidRPr="007B4AF0" w:rsidRDefault="00F26DD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505 000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4D3C0EC9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="00F26DD3">
              <w:rPr>
                <w:rFonts w:cs="Arial"/>
                <w:b/>
                <w:sz w:val="18"/>
                <w:szCs w:val="18"/>
              </w:rPr>
              <w:t>05 000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47D2BB5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120C4">
      <w:rPr>
        <w:rFonts w:ascii="Arial" w:hAnsi="Arial" w:cs="Arial"/>
        <w:sz w:val="22"/>
        <w:szCs w:val="22"/>
        <w:bdr w:val="single" w:sz="4" w:space="0" w:color="auto"/>
      </w:rPr>
      <w:t>48307343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20C4">
      <w:rPr>
        <w:rFonts w:ascii="Arial" w:hAnsi="Arial" w:cs="Arial"/>
        <w:sz w:val="22"/>
        <w:szCs w:val="22"/>
        <w:bdr w:val="single" w:sz="4" w:space="0" w:color="auto"/>
      </w:rPr>
      <w:t>2120312546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3051416">
    <w:abstractNumId w:val="2"/>
  </w:num>
  <w:num w:numId="2" w16cid:durableId="601184923">
    <w:abstractNumId w:val="12"/>
  </w:num>
  <w:num w:numId="3" w16cid:durableId="1496798959">
    <w:abstractNumId w:val="11"/>
  </w:num>
  <w:num w:numId="4" w16cid:durableId="1752966981">
    <w:abstractNumId w:val="4"/>
  </w:num>
  <w:num w:numId="5" w16cid:durableId="144125774">
    <w:abstractNumId w:val="10"/>
  </w:num>
  <w:num w:numId="6" w16cid:durableId="186869898">
    <w:abstractNumId w:val="7"/>
  </w:num>
  <w:num w:numId="7" w16cid:durableId="1224099860">
    <w:abstractNumId w:val="9"/>
  </w:num>
  <w:num w:numId="8" w16cid:durableId="717359200">
    <w:abstractNumId w:val="1"/>
  </w:num>
  <w:num w:numId="9" w16cid:durableId="804396655">
    <w:abstractNumId w:val="5"/>
  </w:num>
  <w:num w:numId="10" w16cid:durableId="445121504">
    <w:abstractNumId w:val="3"/>
  </w:num>
  <w:num w:numId="11" w16cid:durableId="1015617604">
    <w:abstractNumId w:val="8"/>
  </w:num>
  <w:num w:numId="12" w16cid:durableId="604000229">
    <w:abstractNumId w:val="0"/>
  </w:num>
  <w:num w:numId="13" w16cid:durableId="169151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0C4"/>
    <w:rsid w:val="000A551F"/>
    <w:rsid w:val="000C1301"/>
    <w:rsid w:val="000C7DBD"/>
    <w:rsid w:val="001406AD"/>
    <w:rsid w:val="00156576"/>
    <w:rsid w:val="001777F1"/>
    <w:rsid w:val="001C20D6"/>
    <w:rsid w:val="001D4775"/>
    <w:rsid w:val="00216143"/>
    <w:rsid w:val="002165B3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3F15D6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92EF1"/>
    <w:rsid w:val="009A0747"/>
    <w:rsid w:val="009A27D0"/>
    <w:rsid w:val="009C44B0"/>
    <w:rsid w:val="009D002F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C6A20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F0D50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E1015A"/>
    <w:rsid w:val="00E13460"/>
    <w:rsid w:val="00E72AEB"/>
    <w:rsid w:val="00EB452F"/>
    <w:rsid w:val="00EB4798"/>
    <w:rsid w:val="00EB55FA"/>
    <w:rsid w:val="00EC4B95"/>
    <w:rsid w:val="00EE5474"/>
    <w:rsid w:val="00F1211D"/>
    <w:rsid w:val="00F26DD3"/>
    <w:rsid w:val="00F342C9"/>
    <w:rsid w:val="00F404E8"/>
    <w:rsid w:val="00F66578"/>
    <w:rsid w:val="00F817B0"/>
    <w:rsid w:val="00F83EDE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2025-02-15T14:14:00Z</dcterms:created>
  <dcterms:modified xsi:type="dcterms:W3CDTF">2025-02-15T14:14:00Z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