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289FEE" w14:textId="09E4351E"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8D0273">
        <w:rPr>
          <w:rFonts w:ascii="Times New Roman" w:hAnsi="Times New Roman" w:cs="Times New Roman"/>
          <w:sz w:val="24"/>
          <w:szCs w:val="24"/>
        </w:rPr>
        <w:t xml:space="preserve"> 5</w:t>
      </w:r>
      <w:r w:rsidR="00D05569">
        <w:rPr>
          <w:rFonts w:ascii="Times New Roman" w:hAnsi="Times New Roman" w:cs="Times New Roman"/>
          <w:sz w:val="24"/>
          <w:szCs w:val="24"/>
        </w:rPr>
        <w:t>1446961</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F83458">
        <w:rPr>
          <w:rFonts w:ascii="Times New Roman" w:hAnsi="Times New Roman" w:cs="Times New Roman"/>
          <w:sz w:val="24"/>
          <w:szCs w:val="24"/>
        </w:rPr>
        <w:t xml:space="preserve"> </w:t>
      </w:r>
      <w:r w:rsidR="00D05569">
        <w:rPr>
          <w:rFonts w:ascii="Times New Roman" w:hAnsi="Times New Roman" w:cs="Times New Roman"/>
          <w:sz w:val="24"/>
          <w:szCs w:val="24"/>
        </w:rPr>
        <w:t>2120701583</w:t>
      </w:r>
    </w:p>
    <w:p w14:paraId="1D8C47AE"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29A69177" w14:textId="37B9DE1C" w:rsidR="00290B03" w:rsidRDefault="00614273" w:rsidP="00290B03">
      <w:pPr>
        <w:tabs>
          <w:tab w:val="center" w:pos="4961"/>
        </w:tabs>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r w:rsidR="00290B03">
        <w:rPr>
          <w:rFonts w:ascii="Times New Roman" w:hAnsi="Times New Roman" w:cs="Times New Roman"/>
          <w:b/>
          <w:sz w:val="24"/>
          <w:szCs w:val="24"/>
        </w:rPr>
        <w:tab/>
      </w:r>
      <w:r w:rsidR="00425A90">
        <w:rPr>
          <w:rFonts w:ascii="Times New Roman" w:hAnsi="Times New Roman" w:cs="Times New Roman"/>
          <w:b/>
          <w:sz w:val="24"/>
          <w:szCs w:val="24"/>
        </w:rPr>
        <w:t xml:space="preserve"> k 31.12.202</w:t>
      </w:r>
      <w:r w:rsidR="008D0273">
        <w:rPr>
          <w:rFonts w:ascii="Times New Roman" w:hAnsi="Times New Roman" w:cs="Times New Roman"/>
          <w:b/>
          <w:sz w:val="24"/>
          <w:szCs w:val="24"/>
        </w:rPr>
        <w:t>4</w:t>
      </w:r>
    </w:p>
    <w:p w14:paraId="76273EFF" w14:textId="77777777" w:rsidR="00290B03" w:rsidRDefault="00290B03" w:rsidP="00290B03">
      <w:pPr>
        <w:tabs>
          <w:tab w:val="center" w:pos="4961"/>
        </w:tabs>
        <w:spacing w:line="240" w:lineRule="auto"/>
        <w:rPr>
          <w:rFonts w:ascii="Times New Roman" w:hAnsi="Times New Roman" w:cs="Times New Roman"/>
          <w:b/>
          <w:sz w:val="24"/>
          <w:szCs w:val="24"/>
        </w:rPr>
      </w:pPr>
    </w:p>
    <w:p w14:paraId="5AA8A263" w14:textId="1615E0E7" w:rsidR="00614273" w:rsidRDefault="00614273" w:rsidP="00290B03">
      <w:pPr>
        <w:tabs>
          <w:tab w:val="center" w:pos="4961"/>
        </w:tabs>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D05569">
        <w:rPr>
          <w:rFonts w:ascii="Times New Roman" w:hAnsi="Times New Roman" w:cs="Times New Roman"/>
          <w:sz w:val="24"/>
          <w:szCs w:val="24"/>
        </w:rPr>
        <w:t xml:space="preserve">PZ </w:t>
      </w:r>
      <w:r w:rsidR="00376FDE">
        <w:rPr>
          <w:rFonts w:ascii="Times New Roman" w:hAnsi="Times New Roman" w:cs="Times New Roman"/>
          <w:sz w:val="24"/>
          <w:szCs w:val="24"/>
        </w:rPr>
        <w:t>TOP</w:t>
      </w:r>
      <w:r w:rsidR="008D0273">
        <w:rPr>
          <w:rFonts w:ascii="Times New Roman" w:hAnsi="Times New Roman" w:cs="Times New Roman"/>
          <w:sz w:val="24"/>
          <w:szCs w:val="24"/>
        </w:rPr>
        <w:t xml:space="preserve"> s.r.o.</w:t>
      </w:r>
    </w:p>
    <w:p w14:paraId="126AA395" w14:textId="71936E98"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xml:space="preserve">: </w:t>
      </w:r>
      <w:r w:rsidR="008D0273">
        <w:rPr>
          <w:rFonts w:ascii="Times New Roman" w:hAnsi="Times New Roman" w:cs="Times New Roman"/>
          <w:sz w:val="24"/>
          <w:szCs w:val="24"/>
        </w:rPr>
        <w:t>Biely Potok 1577, 013 06 Terchová</w:t>
      </w:r>
    </w:p>
    <w:p w14:paraId="20124906" w14:textId="42FA75F9"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Pr>
          <w:rFonts w:ascii="Times New Roman" w:hAnsi="Times New Roman" w:cs="Times New Roman"/>
          <w:sz w:val="24"/>
          <w:szCs w:val="24"/>
        </w:rPr>
        <w:t xml:space="preserve">: ÚJ </w:t>
      </w:r>
      <w:r w:rsidR="00425A90">
        <w:rPr>
          <w:rFonts w:ascii="Times New Roman" w:hAnsi="Times New Roman" w:cs="Times New Roman"/>
          <w:sz w:val="24"/>
          <w:szCs w:val="24"/>
        </w:rPr>
        <w:t>nemala počas roka 202</w:t>
      </w:r>
      <w:r w:rsidR="008D0273">
        <w:rPr>
          <w:rFonts w:ascii="Times New Roman" w:hAnsi="Times New Roman" w:cs="Times New Roman"/>
          <w:sz w:val="24"/>
          <w:szCs w:val="24"/>
        </w:rPr>
        <w:t>4</w:t>
      </w:r>
      <w:r>
        <w:rPr>
          <w:rFonts w:ascii="Times New Roman" w:hAnsi="Times New Roman" w:cs="Times New Roman"/>
          <w:sz w:val="24"/>
          <w:szCs w:val="24"/>
        </w:rPr>
        <w:t xml:space="preserve"> zamestnancov v</w:t>
      </w:r>
      <w:r w:rsidR="005E3749">
        <w:rPr>
          <w:rFonts w:ascii="Times New Roman" w:hAnsi="Times New Roman" w:cs="Times New Roman"/>
          <w:sz w:val="24"/>
          <w:szCs w:val="24"/>
        </w:rPr>
        <w:t> trvalom pracovnom pomere</w:t>
      </w:r>
      <w:r>
        <w:rPr>
          <w:rFonts w:ascii="Times New Roman" w:hAnsi="Times New Roman" w:cs="Times New Roman"/>
          <w:sz w:val="24"/>
          <w:szCs w:val="24"/>
        </w:rPr>
        <w:t>, len na dohodu o pracovnej činnosti</w:t>
      </w:r>
      <w:r w:rsidR="00290B03">
        <w:rPr>
          <w:rFonts w:ascii="Times New Roman" w:hAnsi="Times New Roman" w:cs="Times New Roman"/>
          <w:sz w:val="24"/>
          <w:szCs w:val="24"/>
        </w:rPr>
        <w:t>.</w:t>
      </w:r>
    </w:p>
    <w:p w14:paraId="78882000" w14:textId="77777777" w:rsidR="00290B03" w:rsidRDefault="00290B03" w:rsidP="00614273">
      <w:pPr>
        <w:spacing w:line="240" w:lineRule="auto"/>
        <w:rPr>
          <w:rFonts w:ascii="Times New Roman" w:hAnsi="Times New Roman" w:cs="Times New Roman"/>
          <w:sz w:val="24"/>
          <w:szCs w:val="24"/>
        </w:rPr>
      </w:pPr>
    </w:p>
    <w:p w14:paraId="1940A261" w14:textId="6061B5E3" w:rsidR="00614273" w:rsidRDefault="00614273" w:rsidP="00614273">
      <w:pPr>
        <w:spacing w:line="240" w:lineRule="auto"/>
        <w:rPr>
          <w:rFonts w:ascii="Times New Roman" w:hAnsi="Times New Roman" w:cs="Times New Roman"/>
          <w:b/>
          <w:sz w:val="24"/>
          <w:szCs w:val="24"/>
        </w:rPr>
      </w:pPr>
      <w:r w:rsidRPr="00614273">
        <w:rPr>
          <w:rFonts w:ascii="Times New Roman" w:hAnsi="Times New Roman" w:cs="Times New Roman"/>
          <w:b/>
          <w:sz w:val="24"/>
          <w:szCs w:val="24"/>
        </w:rPr>
        <w:t>Čl.</w:t>
      </w:r>
      <w:r w:rsidR="00D05569">
        <w:rPr>
          <w:rFonts w:ascii="Times New Roman" w:hAnsi="Times New Roman" w:cs="Times New Roman"/>
          <w:b/>
          <w:sz w:val="24"/>
          <w:szCs w:val="24"/>
        </w:rPr>
        <w:t xml:space="preserve"> </w:t>
      </w:r>
      <w:r w:rsidRPr="00614273">
        <w:rPr>
          <w:rFonts w:ascii="Times New Roman" w:hAnsi="Times New Roman" w:cs="Times New Roman"/>
          <w:b/>
          <w:sz w:val="24"/>
          <w:szCs w:val="24"/>
        </w:rPr>
        <w:t>II   Informácie o prijatých postupoch</w:t>
      </w:r>
    </w:p>
    <w:p w14:paraId="5FA218CF" w14:textId="77777777"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14:paraId="689EB887" w14:textId="77777777" w:rsidR="00290B03" w:rsidRDefault="00290B03" w:rsidP="00290B03">
      <w:pPr>
        <w:pStyle w:val="Odsekzoznamu"/>
        <w:spacing w:line="240" w:lineRule="auto"/>
        <w:rPr>
          <w:rFonts w:ascii="Times New Roman" w:hAnsi="Times New Roman" w:cs="Times New Roman"/>
          <w:sz w:val="24"/>
          <w:szCs w:val="24"/>
        </w:rPr>
      </w:pPr>
    </w:p>
    <w:p w14:paraId="2C1A127F"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7F446AD9"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žiaden dlhodobý hmotný alebo nehmotný majetok.</w:t>
      </w:r>
    </w:p>
    <w:p w14:paraId="7EC4096E"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vytvorené vlastnou činnosťou oceňovala UJ vlastnými nákladmi podľa skutočnej výšky nákladov, v zložení priame náklady a časť nepriamych nákladov, súvisiacich s ich vytváraním.</w:t>
      </w:r>
    </w:p>
    <w:p w14:paraId="41AAB1E1"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4C76D463"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05BEB708" w14:textId="77777777" w:rsidR="00290B03" w:rsidRDefault="00290B03" w:rsidP="00290B03">
      <w:pPr>
        <w:pStyle w:val="Odsekzoznamu"/>
        <w:spacing w:line="240" w:lineRule="auto"/>
        <w:rPr>
          <w:rFonts w:ascii="Times New Roman" w:hAnsi="Times New Roman" w:cs="Times New Roman"/>
          <w:sz w:val="24"/>
          <w:szCs w:val="24"/>
        </w:rPr>
      </w:pPr>
    </w:p>
    <w:p w14:paraId="008051F3"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55D498EA"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57FB2758"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59213435"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69DCBBE7"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65DE5F5F" w14:textId="77777777" w:rsidTr="00E524C3">
        <w:tc>
          <w:tcPr>
            <w:tcW w:w="2293" w:type="dxa"/>
          </w:tcPr>
          <w:p w14:paraId="54218746"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254F7A06"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7508F9BD"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7461C563"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2754B4EA" w14:textId="77777777" w:rsidTr="00E524C3">
        <w:tc>
          <w:tcPr>
            <w:tcW w:w="2293" w:type="dxa"/>
          </w:tcPr>
          <w:p w14:paraId="1EFDBBD2" w14:textId="198596B9" w:rsidR="005E3749" w:rsidRDefault="005E3749" w:rsidP="005E3749">
            <w:pPr>
              <w:pStyle w:val="Odsekzoznamu"/>
              <w:ind w:left="0"/>
              <w:rPr>
                <w:rFonts w:ascii="Times New Roman" w:hAnsi="Times New Roman" w:cs="Times New Roman"/>
                <w:sz w:val="24"/>
                <w:szCs w:val="24"/>
              </w:rPr>
            </w:pPr>
          </w:p>
        </w:tc>
        <w:tc>
          <w:tcPr>
            <w:tcW w:w="2288" w:type="dxa"/>
          </w:tcPr>
          <w:p w14:paraId="071B27E2" w14:textId="21216753" w:rsidR="005E3749" w:rsidRDefault="005E3749" w:rsidP="00A0338E">
            <w:pPr>
              <w:pStyle w:val="Odsekzoznamu"/>
              <w:ind w:left="0"/>
              <w:jc w:val="center"/>
              <w:rPr>
                <w:rFonts w:ascii="Times New Roman" w:hAnsi="Times New Roman" w:cs="Times New Roman"/>
                <w:sz w:val="24"/>
                <w:szCs w:val="24"/>
              </w:rPr>
            </w:pPr>
          </w:p>
        </w:tc>
        <w:tc>
          <w:tcPr>
            <w:tcW w:w="2274" w:type="dxa"/>
          </w:tcPr>
          <w:p w14:paraId="37D5AC3E" w14:textId="754CDF5A" w:rsidR="005E3749" w:rsidRDefault="005E3749" w:rsidP="00A0338E">
            <w:pPr>
              <w:pStyle w:val="Odsekzoznamu"/>
              <w:ind w:left="0"/>
              <w:jc w:val="center"/>
              <w:rPr>
                <w:rFonts w:ascii="Times New Roman" w:hAnsi="Times New Roman" w:cs="Times New Roman"/>
                <w:sz w:val="24"/>
                <w:szCs w:val="24"/>
              </w:rPr>
            </w:pPr>
          </w:p>
        </w:tc>
        <w:tc>
          <w:tcPr>
            <w:tcW w:w="2204" w:type="dxa"/>
          </w:tcPr>
          <w:p w14:paraId="1B3DA7A2" w14:textId="6DD73D05" w:rsidR="005E3749" w:rsidRDefault="005E3749" w:rsidP="00A0338E">
            <w:pPr>
              <w:pStyle w:val="Odsekzoznamu"/>
              <w:ind w:left="0"/>
              <w:jc w:val="center"/>
              <w:rPr>
                <w:rFonts w:ascii="Times New Roman" w:hAnsi="Times New Roman" w:cs="Times New Roman"/>
                <w:sz w:val="24"/>
                <w:szCs w:val="24"/>
              </w:rPr>
            </w:pPr>
          </w:p>
        </w:tc>
      </w:tr>
      <w:tr w:rsidR="005E3749" w14:paraId="64977A33" w14:textId="77777777" w:rsidTr="00E524C3">
        <w:tc>
          <w:tcPr>
            <w:tcW w:w="2293" w:type="dxa"/>
          </w:tcPr>
          <w:p w14:paraId="77AD3E49" w14:textId="3B3B62FE" w:rsidR="005E3749" w:rsidRDefault="005E3749" w:rsidP="005E3749">
            <w:pPr>
              <w:pStyle w:val="Odsekzoznamu"/>
              <w:ind w:left="0"/>
              <w:rPr>
                <w:rFonts w:ascii="Times New Roman" w:hAnsi="Times New Roman" w:cs="Times New Roman"/>
                <w:sz w:val="24"/>
                <w:szCs w:val="24"/>
              </w:rPr>
            </w:pPr>
          </w:p>
        </w:tc>
        <w:tc>
          <w:tcPr>
            <w:tcW w:w="2288" w:type="dxa"/>
          </w:tcPr>
          <w:p w14:paraId="4C3B6916" w14:textId="2C1BA2A5" w:rsidR="005E3749" w:rsidRDefault="005E3749" w:rsidP="00A0338E">
            <w:pPr>
              <w:pStyle w:val="Odsekzoznamu"/>
              <w:ind w:left="0"/>
              <w:jc w:val="center"/>
              <w:rPr>
                <w:rFonts w:ascii="Times New Roman" w:hAnsi="Times New Roman" w:cs="Times New Roman"/>
                <w:sz w:val="24"/>
                <w:szCs w:val="24"/>
              </w:rPr>
            </w:pPr>
          </w:p>
        </w:tc>
        <w:tc>
          <w:tcPr>
            <w:tcW w:w="2274" w:type="dxa"/>
          </w:tcPr>
          <w:p w14:paraId="1E3B407E" w14:textId="0ED2127B" w:rsidR="005E3749" w:rsidRDefault="005E3749" w:rsidP="00A0338E">
            <w:pPr>
              <w:pStyle w:val="Odsekzoznamu"/>
              <w:ind w:left="0"/>
              <w:jc w:val="center"/>
              <w:rPr>
                <w:rFonts w:ascii="Times New Roman" w:hAnsi="Times New Roman" w:cs="Times New Roman"/>
                <w:sz w:val="24"/>
                <w:szCs w:val="24"/>
              </w:rPr>
            </w:pPr>
          </w:p>
        </w:tc>
        <w:tc>
          <w:tcPr>
            <w:tcW w:w="2204" w:type="dxa"/>
          </w:tcPr>
          <w:p w14:paraId="6225F0E5" w14:textId="34F3FA32" w:rsidR="005E3749" w:rsidRDefault="005E3749" w:rsidP="00A0338E">
            <w:pPr>
              <w:pStyle w:val="Odsekzoznamu"/>
              <w:ind w:left="0"/>
              <w:jc w:val="center"/>
              <w:rPr>
                <w:rFonts w:ascii="Times New Roman" w:hAnsi="Times New Roman" w:cs="Times New Roman"/>
                <w:sz w:val="24"/>
                <w:szCs w:val="24"/>
              </w:rPr>
            </w:pPr>
          </w:p>
        </w:tc>
      </w:tr>
      <w:tr w:rsidR="005E3749" w14:paraId="31F1D47E" w14:textId="77777777" w:rsidTr="00E524C3">
        <w:tc>
          <w:tcPr>
            <w:tcW w:w="2293" w:type="dxa"/>
          </w:tcPr>
          <w:p w14:paraId="2237DDC8" w14:textId="078E21B8" w:rsidR="005E3749" w:rsidRDefault="005E3749" w:rsidP="005E3749">
            <w:pPr>
              <w:pStyle w:val="Odsekzoznamu"/>
              <w:ind w:left="0"/>
              <w:rPr>
                <w:rFonts w:ascii="Times New Roman" w:hAnsi="Times New Roman" w:cs="Times New Roman"/>
                <w:sz w:val="24"/>
                <w:szCs w:val="24"/>
              </w:rPr>
            </w:pPr>
          </w:p>
        </w:tc>
        <w:tc>
          <w:tcPr>
            <w:tcW w:w="2288" w:type="dxa"/>
          </w:tcPr>
          <w:p w14:paraId="544400AC" w14:textId="6D058361" w:rsidR="005E3749" w:rsidRDefault="005E3749" w:rsidP="00A0338E">
            <w:pPr>
              <w:pStyle w:val="Odsekzoznamu"/>
              <w:ind w:left="0"/>
              <w:jc w:val="center"/>
              <w:rPr>
                <w:rFonts w:ascii="Times New Roman" w:hAnsi="Times New Roman" w:cs="Times New Roman"/>
                <w:sz w:val="24"/>
                <w:szCs w:val="24"/>
              </w:rPr>
            </w:pPr>
          </w:p>
        </w:tc>
        <w:tc>
          <w:tcPr>
            <w:tcW w:w="2274" w:type="dxa"/>
          </w:tcPr>
          <w:p w14:paraId="4FDA971B" w14:textId="0026D6A7" w:rsidR="005E3749" w:rsidRDefault="005E3749" w:rsidP="00A0338E">
            <w:pPr>
              <w:pStyle w:val="Odsekzoznamu"/>
              <w:ind w:left="0"/>
              <w:jc w:val="center"/>
              <w:rPr>
                <w:rFonts w:ascii="Times New Roman" w:hAnsi="Times New Roman" w:cs="Times New Roman"/>
                <w:sz w:val="24"/>
                <w:szCs w:val="24"/>
              </w:rPr>
            </w:pPr>
          </w:p>
        </w:tc>
        <w:tc>
          <w:tcPr>
            <w:tcW w:w="2204" w:type="dxa"/>
          </w:tcPr>
          <w:p w14:paraId="0FE3D1BC" w14:textId="705175F3" w:rsidR="005E3749" w:rsidRDefault="005E3749" w:rsidP="00A0338E">
            <w:pPr>
              <w:pStyle w:val="Odsekzoznamu"/>
              <w:ind w:left="0"/>
              <w:jc w:val="center"/>
              <w:rPr>
                <w:rFonts w:ascii="Times New Roman" w:hAnsi="Times New Roman" w:cs="Times New Roman"/>
                <w:sz w:val="24"/>
                <w:szCs w:val="24"/>
              </w:rPr>
            </w:pPr>
          </w:p>
        </w:tc>
      </w:tr>
      <w:tr w:rsidR="005E3749" w14:paraId="4250DBAC" w14:textId="77777777" w:rsidTr="00E524C3">
        <w:tc>
          <w:tcPr>
            <w:tcW w:w="2293" w:type="dxa"/>
          </w:tcPr>
          <w:p w14:paraId="2571AC48" w14:textId="708361E8" w:rsidR="005E3749" w:rsidRDefault="005E3749" w:rsidP="005E3749">
            <w:pPr>
              <w:pStyle w:val="Odsekzoznamu"/>
              <w:ind w:left="0"/>
              <w:rPr>
                <w:rFonts w:ascii="Times New Roman" w:hAnsi="Times New Roman" w:cs="Times New Roman"/>
                <w:sz w:val="24"/>
                <w:szCs w:val="24"/>
              </w:rPr>
            </w:pPr>
          </w:p>
        </w:tc>
        <w:tc>
          <w:tcPr>
            <w:tcW w:w="2288" w:type="dxa"/>
          </w:tcPr>
          <w:p w14:paraId="14EB1D13" w14:textId="72B04CE8" w:rsidR="005E3749" w:rsidRDefault="005E3749" w:rsidP="005E3749">
            <w:pPr>
              <w:pStyle w:val="Odsekzoznamu"/>
              <w:ind w:left="0"/>
              <w:rPr>
                <w:rFonts w:ascii="Times New Roman" w:hAnsi="Times New Roman" w:cs="Times New Roman"/>
                <w:sz w:val="24"/>
                <w:szCs w:val="24"/>
              </w:rPr>
            </w:pPr>
          </w:p>
        </w:tc>
        <w:tc>
          <w:tcPr>
            <w:tcW w:w="2274" w:type="dxa"/>
          </w:tcPr>
          <w:p w14:paraId="1AC7305B" w14:textId="77777777" w:rsidR="005E3749" w:rsidRDefault="005E3749" w:rsidP="005E3749">
            <w:pPr>
              <w:pStyle w:val="Odsekzoznamu"/>
              <w:ind w:left="0"/>
              <w:rPr>
                <w:rFonts w:ascii="Times New Roman" w:hAnsi="Times New Roman" w:cs="Times New Roman"/>
                <w:sz w:val="24"/>
                <w:szCs w:val="24"/>
              </w:rPr>
            </w:pPr>
          </w:p>
        </w:tc>
        <w:tc>
          <w:tcPr>
            <w:tcW w:w="2204" w:type="dxa"/>
          </w:tcPr>
          <w:p w14:paraId="6696CD5A" w14:textId="77777777" w:rsidR="005E3749" w:rsidRDefault="005E3749" w:rsidP="005E3749">
            <w:pPr>
              <w:pStyle w:val="Odsekzoznamu"/>
              <w:ind w:left="0"/>
              <w:rPr>
                <w:rFonts w:ascii="Times New Roman" w:hAnsi="Times New Roman" w:cs="Times New Roman"/>
                <w:sz w:val="24"/>
                <w:szCs w:val="24"/>
              </w:rPr>
            </w:pPr>
          </w:p>
        </w:tc>
      </w:tr>
    </w:tbl>
    <w:p w14:paraId="3308377E"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5D45A6BA" w14:textId="77777777" w:rsidR="00614273" w:rsidRPr="00614273" w:rsidRDefault="00614273" w:rsidP="00C216FE">
      <w:pPr>
        <w:pStyle w:val="Odsekzoznamu"/>
        <w:spacing w:line="240" w:lineRule="auto"/>
        <w:rPr>
          <w:rFonts w:ascii="Times New Roman" w:hAnsi="Times New Roman" w:cs="Times New Roman"/>
          <w:sz w:val="24"/>
          <w:szCs w:val="24"/>
        </w:rPr>
      </w:pPr>
    </w:p>
    <w:p w14:paraId="541A1220"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443261721">
    <w:abstractNumId w:val="2"/>
  </w:num>
  <w:num w:numId="2" w16cid:durableId="1065687201">
    <w:abstractNumId w:val="3"/>
  </w:num>
  <w:num w:numId="3" w16cid:durableId="1143617573">
    <w:abstractNumId w:val="1"/>
  </w:num>
  <w:num w:numId="4" w16cid:durableId="1030837107">
    <w:abstractNumId w:val="4"/>
  </w:num>
  <w:num w:numId="5" w16cid:durableId="1744835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90B03"/>
    <w:rsid w:val="003522A3"/>
    <w:rsid w:val="00376FDE"/>
    <w:rsid w:val="00425A90"/>
    <w:rsid w:val="004926EA"/>
    <w:rsid w:val="005E3749"/>
    <w:rsid w:val="00604C94"/>
    <w:rsid w:val="00614273"/>
    <w:rsid w:val="00633B35"/>
    <w:rsid w:val="008D0273"/>
    <w:rsid w:val="00A0338E"/>
    <w:rsid w:val="00AC25E5"/>
    <w:rsid w:val="00BA781A"/>
    <w:rsid w:val="00BC4015"/>
    <w:rsid w:val="00C216FE"/>
    <w:rsid w:val="00D05569"/>
    <w:rsid w:val="00D66FF9"/>
    <w:rsid w:val="00D74DDD"/>
    <w:rsid w:val="00DD3374"/>
    <w:rsid w:val="00DF73F8"/>
    <w:rsid w:val="00E10EE6"/>
    <w:rsid w:val="00E25F18"/>
    <w:rsid w:val="00E524C3"/>
    <w:rsid w:val="00EF79DE"/>
    <w:rsid w:val="00F83458"/>
    <w:rsid w:val="00FB7B4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07E82F"/>
  <w15:docId w15:val="{FCC7D32E-AB41-4C20-86BF-455526D7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257</Words>
  <Characters>1649</Characters>
  <Application>Microsoft Office Word</Application>
  <DocSecurity>0</DocSecurity>
  <Lines>56</Lines>
  <Paragraphs>25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Peter Sugar</cp:lastModifiedBy>
  <cp:revision>22</cp:revision>
  <cp:lastPrinted>2020-11-23T16:24:00Z</cp:lastPrinted>
  <dcterms:created xsi:type="dcterms:W3CDTF">2015-03-29T18:43:00Z</dcterms:created>
  <dcterms:modified xsi:type="dcterms:W3CDTF">2025-02-15T16:10:00Z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4a6e4a99145c1e179786dac79e97f7bf199b0cff69333dc418c50024010067b3</vt:lpwstr>
  </property>
</Properties>
</file>