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74361A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2024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O neziskovej organizácii LL Hokejový klub n.</w:t>
      </w:r>
      <w:r w:rsidR="00670EA8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f.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Prehľad č</w:t>
      </w:r>
      <w:r w:rsidR="00F74095">
        <w:rPr>
          <w:sz w:val="28"/>
          <w:szCs w:val="28"/>
        </w:rPr>
        <w:t>innosti vykonávaných v roku 202</w:t>
      </w:r>
      <w:r w:rsidR="0074361A">
        <w:rPr>
          <w:sz w:val="28"/>
          <w:szCs w:val="28"/>
        </w:rPr>
        <w:t>4</w:t>
      </w:r>
      <w:r w:rsidRPr="009871BD">
        <w:rPr>
          <w:sz w:val="28"/>
          <w:szCs w:val="28"/>
        </w:rPr>
        <w:t xml:space="preserve">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E41547" w:rsidRDefault="00936B33" w:rsidP="00E41547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E41547" w:rsidRDefault="00E41547" w:rsidP="00E41547">
      <w:pPr>
        <w:rPr>
          <w:sz w:val="28"/>
          <w:szCs w:val="28"/>
        </w:rPr>
      </w:pPr>
    </w:p>
    <w:p w:rsidR="00C94338" w:rsidRDefault="00E41547" w:rsidP="00E41547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</w:t>
      </w:r>
      <w:r w:rsidR="00C94338">
        <w:rPr>
          <w:sz w:val="28"/>
          <w:szCs w:val="28"/>
        </w:rPr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n.</w:t>
      </w:r>
      <w:r w:rsidR="00670EA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f.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>Nezisková organizácia LL Hokejový klub n.</w:t>
      </w:r>
      <w:r w:rsidR="00670EA8">
        <w:rPr>
          <w:sz w:val="24"/>
          <w:szCs w:val="24"/>
        </w:rPr>
        <w:t xml:space="preserve"> </w:t>
      </w:r>
      <w:r w:rsidRPr="00C94338">
        <w:rPr>
          <w:sz w:val="24"/>
          <w:szCs w:val="24"/>
        </w:rPr>
        <w:t xml:space="preserve">f.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Dňa 16.5.2001 bol štatút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>f.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E41547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>ový klub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</w:t>
      </w:r>
      <w:r w:rsidR="00670EA8">
        <w:rPr>
          <w:sz w:val="24"/>
          <w:szCs w:val="24"/>
        </w:rPr>
        <w:t>:         Vladimír Chmeliar,</w:t>
      </w:r>
      <w:r w:rsidR="00A93C37">
        <w:rPr>
          <w:sz w:val="24"/>
          <w:szCs w:val="24"/>
        </w:rPr>
        <w:t xml:space="preserve"> </w:t>
      </w:r>
      <w:r w:rsidR="00670EA8">
        <w:rPr>
          <w:sz w:val="24"/>
          <w:szCs w:val="24"/>
        </w:rPr>
        <w:t>Ľub</w:t>
      </w:r>
      <w:r>
        <w:rPr>
          <w:sz w:val="24"/>
          <w:szCs w:val="24"/>
        </w:rPr>
        <w:t xml:space="preserve">oš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E41547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 xml:space="preserve">Prehľad </w:t>
      </w:r>
      <w:r w:rsidR="00A93C37">
        <w:rPr>
          <w:b/>
          <w:sz w:val="28"/>
          <w:szCs w:val="28"/>
        </w:rPr>
        <w:t>činnosti v kalendárnom roku 202</w:t>
      </w:r>
      <w:r w:rsidR="0074361A">
        <w:rPr>
          <w:b/>
          <w:sz w:val="28"/>
          <w:szCs w:val="28"/>
        </w:rPr>
        <w:t>4</w:t>
      </w:r>
      <w:r w:rsidRPr="00D73F6E">
        <w:rPr>
          <w:b/>
          <w:sz w:val="28"/>
          <w:szCs w:val="28"/>
        </w:rPr>
        <w:t xml:space="preserve">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74361A" w:rsidRDefault="0074361A" w:rsidP="00C94338">
      <w:pPr>
        <w:rPr>
          <w:b/>
          <w:sz w:val="28"/>
          <w:szCs w:val="28"/>
        </w:rPr>
      </w:pPr>
      <w:r>
        <w:rPr>
          <w:sz w:val="24"/>
          <w:szCs w:val="24"/>
        </w:rPr>
        <w:t>V roku 2024</w:t>
      </w:r>
      <w:r w:rsidR="006E6241">
        <w:rPr>
          <w:sz w:val="24"/>
          <w:szCs w:val="24"/>
        </w:rPr>
        <w:t xml:space="preserve"> sme získali dotáciu od Obecného úradu Lietavská Lúčka.</w:t>
      </w: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Ročná účtovná závierka a zhodnotenie základných údajov v nej obsiahnutých</w:t>
      </w:r>
    </w:p>
    <w:p w:rsidR="002700FE" w:rsidRDefault="00F74095" w:rsidP="00C94338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74361A">
        <w:rPr>
          <w:sz w:val="24"/>
          <w:szCs w:val="24"/>
        </w:rPr>
        <w:t>4</w:t>
      </w:r>
      <w:r w:rsidR="00D73F6E">
        <w:rPr>
          <w:sz w:val="24"/>
          <w:szCs w:val="24"/>
        </w:rPr>
        <w:t xml:space="preserve"> </w:t>
      </w:r>
      <w:proofErr w:type="spellStart"/>
      <w:r w:rsidR="00D73F6E">
        <w:rPr>
          <w:sz w:val="24"/>
          <w:szCs w:val="24"/>
        </w:rPr>
        <w:t>n.f</w:t>
      </w:r>
      <w:proofErr w:type="spellEnd"/>
      <w:r w:rsidR="00D73F6E">
        <w:rPr>
          <w:sz w:val="24"/>
          <w:szCs w:val="24"/>
        </w:rPr>
        <w:t>. Hokejový klub nemal príjmy z vlastnej činnosti a z 2% od darcov, ale len od Obecného úradu v rámci dotácie.</w:t>
      </w:r>
      <w:r w:rsidR="00D73F6E">
        <w:rPr>
          <w:sz w:val="24"/>
          <w:szCs w:val="24"/>
        </w:rPr>
        <w:tab/>
      </w:r>
      <w:r w:rsidR="00D73F6E">
        <w:rPr>
          <w:sz w:val="24"/>
          <w:szCs w:val="24"/>
        </w:rPr>
        <w:tab/>
      </w:r>
      <w:r w:rsidR="00D73F6E">
        <w:rPr>
          <w:sz w:val="24"/>
          <w:szCs w:val="24"/>
        </w:rPr>
        <w:tab/>
      </w:r>
      <w:r w:rsidR="00D73F6E">
        <w:rPr>
          <w:sz w:val="24"/>
          <w:szCs w:val="24"/>
        </w:rPr>
        <w:tab/>
      </w:r>
      <w:r w:rsidR="00D73F6E">
        <w:rPr>
          <w:sz w:val="24"/>
          <w:szCs w:val="24"/>
        </w:rPr>
        <w:tab/>
      </w:r>
      <w:r w:rsidR="00D73F6E">
        <w:rPr>
          <w:sz w:val="24"/>
          <w:szCs w:val="24"/>
        </w:rPr>
        <w:tab/>
      </w:r>
    </w:p>
    <w:p w:rsidR="002700FE" w:rsidRDefault="002700FE" w:rsidP="00C94338">
      <w:pPr>
        <w:rPr>
          <w:sz w:val="24"/>
          <w:szCs w:val="24"/>
        </w:rPr>
      </w:pPr>
    </w:p>
    <w:p w:rsidR="00D73F6E" w:rsidRDefault="002700FE" w:rsidP="00C94338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</w:t>
      </w:r>
      <w:r w:rsidR="00D73F6E">
        <w:rPr>
          <w:sz w:val="24"/>
          <w:szCs w:val="24"/>
        </w:rPr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</w:t>
      </w:r>
      <w:r w:rsidR="003500D1">
        <w:rPr>
          <w:sz w:val="24"/>
          <w:szCs w:val="24"/>
        </w:rPr>
        <w:t xml:space="preserve"> Uč. 1-01: Výkaz o p</w:t>
      </w:r>
      <w:r w:rsidR="00F74095">
        <w:rPr>
          <w:sz w:val="24"/>
          <w:szCs w:val="24"/>
        </w:rPr>
        <w:t>ríjmoch a výdavkoch k 31.12.202</w:t>
      </w:r>
      <w:r w:rsidR="0074361A">
        <w:rPr>
          <w:sz w:val="24"/>
          <w:szCs w:val="24"/>
        </w:rPr>
        <w:t>4</w:t>
      </w:r>
      <w:r>
        <w:rPr>
          <w:sz w:val="24"/>
          <w:szCs w:val="24"/>
        </w:rPr>
        <w:t xml:space="preserve"> je prílohe č.1</w:t>
      </w:r>
    </w:p>
    <w:p w:rsidR="00E41547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2848E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</w:t>
      </w:r>
      <w:r w:rsidR="008C4842">
        <w:rPr>
          <w:sz w:val="24"/>
          <w:szCs w:val="24"/>
        </w:rPr>
        <w:t xml:space="preserve">       1 200</w:t>
      </w:r>
      <w:r w:rsidR="00B724A9">
        <w:rPr>
          <w:sz w:val="24"/>
          <w:szCs w:val="24"/>
        </w:rPr>
        <w:t>,00</w:t>
      </w:r>
    </w:p>
    <w:p w:rsidR="0074361A" w:rsidRDefault="0074361A" w:rsidP="00D73F6E">
      <w:pPr>
        <w:rPr>
          <w:sz w:val="24"/>
          <w:szCs w:val="24"/>
        </w:rPr>
      </w:pPr>
      <w:r>
        <w:rPr>
          <w:sz w:val="24"/>
          <w:szCs w:val="24"/>
        </w:rPr>
        <w:t>Príjem vlastných fin. prostriedkov                        162,00</w:t>
      </w:r>
    </w:p>
    <w:p w:rsidR="00D73F6E" w:rsidRDefault="0074361A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2023</w:t>
      </w:r>
      <w:r w:rsidR="00F74095">
        <w:rPr>
          <w:sz w:val="24"/>
          <w:szCs w:val="24"/>
        </w:rPr>
        <w:t xml:space="preserve">                  </w:t>
      </w:r>
      <w:r w:rsidR="008C484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     363,78</w:t>
      </w:r>
    </w:p>
    <w:p w:rsidR="008C4842" w:rsidRDefault="00A93C37" w:rsidP="00D73F6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D73F6E">
        <w:rPr>
          <w:b/>
          <w:sz w:val="24"/>
          <w:szCs w:val="24"/>
        </w:rPr>
        <w:t>Spolu:</w:t>
      </w:r>
      <w:r w:rsidR="003500D1">
        <w:rPr>
          <w:b/>
          <w:sz w:val="24"/>
          <w:szCs w:val="24"/>
        </w:rPr>
        <w:tab/>
      </w:r>
      <w:r w:rsidR="008C4842">
        <w:rPr>
          <w:b/>
          <w:sz w:val="24"/>
          <w:szCs w:val="24"/>
        </w:rPr>
        <w:t xml:space="preserve">                                            </w:t>
      </w:r>
      <w:r w:rsidR="0074361A">
        <w:rPr>
          <w:b/>
          <w:sz w:val="24"/>
          <w:szCs w:val="24"/>
        </w:rPr>
        <w:t xml:space="preserve">                        1 725,78</w:t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  <w:t xml:space="preserve">    </w:t>
      </w:r>
      <w:r w:rsidR="00B724A9">
        <w:rPr>
          <w:b/>
          <w:sz w:val="24"/>
          <w:szCs w:val="24"/>
        </w:rPr>
        <w:t xml:space="preserve">       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3500D1">
        <w:rPr>
          <w:sz w:val="24"/>
          <w:szCs w:val="24"/>
        </w:rPr>
        <w:tab/>
      </w:r>
      <w:r w:rsidR="003500D1">
        <w:rPr>
          <w:sz w:val="24"/>
          <w:szCs w:val="24"/>
        </w:rPr>
        <w:tab/>
      </w:r>
      <w:r w:rsidR="004B6B9D">
        <w:rPr>
          <w:sz w:val="24"/>
          <w:szCs w:val="24"/>
        </w:rPr>
        <w:t xml:space="preserve">                    89,60</w:t>
      </w:r>
      <w:r w:rsidR="00230C90">
        <w:rPr>
          <w:sz w:val="24"/>
          <w:szCs w:val="24"/>
        </w:rPr>
        <w:tab/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D32D6">
        <w:rPr>
          <w:sz w:val="24"/>
          <w:szCs w:val="24"/>
        </w:rPr>
        <w:t xml:space="preserve">l:                     </w:t>
      </w:r>
      <w:r w:rsidR="004B6B9D">
        <w:rPr>
          <w:sz w:val="24"/>
          <w:szCs w:val="24"/>
        </w:rPr>
        <w:t xml:space="preserve">                   </w:t>
      </w:r>
      <w:r w:rsidR="00BD32D6">
        <w:rPr>
          <w:sz w:val="24"/>
          <w:szCs w:val="24"/>
        </w:rPr>
        <w:t xml:space="preserve">     </w:t>
      </w:r>
      <w:r w:rsidR="00BA62F2">
        <w:rPr>
          <w:sz w:val="24"/>
          <w:szCs w:val="24"/>
        </w:rPr>
        <w:t xml:space="preserve"> </w:t>
      </w:r>
      <w:r w:rsidR="008C4842">
        <w:rPr>
          <w:sz w:val="24"/>
          <w:szCs w:val="24"/>
        </w:rPr>
        <w:t xml:space="preserve"> </w:t>
      </w:r>
      <w:r w:rsidR="0074361A">
        <w:rPr>
          <w:sz w:val="24"/>
          <w:szCs w:val="24"/>
        </w:rPr>
        <w:t>833,25</w:t>
      </w:r>
      <w:r w:rsidR="00BA62F2">
        <w:rPr>
          <w:sz w:val="24"/>
          <w:szCs w:val="24"/>
        </w:rPr>
        <w:t xml:space="preserve"> </w:t>
      </w:r>
    </w:p>
    <w:p w:rsidR="00F74095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</w:t>
      </w:r>
      <w:r w:rsidR="004B6B9D">
        <w:rPr>
          <w:sz w:val="24"/>
          <w:szCs w:val="24"/>
        </w:rPr>
        <w:t xml:space="preserve">                   </w:t>
      </w:r>
      <w:r w:rsidR="00B25220">
        <w:rPr>
          <w:sz w:val="24"/>
          <w:szCs w:val="24"/>
        </w:rPr>
        <w:t xml:space="preserve">       </w:t>
      </w:r>
      <w:r w:rsidR="0074361A">
        <w:rPr>
          <w:sz w:val="24"/>
          <w:szCs w:val="24"/>
        </w:rPr>
        <w:t>468,39</w:t>
      </w:r>
    </w:p>
    <w:p w:rsidR="0055545C" w:rsidRDefault="0055545C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Vodné:                          </w:t>
      </w:r>
      <w:r w:rsidR="0074361A">
        <w:rPr>
          <w:sz w:val="24"/>
          <w:szCs w:val="24"/>
        </w:rPr>
        <w:t xml:space="preserve">                </w:t>
      </w:r>
      <w:r w:rsidR="004B6B9D">
        <w:rPr>
          <w:sz w:val="24"/>
          <w:szCs w:val="24"/>
        </w:rPr>
        <w:t xml:space="preserve">                   </w:t>
      </w:r>
      <w:r w:rsidR="0074361A">
        <w:rPr>
          <w:sz w:val="24"/>
          <w:szCs w:val="24"/>
        </w:rPr>
        <w:t xml:space="preserve">          </w:t>
      </w:r>
      <w:r w:rsidR="004B6B9D">
        <w:rPr>
          <w:sz w:val="24"/>
          <w:szCs w:val="24"/>
        </w:rPr>
        <w:t>137,62</w:t>
      </w:r>
    </w:p>
    <w:p w:rsidR="0055545C" w:rsidRDefault="00F74095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Nájom </w:t>
      </w:r>
      <w:proofErr w:type="spellStart"/>
      <w:r>
        <w:rPr>
          <w:sz w:val="24"/>
          <w:szCs w:val="24"/>
        </w:rPr>
        <w:t>OcÚ</w:t>
      </w:r>
      <w:proofErr w:type="spellEnd"/>
      <w:r>
        <w:rPr>
          <w:sz w:val="24"/>
          <w:szCs w:val="24"/>
        </w:rPr>
        <w:t xml:space="preserve"> Lietavská Lúčka         </w:t>
      </w:r>
      <w:r w:rsidR="004B6B9D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    10,00</w:t>
      </w:r>
    </w:p>
    <w:p w:rsidR="00BD32D6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5B59CB">
        <w:rPr>
          <w:b/>
          <w:sz w:val="24"/>
          <w:szCs w:val="24"/>
        </w:rPr>
        <w:t xml:space="preserve">                           </w:t>
      </w:r>
      <w:r w:rsidR="003500D1">
        <w:rPr>
          <w:b/>
          <w:sz w:val="24"/>
          <w:szCs w:val="24"/>
        </w:rPr>
        <w:t xml:space="preserve">                </w:t>
      </w:r>
      <w:r w:rsidR="004B6B9D">
        <w:rPr>
          <w:b/>
          <w:sz w:val="24"/>
          <w:szCs w:val="24"/>
        </w:rPr>
        <w:t xml:space="preserve">                 </w:t>
      </w:r>
      <w:r w:rsidR="003500D1">
        <w:rPr>
          <w:b/>
          <w:sz w:val="24"/>
          <w:szCs w:val="24"/>
        </w:rPr>
        <w:t xml:space="preserve">    </w:t>
      </w:r>
      <w:r w:rsidR="00BA62F2">
        <w:rPr>
          <w:b/>
          <w:sz w:val="24"/>
          <w:szCs w:val="24"/>
        </w:rPr>
        <w:t xml:space="preserve">   </w:t>
      </w:r>
      <w:r w:rsidR="004B6B9D">
        <w:rPr>
          <w:b/>
          <w:sz w:val="24"/>
          <w:szCs w:val="24"/>
        </w:rPr>
        <w:t xml:space="preserve"> 1 538,86</w:t>
      </w:r>
    </w:p>
    <w:p w:rsidR="00D73F6E" w:rsidRDefault="0055545C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</w:t>
      </w:r>
      <w:r w:rsidR="00D73F6E">
        <w:rPr>
          <w:b/>
          <w:sz w:val="32"/>
          <w:szCs w:val="32"/>
        </w:rPr>
        <w:t>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4B6B9D">
        <w:rPr>
          <w:sz w:val="24"/>
          <w:szCs w:val="24"/>
        </w:rPr>
        <w:t>31.12.2024</w:t>
      </w:r>
      <w:r w:rsidR="00F9091B">
        <w:rPr>
          <w:sz w:val="24"/>
          <w:szCs w:val="24"/>
        </w:rPr>
        <w:t xml:space="preserve"> je p</w:t>
      </w:r>
      <w:r>
        <w:rPr>
          <w:sz w:val="24"/>
          <w:szCs w:val="24"/>
        </w:rPr>
        <w:t>rílohou</w:t>
      </w:r>
      <w:r w:rsidR="0055545C">
        <w:rPr>
          <w:sz w:val="24"/>
          <w:szCs w:val="24"/>
        </w:rPr>
        <w:t xml:space="preserve"> č.2 Výročnej správy za rok 202</w:t>
      </w:r>
      <w:r w:rsidR="004B6B9D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F9091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pohľadávky.</w:t>
      </w:r>
      <w:r w:rsidR="004B6B9D">
        <w:rPr>
          <w:sz w:val="24"/>
          <w:szCs w:val="24"/>
        </w:rPr>
        <w:t xml:space="preserve"> </w:t>
      </w:r>
      <w:r w:rsidR="00F9091B">
        <w:rPr>
          <w:sz w:val="24"/>
          <w:szCs w:val="24"/>
        </w:rPr>
        <w:t>Neinvestičný fond má len finančné prostriedky na Bankovom účte a v pokladni.</w:t>
      </w:r>
    </w:p>
    <w:p w:rsidR="00822133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4B6B9D">
        <w:rPr>
          <w:sz w:val="24"/>
          <w:szCs w:val="24"/>
        </w:rPr>
        <w:t xml:space="preserve">          177,28</w:t>
      </w:r>
    </w:p>
    <w:p w:rsidR="004B6B9D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Pokladňa:</w:t>
      </w:r>
      <w:r w:rsidR="004B6B9D">
        <w:rPr>
          <w:sz w:val="24"/>
          <w:szCs w:val="24"/>
        </w:rPr>
        <w:tab/>
        <w:t xml:space="preserve">             9,64</w:t>
      </w:r>
    </w:p>
    <w:p w:rsidR="00670EA8" w:rsidRDefault="00F9091B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Spolu EUR:</w:t>
      </w:r>
      <w:r w:rsidR="00B25220">
        <w:rPr>
          <w:b/>
          <w:sz w:val="24"/>
          <w:szCs w:val="24"/>
        </w:rPr>
        <w:t xml:space="preserve">             </w:t>
      </w:r>
      <w:r w:rsidR="0055545C">
        <w:rPr>
          <w:b/>
          <w:sz w:val="24"/>
          <w:szCs w:val="24"/>
        </w:rPr>
        <w:t xml:space="preserve"> </w:t>
      </w:r>
      <w:r w:rsidR="009310F8">
        <w:rPr>
          <w:b/>
          <w:sz w:val="24"/>
          <w:szCs w:val="24"/>
        </w:rPr>
        <w:t xml:space="preserve">  </w:t>
      </w:r>
      <w:r w:rsidR="00B25220">
        <w:rPr>
          <w:b/>
          <w:sz w:val="24"/>
          <w:szCs w:val="24"/>
        </w:rPr>
        <w:t xml:space="preserve">  </w:t>
      </w:r>
      <w:r w:rsidR="004B6B9D">
        <w:rPr>
          <w:b/>
          <w:sz w:val="24"/>
          <w:szCs w:val="24"/>
        </w:rPr>
        <w:t>186,92</w:t>
      </w:r>
      <w:r w:rsidR="00B0197F">
        <w:rPr>
          <w:b/>
          <w:sz w:val="32"/>
          <w:szCs w:val="32"/>
        </w:rPr>
        <w:tab/>
      </w:r>
    </w:p>
    <w:p w:rsidR="00B0197F" w:rsidRDefault="00B0197F" w:rsidP="00670EA8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4.</w:t>
      </w:r>
    </w:p>
    <w:p w:rsidR="00670EA8" w:rsidRPr="00B0197F" w:rsidRDefault="00670EA8" w:rsidP="00D73F6E">
      <w:pPr>
        <w:rPr>
          <w:sz w:val="24"/>
          <w:szCs w:val="24"/>
        </w:rPr>
      </w:pP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vyslovila súhlas </w:t>
      </w:r>
      <w:r w:rsidR="004B6B9D">
        <w:rPr>
          <w:sz w:val="24"/>
          <w:szCs w:val="24"/>
        </w:rPr>
        <w:t>s účtovnou závierkou za rok 2024</w:t>
      </w:r>
      <w:r>
        <w:rPr>
          <w:sz w:val="24"/>
          <w:szCs w:val="24"/>
        </w:rPr>
        <w:t>,z ktorej bola výročná správa odvodená, ktorá vyjadruje verne vo všetkých súvislostiach finančnú situáciu neinve</w:t>
      </w:r>
      <w:r w:rsidR="004B6B9D">
        <w:rPr>
          <w:sz w:val="24"/>
          <w:szCs w:val="24"/>
        </w:rPr>
        <w:t>stičného fondu ku dňu 31.12.2024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odporučila venovať zvýšenú pozornosť problematike získania dostatok finančných prostriedkov od právnických osôb ako aj od fyzických osôb v rámci 2 % z odvedenej dane. Tiež podať žiadosť na Obecný úrad o poskytnutie dotácie na prevádzku </w:t>
      </w:r>
      <w:r w:rsidR="00822133">
        <w:rPr>
          <w:sz w:val="24"/>
          <w:szCs w:val="24"/>
        </w:rPr>
        <w:t>.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4B6B9D">
        <w:rPr>
          <w:sz w:val="24"/>
          <w:szCs w:val="24"/>
        </w:rPr>
        <w:t>Lúčke 04.02.2025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30D1C"/>
    <w:rsid w:val="000D35EF"/>
    <w:rsid w:val="000F67C0"/>
    <w:rsid w:val="0015671E"/>
    <w:rsid w:val="001E524E"/>
    <w:rsid w:val="00206D80"/>
    <w:rsid w:val="00230C90"/>
    <w:rsid w:val="00241975"/>
    <w:rsid w:val="002439C4"/>
    <w:rsid w:val="002700FE"/>
    <w:rsid w:val="002848EB"/>
    <w:rsid w:val="003500D1"/>
    <w:rsid w:val="0037317B"/>
    <w:rsid w:val="004A5EC5"/>
    <w:rsid w:val="004B6B9D"/>
    <w:rsid w:val="0055545C"/>
    <w:rsid w:val="00576842"/>
    <w:rsid w:val="00577408"/>
    <w:rsid w:val="00592F41"/>
    <w:rsid w:val="00593DEE"/>
    <w:rsid w:val="005B59CB"/>
    <w:rsid w:val="00670EA8"/>
    <w:rsid w:val="006723D9"/>
    <w:rsid w:val="006E6241"/>
    <w:rsid w:val="0074361A"/>
    <w:rsid w:val="007C1B09"/>
    <w:rsid w:val="00807BBF"/>
    <w:rsid w:val="00822133"/>
    <w:rsid w:val="00866119"/>
    <w:rsid w:val="008C4842"/>
    <w:rsid w:val="009310F8"/>
    <w:rsid w:val="00936B33"/>
    <w:rsid w:val="0097716D"/>
    <w:rsid w:val="009871BD"/>
    <w:rsid w:val="00992EB4"/>
    <w:rsid w:val="00A93C37"/>
    <w:rsid w:val="00B0197F"/>
    <w:rsid w:val="00B25220"/>
    <w:rsid w:val="00B45939"/>
    <w:rsid w:val="00B724A9"/>
    <w:rsid w:val="00BA62F2"/>
    <w:rsid w:val="00BD32D6"/>
    <w:rsid w:val="00BE11C4"/>
    <w:rsid w:val="00C24380"/>
    <w:rsid w:val="00C94338"/>
    <w:rsid w:val="00CE7C6C"/>
    <w:rsid w:val="00D73F6E"/>
    <w:rsid w:val="00E41547"/>
    <w:rsid w:val="00ED0492"/>
    <w:rsid w:val="00F74095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654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2025-02-26T10:37:00Z</cp:lastPrinted>
  <dcterms:created xsi:type="dcterms:W3CDTF">2025-02-26T10:38:00Z</dcterms:created>
  <dcterms:modified xsi:type="dcterms:W3CDTF">2025-02-26T10:38:00Z</dcterms:modified>
</cp:coreProperties>
</file>