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4D0C" w:rsidRPr="00D10F5D" w:rsidRDefault="000B4D0C" w:rsidP="00615CC6">
      <w:pPr>
        <w:numPr>
          <w:ilvl w:val="0"/>
          <w:numId w:val="18"/>
        </w:numPr>
        <w:shd w:val="clear" w:color="auto" w:fill="E6E6E6"/>
        <w:tabs>
          <w:tab w:val="clear" w:pos="360"/>
          <w:tab w:val="num" w:pos="-142"/>
        </w:tabs>
        <w:spacing w:after="0" w:line="240" w:lineRule="auto"/>
        <w:ind w:left="-142" w:right="284" w:firstLine="14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 Informácie o  účtovnej jednotke</w:t>
      </w:r>
    </w:p>
    <w:p w:rsidR="00965498" w:rsidRPr="00D10F5D" w:rsidRDefault="00460C32" w:rsidP="006A4709">
      <w:pPr>
        <w:spacing w:after="0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A.</w:t>
      </w:r>
      <w:r w:rsidR="00637793" w:rsidRPr="00D10F5D">
        <w:rPr>
          <w:sz w:val="20"/>
          <w:szCs w:val="22"/>
        </w:rPr>
        <w:t>a</w:t>
      </w:r>
      <w:proofErr w:type="spellEnd"/>
      <w:r w:rsidR="00637793" w:rsidRPr="00D10F5D">
        <w:rPr>
          <w:sz w:val="20"/>
          <w:szCs w:val="22"/>
        </w:rPr>
        <w:t>)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097"/>
        <w:gridCol w:w="6975"/>
      </w:tblGrid>
      <w:tr w:rsidR="00965498" w:rsidRPr="00D10F5D" w:rsidTr="00B310AC">
        <w:trPr>
          <w:trHeight w:val="1100"/>
        </w:trPr>
        <w:tc>
          <w:tcPr>
            <w:tcW w:w="1156" w:type="pct"/>
            <w:vAlign w:val="center"/>
          </w:tcPr>
          <w:p w:rsidR="000B4D0C" w:rsidRPr="00D10F5D" w:rsidRDefault="001023A0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N</w:t>
            </w:r>
            <w:r w:rsidR="002557BE">
              <w:rPr>
                <w:rFonts w:cs="Arial Narrow"/>
                <w:sz w:val="20"/>
                <w:szCs w:val="22"/>
              </w:rPr>
              <w:t>ázov</w:t>
            </w:r>
          </w:p>
        </w:tc>
        <w:tc>
          <w:tcPr>
            <w:tcW w:w="3844" w:type="pct"/>
            <w:vAlign w:val="center"/>
          </w:tcPr>
          <w:p w:rsidR="00965498" w:rsidRPr="001023A0" w:rsidRDefault="00965498" w:rsidP="002557BE">
            <w:pPr>
              <w:rPr>
                <w:rFonts w:cs="Arial Narrow"/>
                <w:b/>
                <w:sz w:val="20"/>
                <w:szCs w:val="22"/>
              </w:rPr>
            </w:pPr>
            <w:r w:rsidRPr="001023A0">
              <w:rPr>
                <w:rFonts w:cs="Arial Narrow"/>
                <w:b/>
                <w:sz w:val="20"/>
                <w:szCs w:val="22"/>
              </w:rPr>
              <w:t> </w:t>
            </w:r>
            <w:r w:rsidR="002557BE" w:rsidRPr="001023A0">
              <w:rPr>
                <w:rFonts w:cs="Arial Narrow"/>
                <w:b/>
                <w:sz w:val="20"/>
                <w:szCs w:val="22"/>
              </w:rPr>
              <w:t>Hubert &amp; Diana</w:t>
            </w:r>
            <w:r w:rsidR="00627D17" w:rsidRPr="001023A0">
              <w:rPr>
                <w:rFonts w:cs="Arial Narrow"/>
                <w:b/>
                <w:sz w:val="20"/>
                <w:szCs w:val="22"/>
              </w:rPr>
              <w:t xml:space="preserve"> Bratislava</w:t>
            </w: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3844" w:type="pct"/>
            <w:vAlign w:val="center"/>
          </w:tcPr>
          <w:p w:rsidR="00965498" w:rsidRPr="00D10F5D" w:rsidRDefault="00627D17" w:rsidP="00AB19E3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 xml:space="preserve">Panenská </w:t>
            </w:r>
            <w:r w:rsidR="002557BE">
              <w:rPr>
                <w:rFonts w:cs="Arial Narrow"/>
                <w:sz w:val="20"/>
                <w:szCs w:val="22"/>
              </w:rPr>
              <w:t>24, 8</w:t>
            </w:r>
            <w:r>
              <w:rPr>
                <w:rFonts w:cs="Arial Narrow"/>
                <w:sz w:val="20"/>
                <w:szCs w:val="22"/>
              </w:rPr>
              <w:t>1</w:t>
            </w:r>
            <w:r w:rsidR="002557BE">
              <w:rPr>
                <w:rFonts w:cs="Arial Narrow"/>
                <w:sz w:val="20"/>
                <w:szCs w:val="22"/>
              </w:rPr>
              <w:t>1 0</w:t>
            </w:r>
            <w:r>
              <w:rPr>
                <w:rFonts w:cs="Arial Narrow"/>
                <w:sz w:val="20"/>
                <w:szCs w:val="22"/>
              </w:rPr>
              <w:t>3</w:t>
            </w:r>
            <w:r w:rsidR="002557BE">
              <w:rPr>
                <w:rFonts w:cs="Arial Narrow"/>
                <w:sz w:val="20"/>
                <w:szCs w:val="22"/>
              </w:rPr>
              <w:t xml:space="preserve"> Bratislava</w:t>
            </w: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3844" w:type="pct"/>
            <w:vAlign w:val="center"/>
          </w:tcPr>
          <w:p w:rsidR="00965498" w:rsidRPr="00D10F5D" w:rsidRDefault="001431DE" w:rsidP="00AB19E3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25.04.2005</w:t>
            </w:r>
          </w:p>
        </w:tc>
      </w:tr>
    </w:tbl>
    <w:p w:rsidR="00965498" w:rsidRPr="00D10F5D" w:rsidRDefault="00965498" w:rsidP="006A4709">
      <w:pPr>
        <w:spacing w:after="0"/>
        <w:rPr>
          <w:sz w:val="20"/>
          <w:szCs w:val="22"/>
        </w:rPr>
      </w:pPr>
    </w:p>
    <w:p w:rsidR="00965498" w:rsidRPr="00D10F5D" w:rsidRDefault="00965498" w:rsidP="00965498">
      <w:pPr>
        <w:jc w:val="both"/>
        <w:rPr>
          <w:bCs/>
          <w:sz w:val="20"/>
          <w:szCs w:val="22"/>
        </w:rPr>
      </w:pPr>
      <w:proofErr w:type="spellStart"/>
      <w:r w:rsidRPr="00D10F5D">
        <w:rPr>
          <w:sz w:val="20"/>
          <w:szCs w:val="22"/>
        </w:rPr>
        <w:t>A.b</w:t>
      </w:r>
      <w:proofErr w:type="spellEnd"/>
      <w:r w:rsidRPr="00D10F5D">
        <w:rPr>
          <w:sz w:val="20"/>
          <w:szCs w:val="22"/>
        </w:rPr>
        <w:t xml:space="preserve">) </w:t>
      </w:r>
      <w:r w:rsidRPr="00D10F5D">
        <w:rPr>
          <w:bCs/>
          <w:sz w:val="20"/>
          <w:szCs w:val="22"/>
        </w:rPr>
        <w:t xml:space="preserve">opis činnosti </w:t>
      </w:r>
      <w:proofErr w:type="spellStart"/>
      <w:r w:rsidR="002557BE">
        <w:rPr>
          <w:bCs/>
          <w:sz w:val="20"/>
          <w:szCs w:val="22"/>
        </w:rPr>
        <w:t>učtovnej</w:t>
      </w:r>
      <w:proofErr w:type="spellEnd"/>
      <w:r w:rsidR="002557BE">
        <w:rPr>
          <w:bCs/>
          <w:sz w:val="20"/>
          <w:szCs w:val="22"/>
        </w:rPr>
        <w:t xml:space="preserve"> jednotky </w:t>
      </w:r>
      <w:r w:rsidR="000B4D0C" w:rsidRPr="00D10F5D">
        <w:rPr>
          <w:bCs/>
          <w:sz w:val="20"/>
          <w:szCs w:val="22"/>
        </w:rPr>
        <w:t>:</w:t>
      </w:r>
    </w:p>
    <w:p w:rsidR="0003344F" w:rsidRPr="007C263C" w:rsidRDefault="002557BE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proofErr w:type="spellStart"/>
      <w:r>
        <w:rPr>
          <w:sz w:val="20"/>
          <w:szCs w:val="22"/>
          <w:lang w:val="sk-SK"/>
        </w:rPr>
        <w:t>Inf</w:t>
      </w:r>
      <w:r w:rsidR="0003344F" w:rsidRPr="007C263C">
        <w:rPr>
          <w:sz w:val="20"/>
          <w:szCs w:val="22"/>
        </w:rPr>
        <w:t>ormácie</w:t>
      </w:r>
      <w:proofErr w:type="spellEnd"/>
      <w:r w:rsidR="0003344F" w:rsidRPr="007C263C">
        <w:rPr>
          <w:sz w:val="20"/>
          <w:szCs w:val="22"/>
        </w:rPr>
        <w:t xml:space="preserve"> k</w:t>
      </w:r>
      <w:r w:rsidR="00EB5202" w:rsidRPr="007C263C">
        <w:rPr>
          <w:sz w:val="20"/>
          <w:szCs w:val="22"/>
        </w:rPr>
        <w:t> prílohe č. 3 časti A. písm. c)</w:t>
      </w:r>
      <w:r w:rsidR="0003344F" w:rsidRPr="007C263C">
        <w:rPr>
          <w:sz w:val="20"/>
          <w:szCs w:val="22"/>
        </w:rPr>
        <w:t xml:space="preserve"> o počte zamestnancov</w:t>
      </w:r>
    </w:p>
    <w:tbl>
      <w:tblPr>
        <w:tblW w:w="4834" w:type="pct"/>
        <w:jc w:val="center"/>
        <w:tblInd w:w="-1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162"/>
        <w:gridCol w:w="3036"/>
        <w:gridCol w:w="1708"/>
      </w:tblGrid>
      <w:tr w:rsidR="00D1022F" w:rsidRPr="00D10F5D" w:rsidTr="007408CF">
        <w:trPr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 položky</w:t>
            </w:r>
          </w:p>
        </w:tc>
        <w:tc>
          <w:tcPr>
            <w:tcW w:w="3083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33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D1022F" w:rsidRPr="00D10F5D" w:rsidTr="007408CF">
        <w:trPr>
          <w:trHeight w:val="340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Priemerný prepočítaný počet zamestnancov</w:t>
            </w:r>
          </w:p>
        </w:tc>
        <w:tc>
          <w:tcPr>
            <w:tcW w:w="3083" w:type="dxa"/>
          </w:tcPr>
          <w:p w:rsidR="0003344F" w:rsidRPr="00D10F5D" w:rsidRDefault="002557BE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733" w:type="dxa"/>
          </w:tcPr>
          <w:p w:rsidR="0003344F" w:rsidRPr="00D10F5D" w:rsidRDefault="002557BE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D1022F" w:rsidRPr="00D10F5D" w:rsidTr="007408CF">
        <w:trPr>
          <w:trHeight w:val="285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3083" w:type="dxa"/>
          </w:tcPr>
          <w:p w:rsidR="0003344F" w:rsidRPr="00D10F5D" w:rsidRDefault="002557BE" w:rsidP="0042026C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733" w:type="dxa"/>
          </w:tcPr>
          <w:p w:rsidR="0003344F" w:rsidRPr="00D10F5D" w:rsidRDefault="002557BE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D1022F" w:rsidRPr="00D10F5D" w:rsidTr="007408CF">
        <w:trPr>
          <w:trHeight w:val="397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  <w:highlight w:val="green"/>
              </w:rPr>
            </w:pPr>
            <w:r w:rsidRPr="00D10F5D">
              <w:rPr>
                <w:sz w:val="20"/>
                <w:szCs w:val="22"/>
              </w:rPr>
              <w:t>počet vedúcich zamestnancov</w:t>
            </w:r>
          </w:p>
        </w:tc>
        <w:tc>
          <w:tcPr>
            <w:tcW w:w="3083" w:type="dxa"/>
          </w:tcPr>
          <w:p w:rsidR="0003344F" w:rsidRPr="00D10F5D" w:rsidRDefault="003E759B" w:rsidP="0003344F">
            <w:pPr>
              <w:spacing w:after="0" w:line="240" w:lineRule="auto"/>
              <w:jc w:val="center"/>
              <w:rPr>
                <w:sz w:val="20"/>
                <w:szCs w:val="22"/>
                <w:highlight w:val="green"/>
              </w:rPr>
            </w:pPr>
            <w:r w:rsidRPr="003E759B">
              <w:rPr>
                <w:sz w:val="20"/>
                <w:szCs w:val="22"/>
              </w:rPr>
              <w:t>0</w:t>
            </w:r>
          </w:p>
        </w:tc>
        <w:tc>
          <w:tcPr>
            <w:tcW w:w="1733" w:type="dxa"/>
          </w:tcPr>
          <w:p w:rsidR="0003344F" w:rsidRPr="00D10F5D" w:rsidRDefault="002557BE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</w:tbl>
    <w:p w:rsidR="00D94CC0" w:rsidRPr="00D10F5D" w:rsidRDefault="00D94CC0" w:rsidP="00965498">
      <w:pPr>
        <w:rPr>
          <w:sz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4"/>
        <w:gridCol w:w="3821"/>
        <w:gridCol w:w="2244"/>
        <w:gridCol w:w="564"/>
        <w:gridCol w:w="707"/>
        <w:gridCol w:w="844"/>
        <w:gridCol w:w="318"/>
      </w:tblGrid>
      <w:tr w:rsidR="00460C32" w:rsidRPr="00D10F5D" w:rsidTr="00460C32">
        <w:trPr>
          <w:trHeight w:hRule="exact" w:val="340"/>
        </w:trPr>
        <w:tc>
          <w:tcPr>
            <w:tcW w:w="574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D10F5D">
              <w:rPr>
                <w:sz w:val="20"/>
                <w:szCs w:val="22"/>
              </w:rPr>
              <w:t>A.d</w:t>
            </w:r>
            <w:proofErr w:type="spellEnd"/>
          </w:p>
        </w:tc>
        <w:tc>
          <w:tcPr>
            <w:tcW w:w="8498" w:type="dxa"/>
            <w:gridSpan w:val="6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Podnik  </w:t>
            </w:r>
            <w:r w:rsidRPr="00D10F5D">
              <w:rPr>
                <w:b/>
                <w:sz w:val="20"/>
                <w:szCs w:val="22"/>
              </w:rPr>
              <w:t>nie je</w:t>
            </w:r>
            <w:r w:rsidRPr="00D10F5D">
              <w:rPr>
                <w:sz w:val="20"/>
                <w:szCs w:val="22"/>
              </w:rPr>
              <w:t xml:space="preserve"> neobmedzene ručiacim spoločníkom v iných účtovných jednotkách</w:t>
            </w:r>
            <w:r w:rsidR="00AB19E3">
              <w:rPr>
                <w:sz w:val="20"/>
                <w:szCs w:val="22"/>
              </w:rPr>
              <w:t xml:space="preserve"> </w:t>
            </w: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 w:val="restart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D10F5D">
              <w:rPr>
                <w:sz w:val="20"/>
                <w:szCs w:val="22"/>
              </w:rPr>
              <w:t>A.e</w:t>
            </w:r>
            <w:proofErr w:type="spellEnd"/>
          </w:p>
        </w:tc>
        <w:tc>
          <w:tcPr>
            <w:tcW w:w="6629" w:type="dxa"/>
            <w:gridSpan w:val="3"/>
            <w:vMerge w:val="restart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9" w:type="dxa"/>
            <w:gridSpan w:val="3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5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3821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5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D10F5D">
              <w:rPr>
                <w:sz w:val="20"/>
                <w:szCs w:val="22"/>
              </w:rPr>
              <w:t>A.f</w:t>
            </w:r>
            <w:proofErr w:type="spellEnd"/>
          </w:p>
        </w:tc>
        <w:tc>
          <w:tcPr>
            <w:tcW w:w="6065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Dátum schválenia účtovnej závierky za predchádzajúce obdobie</w:t>
            </w:r>
          </w:p>
        </w:tc>
        <w:tc>
          <w:tcPr>
            <w:tcW w:w="1271" w:type="dxa"/>
            <w:gridSpan w:val="2"/>
            <w:vAlign w:val="center"/>
          </w:tcPr>
          <w:p w:rsidR="00460C32" w:rsidRPr="00D10F5D" w:rsidRDefault="00460C32" w:rsidP="0042026C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2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460C32" w:rsidRPr="00D10F5D" w:rsidRDefault="00460C32" w:rsidP="00965498">
      <w:pPr>
        <w:rPr>
          <w:sz w:val="20"/>
        </w:rPr>
      </w:pPr>
    </w:p>
    <w:p w:rsidR="00EC52D9" w:rsidRPr="00D10F5D" w:rsidRDefault="00965498" w:rsidP="00615CC6">
      <w:pPr>
        <w:numPr>
          <w:ilvl w:val="0"/>
          <w:numId w:val="30"/>
        </w:numPr>
        <w:shd w:val="clear" w:color="auto" w:fill="E6E6E6"/>
        <w:spacing w:after="0" w:line="240" w:lineRule="auto"/>
        <w:ind w:right="143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Informácie o konsolidovanom celku, ak je účtovná jednotka jeho súčasťou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4D08E4" w:rsidRPr="00EF3803" w:rsidTr="00EF3803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ind w:left="56"/>
              <w:rPr>
                <w:sz w:val="20"/>
                <w:szCs w:val="22"/>
              </w:rPr>
            </w:pPr>
          </w:p>
        </w:tc>
      </w:tr>
    </w:tbl>
    <w:p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proofErr w:type="spellStart"/>
      <w:r w:rsidRPr="00D10F5D">
        <w:rPr>
          <w:i/>
          <w:sz w:val="18"/>
          <w:szCs w:val="22"/>
        </w:rPr>
        <w:t>C.a</w:t>
      </w:r>
      <w:proofErr w:type="spellEnd"/>
      <w:r w:rsidRPr="00D10F5D">
        <w:rPr>
          <w:i/>
          <w:sz w:val="18"/>
          <w:szCs w:val="22"/>
        </w:rPr>
        <w:t xml:space="preserve">) </w:t>
      </w:r>
      <w:r w:rsidRPr="00D10F5D">
        <w:rPr>
          <w:i/>
          <w:sz w:val="18"/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proofErr w:type="spellStart"/>
      <w:r w:rsidRPr="00D10F5D">
        <w:rPr>
          <w:i/>
          <w:sz w:val="18"/>
          <w:szCs w:val="22"/>
        </w:rPr>
        <w:t>C.b</w:t>
      </w:r>
      <w:proofErr w:type="spellEnd"/>
      <w:r w:rsidRPr="00D10F5D">
        <w:rPr>
          <w:i/>
          <w:sz w:val="18"/>
          <w:szCs w:val="22"/>
        </w:rPr>
        <w:t>)</w:t>
      </w:r>
      <w:r w:rsidRPr="00D10F5D">
        <w:rPr>
          <w:i/>
          <w:sz w:val="18"/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proofErr w:type="spellStart"/>
      <w:r w:rsidRPr="00D10F5D">
        <w:rPr>
          <w:i/>
          <w:sz w:val="18"/>
          <w:szCs w:val="22"/>
        </w:rPr>
        <w:t>C.c</w:t>
      </w:r>
      <w:proofErr w:type="spellEnd"/>
      <w:r w:rsidRPr="00D10F5D">
        <w:rPr>
          <w:i/>
          <w:sz w:val="18"/>
          <w:szCs w:val="22"/>
        </w:rPr>
        <w:t xml:space="preserve">) </w:t>
      </w:r>
      <w:r w:rsidRPr="00D10F5D">
        <w:rPr>
          <w:i/>
          <w:sz w:val="18"/>
          <w:szCs w:val="22"/>
        </w:rPr>
        <w:tab/>
        <w:t>Obchodné meno a sídlo konsolidujúcej účtovnej jednotky, v ktorej je možné tieto konsolidované účtovné závierky získať:</w:t>
      </w:r>
    </w:p>
    <w:p w:rsidR="00965498" w:rsidRPr="00D10F5D" w:rsidRDefault="00965498" w:rsidP="000679F3">
      <w:pPr>
        <w:spacing w:after="0"/>
        <w:ind w:left="705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>Adresa registrovaného súdu, ktorý vedie obchodný register, v ktorom sa uložia tieto konsolidované účtovné závierky:</w:t>
      </w:r>
    </w:p>
    <w:p w:rsidR="00965498" w:rsidRDefault="00965498" w:rsidP="000679F3">
      <w:pPr>
        <w:spacing w:after="0"/>
        <w:ind w:left="705" w:hanging="705"/>
        <w:jc w:val="both"/>
        <w:rPr>
          <w:i/>
          <w:sz w:val="18"/>
          <w:szCs w:val="22"/>
        </w:rPr>
      </w:pPr>
      <w:proofErr w:type="spellStart"/>
      <w:r w:rsidRPr="00D10F5D">
        <w:rPr>
          <w:i/>
          <w:sz w:val="18"/>
          <w:szCs w:val="22"/>
        </w:rPr>
        <w:t>C.d</w:t>
      </w:r>
      <w:proofErr w:type="spellEnd"/>
      <w:r w:rsidRPr="00D10F5D">
        <w:rPr>
          <w:i/>
          <w:sz w:val="18"/>
          <w:szCs w:val="22"/>
        </w:rPr>
        <w:t>)</w:t>
      </w:r>
      <w:r w:rsidRPr="00D10F5D">
        <w:rPr>
          <w:i/>
          <w:sz w:val="18"/>
          <w:szCs w:val="22"/>
        </w:rPr>
        <w:tab/>
        <w:t>Materská účtovná jednotka je oslobodená od povinnosti zostaviť konsolidovanú účtovnú závierku a konsolidovanú výročnú správu</w:t>
      </w:r>
    </w:p>
    <w:p w:rsidR="001023A0" w:rsidRDefault="001023A0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1023A0" w:rsidRDefault="001023A0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965498" w:rsidRPr="00D10F5D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Ďalšie informácie</w:t>
      </w:r>
      <w:r w:rsidR="00D94CC0" w:rsidRPr="00D10F5D">
        <w:rPr>
          <w:i/>
          <w:sz w:val="24"/>
          <w:szCs w:val="26"/>
        </w:rPr>
        <w:t xml:space="preserve"> o: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použitých účtovných zásadách a účtovných metódach,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aktív súvahy,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pasív súvahy,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výnosoch,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nákladoch,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daniach z príjmov,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na podsúvahových účtoch,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iných aktívach a  iných pasívach,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spriaznených osobách,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skutočnostiach, ktoré nastali medzi dňom, ku ktorému sa zostavuje účtovná závierka a dňom jej zostavenia,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zmien vlastného imania,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peňažných tokov.</w:t>
      </w:r>
    </w:p>
    <w:p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lastRenderedPageBreak/>
        <w:t>a/ rozpracované v časti E.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e/ rozpracované v časti I.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i/ rozpracované v časti M. a N.</w:t>
      </w:r>
    </w:p>
    <w:p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b/ rozpracované v časti F.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f/ rozpracované v časti J.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j/ rozpracované v časti O.</w:t>
      </w:r>
    </w:p>
    <w:p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c/ rozpracované v časti G.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g/ rozpracované v časti K.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k/ rozpracované v časti P.</w:t>
      </w:r>
    </w:p>
    <w:p w:rsidR="00965498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d/ rozpracované v časti H.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h/ rozpracované v časti L.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l/ rozpracované v časti R.</w:t>
      </w:r>
    </w:p>
    <w:p w:rsidR="001A7A55" w:rsidRPr="00D10F5D" w:rsidRDefault="001A7A55" w:rsidP="00D94CC0">
      <w:pPr>
        <w:spacing w:after="0"/>
        <w:jc w:val="both"/>
        <w:rPr>
          <w:i/>
          <w:sz w:val="18"/>
          <w:szCs w:val="20"/>
        </w:rPr>
      </w:pPr>
    </w:p>
    <w:p w:rsidR="00965498" w:rsidRPr="00D10F5D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Informácie o účtovných zásadách a účtovných metódach.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22BFF" w:rsidRPr="00EF3803" w:rsidTr="00EF3803">
        <w:trPr>
          <w:trHeight w:hRule="exact" w:val="340"/>
        </w:trPr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EF3803">
              <w:rPr>
                <w:sz w:val="20"/>
                <w:szCs w:val="22"/>
              </w:rPr>
              <w:t>E.a</w:t>
            </w:r>
            <w:proofErr w:type="spellEnd"/>
            <w:r w:rsidRPr="00EF3803">
              <w:rPr>
                <w:sz w:val="20"/>
                <w:szCs w:val="22"/>
              </w:rPr>
              <w:t>)</w:t>
            </w:r>
          </w:p>
        </w:tc>
        <w:tc>
          <w:tcPr>
            <w:tcW w:w="6510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003733" w:rsidRPr="00EF3803" w:rsidRDefault="004D5C8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</w:t>
            </w:r>
            <w:r w:rsidR="00003733" w:rsidRPr="00EF3803">
              <w:rPr>
                <w:sz w:val="20"/>
                <w:szCs w:val="22"/>
              </w:rPr>
              <w:t>N</w:t>
            </w:r>
            <w:r w:rsidR="00D22BFF" w:rsidRPr="00EF3803">
              <w:rPr>
                <w:sz w:val="20"/>
                <w:szCs w:val="22"/>
              </w:rPr>
              <w:t>O</w:t>
            </w:r>
          </w:p>
        </w:tc>
        <w:tc>
          <w:tcPr>
            <w:tcW w:w="291" w:type="dxa"/>
            <w:vAlign w:val="center"/>
          </w:tcPr>
          <w:p w:rsidR="00003733" w:rsidRPr="00EF3803" w:rsidRDefault="0042026C" w:rsidP="00EF380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637793" w:rsidRPr="00EF3803" w:rsidTr="00EF3803">
        <w:trPr>
          <w:trHeight w:hRule="exact" w:val="340"/>
        </w:trPr>
        <w:tc>
          <w:tcPr>
            <w:tcW w:w="578" w:type="dxa"/>
            <w:vAlign w:val="center"/>
          </w:tcPr>
          <w:p w:rsidR="004D08E4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EF3803">
              <w:rPr>
                <w:sz w:val="20"/>
                <w:szCs w:val="22"/>
              </w:rPr>
              <w:t>E.b</w:t>
            </w:r>
            <w:proofErr w:type="spellEnd"/>
          </w:p>
        </w:tc>
        <w:tc>
          <w:tcPr>
            <w:tcW w:w="6510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003733" w:rsidRPr="00EF3803" w:rsidRDefault="004D5C8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</w:t>
            </w:r>
            <w:r w:rsidR="00003733" w:rsidRPr="00EF3803">
              <w:rPr>
                <w:sz w:val="20"/>
                <w:szCs w:val="22"/>
              </w:rPr>
              <w:t>NO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</w:tr>
    </w:tbl>
    <w:p w:rsidR="001A7A55" w:rsidRPr="00D10F5D" w:rsidRDefault="001A7A55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EF3803" w:rsidTr="00EF3803">
        <w:trPr>
          <w:trHeight w:hRule="exact" w:val="340"/>
        </w:trPr>
        <w:tc>
          <w:tcPr>
            <w:tcW w:w="583" w:type="dxa"/>
            <w:vAlign w:val="center"/>
          </w:tcPr>
          <w:p w:rsidR="00637793" w:rsidRPr="00EF3803" w:rsidRDefault="00637793" w:rsidP="00EF3803">
            <w:pPr>
              <w:spacing w:after="0"/>
              <w:rPr>
                <w:sz w:val="20"/>
                <w:szCs w:val="22"/>
              </w:rPr>
            </w:pPr>
            <w:proofErr w:type="spellStart"/>
            <w:r w:rsidRPr="00EF3803">
              <w:rPr>
                <w:sz w:val="20"/>
                <w:szCs w:val="22"/>
              </w:rPr>
              <w:t>E.c</w:t>
            </w:r>
            <w:proofErr w:type="spellEnd"/>
            <w:r w:rsidRPr="00EF3803">
              <w:rPr>
                <w:sz w:val="20"/>
                <w:szCs w:val="22"/>
              </w:rPr>
              <w:t>)</w:t>
            </w:r>
          </w:p>
        </w:tc>
        <w:tc>
          <w:tcPr>
            <w:tcW w:w="8602" w:type="dxa"/>
            <w:vAlign w:val="center"/>
          </w:tcPr>
          <w:p w:rsidR="00637793" w:rsidRPr="00EF3803" w:rsidRDefault="00637793" w:rsidP="00EF3803">
            <w:pPr>
              <w:spacing w:after="0"/>
              <w:jc w:val="center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p w:rsidR="00637793" w:rsidRPr="00D10F5D" w:rsidRDefault="00637793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D22BFF" w:rsidRPr="00EF3803" w:rsidTr="00EF3803">
        <w:tc>
          <w:tcPr>
            <w:tcW w:w="9072" w:type="dxa"/>
            <w:gridSpan w:val="2"/>
            <w:vAlign w:val="center"/>
          </w:tcPr>
          <w:p w:rsidR="00D22BFF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</w:t>
            </w:r>
            <w:r w:rsidR="00D22BFF" w:rsidRPr="00EF3803">
              <w:rPr>
                <w:sz w:val="20"/>
              </w:rPr>
              <w:t>a</w:t>
            </w:r>
            <w:proofErr w:type="spellEnd"/>
            <w:r w:rsidR="00D22BFF" w:rsidRPr="00EF3803">
              <w:rPr>
                <w:sz w:val="20"/>
              </w:rPr>
              <w:t>) obstarávacou cenou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D22BFF" w:rsidRPr="00EF3803" w:rsidRDefault="00AB19E3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D22BFF" w:rsidRPr="00EF3803" w:rsidRDefault="00AB19E3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1579C7" w:rsidRPr="00D10F5D" w:rsidRDefault="001579C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  <w:vAlign w:val="center"/>
          </w:tcPr>
          <w:p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b</w:t>
            </w:r>
            <w:proofErr w:type="spellEnd"/>
            <w:r w:rsidR="004D5C84" w:rsidRPr="00EF3803">
              <w:rPr>
                <w:sz w:val="20"/>
              </w:rPr>
              <w:t>) vlastnými nákladmi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1579C7" w:rsidRPr="00D10F5D" w:rsidRDefault="001579C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</w:tcPr>
          <w:p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c) menovitou hodnotou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D22BFF" w:rsidRDefault="00D22BFF" w:rsidP="00197838">
      <w:pPr>
        <w:spacing w:after="0"/>
        <w:jc w:val="both"/>
        <w:rPr>
          <w:sz w:val="20"/>
          <w:szCs w:val="22"/>
        </w:rPr>
      </w:pPr>
    </w:p>
    <w:p w:rsidR="001023A0" w:rsidRDefault="001023A0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1A7A55" w:rsidRPr="00EF3803" w:rsidTr="00C122EB">
        <w:tc>
          <w:tcPr>
            <w:tcW w:w="9072" w:type="dxa"/>
            <w:gridSpan w:val="2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ce</w:t>
            </w:r>
            <w:proofErr w:type="spellEnd"/>
            <w:r w:rsidRPr="00EF3803">
              <w:rPr>
                <w:sz w:val="20"/>
              </w:rPr>
              <w:t>) reálnou hodnotou</w:t>
            </w: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1A7A55" w:rsidRPr="00D10F5D" w:rsidRDefault="001A7A55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  <w:vAlign w:val="center"/>
          </w:tcPr>
          <w:p w:rsidR="004D5C84" w:rsidRPr="00EF3803" w:rsidRDefault="004D5C84" w:rsidP="0042026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Úbytok zásob rovnakého druhu sa účtuje v ocenení: </w:t>
            </w:r>
            <w:r w:rsidR="0042026C">
              <w:rPr>
                <w:sz w:val="20"/>
              </w:rPr>
              <w:t>spoločnosť v danom období nevykazovala zásoby na sklade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4D5C84" w:rsidRPr="00EF3803" w:rsidRDefault="00AB19E3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Obstarávacia cena zásob sa rozdeľuje na cenu za ktoré sa zásoby obstarali</w:t>
            </w:r>
          </w:p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4D5C84" w:rsidRDefault="004D5C84" w:rsidP="00197838">
      <w:pPr>
        <w:spacing w:after="0"/>
        <w:jc w:val="both"/>
        <w:rPr>
          <w:sz w:val="20"/>
          <w:szCs w:val="22"/>
        </w:rPr>
      </w:pPr>
    </w:p>
    <w:p w:rsidR="001023A0" w:rsidRPr="00D10F5D" w:rsidRDefault="001023A0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710A71" w:rsidP="004E24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</w:t>
            </w:r>
            <w:r w:rsidR="004E24A8" w:rsidRPr="00EF3803">
              <w:rPr>
                <w:sz w:val="20"/>
              </w:rPr>
              <w:t xml:space="preserve">príjmy budúcich období </w:t>
            </w:r>
            <w:r w:rsidRPr="00EF3803">
              <w:rPr>
                <w:sz w:val="20"/>
              </w:rPr>
              <w:t xml:space="preserve"> sa vykazujú vo výške, ktorá je potrebná 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710A71" w:rsidRPr="00EF3803" w:rsidRDefault="00AB19E3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710A71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306D64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lastRenderedPageBreak/>
              <w:t>Daň z príjmov splatná –daň sa  určuje z účtovného zisku pred zdanením p</w:t>
            </w:r>
            <w:r w:rsidR="00306D64">
              <w:rPr>
                <w:sz w:val="20"/>
                <w:szCs w:val="22"/>
              </w:rPr>
              <w:t>ri sadzbe 15</w:t>
            </w:r>
            <w:r w:rsidRPr="00EF3803">
              <w:rPr>
                <w:sz w:val="20"/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550544" w:rsidRPr="00EF3803" w:rsidTr="00EF3803">
        <w:tc>
          <w:tcPr>
            <w:tcW w:w="8549" w:type="dxa"/>
          </w:tcPr>
          <w:p w:rsidR="00550544" w:rsidRPr="00EF3803" w:rsidRDefault="00B6404D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Náklady a výnos</w:t>
            </w:r>
            <w:r w:rsidR="004E24A8">
              <w:rPr>
                <w:sz w:val="20"/>
                <w:szCs w:val="22"/>
              </w:rPr>
              <w:t xml:space="preserve">y časovo rozlišujú. Časovo sa </w:t>
            </w:r>
            <w:r w:rsidRPr="00EF3803">
              <w:rPr>
                <w:sz w:val="20"/>
                <w:szCs w:val="22"/>
              </w:rPr>
              <w:t xml:space="preserve">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523" w:type="dxa"/>
            <w:vAlign w:val="center"/>
          </w:tcPr>
          <w:p w:rsidR="00550544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 w:rsidR="004D5C84" w:rsidRPr="00D10F5D" w:rsidRDefault="004D5C84" w:rsidP="00197838">
      <w:pPr>
        <w:spacing w:after="0"/>
        <w:jc w:val="both"/>
        <w:rPr>
          <w:sz w:val="20"/>
          <w:szCs w:val="22"/>
        </w:rPr>
      </w:pPr>
    </w:p>
    <w:p w:rsidR="00965498" w:rsidRPr="00206C20" w:rsidRDefault="00965498" w:rsidP="002D3E6A">
      <w:pPr>
        <w:spacing w:after="0"/>
        <w:jc w:val="both"/>
        <w:rPr>
          <w:b/>
          <w:sz w:val="20"/>
          <w:szCs w:val="22"/>
        </w:rPr>
      </w:pPr>
      <w:proofErr w:type="spellStart"/>
      <w:r w:rsidRPr="00D10F5D">
        <w:rPr>
          <w:sz w:val="20"/>
          <w:szCs w:val="22"/>
        </w:rPr>
        <w:t>E.d</w:t>
      </w:r>
      <w:proofErr w:type="spellEnd"/>
      <w:r w:rsidRPr="00D10F5D">
        <w:rPr>
          <w:sz w:val="20"/>
          <w:szCs w:val="22"/>
        </w:rPr>
        <w:t>) Spôsob zostavenia odpisového plánu dlhodobého majetku</w:t>
      </w:r>
      <w:r w:rsidR="00206C20">
        <w:rPr>
          <w:sz w:val="20"/>
          <w:szCs w:val="22"/>
        </w:rPr>
        <w:t xml:space="preserve"> – </w:t>
      </w:r>
      <w:r w:rsidR="00206C20" w:rsidRPr="00206C20">
        <w:rPr>
          <w:b/>
          <w:sz w:val="20"/>
          <w:szCs w:val="22"/>
        </w:rPr>
        <w:t xml:space="preserve">účtovná jednotka nemá v obchodnom majetku zaradený žiadny hmotný, ani nehmotný dlhodobý majetok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D157D5" w:rsidRPr="00D10F5D" w:rsidTr="001A6842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</w:tc>
      </w:tr>
      <w:tr w:rsidR="00D157D5" w:rsidRPr="00D10F5D" w:rsidTr="001A6842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</w:tc>
      </w:tr>
      <w:tr w:rsidR="00D157D5" w:rsidRPr="00D10F5D" w:rsidTr="001A6842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</w:tc>
      </w:tr>
      <w:tr w:rsidR="0016384B" w:rsidRPr="00D10F5D" w:rsidTr="001A6842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6384B" w:rsidRPr="00D10F5D" w:rsidRDefault="0016384B" w:rsidP="00637793">
            <w:pPr>
              <w:spacing w:after="0" w:line="240" w:lineRule="auto"/>
              <w:rPr>
                <w:sz w:val="18"/>
              </w:rPr>
            </w:pPr>
          </w:p>
        </w:tc>
      </w:tr>
      <w:tr w:rsidR="0016384B" w:rsidRPr="00D10F5D" w:rsidTr="001A6842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6384B" w:rsidRPr="00D10F5D" w:rsidRDefault="0016384B" w:rsidP="00637793">
            <w:pPr>
              <w:spacing w:after="0" w:line="240" w:lineRule="auto"/>
              <w:rPr>
                <w:sz w:val="18"/>
              </w:rPr>
            </w:pPr>
          </w:p>
        </w:tc>
      </w:tr>
    </w:tbl>
    <w:p w:rsidR="00D157D5" w:rsidRPr="00D10F5D" w:rsidRDefault="00D157D5" w:rsidP="00D157D5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2557BE" w:rsidP="0093247A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Nemá obsahovú náplň</w:t>
            </w: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933936" w:rsidRPr="00D10F5D" w:rsidRDefault="00933936" w:rsidP="00197838">
      <w:pPr>
        <w:spacing w:after="0"/>
        <w:jc w:val="both"/>
        <w:rPr>
          <w:sz w:val="20"/>
          <w:szCs w:val="22"/>
        </w:rPr>
      </w:pPr>
    </w:p>
    <w:p w:rsidR="00965498" w:rsidRPr="0042026C" w:rsidRDefault="00965498" w:rsidP="00197838">
      <w:pPr>
        <w:spacing w:after="0"/>
        <w:jc w:val="both"/>
        <w:rPr>
          <w:b/>
          <w:sz w:val="20"/>
          <w:szCs w:val="22"/>
        </w:rPr>
      </w:pPr>
      <w:proofErr w:type="spellStart"/>
      <w:r w:rsidRPr="00D10F5D">
        <w:rPr>
          <w:sz w:val="20"/>
          <w:szCs w:val="22"/>
        </w:rPr>
        <w:t>E.e</w:t>
      </w:r>
      <w:proofErr w:type="spellEnd"/>
      <w:r w:rsidRPr="00D10F5D">
        <w:rPr>
          <w:sz w:val="20"/>
          <w:szCs w:val="22"/>
        </w:rPr>
        <w:t>) Dotácie poskytnuté na obstaranie majetku</w:t>
      </w:r>
      <w:r w:rsidR="00197838" w:rsidRPr="00D10F5D">
        <w:rPr>
          <w:sz w:val="20"/>
          <w:szCs w:val="22"/>
        </w:rPr>
        <w:t xml:space="preserve"> </w:t>
      </w:r>
      <w:r w:rsidR="00D40958" w:rsidRPr="00D10F5D">
        <w:rPr>
          <w:sz w:val="20"/>
          <w:szCs w:val="22"/>
        </w:rPr>
        <w:t xml:space="preserve"> - </w:t>
      </w:r>
      <w:r w:rsidR="0042026C" w:rsidRPr="0042026C">
        <w:rPr>
          <w:b/>
          <w:sz w:val="20"/>
          <w:szCs w:val="22"/>
        </w:rPr>
        <w:t>nemá obsahovú náplň</w:t>
      </w:r>
    </w:p>
    <w:p w:rsidR="00D10F5D" w:rsidRDefault="00D10F5D" w:rsidP="00197838">
      <w:pPr>
        <w:spacing w:after="0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686"/>
        <w:gridCol w:w="1546"/>
        <w:gridCol w:w="1402"/>
        <w:gridCol w:w="1876"/>
        <w:gridCol w:w="988"/>
      </w:tblGrid>
      <w:tr w:rsidR="0093226A" w:rsidRPr="00D10F5D" w:rsidTr="00EF3803">
        <w:tc>
          <w:tcPr>
            <w:tcW w:w="9498" w:type="dxa"/>
            <w:gridSpan w:val="5"/>
          </w:tcPr>
          <w:p w:rsidR="0093226A" w:rsidRPr="0093226A" w:rsidRDefault="0093226A" w:rsidP="0093226A">
            <w:pPr>
              <w:spacing w:after="0"/>
              <w:jc w:val="both"/>
              <w:rPr>
                <w:sz w:val="20"/>
                <w:szCs w:val="22"/>
              </w:rPr>
            </w:pPr>
            <w:proofErr w:type="spellStart"/>
            <w:r>
              <w:rPr>
                <w:sz w:val="20"/>
                <w:szCs w:val="22"/>
              </w:rPr>
              <w:t>E.f</w:t>
            </w:r>
            <w:proofErr w:type="spellEnd"/>
            <w:r>
              <w:rPr>
                <w:sz w:val="20"/>
                <w:szCs w:val="22"/>
              </w:rPr>
              <w:t>)</w:t>
            </w:r>
            <w:r w:rsidRPr="00D10F5D">
              <w:rPr>
                <w:sz w:val="20"/>
                <w:szCs w:val="22"/>
              </w:rPr>
              <w:t>Oprava chýb minulých účtovných období účtovaná v bežnom účtovnom období s uvedením sumy vplyvu na položky súvahy, náklady bežného účtovného obdobia, výnosy bežného účtovného obdobia, nerozdelený zisk minulých rokov alebo na neuhradenú stratu minulých rokov.</w:t>
            </w: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</w:p>
        </w:tc>
        <w:tc>
          <w:tcPr>
            <w:tcW w:w="154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výnosy</w:t>
            </w:r>
          </w:p>
        </w:tc>
        <w:tc>
          <w:tcPr>
            <w:tcW w:w="1402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  <w:tc>
          <w:tcPr>
            <w:tcW w:w="1876" w:type="dxa"/>
            <w:tcBorders>
              <w:left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988" w:type="dxa"/>
            <w:tcBorders>
              <w:lef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93226A" w:rsidRPr="0042026C" w:rsidRDefault="0042026C" w:rsidP="00EF3803">
            <w:pPr>
              <w:pStyle w:val="Odsekzoznamu"/>
              <w:spacing w:after="0" w:line="240" w:lineRule="auto"/>
              <w:ind w:left="0"/>
              <w:jc w:val="both"/>
              <w:rPr>
                <w:b/>
                <w:sz w:val="18"/>
              </w:rPr>
            </w:pPr>
            <w:r w:rsidRPr="0042026C">
              <w:rPr>
                <w:b/>
                <w:sz w:val="18"/>
              </w:rPr>
              <w:t>Nemá obsahovú náplň</w:t>
            </w:r>
          </w:p>
        </w:tc>
        <w:tc>
          <w:tcPr>
            <w:tcW w:w="154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left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lef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5038A7" w:rsidRPr="00D10F5D" w:rsidTr="0093226A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5038A7" w:rsidRPr="0042026C" w:rsidRDefault="005038A7" w:rsidP="00EF3803">
            <w:pPr>
              <w:pStyle w:val="Odsekzoznamu"/>
              <w:spacing w:after="0" w:line="240" w:lineRule="auto"/>
              <w:ind w:left="0"/>
              <w:jc w:val="both"/>
              <w:rPr>
                <w:b/>
                <w:sz w:val="18"/>
              </w:rPr>
            </w:pPr>
          </w:p>
        </w:tc>
        <w:tc>
          <w:tcPr>
            <w:tcW w:w="1546" w:type="dxa"/>
            <w:tcBorders>
              <w:right w:val="single" w:sz="4" w:space="0" w:color="auto"/>
            </w:tcBorders>
          </w:tcPr>
          <w:p w:rsidR="005038A7" w:rsidRPr="00D10F5D" w:rsidRDefault="005038A7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right w:val="single" w:sz="4" w:space="0" w:color="auto"/>
            </w:tcBorders>
          </w:tcPr>
          <w:p w:rsidR="005038A7" w:rsidRPr="00D10F5D" w:rsidRDefault="005038A7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left w:val="single" w:sz="4" w:space="0" w:color="auto"/>
              <w:right w:val="single" w:sz="4" w:space="0" w:color="auto"/>
            </w:tcBorders>
          </w:tcPr>
          <w:p w:rsidR="005038A7" w:rsidRPr="00D10F5D" w:rsidRDefault="005038A7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left w:val="single" w:sz="4" w:space="0" w:color="auto"/>
            </w:tcBorders>
          </w:tcPr>
          <w:p w:rsidR="005038A7" w:rsidRPr="00D10F5D" w:rsidRDefault="005038A7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5038A7" w:rsidRPr="005038A7" w:rsidRDefault="005038A7" w:rsidP="005038A7">
      <w:pPr>
        <w:rPr>
          <w:lang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a) </w:t>
      </w:r>
      <w:r w:rsidRPr="00D10F5D">
        <w:rPr>
          <w:sz w:val="20"/>
          <w:szCs w:val="22"/>
        </w:rPr>
        <w:t>o dlhodobom nehmotnom majetku</w:t>
      </w:r>
      <w:r w:rsidR="0042026C">
        <w:rPr>
          <w:sz w:val="20"/>
          <w:szCs w:val="22"/>
        </w:rPr>
        <w:t xml:space="preserve"> – nemá obsahovú náplň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D10F5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účtovné obdobie</w:t>
            </w:r>
          </w:p>
        </w:tc>
      </w:tr>
      <w:tr w:rsidR="0003344F" w:rsidRPr="00D10F5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933B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Aktivované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Oceni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teľné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933B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Ostatný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Ob</w:t>
            </w:r>
            <w:r w:rsidR="001E03F2" w:rsidRPr="00D10F5D">
              <w:rPr>
                <w:bCs/>
                <w:sz w:val="20"/>
                <w:szCs w:val="22"/>
              </w:rPr>
              <w:t>sta</w:t>
            </w:r>
            <w:proofErr w:type="spellEnd"/>
            <w:r w:rsidR="001E03F2" w:rsidRPr="00D10F5D">
              <w:rPr>
                <w:bCs/>
                <w:sz w:val="20"/>
                <w:szCs w:val="22"/>
              </w:rPr>
              <w:t>-</w:t>
            </w:r>
          </w:p>
          <w:p w:rsidR="0003344F" w:rsidRPr="00D10F5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rá</w:t>
            </w:r>
            <w:r w:rsidR="0003344F" w:rsidRPr="00D10F5D">
              <w:rPr>
                <w:bCs/>
                <w:sz w:val="20"/>
                <w:szCs w:val="22"/>
              </w:rPr>
              <w:t>vaný</w:t>
            </w:r>
            <w:proofErr w:type="spellEnd"/>
            <w:r w:rsidR="0003344F" w:rsidRPr="00D10F5D">
              <w:rPr>
                <w:bCs/>
                <w:sz w:val="20"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03344F" w:rsidRPr="00D10F5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</w:tr>
      <w:tr w:rsidR="0003344F" w:rsidRPr="00D10F5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  <w:r w:rsidR="00206C20">
              <w:rPr>
                <w:sz w:val="20"/>
                <w:szCs w:val="22"/>
              </w:rPr>
              <w:t xml:space="preserve"> – nemá obsahovú náplň</w:t>
            </w: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  <w:r w:rsidR="00206C20">
              <w:rPr>
                <w:sz w:val="20"/>
                <w:szCs w:val="22"/>
              </w:rPr>
              <w:t xml:space="preserve"> – nemá obsahovú náplň</w:t>
            </w:r>
          </w:p>
        </w:tc>
      </w:tr>
      <w:tr w:rsidR="0003344F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  <w:r w:rsidR="00206C20">
              <w:rPr>
                <w:sz w:val="20"/>
                <w:szCs w:val="22"/>
              </w:rPr>
              <w:t xml:space="preserve"> – nemá obsahovú náplň</w:t>
            </w:r>
          </w:p>
        </w:tc>
      </w:tr>
      <w:tr w:rsidR="0003344F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</w:t>
            </w:r>
            <w:r w:rsidR="00206C20">
              <w:rPr>
                <w:sz w:val="20"/>
                <w:szCs w:val="22"/>
              </w:rPr>
              <w:t xml:space="preserve"> – nemá obsahovú náplň</w:t>
            </w:r>
          </w:p>
        </w:tc>
      </w:tr>
      <w:tr w:rsidR="0003344F" w:rsidRPr="00D10F5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038A7" w:rsidRDefault="005038A7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5038A7" w:rsidRDefault="005038A7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206C20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  <w:lang w:val="sk-SK"/>
        </w:rPr>
      </w:pPr>
      <w:r w:rsidRPr="00D10F5D">
        <w:rPr>
          <w:b w:val="0"/>
          <w:sz w:val="20"/>
          <w:szCs w:val="22"/>
        </w:rPr>
        <w:t>Tabuľka č. 2</w:t>
      </w:r>
      <w:r w:rsidR="00206C20">
        <w:rPr>
          <w:b w:val="0"/>
          <w:sz w:val="20"/>
          <w:szCs w:val="22"/>
          <w:lang w:val="sk-SK"/>
        </w:rPr>
        <w:t xml:space="preserve"> – nemá obsahovú náplň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D10F5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Bezprostredne predchádzajúce účtovné obdobie</w:t>
            </w:r>
          </w:p>
        </w:tc>
      </w:tr>
      <w:tr w:rsidR="00E04DF3" w:rsidRPr="00D10F5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9952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Aktivované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Oceni-teľné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9952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Osta</w:t>
            </w:r>
            <w:r w:rsidR="00995263">
              <w:rPr>
                <w:bCs/>
                <w:sz w:val="20"/>
                <w:szCs w:val="22"/>
              </w:rPr>
              <w:t>tn</w:t>
            </w:r>
            <w:r w:rsidRPr="00D10F5D">
              <w:rPr>
                <w:bCs/>
                <w:sz w:val="20"/>
                <w:szCs w:val="22"/>
              </w:rPr>
              <w:t>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Obsta</w:t>
            </w:r>
            <w:proofErr w:type="spellEnd"/>
            <w:r w:rsidRPr="00D10F5D">
              <w:rPr>
                <w:bCs/>
                <w:sz w:val="20"/>
                <w:szCs w:val="22"/>
              </w:rPr>
              <w:t>-</w:t>
            </w:r>
          </w:p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rávaný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E04DF3" w:rsidRPr="00D10F5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</w:tr>
      <w:tr w:rsidR="00E04DF3" w:rsidRPr="00D10F5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  <w:r w:rsidR="00206C20">
              <w:rPr>
                <w:sz w:val="20"/>
                <w:szCs w:val="22"/>
              </w:rPr>
              <w:t xml:space="preserve"> – nemá obsahovú náplň</w:t>
            </w: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  <w:r w:rsidR="00206C20">
              <w:rPr>
                <w:sz w:val="20"/>
                <w:szCs w:val="22"/>
              </w:rPr>
              <w:t xml:space="preserve"> – nemá obsahovú náplň</w:t>
            </w:r>
          </w:p>
        </w:tc>
      </w:tr>
      <w:tr w:rsidR="00E04DF3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206C2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  <w:r w:rsidR="00206C20">
              <w:rPr>
                <w:sz w:val="20"/>
                <w:szCs w:val="22"/>
              </w:rPr>
              <w:t xml:space="preserve"> – nemá obsahovú náplň</w:t>
            </w:r>
          </w:p>
        </w:tc>
      </w:tr>
      <w:tr w:rsidR="00E04DF3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</w:t>
            </w:r>
            <w:r w:rsidR="00206C20">
              <w:rPr>
                <w:sz w:val="20"/>
                <w:szCs w:val="22"/>
              </w:rPr>
              <w:t xml:space="preserve"> – nemá obsahovú náplň</w:t>
            </w:r>
          </w:p>
        </w:tc>
      </w:tr>
      <w:tr w:rsidR="00E04DF3" w:rsidRPr="00D10F5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c) </w:t>
      </w:r>
      <w:r w:rsidRPr="00D10F5D">
        <w:rPr>
          <w:sz w:val="20"/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D10F5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42026C" w:rsidRDefault="0042026C" w:rsidP="0042026C">
            <w:pPr>
              <w:spacing w:after="0" w:line="240" w:lineRule="auto"/>
              <w:rPr>
                <w:b/>
                <w:sz w:val="20"/>
                <w:szCs w:val="22"/>
              </w:rPr>
            </w:pPr>
            <w:r w:rsidRPr="0042026C">
              <w:rPr>
                <w:b/>
                <w:sz w:val="20"/>
                <w:szCs w:val="22"/>
              </w:rPr>
              <w:t>Nemá obsahovú náp</w:t>
            </w:r>
            <w:r w:rsidR="00853038">
              <w:rPr>
                <w:b/>
                <w:sz w:val="20"/>
                <w:szCs w:val="22"/>
              </w:rPr>
              <w:t>l</w:t>
            </w:r>
            <w:r w:rsidRPr="0042026C">
              <w:rPr>
                <w:b/>
                <w:sz w:val="20"/>
                <w:szCs w:val="22"/>
              </w:rPr>
              <w:t>ň</w:t>
            </w:r>
          </w:p>
        </w:tc>
      </w:tr>
    </w:tbl>
    <w:p w:rsidR="007C263C" w:rsidRDefault="007C263C" w:rsidP="007C263C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časti F. písm. a)</w:t>
      </w:r>
      <w:r w:rsidRPr="00D10F5D">
        <w:rPr>
          <w:sz w:val="20"/>
          <w:szCs w:val="22"/>
        </w:rPr>
        <w:t xml:space="preserve"> o dlhodobom hmotnom majetku</w:t>
      </w:r>
      <w:r w:rsidRPr="00D10F5D">
        <w:rPr>
          <w:sz w:val="20"/>
          <w:szCs w:val="22"/>
        </w:rPr>
        <w:tab/>
      </w:r>
      <w:r w:rsidR="00853038">
        <w:rPr>
          <w:sz w:val="20"/>
          <w:szCs w:val="22"/>
          <w:lang w:val="sk-SK"/>
        </w:rPr>
        <w:t xml:space="preserve"> - nemá obsahovú náplň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  <w:r w:rsidR="00206C20">
        <w:rPr>
          <w:sz w:val="20"/>
          <w:szCs w:val="22"/>
        </w:rPr>
        <w:t xml:space="preserve"> – nemá obsahovú náplň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D10F5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D10F5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Samo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="00853038">
              <w:rPr>
                <w:bCs/>
                <w:sz w:val="20"/>
                <w:szCs w:val="22"/>
              </w:rPr>
              <w:t>s</w:t>
            </w:r>
            <w:r w:rsidRPr="00D10F5D">
              <w:rPr>
                <w:bCs/>
                <w:sz w:val="20"/>
                <w:szCs w:val="22"/>
              </w:rPr>
              <w:t>tatné hnuteľné veci a </w:t>
            </w:r>
          </w:p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súbory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ných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Pestova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teľské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</w:t>
            </w:r>
            <w:r w:rsidR="001E03F2" w:rsidRPr="00D10F5D">
              <w:rPr>
                <w:bCs/>
                <w:sz w:val="20"/>
                <w:szCs w:val="22"/>
              </w:rPr>
              <w:t>d</w:t>
            </w:r>
            <w:r w:rsidRPr="00D10F5D">
              <w:rPr>
                <w:bCs/>
                <w:sz w:val="20"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9324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Ob</w:t>
            </w:r>
            <w:r w:rsidR="00465A3F" w:rsidRPr="00D10F5D">
              <w:rPr>
                <w:bCs/>
                <w:sz w:val="20"/>
                <w:szCs w:val="22"/>
              </w:rPr>
              <w:t>-s</w:t>
            </w:r>
            <w:r w:rsidRPr="00D10F5D">
              <w:rPr>
                <w:bCs/>
                <w:sz w:val="20"/>
                <w:szCs w:val="22"/>
              </w:rPr>
              <w:t>ta</w:t>
            </w:r>
            <w:r w:rsidR="0003344F" w:rsidRPr="00D10F5D">
              <w:rPr>
                <w:bCs/>
                <w:sz w:val="20"/>
                <w:szCs w:val="22"/>
              </w:rPr>
              <w:t>rá</w:t>
            </w:r>
            <w:r w:rsidRPr="00D10F5D">
              <w:rPr>
                <w:bCs/>
                <w:sz w:val="20"/>
                <w:szCs w:val="22"/>
              </w:rPr>
              <w:t>-</w:t>
            </w:r>
            <w:r w:rsidR="0003344F" w:rsidRPr="00D10F5D">
              <w:rPr>
                <w:bCs/>
                <w:sz w:val="20"/>
                <w:szCs w:val="22"/>
              </w:rPr>
              <w:t>vaný</w:t>
            </w:r>
            <w:proofErr w:type="spellEnd"/>
            <w:r w:rsidR="0003344F" w:rsidRPr="00D10F5D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Poskyt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nuté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</w:t>
            </w:r>
            <w:proofErr w:type="spellStart"/>
            <w:r w:rsidRPr="00D10F5D">
              <w:rPr>
                <w:bCs/>
                <w:sz w:val="20"/>
                <w:szCs w:val="22"/>
              </w:rPr>
              <w:t>pred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davky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na 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1E03F2" w:rsidRPr="00D10F5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93247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F30D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  <w:r w:rsidR="00206C20">
              <w:rPr>
                <w:sz w:val="20"/>
                <w:szCs w:val="22"/>
              </w:rPr>
              <w:t xml:space="preserve"> – nemá obsahovú náplň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206C2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  <w:r w:rsidR="000F30D1">
              <w:rPr>
                <w:sz w:val="20"/>
                <w:szCs w:val="22"/>
              </w:rPr>
              <w:t xml:space="preserve"> – ne</w:t>
            </w:r>
            <w:r w:rsidR="00206C20">
              <w:rPr>
                <w:sz w:val="20"/>
                <w:szCs w:val="22"/>
              </w:rPr>
              <w:t>má obsahovú náplň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206C2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  <w:r w:rsidR="00206C20">
              <w:rPr>
                <w:sz w:val="20"/>
                <w:szCs w:val="22"/>
              </w:rPr>
              <w:t>– nemá obsahovú náplň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93247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F30D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  <w:r w:rsidR="0042026C">
        <w:rPr>
          <w:sz w:val="20"/>
          <w:szCs w:val="22"/>
        </w:rPr>
        <w:t xml:space="preserve"> – </w:t>
      </w:r>
      <w:r w:rsidR="00206C20">
        <w:rPr>
          <w:sz w:val="20"/>
          <w:szCs w:val="22"/>
        </w:rPr>
        <w:t>nemá obsahovú náplň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D10F5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D10F5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Samo-</w:t>
            </w:r>
            <w:r w:rsidR="00853038">
              <w:rPr>
                <w:bCs/>
                <w:sz w:val="20"/>
                <w:szCs w:val="22"/>
              </w:rPr>
              <w:t>s</w:t>
            </w:r>
            <w:r w:rsidRPr="00D10F5D">
              <w:rPr>
                <w:bCs/>
                <w:sz w:val="20"/>
                <w:szCs w:val="22"/>
              </w:rPr>
              <w:t>tatné hnuteľné veci a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súbory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hnuteľ-ných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Pestova-teľské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9324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Ob-stará-vaný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Poskyt-nuté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</w:t>
            </w:r>
            <w:proofErr w:type="spellStart"/>
            <w:r w:rsidRPr="00D10F5D">
              <w:rPr>
                <w:bCs/>
                <w:sz w:val="20"/>
                <w:szCs w:val="22"/>
              </w:rPr>
              <w:t>pred-davky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na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E916CF" w:rsidRPr="00D10F5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  <w:r w:rsidR="00206C20">
              <w:rPr>
                <w:sz w:val="20"/>
                <w:szCs w:val="22"/>
              </w:rPr>
              <w:t xml:space="preserve"> – nemá obsahovú náplň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  <w:r w:rsidR="001B49D1">
              <w:rPr>
                <w:sz w:val="20"/>
                <w:szCs w:val="22"/>
              </w:rPr>
              <w:t xml:space="preserve"> – nemá obsahovú náplň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1B49D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  <w:r w:rsidR="000F30D1">
              <w:rPr>
                <w:sz w:val="20"/>
                <w:szCs w:val="22"/>
              </w:rPr>
              <w:t xml:space="preserve"> – ne</w:t>
            </w:r>
            <w:r w:rsidR="001B49D1">
              <w:rPr>
                <w:sz w:val="20"/>
                <w:szCs w:val="22"/>
              </w:rPr>
              <w:t>má obsahovú náplň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  <w:r w:rsidR="001B49D1">
              <w:rPr>
                <w:sz w:val="20"/>
                <w:szCs w:val="22"/>
              </w:rPr>
              <w:t>– nemá obsahovú náplň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 w:val="20"/>
          <w:szCs w:val="22"/>
        </w:rPr>
      </w:pPr>
    </w:p>
    <w:p w:rsidR="00D10F5D" w:rsidRPr="00D10F5D" w:rsidRDefault="00D10F5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 w:val="20"/>
          <w:szCs w:val="22"/>
        </w:rPr>
      </w:pPr>
      <w:r w:rsidRPr="00D10F5D">
        <w:rPr>
          <w:b/>
          <w:sz w:val="20"/>
          <w:szCs w:val="22"/>
        </w:rPr>
        <w:t>Informácie k </w:t>
      </w:r>
      <w:r w:rsidR="00EB5202" w:rsidRPr="00D10F5D">
        <w:rPr>
          <w:b/>
          <w:sz w:val="20"/>
          <w:szCs w:val="22"/>
        </w:rPr>
        <w:t xml:space="preserve">prílohe č. 3 časti F. písm. c) </w:t>
      </w:r>
      <w:r w:rsidRPr="00D10F5D">
        <w:rPr>
          <w:b/>
          <w:sz w:val="20"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D10F5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42026C" w:rsidRDefault="0042026C" w:rsidP="0042026C">
            <w:pPr>
              <w:spacing w:after="0" w:line="240" w:lineRule="auto"/>
              <w:rPr>
                <w:b/>
                <w:sz w:val="20"/>
                <w:szCs w:val="22"/>
              </w:rPr>
            </w:pPr>
            <w:r w:rsidRPr="0042026C">
              <w:rPr>
                <w:b/>
                <w:sz w:val="20"/>
                <w:szCs w:val="22"/>
              </w:rPr>
              <w:t>Nemá obsahovú náplň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</w:p>
    <w:p w:rsidR="005136D1" w:rsidRPr="00D10F5D" w:rsidRDefault="005136D1" w:rsidP="004E36D5">
      <w:pPr>
        <w:spacing w:after="0"/>
        <w:jc w:val="both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F.b</w:t>
      </w:r>
      <w:proofErr w:type="spellEnd"/>
      <w:r w:rsidRPr="00D10F5D">
        <w:rPr>
          <w:sz w:val="20"/>
          <w:szCs w:val="22"/>
        </w:rPr>
        <w:t>) Spôsob a výška poistenia dlhodobého majetku</w:t>
      </w:r>
      <w:r w:rsidR="001B49D1">
        <w:rPr>
          <w:sz w:val="20"/>
          <w:szCs w:val="22"/>
        </w:rPr>
        <w:t xml:space="preserve"> – nemá obsahovú náplň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4799"/>
        <w:gridCol w:w="1933"/>
        <w:gridCol w:w="2480"/>
      </w:tblGrid>
      <w:tr w:rsidR="005136D1" w:rsidRPr="00D10F5D" w:rsidTr="00F74303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Platnosť zmluvy od-do</w:t>
            </w:r>
          </w:p>
        </w:tc>
      </w:tr>
    </w:tbl>
    <w:p w:rsidR="005136D1" w:rsidRPr="00D10F5D" w:rsidRDefault="005136D1" w:rsidP="00D40958">
      <w:pPr>
        <w:spacing w:after="0"/>
        <w:rPr>
          <w:sz w:val="20"/>
          <w:szCs w:val="22"/>
        </w:rPr>
      </w:pPr>
    </w:p>
    <w:p w:rsidR="005136D1" w:rsidRPr="00D10F5D" w:rsidRDefault="005136D1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 </w:t>
      </w:r>
      <w:proofErr w:type="spellStart"/>
      <w:r w:rsidRPr="00D10F5D">
        <w:rPr>
          <w:sz w:val="20"/>
          <w:szCs w:val="22"/>
        </w:rPr>
        <w:t>F.c</w:t>
      </w:r>
      <w:proofErr w:type="spellEnd"/>
      <w:r w:rsidRPr="00D10F5D">
        <w:rPr>
          <w:sz w:val="20"/>
          <w:szCs w:val="22"/>
        </w:rPr>
        <w:t xml:space="preserve">) prehľad o dlhodobom nehmotnom a dlhodobom hmotnom majetku, pri ktorom má účtovná jednotka obmedzené právo s ním nakladať </w:t>
      </w:r>
      <w:r w:rsidR="00D40958" w:rsidRPr="00D10F5D">
        <w:rPr>
          <w:sz w:val="20"/>
          <w:szCs w:val="22"/>
        </w:rPr>
        <w:t>– bez náplne</w:t>
      </w:r>
    </w:p>
    <w:p w:rsidR="004E36D5" w:rsidRPr="00D10F5D" w:rsidRDefault="005C5C2E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F.d</w:t>
      </w:r>
      <w:proofErr w:type="spellEnd"/>
      <w:r w:rsidRPr="00D10F5D">
        <w:rPr>
          <w:sz w:val="20"/>
          <w:szCs w:val="22"/>
        </w:rPr>
        <w:t>) prehľad o dlhodobom majetku, pri ktorom  vlastnícke právo nadobudol veriteľ  zmluvou o zabezpečovacom prevode práva, ale ktorý užíva účtovná jednotka na základe zmluvy o výpožičke</w:t>
      </w:r>
      <w:r w:rsidR="004E36D5" w:rsidRPr="00D10F5D">
        <w:rPr>
          <w:sz w:val="20"/>
          <w:szCs w:val="22"/>
        </w:rPr>
        <w:t>– bez náplne</w:t>
      </w:r>
    </w:p>
    <w:p w:rsidR="00250A97" w:rsidRPr="00D10F5D" w:rsidRDefault="00250A97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F.e</w:t>
      </w:r>
      <w:proofErr w:type="spellEnd"/>
      <w:r w:rsidRPr="00D10F5D">
        <w:rPr>
          <w:sz w:val="20"/>
          <w:szCs w:val="22"/>
        </w:rPr>
        <w:t>) Prehľad o dlhodobom nehnuteľnom majetku, pri ktorom nebolo vlastnícke právo zapísané do katastra nehnuteľností ku dňu zostavenia účtovnej závierky a táto ho užíva</w:t>
      </w:r>
      <w:r w:rsidR="00B12A6C" w:rsidRPr="00D10F5D">
        <w:rPr>
          <w:sz w:val="20"/>
          <w:szCs w:val="22"/>
        </w:rPr>
        <w:t xml:space="preserve"> - bez náplne</w:t>
      </w:r>
    </w:p>
    <w:p w:rsidR="004E36D5" w:rsidRPr="00D10F5D" w:rsidRDefault="00250A97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F.f</w:t>
      </w:r>
      <w:proofErr w:type="spellEnd"/>
      <w:r w:rsidRPr="00D10F5D">
        <w:rPr>
          <w:sz w:val="20"/>
          <w:szCs w:val="22"/>
        </w:rPr>
        <w:t xml:space="preserve">) Charakteristika </w:t>
      </w:r>
      <w:proofErr w:type="spellStart"/>
      <w:r w:rsidRPr="00D10F5D">
        <w:rPr>
          <w:sz w:val="20"/>
          <w:szCs w:val="22"/>
        </w:rPr>
        <w:t>Goodwilu</w:t>
      </w:r>
      <w:proofErr w:type="spellEnd"/>
      <w:r w:rsidR="004E36D5" w:rsidRPr="00D10F5D">
        <w:rPr>
          <w:sz w:val="20"/>
          <w:szCs w:val="22"/>
        </w:rPr>
        <w:t xml:space="preserve"> – bez náplne</w:t>
      </w:r>
    </w:p>
    <w:p w:rsidR="004E36D5" w:rsidRDefault="00250A97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F.g</w:t>
      </w:r>
      <w:proofErr w:type="spellEnd"/>
      <w:r w:rsidRPr="00D10F5D">
        <w:rPr>
          <w:sz w:val="20"/>
          <w:szCs w:val="22"/>
        </w:rPr>
        <w:t xml:space="preserve">) Prehľad o položkách účtovaných na účte 097 – opravná položka k nadobudnutému majetku </w:t>
      </w:r>
      <w:r w:rsidR="004E36D5" w:rsidRPr="00D10F5D">
        <w:rPr>
          <w:sz w:val="20"/>
          <w:szCs w:val="22"/>
        </w:rPr>
        <w:t>– bez náplne</w:t>
      </w:r>
    </w:p>
    <w:p w:rsidR="004E36D5" w:rsidRPr="002C1BC7" w:rsidRDefault="00250A97" w:rsidP="004E36D5">
      <w:pPr>
        <w:spacing w:after="0" w:line="240" w:lineRule="auto"/>
        <w:rPr>
          <w:b/>
          <w:sz w:val="20"/>
          <w:szCs w:val="22"/>
        </w:rPr>
      </w:pPr>
      <w:proofErr w:type="spellStart"/>
      <w:r w:rsidRPr="00D10F5D">
        <w:rPr>
          <w:sz w:val="20"/>
          <w:szCs w:val="22"/>
        </w:rPr>
        <w:t>F.h</w:t>
      </w:r>
      <w:proofErr w:type="spellEnd"/>
      <w:r w:rsidRPr="00D10F5D">
        <w:rPr>
          <w:sz w:val="20"/>
          <w:szCs w:val="22"/>
        </w:rPr>
        <w:t>) Prehľad o výskumnej a vývojovej činnosti v bežnom období</w:t>
      </w:r>
      <w:r w:rsidR="004E36D5" w:rsidRPr="00D10F5D">
        <w:rPr>
          <w:sz w:val="20"/>
          <w:szCs w:val="22"/>
        </w:rPr>
        <w:t xml:space="preserve">– </w:t>
      </w:r>
      <w:r w:rsidR="004021BB" w:rsidRPr="004021BB">
        <w:rPr>
          <w:sz w:val="20"/>
          <w:szCs w:val="22"/>
        </w:rPr>
        <w:t>bez náplne</w:t>
      </w:r>
    </w:p>
    <w:p w:rsidR="00236906" w:rsidRDefault="00236906" w:rsidP="00250A97">
      <w:pPr>
        <w:rPr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j)</w:t>
      </w:r>
      <w:r w:rsidRPr="00D10F5D">
        <w:rPr>
          <w:sz w:val="20"/>
          <w:szCs w:val="22"/>
        </w:rPr>
        <w:t xml:space="preserve"> o  dlhodobom finančnom majetku</w:t>
      </w:r>
      <w:r w:rsidR="00853038">
        <w:rPr>
          <w:sz w:val="20"/>
          <w:szCs w:val="22"/>
          <w:lang w:val="sk-SK"/>
        </w:rPr>
        <w:t xml:space="preserve"> – nemá obsahovú náplň</w:t>
      </w:r>
    </w:p>
    <w:p w:rsidR="0003344F" w:rsidRPr="002C1BC7" w:rsidRDefault="0003344F" w:rsidP="0003344F">
      <w:pPr>
        <w:spacing w:after="0" w:line="240" w:lineRule="auto"/>
        <w:rPr>
          <w:b/>
          <w:sz w:val="20"/>
          <w:szCs w:val="22"/>
        </w:rPr>
      </w:pPr>
      <w:r w:rsidRPr="00D10F5D">
        <w:rPr>
          <w:sz w:val="20"/>
          <w:szCs w:val="22"/>
        </w:rPr>
        <w:t>Tabuľka č. 1</w:t>
      </w:r>
      <w:r w:rsidR="002C1BC7">
        <w:rPr>
          <w:sz w:val="20"/>
          <w:szCs w:val="22"/>
        </w:rPr>
        <w:t xml:space="preserve"> – 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D10F5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D10F5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A37E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 xml:space="preserve">CP a podiely </w:t>
            </w:r>
            <w:r w:rsidRPr="00D10F5D">
              <w:rPr>
                <w:b w:val="0"/>
                <w:sz w:val="20"/>
              </w:rPr>
              <w:br/>
              <w:t>v spolo</w:t>
            </w:r>
            <w:r w:rsidR="00E33704" w:rsidRPr="00D10F5D">
              <w:rPr>
                <w:b w:val="0"/>
                <w:sz w:val="20"/>
              </w:rPr>
              <w:t>č</w:t>
            </w:r>
            <w:r w:rsidRPr="00D10F5D">
              <w:rPr>
                <w:b w:val="0"/>
                <w:sz w:val="20"/>
              </w:rPr>
              <w:t>nosti s</w:t>
            </w:r>
            <w:r w:rsidR="00E33704" w:rsidRPr="00D10F5D">
              <w:rPr>
                <w:b w:val="0"/>
                <w:sz w:val="20"/>
              </w:rPr>
              <w:t> </w:t>
            </w:r>
            <w:r w:rsidRPr="00D10F5D">
              <w:rPr>
                <w:b w:val="0"/>
                <w:sz w:val="20"/>
              </w:rPr>
              <w:t>podstatným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E33704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</w:t>
            </w:r>
            <w:proofErr w:type="spellStart"/>
            <w:r w:rsidRPr="00D10F5D">
              <w:rPr>
                <w:b w:val="0"/>
                <w:sz w:val="20"/>
              </w:rPr>
              <w:t>kons</w:t>
            </w:r>
            <w:proofErr w:type="spellEnd"/>
            <w:r w:rsidR="003F5EB5" w:rsidRPr="00D10F5D">
              <w:rPr>
                <w:b w:val="0"/>
                <w:sz w:val="20"/>
              </w:rPr>
              <w:t>.</w:t>
            </w:r>
            <w:r w:rsidRPr="00D10F5D">
              <w:rPr>
                <w:b w:val="0"/>
                <w:sz w:val="20"/>
              </w:rPr>
              <w:t xml:space="preserve"> </w:t>
            </w:r>
            <w:r w:rsidR="0003344F" w:rsidRPr="00D10F5D">
              <w:rPr>
                <w:b w:val="0"/>
                <w:sz w:val="20"/>
              </w:rPr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A37E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A37E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</w:t>
            </w:r>
            <w:r w:rsidR="00E33704" w:rsidRPr="00D10F5D">
              <w:rPr>
                <w:b w:val="0"/>
                <w:sz w:val="20"/>
              </w:rPr>
              <w:t xml:space="preserve">s </w:t>
            </w:r>
            <w:r w:rsidRPr="00D10F5D">
              <w:rPr>
                <w:b w:val="0"/>
                <w:sz w:val="20"/>
              </w:rPr>
              <w:t> dobou splatnosti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proofErr w:type="spellStart"/>
            <w:r w:rsidRPr="00D10F5D">
              <w:rPr>
                <w:b w:val="0"/>
                <w:sz w:val="20"/>
              </w:rPr>
              <w:t>Ob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sta</w:t>
            </w:r>
            <w:r w:rsidR="00E33704" w:rsidRPr="00D10F5D">
              <w:rPr>
                <w:b w:val="0"/>
                <w:sz w:val="20"/>
              </w:rPr>
              <w:t>rá-</w:t>
            </w:r>
            <w:r w:rsidRPr="00D10F5D">
              <w:rPr>
                <w:b w:val="0"/>
                <w:sz w:val="20"/>
              </w:rPr>
              <w:t>vaný</w:t>
            </w:r>
            <w:proofErr w:type="spellEnd"/>
            <w:r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proofErr w:type="spellStart"/>
            <w:r w:rsidRPr="00D10F5D">
              <w:rPr>
                <w:b w:val="0"/>
                <w:sz w:val="20"/>
              </w:rPr>
              <w:t>Poskyt-nuté</w:t>
            </w:r>
            <w:proofErr w:type="spellEnd"/>
            <w:r w:rsidRPr="00D10F5D">
              <w:rPr>
                <w:b w:val="0"/>
                <w:sz w:val="20"/>
              </w:rPr>
              <w:t xml:space="preserve"> </w:t>
            </w:r>
            <w:proofErr w:type="spellStart"/>
            <w:r w:rsidRPr="00D10F5D">
              <w:rPr>
                <w:b w:val="0"/>
                <w:sz w:val="20"/>
              </w:rPr>
              <w:t>pred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davky</w:t>
            </w:r>
            <w:proofErr w:type="spellEnd"/>
            <w:r w:rsidRPr="00D10F5D">
              <w:rPr>
                <w:b w:val="0"/>
                <w:sz w:val="20"/>
              </w:rPr>
              <w:t xml:space="preserve"> na </w:t>
            </w:r>
          </w:p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03344F" w:rsidRPr="00D10F5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1A6B1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03344F" w:rsidRPr="00D10F5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  <w:r w:rsidR="001B49D1">
              <w:rPr>
                <w:sz w:val="20"/>
                <w:szCs w:val="22"/>
              </w:rPr>
              <w:t xml:space="preserve"> – nemá obsahovú náplň</w:t>
            </w: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B49D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  <w:r w:rsidR="000A37E4">
              <w:rPr>
                <w:sz w:val="20"/>
                <w:szCs w:val="22"/>
              </w:rPr>
              <w:t xml:space="preserve"> – ne</w:t>
            </w:r>
            <w:r w:rsidR="001B49D1">
              <w:rPr>
                <w:sz w:val="20"/>
                <w:szCs w:val="22"/>
              </w:rPr>
              <w:t>má obsahovú náplň</w:t>
            </w: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  <w:r w:rsidR="001B49D1">
              <w:rPr>
                <w:sz w:val="20"/>
                <w:szCs w:val="22"/>
              </w:rPr>
              <w:t>– nemá obsahovú náplň</w:t>
            </w: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1B49D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 w:val="20"/>
          <w:szCs w:val="22"/>
        </w:rPr>
      </w:pPr>
    </w:p>
    <w:p w:rsidR="000A37E4" w:rsidRDefault="000A37E4" w:rsidP="0003344F">
      <w:pPr>
        <w:spacing w:after="0" w:line="240" w:lineRule="auto"/>
        <w:rPr>
          <w:sz w:val="20"/>
          <w:szCs w:val="22"/>
        </w:rPr>
      </w:pPr>
    </w:p>
    <w:p w:rsidR="0003344F" w:rsidRDefault="0003344F" w:rsidP="0003344F">
      <w:pPr>
        <w:spacing w:after="0" w:line="240" w:lineRule="auto"/>
        <w:rPr>
          <w:b/>
          <w:sz w:val="20"/>
          <w:szCs w:val="22"/>
        </w:rPr>
      </w:pPr>
      <w:r w:rsidRPr="00D10F5D">
        <w:rPr>
          <w:sz w:val="20"/>
          <w:szCs w:val="22"/>
        </w:rPr>
        <w:t>Tabuľka č. 2</w:t>
      </w:r>
      <w:r w:rsidR="002C1BC7">
        <w:rPr>
          <w:sz w:val="20"/>
          <w:szCs w:val="22"/>
        </w:rPr>
        <w:t xml:space="preserve"> – </w:t>
      </w:r>
      <w:r w:rsidR="001B49D1">
        <w:rPr>
          <w:sz w:val="20"/>
          <w:szCs w:val="22"/>
        </w:rPr>
        <w:t>nemá obsahovú náplň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D10F5D" w:rsidTr="000A37E4">
        <w:trPr>
          <w:trHeight w:val="277"/>
          <w:jc w:val="center"/>
        </w:trPr>
        <w:tc>
          <w:tcPr>
            <w:tcW w:w="13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806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D10F5D" w:rsidTr="000A37E4">
        <w:trPr>
          <w:trHeight w:val="1393"/>
          <w:jc w:val="center"/>
        </w:trPr>
        <w:tc>
          <w:tcPr>
            <w:tcW w:w="13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0A37E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 xml:space="preserve">CP a podiely </w:t>
            </w:r>
            <w:r w:rsidRPr="00D10F5D">
              <w:rPr>
                <w:b w:val="0"/>
                <w:sz w:val="20"/>
              </w:rPr>
              <w:br/>
              <w:t>v spoločnosti s podstatným vplyvom</w:t>
            </w:r>
          </w:p>
        </w:tc>
        <w:tc>
          <w:tcPr>
            <w:tcW w:w="105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</w:t>
            </w:r>
            <w:proofErr w:type="spellStart"/>
            <w:r w:rsidRPr="00D10F5D">
              <w:rPr>
                <w:b w:val="0"/>
                <w:sz w:val="20"/>
              </w:rPr>
              <w:t>kons</w:t>
            </w:r>
            <w:proofErr w:type="spellEnd"/>
            <w:r w:rsidRPr="00D10F5D">
              <w:rPr>
                <w:b w:val="0"/>
                <w:sz w:val="20"/>
              </w:rPr>
              <w:t>. celku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0A37E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Ostatný DFM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0A37E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Pôžičky s  dobou splatnosti najviac jeden rok</w:t>
            </w:r>
          </w:p>
        </w:tc>
        <w:tc>
          <w:tcPr>
            <w:tcW w:w="6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proofErr w:type="spellStart"/>
            <w:r w:rsidRPr="00D10F5D">
              <w:rPr>
                <w:b w:val="0"/>
                <w:sz w:val="20"/>
              </w:rPr>
              <w:t>Ob-stará-vaný</w:t>
            </w:r>
            <w:proofErr w:type="spellEnd"/>
            <w:r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90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proofErr w:type="spellStart"/>
            <w:r w:rsidRPr="00D10F5D">
              <w:rPr>
                <w:b w:val="0"/>
                <w:sz w:val="20"/>
              </w:rPr>
              <w:t>Poskyt-nuté</w:t>
            </w:r>
            <w:proofErr w:type="spellEnd"/>
            <w:r w:rsidRPr="00D10F5D">
              <w:rPr>
                <w:b w:val="0"/>
                <w:sz w:val="20"/>
              </w:rPr>
              <w:t xml:space="preserve"> </w:t>
            </w:r>
            <w:proofErr w:type="spellStart"/>
            <w:r w:rsidRPr="00D10F5D">
              <w:rPr>
                <w:b w:val="0"/>
                <w:sz w:val="20"/>
              </w:rPr>
              <w:t>pred-davky</w:t>
            </w:r>
            <w:proofErr w:type="spellEnd"/>
            <w:r w:rsidRPr="00D10F5D">
              <w:rPr>
                <w:b w:val="0"/>
                <w:sz w:val="20"/>
              </w:rPr>
              <w:t xml:space="preserve"> na </w:t>
            </w:r>
          </w:p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E916CF" w:rsidRPr="00D10F5D" w:rsidTr="000A37E4">
        <w:trPr>
          <w:trHeight w:val="195"/>
          <w:jc w:val="center"/>
        </w:trPr>
        <w:tc>
          <w:tcPr>
            <w:tcW w:w="13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5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90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E916CF" w:rsidRPr="00D10F5D" w:rsidTr="000A37E4">
        <w:trPr>
          <w:trHeight w:val="278"/>
          <w:jc w:val="center"/>
        </w:trPr>
        <w:tc>
          <w:tcPr>
            <w:tcW w:w="938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  <w:r w:rsidR="001B49D1">
              <w:rPr>
                <w:sz w:val="20"/>
                <w:szCs w:val="22"/>
              </w:rPr>
              <w:t xml:space="preserve"> – nemá obsahovú náplň</w:t>
            </w:r>
          </w:p>
        </w:tc>
      </w:tr>
      <w:tr w:rsidR="00E916CF" w:rsidRPr="00D10F5D" w:rsidTr="000A37E4">
        <w:trPr>
          <w:trHeight w:val="278"/>
          <w:jc w:val="center"/>
        </w:trPr>
        <w:tc>
          <w:tcPr>
            <w:tcW w:w="13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0A37E4">
        <w:trPr>
          <w:trHeight w:val="397"/>
          <w:jc w:val="center"/>
        </w:trPr>
        <w:tc>
          <w:tcPr>
            <w:tcW w:w="13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0A37E4">
        <w:trPr>
          <w:trHeight w:val="397"/>
          <w:jc w:val="center"/>
        </w:trPr>
        <w:tc>
          <w:tcPr>
            <w:tcW w:w="13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0A37E4">
        <w:trPr>
          <w:trHeight w:val="397"/>
          <w:jc w:val="center"/>
        </w:trPr>
        <w:tc>
          <w:tcPr>
            <w:tcW w:w="13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0A37E4">
        <w:trPr>
          <w:trHeight w:val="278"/>
          <w:jc w:val="center"/>
        </w:trPr>
        <w:tc>
          <w:tcPr>
            <w:tcW w:w="13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0A37E4">
        <w:trPr>
          <w:trHeight w:val="278"/>
          <w:jc w:val="center"/>
        </w:trPr>
        <w:tc>
          <w:tcPr>
            <w:tcW w:w="938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1B49D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  <w:r w:rsidR="000A37E4">
              <w:rPr>
                <w:sz w:val="20"/>
                <w:szCs w:val="22"/>
              </w:rPr>
              <w:t xml:space="preserve"> – ne</w:t>
            </w:r>
            <w:r w:rsidR="001B49D1">
              <w:rPr>
                <w:sz w:val="20"/>
                <w:szCs w:val="22"/>
              </w:rPr>
              <w:t>má obsahovú náplň</w:t>
            </w:r>
          </w:p>
        </w:tc>
      </w:tr>
      <w:tr w:rsidR="00E916CF" w:rsidRPr="00D10F5D" w:rsidTr="000A37E4">
        <w:trPr>
          <w:trHeight w:val="278"/>
          <w:jc w:val="center"/>
        </w:trPr>
        <w:tc>
          <w:tcPr>
            <w:tcW w:w="13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na začiatku </w:t>
            </w:r>
            <w:r w:rsidRPr="00D10F5D">
              <w:rPr>
                <w:bCs/>
                <w:sz w:val="20"/>
                <w:szCs w:val="22"/>
              </w:rPr>
              <w:lastRenderedPageBreak/>
              <w:t>účtovného obdobia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0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0A37E4">
        <w:trPr>
          <w:trHeight w:val="340"/>
          <w:jc w:val="center"/>
        </w:trPr>
        <w:tc>
          <w:tcPr>
            <w:tcW w:w="13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Prírastky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0A37E4">
        <w:trPr>
          <w:trHeight w:val="397"/>
          <w:jc w:val="center"/>
        </w:trPr>
        <w:tc>
          <w:tcPr>
            <w:tcW w:w="13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0A37E4">
        <w:trPr>
          <w:trHeight w:val="397"/>
          <w:jc w:val="center"/>
        </w:trPr>
        <w:tc>
          <w:tcPr>
            <w:tcW w:w="13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0A37E4">
        <w:trPr>
          <w:trHeight w:val="278"/>
          <w:jc w:val="center"/>
        </w:trPr>
        <w:tc>
          <w:tcPr>
            <w:tcW w:w="13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0A37E4">
        <w:trPr>
          <w:trHeight w:val="278"/>
          <w:jc w:val="center"/>
        </w:trPr>
        <w:tc>
          <w:tcPr>
            <w:tcW w:w="938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  <w:r w:rsidR="001B49D1">
              <w:rPr>
                <w:sz w:val="20"/>
                <w:szCs w:val="22"/>
              </w:rPr>
              <w:t>– nemá obsahovú náplň</w:t>
            </w:r>
          </w:p>
        </w:tc>
      </w:tr>
      <w:tr w:rsidR="00E916CF" w:rsidRPr="00D10F5D" w:rsidTr="000A37E4">
        <w:trPr>
          <w:trHeight w:val="278"/>
          <w:jc w:val="center"/>
        </w:trPr>
        <w:tc>
          <w:tcPr>
            <w:tcW w:w="13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0A37E4">
        <w:trPr>
          <w:trHeight w:val="290"/>
          <w:jc w:val="center"/>
        </w:trPr>
        <w:tc>
          <w:tcPr>
            <w:tcW w:w="13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ov"/>
        <w:keepNext w:val="0"/>
        <w:widowControl w:val="0"/>
        <w:spacing w:before="0" w:beforeAutospacing="0" w:after="0"/>
        <w:ind w:left="360"/>
        <w:jc w:val="left"/>
        <w:rPr>
          <w:bCs w:val="0"/>
          <w:kern w:val="0"/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 w:val="20"/>
          <w:szCs w:val="22"/>
        </w:rPr>
      </w:pPr>
      <w:r w:rsidRPr="00D10F5D">
        <w:rPr>
          <w:bCs w:val="0"/>
          <w:kern w:val="0"/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="00EB5202" w:rsidRPr="00D10F5D">
        <w:rPr>
          <w:bCs w:val="0"/>
          <w:kern w:val="0"/>
          <w:sz w:val="20"/>
          <w:szCs w:val="22"/>
        </w:rPr>
        <w:t xml:space="preserve">časti F. písm. m) </w:t>
      </w:r>
      <w:r w:rsidRPr="00D10F5D">
        <w:rPr>
          <w:bCs w:val="0"/>
          <w:kern w:val="0"/>
          <w:sz w:val="2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D10F5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Hodnota </w:t>
            </w:r>
            <w:r w:rsidRPr="00D10F5D">
              <w:rPr>
                <w:b w:val="0"/>
                <w:bCs w:val="0"/>
                <w:sz w:val="20"/>
              </w:rPr>
              <w:t>za bežné účtovné obdobie</w:t>
            </w:r>
          </w:p>
        </w:tc>
      </w:tr>
      <w:tr w:rsidR="0003344F" w:rsidRPr="00D10F5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C1BC7" w:rsidRDefault="002C1BC7" w:rsidP="0003344F">
            <w:pPr>
              <w:spacing w:after="0" w:line="240" w:lineRule="auto"/>
              <w:rPr>
                <w:b/>
                <w:sz w:val="20"/>
                <w:szCs w:val="22"/>
              </w:rPr>
            </w:pPr>
            <w:r w:rsidRPr="002C1BC7">
              <w:rPr>
                <w:b/>
                <w:sz w:val="20"/>
                <w:szCs w:val="22"/>
              </w:rPr>
              <w:t>Nemá obsahovú náplň</w:t>
            </w: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D10F5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Bežné účtovné obdobie </w:t>
            </w:r>
          </w:p>
        </w:tc>
      </w:tr>
      <w:tr w:rsidR="0003344F" w:rsidRPr="00D10F5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 ÚJ na ZI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 ÚJ na hlasovacích právach 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109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 vlas</w:t>
            </w:r>
            <w:r w:rsidR="00E109E2" w:rsidRPr="00D10F5D">
              <w:rPr>
                <w:b w:val="0"/>
                <w:sz w:val="20"/>
              </w:rPr>
              <w:t>tného imania ÚJ, v ktorej má ÚJ u</w:t>
            </w:r>
            <w:r w:rsidRPr="00D10F5D">
              <w:rPr>
                <w:b w:val="0"/>
                <w:sz w:val="20"/>
              </w:rP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Účtovná hodnota </w:t>
            </w:r>
            <w:r w:rsidR="00E109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DFM</w:t>
            </w:r>
          </w:p>
        </w:tc>
      </w:tr>
      <w:tr w:rsidR="0003344F" w:rsidRPr="00D10F5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1A6B1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Dcérske účtovné jednotky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C1BC7" w:rsidRDefault="002C1BC7" w:rsidP="0003344F">
            <w:pPr>
              <w:spacing w:after="0" w:line="240" w:lineRule="auto"/>
              <w:rPr>
                <w:b/>
                <w:sz w:val="20"/>
                <w:szCs w:val="22"/>
              </w:rPr>
            </w:pPr>
            <w:r w:rsidRPr="002C1BC7">
              <w:rPr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Účtovné jednotky s podstatným vplyvom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Ostatné realizovateľné CP a podiely  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C1BC7" w:rsidRDefault="002C1BC7" w:rsidP="0003344F">
            <w:pPr>
              <w:spacing w:after="0" w:line="240" w:lineRule="auto"/>
              <w:rPr>
                <w:b/>
                <w:sz w:val="20"/>
                <w:szCs w:val="22"/>
              </w:rPr>
            </w:pPr>
            <w:r w:rsidRPr="002C1BC7">
              <w:rPr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C1BC7" w:rsidRDefault="0003344F" w:rsidP="00E916CF">
            <w:pPr>
              <w:spacing w:after="0" w:line="240" w:lineRule="auto"/>
              <w:rPr>
                <w:b/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Obstarávaný DFM na účely vykonania vplyvu v inej ÚJ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C1BC7" w:rsidRDefault="002C1BC7" w:rsidP="0003344F">
            <w:pPr>
              <w:spacing w:after="0" w:line="240" w:lineRule="auto"/>
              <w:rPr>
                <w:b/>
                <w:sz w:val="20"/>
                <w:szCs w:val="22"/>
              </w:rPr>
            </w:pPr>
            <w:r w:rsidRPr="002C1BC7">
              <w:rPr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109E2" w:rsidP="00E109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DFM</w:t>
            </w:r>
            <w:r w:rsidR="0003344F" w:rsidRPr="00D10F5D">
              <w:rPr>
                <w:sz w:val="20"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192165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2165" w:rsidRPr="00D10F5D" w:rsidRDefault="00192165" w:rsidP="00E109E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92165" w:rsidRPr="00D10F5D" w:rsidRDefault="00192165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92165" w:rsidRPr="00D10F5D" w:rsidRDefault="00192165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92165" w:rsidRPr="00D10F5D" w:rsidRDefault="00192165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92165" w:rsidRPr="00D10F5D" w:rsidRDefault="00192165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92165" w:rsidRPr="00D10F5D" w:rsidRDefault="00192165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Default="0003344F" w:rsidP="00192165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 w:val="20"/>
          <w:szCs w:val="22"/>
          <w:lang w:val="sk-SK"/>
        </w:rPr>
      </w:pPr>
      <w:r w:rsidRPr="00192165">
        <w:rPr>
          <w:sz w:val="20"/>
          <w:szCs w:val="22"/>
        </w:rPr>
        <w:t>Informácie k </w:t>
      </w:r>
      <w:r w:rsidR="00EB5202" w:rsidRPr="00192165">
        <w:rPr>
          <w:sz w:val="20"/>
          <w:szCs w:val="22"/>
        </w:rPr>
        <w:t>prílohe č. 3 </w:t>
      </w:r>
      <w:r w:rsidRPr="00192165">
        <w:rPr>
          <w:sz w:val="20"/>
          <w:szCs w:val="22"/>
        </w:rPr>
        <w:t>čas</w:t>
      </w:r>
      <w:r w:rsidR="00EB5202" w:rsidRPr="00192165">
        <w:rPr>
          <w:sz w:val="20"/>
          <w:szCs w:val="22"/>
        </w:rPr>
        <w:t>ti F. písm. j) a l)</w:t>
      </w:r>
      <w:r w:rsidRPr="00192165">
        <w:rPr>
          <w:sz w:val="20"/>
          <w:szCs w:val="22"/>
        </w:rPr>
        <w:t xml:space="preserve"> o dlhových CP držaných do splatnosti </w:t>
      </w:r>
      <w:r w:rsidR="002C1BC7" w:rsidRPr="00192165">
        <w:rPr>
          <w:sz w:val="20"/>
          <w:szCs w:val="22"/>
        </w:rPr>
        <w:t xml:space="preserve"> - nemá obsahovú náplň</w:t>
      </w:r>
    </w:p>
    <w:p w:rsidR="001023A0" w:rsidRPr="001023A0" w:rsidRDefault="001023A0" w:rsidP="001023A0">
      <w:pPr>
        <w:rPr>
          <w:lang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D10F5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lastRenderedPageBreak/>
              <w:t>Dlhové CP</w:t>
            </w:r>
            <w:r w:rsidR="00E109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13F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E916CF" w:rsidP="00E109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Vyradenie dlhového CP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 xml:space="preserve">z účtovníctva 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 xml:space="preserve">na konci </w:t>
            </w:r>
            <w:proofErr w:type="spellStart"/>
            <w:r w:rsidRPr="00D10F5D">
              <w:rPr>
                <w:b w:val="0"/>
                <w:sz w:val="20"/>
              </w:rPr>
              <w:t>účtov</w:t>
            </w:r>
            <w:r w:rsidR="003F13FB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ného</w:t>
            </w:r>
            <w:proofErr w:type="spellEnd"/>
            <w:r w:rsidRPr="00D10F5D">
              <w:rPr>
                <w:b w:val="0"/>
                <w:sz w:val="20"/>
              </w:rPr>
              <w:t xml:space="preserve"> obdobia</w:t>
            </w:r>
          </w:p>
        </w:tc>
      </w:tr>
      <w:tr w:rsidR="0003344F" w:rsidRPr="00D10F5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</w:tr>
      <w:tr w:rsidR="0003344F" w:rsidRPr="00D10F5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</w:t>
      </w:r>
      <w:r w:rsidR="00EB5202" w:rsidRPr="00D10F5D">
        <w:rPr>
          <w:sz w:val="20"/>
          <w:szCs w:val="22"/>
        </w:rPr>
        <w:t xml:space="preserve">i F. písm. j) a l) </w:t>
      </w:r>
      <w:r w:rsidRPr="00D10F5D">
        <w:rPr>
          <w:sz w:val="20"/>
          <w:szCs w:val="22"/>
        </w:rPr>
        <w:t>o poskytnutých dlhodobých pôžičkách</w:t>
      </w:r>
      <w:r w:rsidR="002C1BC7">
        <w:rPr>
          <w:sz w:val="20"/>
          <w:szCs w:val="22"/>
        </w:rPr>
        <w:t xml:space="preserve"> </w:t>
      </w:r>
      <w:r w:rsidR="001B49D1">
        <w:rPr>
          <w:sz w:val="20"/>
          <w:szCs w:val="22"/>
          <w:lang w:val="sk-SK"/>
        </w:rPr>
        <w:t>– nemá obsahovú náplň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D10F5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 konci účtovného obdobia</w:t>
            </w:r>
          </w:p>
        </w:tc>
      </w:tr>
      <w:tr w:rsidR="0003344F" w:rsidRPr="00D10F5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D210B5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449B8" w:rsidRPr="00D10F5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 časti F. písm. o) </w:t>
      </w:r>
      <w:r w:rsidRPr="00D10F5D">
        <w:rPr>
          <w:sz w:val="20"/>
          <w:szCs w:val="22"/>
        </w:rPr>
        <w:t>o opravných položkách k</w:t>
      </w:r>
      <w:r w:rsidR="002C1BC7">
        <w:rPr>
          <w:sz w:val="20"/>
          <w:szCs w:val="22"/>
        </w:rPr>
        <w:t> </w:t>
      </w:r>
      <w:r w:rsidRPr="00D10F5D">
        <w:rPr>
          <w:sz w:val="20"/>
          <w:szCs w:val="22"/>
        </w:rPr>
        <w:t>zásobám</w:t>
      </w:r>
      <w:r w:rsidR="002C1BC7">
        <w:rPr>
          <w:sz w:val="20"/>
          <w:szCs w:val="22"/>
        </w:rPr>
        <w:t xml:space="preserve"> – nemá obsahovú náplň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  <w:r w:rsidR="002C1BC7">
        <w:rPr>
          <w:sz w:val="20"/>
          <w:szCs w:val="22"/>
        </w:rPr>
        <w:t xml:space="preserve"> – </w:t>
      </w:r>
      <w:r w:rsidR="002C1BC7" w:rsidRPr="002C1BC7">
        <w:rPr>
          <w:b/>
          <w:sz w:val="20"/>
          <w:szCs w:val="22"/>
        </w:rPr>
        <w:t>nemá obsahovú náplň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D10F5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3F13F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</w:t>
            </w:r>
            <w:r w:rsidR="0003344F" w:rsidRPr="00D10F5D">
              <w:rPr>
                <w:b w:val="0"/>
                <w:sz w:val="20"/>
              </w:rPr>
              <w:t>vorba 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OP z dôvodu vyradenia majetku </w:t>
            </w:r>
            <w:r w:rsidRPr="00D10F5D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konci účtovného obdobia</w:t>
            </w:r>
          </w:p>
        </w:tc>
      </w:tr>
      <w:tr w:rsidR="0003344F" w:rsidRPr="00D10F5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Nedokončená výroba a</w:t>
            </w:r>
            <w:r w:rsidR="00E916CF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3F13FB" w:rsidRPr="00D10F5D" w:rsidRDefault="003F13FB" w:rsidP="0003344F">
      <w:pPr>
        <w:spacing w:after="0" w:line="240" w:lineRule="auto"/>
        <w:rPr>
          <w:sz w:val="20"/>
          <w:szCs w:val="22"/>
        </w:rPr>
      </w:pPr>
    </w:p>
    <w:p w:rsidR="0003344F" w:rsidRPr="002C1BC7" w:rsidRDefault="0003344F" w:rsidP="0003344F">
      <w:pPr>
        <w:spacing w:after="0" w:line="240" w:lineRule="auto"/>
        <w:rPr>
          <w:b/>
          <w:sz w:val="20"/>
          <w:szCs w:val="22"/>
        </w:rPr>
      </w:pPr>
      <w:r w:rsidRPr="00D10F5D">
        <w:rPr>
          <w:sz w:val="20"/>
          <w:szCs w:val="22"/>
        </w:rPr>
        <w:lastRenderedPageBreak/>
        <w:t>Tabuľka č. 2</w:t>
      </w:r>
      <w:r w:rsidR="002C1BC7">
        <w:rPr>
          <w:sz w:val="20"/>
          <w:szCs w:val="22"/>
        </w:rPr>
        <w:t xml:space="preserve"> – </w:t>
      </w:r>
      <w:r w:rsidR="002C1BC7" w:rsidRPr="002C1BC7">
        <w:rPr>
          <w:b/>
          <w:sz w:val="20"/>
          <w:szCs w:val="22"/>
        </w:rPr>
        <w:t>nemá obsahovú náplň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D10F5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</w:p>
        </w:tc>
      </w:tr>
      <w:tr w:rsidR="0003344F" w:rsidRPr="00D10F5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 časti F. písm. p) o zásobách, na ktoré je zriadené záložné právo a o zásobách, pri ktorých má účtovná jednotka obmedzené právo s nimi nakladať </w:t>
      </w:r>
      <w:r w:rsidR="002C1BC7">
        <w:rPr>
          <w:sz w:val="20"/>
          <w:szCs w:val="22"/>
        </w:rPr>
        <w:t xml:space="preserve"> - nemá obsahovú náplň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D10F5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C1BC7" w:rsidRDefault="002C1BC7" w:rsidP="004304FF">
            <w:pPr>
              <w:spacing w:after="0" w:line="240" w:lineRule="auto"/>
              <w:rPr>
                <w:b/>
                <w:sz w:val="20"/>
                <w:szCs w:val="22"/>
              </w:rPr>
            </w:pPr>
            <w:r w:rsidRPr="002C1BC7">
              <w:rPr>
                <w:b/>
                <w:sz w:val="20"/>
                <w:szCs w:val="22"/>
              </w:rPr>
              <w:t>Nemá obsahovú náplň</w:t>
            </w:r>
          </w:p>
        </w:tc>
      </w:tr>
    </w:tbl>
    <w:p w:rsidR="00B310AC" w:rsidRDefault="00B310AC" w:rsidP="00B310AC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</w:p>
    <w:p w:rsidR="0003344F" w:rsidRPr="00D10F5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q) </w:t>
      </w:r>
      <w:r w:rsidRPr="00D10F5D">
        <w:rPr>
          <w:sz w:val="20"/>
          <w:szCs w:val="22"/>
        </w:rPr>
        <w:t>o zákazkovej výrobe a o zákazkovej výstavbe nehnuteľnosti určenej na predaj</w:t>
      </w:r>
      <w:r w:rsidR="004E36D5" w:rsidRPr="00D10F5D">
        <w:rPr>
          <w:sz w:val="20"/>
          <w:szCs w:val="22"/>
        </w:rPr>
        <w:t xml:space="preserve">  </w:t>
      </w:r>
      <w:r w:rsidR="002E586F">
        <w:rPr>
          <w:sz w:val="20"/>
          <w:szCs w:val="22"/>
          <w:lang w:val="sk-SK"/>
        </w:rPr>
        <w:t>- účtovná jednotka sa nezaoberá zákazkovou výrobou, ani zákazkovou výstavbou nehnuteľnosti určenej na predaj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AD4607" w:rsidRPr="00D10F5D" w:rsidRDefault="00AD4607" w:rsidP="0003344F">
      <w:pPr>
        <w:spacing w:after="0" w:line="240" w:lineRule="auto"/>
        <w:rPr>
          <w:sz w:val="20"/>
          <w:szCs w:val="22"/>
        </w:rPr>
      </w:pP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  <w:lang w:val="sk-SK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r) </w:t>
      </w:r>
      <w:r w:rsidRPr="00D10F5D">
        <w:rPr>
          <w:sz w:val="20"/>
          <w:szCs w:val="22"/>
        </w:rPr>
        <w:t>o vý</w:t>
      </w:r>
      <w:r w:rsidR="00EB5202" w:rsidRPr="00D10F5D">
        <w:rPr>
          <w:sz w:val="20"/>
          <w:szCs w:val="22"/>
        </w:rPr>
        <w:t>voji opravnej položky</w:t>
      </w:r>
      <w:r w:rsidRPr="00D10F5D">
        <w:rPr>
          <w:sz w:val="20"/>
          <w:szCs w:val="22"/>
        </w:rPr>
        <w:t xml:space="preserve"> k pohľadávkam </w:t>
      </w:r>
      <w:r w:rsidR="002C1BC7">
        <w:rPr>
          <w:sz w:val="20"/>
          <w:szCs w:val="22"/>
        </w:rPr>
        <w:t xml:space="preserve"> </w:t>
      </w:r>
    </w:p>
    <w:p w:rsidR="00A414CE" w:rsidRPr="00A414CE" w:rsidRDefault="00A414CE" w:rsidP="00A414CE">
      <w:pPr>
        <w:rPr>
          <w:lang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D10F5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</w:t>
            </w:r>
            <w:r w:rsidR="004304FF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</w:t>
            </w:r>
            <w:r w:rsidR="004304FF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OP z dôvodu vyradenia majetku </w:t>
            </w:r>
            <w:r w:rsidRPr="00D10F5D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konci účtovného obdobia</w:t>
            </w: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571228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17952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31188F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17952</w:t>
            </w: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</w:t>
            </w:r>
            <w:r w:rsidR="00DB1EA0" w:rsidRPr="00D10F5D">
              <w:rPr>
                <w:sz w:val="20"/>
                <w:szCs w:val="22"/>
              </w:rPr>
              <w:t>DÚJ</w:t>
            </w:r>
            <w:r w:rsidRPr="00D10F5D">
              <w:rPr>
                <w:sz w:val="20"/>
                <w:szCs w:val="22"/>
              </w:rPr>
              <w:t xml:space="preserve"> a </w:t>
            </w:r>
            <w:r w:rsidR="00DB1EA0" w:rsidRPr="00D10F5D">
              <w:rPr>
                <w:sz w:val="20"/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668E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Ostatné </w:t>
            </w:r>
            <w:r w:rsidR="00DB1EA0" w:rsidRPr="00D10F5D">
              <w:rPr>
                <w:sz w:val="20"/>
                <w:szCs w:val="22"/>
              </w:rPr>
              <w:t>p</w:t>
            </w:r>
            <w:r w:rsidRPr="00D10F5D">
              <w:rPr>
                <w:sz w:val="20"/>
                <w:szCs w:val="22"/>
              </w:rPr>
              <w:t xml:space="preserve">ohľadávky v rámci </w:t>
            </w:r>
            <w:proofErr w:type="spellStart"/>
            <w:r w:rsidRPr="00D10F5D">
              <w:rPr>
                <w:sz w:val="20"/>
                <w:szCs w:val="22"/>
              </w:rPr>
              <w:t>kons</w:t>
            </w:r>
            <w:proofErr w:type="spellEnd"/>
            <w:r w:rsidRPr="00D10F5D">
              <w:rPr>
                <w:sz w:val="20"/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571228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17952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31188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31188F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17952</w:t>
            </w:r>
          </w:p>
        </w:tc>
      </w:tr>
    </w:tbl>
    <w:p w:rsidR="003F13FB" w:rsidRPr="00D10F5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s)</w:t>
      </w:r>
      <w:r w:rsidRPr="00D10F5D">
        <w:rPr>
          <w:sz w:val="20"/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D10F5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 spolu</w:t>
            </w:r>
          </w:p>
        </w:tc>
      </w:tr>
      <w:tr w:rsidR="0003344F" w:rsidRPr="00D10F5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03344F" w:rsidRPr="00D10F5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</w:t>
            </w:r>
            <w:r w:rsidR="002C1BC7">
              <w:rPr>
                <w:sz w:val="20"/>
                <w:szCs w:val="22"/>
              </w:rPr>
              <w:t xml:space="preserve"> – spoločnosť neeviduje žiadne dlhodobé pohľadávky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8B4A84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3502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D10F5D" w:rsidRDefault="008B4A84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25362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D10F5D" w:rsidRDefault="008B4A84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28864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</w:t>
            </w:r>
            <w:r w:rsidR="004304FF" w:rsidRPr="00D10F5D">
              <w:rPr>
                <w:sz w:val="20"/>
                <w:szCs w:val="22"/>
              </w:rPr>
              <w:t xml:space="preserve"> DÚJ a</w:t>
            </w:r>
            <w:r w:rsidR="00DB1EA0" w:rsidRPr="00D10F5D">
              <w:rPr>
                <w:sz w:val="20"/>
                <w:szCs w:val="22"/>
              </w:rPr>
              <w:t xml:space="preserve"> MÚJ</w:t>
            </w:r>
            <w:r w:rsidR="004304FF" w:rsidRPr="00D10F5D">
              <w:rPr>
                <w:sz w:val="20"/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</w:t>
            </w:r>
            <w:r w:rsidR="00465A3F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8B4A84" w:rsidP="00571228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3502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D10F5D" w:rsidRDefault="00306D64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  <w:r w:rsidR="008B4A84">
              <w:rPr>
                <w:sz w:val="20"/>
                <w:szCs w:val="22"/>
              </w:rPr>
              <w:t>5362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D10F5D" w:rsidRDefault="008B4A84" w:rsidP="00853038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28864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</w:t>
            </w:r>
            <w:r w:rsidR="00DB1EA0" w:rsidRPr="00D10F5D">
              <w:rPr>
                <w:sz w:val="20"/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853038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853038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2C1B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8B4A84" w:rsidP="00853038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3502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8B4A84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25362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24E52" w:rsidP="008B4A84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  <w:r w:rsidR="008B4A84">
              <w:rPr>
                <w:sz w:val="20"/>
                <w:szCs w:val="22"/>
              </w:rPr>
              <w:t>8864</w:t>
            </w:r>
          </w:p>
        </w:tc>
      </w:tr>
    </w:tbl>
    <w:p w:rsidR="00BA71F0" w:rsidRDefault="00BA71F0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Pr="00D10F5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>čas</w:t>
      </w:r>
      <w:r w:rsidR="00EB5202" w:rsidRPr="00D10F5D">
        <w:rPr>
          <w:sz w:val="20"/>
          <w:szCs w:val="22"/>
        </w:rPr>
        <w:t>ti F. písm. t) a u)</w:t>
      </w:r>
      <w:r w:rsidRPr="00D10F5D">
        <w:rPr>
          <w:sz w:val="20"/>
          <w:szCs w:val="22"/>
        </w:rPr>
        <w:t xml:space="preserve"> o pohľadávkach zabezpečených záložným právom alebo inou formou zabezpečenia  </w:t>
      </w:r>
      <w:r w:rsidR="002C1BC7">
        <w:rPr>
          <w:sz w:val="20"/>
          <w:szCs w:val="22"/>
        </w:rPr>
        <w:t xml:space="preserve"> - nemá obsahovú náplň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D10F5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 predmetu</w:t>
            </w:r>
            <w:r w:rsidR="00EB5202" w:rsidRPr="00D10F5D">
              <w:rPr>
                <w:b w:val="0"/>
                <w:sz w:val="20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  <w:r w:rsidR="00DB1EA0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 pohľadávky</w:t>
            </w:r>
          </w:p>
        </w:tc>
      </w:tr>
      <w:tr w:rsidR="0003344F" w:rsidRPr="00D10F5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306D64" w:rsidP="00306D64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DB1EA0" w:rsidRPr="00D10F5D" w:rsidRDefault="00DB1EA0" w:rsidP="00DB1EA0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w) </w:t>
      </w:r>
      <w:r w:rsidRPr="00D10F5D">
        <w:rPr>
          <w:sz w:val="20"/>
          <w:szCs w:val="22"/>
        </w:rPr>
        <w:t xml:space="preserve">o krátkodobom finančnom majetku </w:t>
      </w:r>
    </w:p>
    <w:p w:rsidR="0003344F" w:rsidRPr="00D10F5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D10F5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31188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1188F" w:rsidRPr="00D10F5D" w:rsidRDefault="0031188F" w:rsidP="005038A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1188F" w:rsidRPr="00D10F5D" w:rsidRDefault="0031188F" w:rsidP="005038A7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291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31188F" w:rsidRPr="00D10F5D" w:rsidRDefault="00571228" w:rsidP="0031188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291</w:t>
            </w:r>
          </w:p>
        </w:tc>
      </w:tr>
      <w:tr w:rsidR="0031188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1188F" w:rsidRPr="00D10F5D" w:rsidRDefault="0031188F" w:rsidP="005038A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1188F" w:rsidRPr="00D10F5D" w:rsidRDefault="0031188F" w:rsidP="008B4A84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3</w:t>
            </w:r>
            <w:r w:rsidR="008B4A84">
              <w:rPr>
                <w:bCs/>
                <w:sz w:val="20"/>
                <w:szCs w:val="22"/>
              </w:rPr>
              <w:t>1278</w:t>
            </w:r>
          </w:p>
        </w:tc>
        <w:tc>
          <w:tcPr>
            <w:tcW w:w="2405" w:type="dxa"/>
            <w:vAlign w:val="center"/>
          </w:tcPr>
          <w:p w:rsidR="0031188F" w:rsidRPr="00D10F5D" w:rsidRDefault="008B4A84" w:rsidP="0031188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38403</w:t>
            </w:r>
          </w:p>
        </w:tc>
      </w:tr>
      <w:tr w:rsidR="0031188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1188F" w:rsidRPr="00D10F5D" w:rsidRDefault="0031188F" w:rsidP="005038A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1188F" w:rsidRPr="00D10F5D" w:rsidRDefault="0031188F" w:rsidP="005038A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31188F" w:rsidRPr="00D10F5D" w:rsidRDefault="0031188F" w:rsidP="0031188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31188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1188F" w:rsidRPr="00D10F5D" w:rsidRDefault="0031188F" w:rsidP="005038A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1188F" w:rsidRPr="00D10F5D" w:rsidRDefault="0031188F" w:rsidP="005038A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31188F" w:rsidRPr="00D10F5D" w:rsidRDefault="0031188F" w:rsidP="0031188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31188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1188F" w:rsidRPr="00D10F5D" w:rsidRDefault="0031188F" w:rsidP="005038A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1188F" w:rsidRPr="00D10F5D" w:rsidRDefault="008B4A84" w:rsidP="005038A7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31569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31188F" w:rsidRPr="00D10F5D" w:rsidRDefault="008B4A84" w:rsidP="008B4A84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38694</w:t>
            </w:r>
          </w:p>
        </w:tc>
      </w:tr>
    </w:tbl>
    <w:p w:rsidR="005D2F62" w:rsidRPr="00D10F5D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2C1BC7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sz w:val="20"/>
          <w:szCs w:val="22"/>
        </w:rPr>
      </w:pPr>
      <w:r w:rsidRPr="00D10F5D">
        <w:rPr>
          <w:b w:val="0"/>
          <w:sz w:val="20"/>
          <w:szCs w:val="22"/>
        </w:rPr>
        <w:t>Tabuľka č. 2</w:t>
      </w:r>
      <w:r w:rsidR="002C1BC7">
        <w:rPr>
          <w:b w:val="0"/>
          <w:sz w:val="20"/>
          <w:szCs w:val="22"/>
        </w:rPr>
        <w:t xml:space="preserve"> – </w:t>
      </w:r>
      <w:r w:rsidR="002C1BC7" w:rsidRPr="002C1BC7">
        <w:rPr>
          <w:sz w:val="20"/>
          <w:szCs w:val="22"/>
        </w:rPr>
        <w:t>nemá obsahovú náplň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D10F5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E04DF3" w:rsidRPr="00D10F5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Úbytky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konci účtovného obdobia</w:t>
            </w:r>
          </w:p>
        </w:tc>
      </w:tr>
      <w:tr w:rsidR="00E04DF3" w:rsidRPr="00D10F5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E04DF3" w:rsidRPr="00D10F5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</w:t>
            </w:r>
            <w:r w:rsidR="00DB1EA0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04DF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so splatnosťou do  jedného roka držané</w:t>
            </w:r>
            <w:r w:rsidRPr="00D10F5D">
              <w:rPr>
                <w:sz w:val="20"/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  <w:lang w:eastAsia="sk-SK"/>
        </w:rPr>
      </w:pPr>
    </w:p>
    <w:p w:rsidR="0003344F" w:rsidRPr="00D10F5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>Informácie k</w:t>
      </w:r>
      <w:r w:rsidR="00EB5202" w:rsidRPr="00D10F5D">
        <w:rPr>
          <w:sz w:val="20"/>
          <w:szCs w:val="22"/>
          <w:lang w:eastAsia="sk-SK"/>
        </w:rPr>
        <w:t xml:space="preserve"> 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  <w:lang w:eastAsia="sk-SK"/>
        </w:rPr>
        <w:t> </w:t>
      </w:r>
      <w:r w:rsidR="00EB5202" w:rsidRPr="00D10F5D">
        <w:rPr>
          <w:sz w:val="20"/>
          <w:szCs w:val="22"/>
          <w:lang w:eastAsia="sk-SK"/>
        </w:rPr>
        <w:t xml:space="preserve">časti  F. písm. x) </w:t>
      </w:r>
      <w:r w:rsidRPr="00D10F5D">
        <w:rPr>
          <w:sz w:val="20"/>
          <w:szCs w:val="22"/>
          <w:lang w:eastAsia="sk-SK"/>
        </w:rPr>
        <w:t>o vývoji opravnej položky ku krátkodobému finančnému majetku</w:t>
      </w:r>
      <w:r w:rsidR="002C1BC7">
        <w:rPr>
          <w:sz w:val="20"/>
          <w:szCs w:val="22"/>
          <w:lang w:eastAsia="sk-SK"/>
        </w:rPr>
        <w:t xml:space="preserve"> – nemá obsahovú náplň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D10F5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D10F5D" w:rsidRDefault="0003344F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</w:t>
            </w:r>
          </w:p>
          <w:p w:rsidR="0003344F" w:rsidRPr="00D10F5D" w:rsidRDefault="0003344F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 OP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zániku opodstatnenosti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vyradenia majetku z účtovníctva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 OP na konci účtovného obdobia</w:t>
            </w:r>
          </w:p>
        </w:tc>
      </w:tr>
      <w:tr w:rsidR="0003344F" w:rsidRPr="00D10F5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C066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ind w:left="360"/>
        <w:jc w:val="both"/>
        <w:rPr>
          <w:b w:val="0"/>
          <w:sz w:val="20"/>
          <w:szCs w:val="22"/>
        </w:rPr>
      </w:pPr>
    </w:p>
    <w:p w:rsidR="0003344F" w:rsidRPr="00D10F5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y) </w:t>
      </w:r>
      <w:r w:rsidRPr="00D10F5D">
        <w:rPr>
          <w:sz w:val="20"/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D10F5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 za bežné účtovné obdobie</w:t>
            </w:r>
          </w:p>
        </w:tc>
      </w:tr>
      <w:tr w:rsidR="0003344F" w:rsidRPr="00D10F5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2C1BC7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Nevyskytuje sa</w:t>
            </w:r>
          </w:p>
        </w:tc>
      </w:tr>
      <w:tr w:rsidR="0003344F" w:rsidRPr="00D10F5D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2C1BC7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Nevyskytuje sa</w:t>
            </w:r>
          </w:p>
        </w:tc>
      </w:tr>
    </w:tbl>
    <w:p w:rsidR="00CF3093" w:rsidRPr="00D10F5D" w:rsidRDefault="00CF3093" w:rsidP="00CF3093">
      <w:pPr>
        <w:pStyle w:val="Nzov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 za) </w:t>
      </w:r>
      <w:r w:rsidRPr="00D10F5D">
        <w:rPr>
          <w:sz w:val="20"/>
          <w:szCs w:val="22"/>
        </w:rPr>
        <w:t>o ocenení krátkodobého finančného  majetku, ku dňu ku ktorému sa zostavuje účtovná závierka reálnou hodnotou</w:t>
      </w:r>
      <w:r w:rsidR="002C1BC7">
        <w:rPr>
          <w:sz w:val="20"/>
          <w:szCs w:val="22"/>
        </w:rPr>
        <w:t xml:space="preserve"> – nemá obsahovú náplň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D10F5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Zvýšenie/ zníženie hodnoty</w:t>
            </w:r>
          </w:p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2C1B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Vplyv ocenenia</w:t>
            </w:r>
            <w:r w:rsidRPr="00D10F5D">
              <w:rPr>
                <w:b w:val="0"/>
                <w:sz w:val="20"/>
              </w:rPr>
              <w:br/>
              <w:t>na výsledok hospodárenia</w:t>
            </w:r>
            <w:r w:rsidR="00DC066D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Vplyv </w:t>
            </w:r>
          </w:p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ocenenia</w:t>
            </w:r>
            <w:r w:rsidRPr="00D10F5D">
              <w:rPr>
                <w:b w:val="0"/>
                <w:sz w:val="20"/>
              </w:rPr>
              <w:br/>
              <w:t>na vlastné imanie</w:t>
            </w:r>
          </w:p>
        </w:tc>
      </w:tr>
      <w:tr w:rsidR="0003344F" w:rsidRPr="00D10F5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7F351A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236906" w:rsidRPr="00D10F5D" w:rsidRDefault="00236906" w:rsidP="00236906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236906" w:rsidRPr="00D10F5D" w:rsidRDefault="00236906" w:rsidP="00236906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098"/>
        <w:gridCol w:w="6351"/>
        <w:gridCol w:w="1765"/>
      </w:tblGrid>
      <w:tr w:rsidR="00B6404D" w:rsidRPr="00D10F5D" w:rsidTr="00D1022F">
        <w:tc>
          <w:tcPr>
            <w:tcW w:w="9214" w:type="dxa"/>
            <w:gridSpan w:val="3"/>
          </w:tcPr>
          <w:p w:rsidR="00B6404D" w:rsidRPr="00D10F5D" w:rsidRDefault="00B6404D" w:rsidP="00B6404D">
            <w:pPr>
              <w:pStyle w:val="Odsekzoznamu"/>
              <w:autoSpaceDE w:val="0"/>
              <w:autoSpaceDN w:val="0"/>
              <w:adjustRightInd w:val="0"/>
              <w:spacing w:after="0" w:line="240" w:lineRule="auto"/>
              <w:ind w:left="426" w:hanging="426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     </w:t>
            </w:r>
            <w:r>
              <w:rPr>
                <w:sz w:val="20"/>
                <w:szCs w:val="22"/>
              </w:rPr>
              <w:t xml:space="preserve"> </w:t>
            </w:r>
            <w:proofErr w:type="spellStart"/>
            <w:r w:rsidRPr="00D10F5D">
              <w:rPr>
                <w:sz w:val="20"/>
                <w:szCs w:val="22"/>
              </w:rPr>
              <w:t>zc</w:t>
            </w:r>
            <w:proofErr w:type="spellEnd"/>
            <w:r w:rsidRPr="00D10F5D">
              <w:rPr>
                <w:sz w:val="20"/>
                <w:szCs w:val="22"/>
              </w:rPr>
              <w:t xml:space="preserve">) Informácie o významných  položkách časového rozlíšenia nákladov budúcich období a príjmov </w:t>
            </w:r>
          </w:p>
          <w:p w:rsidR="00B6404D" w:rsidRPr="00BC4AF9" w:rsidRDefault="00B6404D" w:rsidP="00B6404D">
            <w:pPr>
              <w:pStyle w:val="Nzov"/>
              <w:spacing w:before="0" w:beforeAutospacing="0" w:after="0"/>
              <w:ind w:left="360"/>
              <w:jc w:val="left"/>
              <w:rPr>
                <w:rFonts w:ascii="Arial Narrow" w:hAnsi="Arial Narrow"/>
                <w:b w:val="0"/>
                <w:bCs w:val="0"/>
                <w:kern w:val="0"/>
                <w:sz w:val="20"/>
                <w:szCs w:val="22"/>
                <w:lang w:val="sk-SK" w:eastAsia="en-US"/>
              </w:rPr>
            </w:pPr>
            <w:r w:rsidRPr="00BC4AF9">
              <w:rPr>
                <w:rFonts w:ascii="Arial Narrow" w:hAnsi="Arial Narrow"/>
                <w:bCs w:val="0"/>
                <w:sz w:val="18"/>
                <w:szCs w:val="20"/>
                <w:lang w:val="sk-SK" w:eastAsia="en-US"/>
              </w:rPr>
              <w:t xml:space="preserve">   </w:t>
            </w:r>
            <w:r w:rsidRPr="00BC4AF9">
              <w:rPr>
                <w:rFonts w:ascii="Arial Narrow" w:hAnsi="Arial Narrow"/>
                <w:bCs w:val="0"/>
                <w:sz w:val="18"/>
                <w:szCs w:val="20"/>
                <w:lang w:val="sk-SK" w:eastAsia="en-US"/>
              </w:rPr>
              <w:tab/>
            </w:r>
            <w:r w:rsidRPr="00BC4AF9">
              <w:rPr>
                <w:rFonts w:ascii="Arial Narrow" w:hAnsi="Arial Narrow"/>
                <w:b w:val="0"/>
                <w:bCs w:val="0"/>
                <w:kern w:val="0"/>
                <w:sz w:val="20"/>
                <w:szCs w:val="22"/>
                <w:lang w:val="sk-SK" w:eastAsia="en-US"/>
              </w:rPr>
              <w:t>budúcich období</w:t>
            </w: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6351" w:type="dxa"/>
            <w:tcBorders>
              <w:right w:val="single" w:sz="4" w:space="0" w:color="auto"/>
            </w:tcBorders>
          </w:tcPr>
          <w:p w:rsidR="00B6404D" w:rsidRPr="00D10F5D" w:rsidRDefault="00315BC6" w:rsidP="00315BC6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 xml:space="preserve">Nevyskytujú sa žiadne významné položky časového rozlíšenia nákladov a príjmov </w:t>
            </w:r>
            <w:proofErr w:type="spellStart"/>
            <w:r>
              <w:rPr>
                <w:sz w:val="18"/>
              </w:rPr>
              <w:t>bud</w:t>
            </w:r>
            <w:proofErr w:type="spellEnd"/>
            <w:r>
              <w:rPr>
                <w:sz w:val="18"/>
              </w:rPr>
              <w:t xml:space="preserve"> období</w:t>
            </w:r>
          </w:p>
        </w:tc>
        <w:tc>
          <w:tcPr>
            <w:tcW w:w="1765" w:type="dxa"/>
            <w:tcBorders>
              <w:lef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1023A0" w:rsidRPr="00D10F5D" w:rsidTr="00D1022F">
        <w:trPr>
          <w:trHeight w:val="283"/>
        </w:trPr>
        <w:tc>
          <w:tcPr>
            <w:tcW w:w="1098" w:type="dxa"/>
            <w:tcBorders>
              <w:right w:val="single" w:sz="4" w:space="0" w:color="auto"/>
            </w:tcBorders>
          </w:tcPr>
          <w:p w:rsidR="001023A0" w:rsidRPr="00D10F5D" w:rsidRDefault="001023A0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6351" w:type="dxa"/>
            <w:tcBorders>
              <w:right w:val="single" w:sz="4" w:space="0" w:color="auto"/>
            </w:tcBorders>
          </w:tcPr>
          <w:p w:rsidR="001023A0" w:rsidRDefault="001023A0" w:rsidP="00315BC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left w:val="single" w:sz="4" w:space="0" w:color="auto"/>
            </w:tcBorders>
          </w:tcPr>
          <w:p w:rsidR="001023A0" w:rsidRPr="00D10F5D" w:rsidRDefault="001023A0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 </w:t>
      </w:r>
      <w:r w:rsidR="00EB5202" w:rsidRPr="00D10F5D">
        <w:rPr>
          <w:sz w:val="20"/>
          <w:szCs w:val="22"/>
        </w:rPr>
        <w:t xml:space="preserve">prílohe č. 3 časti F. písm. </w:t>
      </w:r>
      <w:proofErr w:type="spellStart"/>
      <w:r w:rsidR="00EB5202" w:rsidRPr="00D10F5D">
        <w:rPr>
          <w:sz w:val="20"/>
          <w:szCs w:val="22"/>
        </w:rPr>
        <w:t>z</w:t>
      </w:r>
      <w:r w:rsidR="00236906" w:rsidRPr="00D10F5D">
        <w:rPr>
          <w:sz w:val="20"/>
          <w:szCs w:val="22"/>
        </w:rPr>
        <w:t>d</w:t>
      </w:r>
      <w:proofErr w:type="spellEnd"/>
      <w:r w:rsidR="00EB5202" w:rsidRPr="00D10F5D">
        <w:rPr>
          <w:sz w:val="20"/>
          <w:szCs w:val="22"/>
        </w:rPr>
        <w:t xml:space="preserve">) </w:t>
      </w:r>
      <w:r w:rsidRPr="00D10F5D">
        <w:rPr>
          <w:sz w:val="20"/>
          <w:szCs w:val="22"/>
        </w:rPr>
        <w:t>o majetku prenajatom formou finančného prenájmu</w:t>
      </w:r>
      <w:r w:rsidR="00315BC6">
        <w:rPr>
          <w:sz w:val="20"/>
          <w:szCs w:val="22"/>
        </w:rPr>
        <w:t xml:space="preserve"> – spoločnosť nemá majetok prenajatý formou finančného prenájmu</w:t>
      </w:r>
    </w:p>
    <w:p w:rsidR="0003344F" w:rsidRPr="00D10F5D" w:rsidRDefault="0003344F" w:rsidP="0003344F">
      <w:pPr>
        <w:pStyle w:val="Nzov"/>
        <w:spacing w:before="0" w:beforeAutospacing="0" w:after="0"/>
        <w:jc w:val="both"/>
        <w:rPr>
          <w:b w:val="0"/>
          <w:sz w:val="20"/>
          <w:szCs w:val="22"/>
        </w:rPr>
      </w:pPr>
    </w:p>
    <w:p w:rsidR="00014AEC" w:rsidRPr="00D10F5D" w:rsidRDefault="00014AEC" w:rsidP="00686076">
      <w:pPr>
        <w:shd w:val="clear" w:color="auto" w:fill="E6E6E6"/>
        <w:ind w:left="-142"/>
        <w:jc w:val="center"/>
        <w:rPr>
          <w:i/>
          <w:sz w:val="24"/>
          <w:szCs w:val="26"/>
        </w:rPr>
      </w:pPr>
      <w:r w:rsidRPr="00686076">
        <w:rPr>
          <w:i/>
          <w:sz w:val="24"/>
          <w:szCs w:val="26"/>
          <w:highlight w:val="lightGray"/>
        </w:rPr>
        <w:t>G. Informácie k údajom vykázaným na strane pasív súvahy</w:t>
      </w:r>
    </w:p>
    <w:p w:rsidR="00B310AC" w:rsidRDefault="00B310AC" w:rsidP="00B310AC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 G. pís</w:t>
      </w:r>
      <w:r w:rsidR="00EB5202" w:rsidRPr="00D10F5D">
        <w:rPr>
          <w:sz w:val="20"/>
          <w:szCs w:val="22"/>
        </w:rPr>
        <w:t xml:space="preserve">m. a) tretiemu bodu </w:t>
      </w:r>
      <w:r w:rsidRPr="00D10F5D">
        <w:rPr>
          <w:sz w:val="20"/>
          <w:szCs w:val="22"/>
        </w:rPr>
        <w:t xml:space="preserve">o rozdelení účtovného zisku alebo o vysporiadaní účtovnej straty 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D10F5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853038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Účtovn</w:t>
            </w:r>
            <w:r w:rsidR="00853038">
              <w:rPr>
                <w:bCs/>
                <w:sz w:val="20"/>
                <w:szCs w:val="22"/>
              </w:rPr>
              <w:t>á strata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8B4A84" w:rsidP="004F0BA4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-58142</w:t>
            </w:r>
          </w:p>
        </w:tc>
      </w:tr>
      <w:tr w:rsidR="0003344F" w:rsidRPr="00D10F5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85303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</w:t>
            </w:r>
            <w:r w:rsidR="00853038">
              <w:rPr>
                <w:sz w:val="20"/>
                <w:szCs w:val="22"/>
              </w:rPr>
              <w:t>uhradenej straty</w:t>
            </w:r>
            <w:r w:rsidRPr="00D10F5D">
              <w:rPr>
                <w:sz w:val="20"/>
                <w:szCs w:val="22"/>
              </w:rPr>
              <w:t xml:space="preserve">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8B4A84" w:rsidP="004F0BA4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-58142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1188F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</w:t>
            </w:r>
            <w:r w:rsidR="0003344F" w:rsidRPr="00D10F5D">
              <w:rPr>
                <w:sz w:val="20"/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8B4A84" w:rsidP="004F0BA4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-58142</w:t>
            </w: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B310AC" w:rsidRDefault="00B310AC" w:rsidP="00B310AC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G. písm. b) </w:t>
      </w:r>
      <w:r w:rsidRPr="00D10F5D">
        <w:rPr>
          <w:sz w:val="20"/>
          <w:szCs w:val="22"/>
        </w:rPr>
        <w:t>o</w:t>
      </w:r>
      <w:r w:rsidR="00315BC6">
        <w:rPr>
          <w:sz w:val="20"/>
          <w:szCs w:val="22"/>
        </w:rPr>
        <w:t> </w:t>
      </w:r>
      <w:r w:rsidRPr="00D10F5D">
        <w:rPr>
          <w:sz w:val="20"/>
          <w:szCs w:val="22"/>
        </w:rPr>
        <w:t>rezervách</w:t>
      </w:r>
      <w:r w:rsidR="00315BC6">
        <w:rPr>
          <w:sz w:val="20"/>
          <w:szCs w:val="22"/>
        </w:rPr>
        <w:t xml:space="preserve"> – nemá obsahovú náplň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8"/>
        <w:gridCol w:w="1953"/>
        <w:gridCol w:w="1024"/>
        <w:gridCol w:w="1135"/>
        <w:gridCol w:w="1133"/>
        <w:gridCol w:w="1527"/>
      </w:tblGrid>
      <w:tr w:rsidR="00E94D7D" w:rsidRPr="00D10F5D" w:rsidTr="002E586F">
        <w:trPr>
          <w:trHeight w:val="330"/>
          <w:jc w:val="center"/>
        </w:trPr>
        <w:tc>
          <w:tcPr>
            <w:tcW w:w="1355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5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E94D7D" w:rsidRPr="00D10F5D" w:rsidTr="00333EC5">
        <w:trPr>
          <w:trHeight w:val="345"/>
          <w:jc w:val="center"/>
        </w:trPr>
        <w:tc>
          <w:tcPr>
            <w:tcW w:w="1355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="00EA41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na</w:t>
            </w:r>
            <w:r w:rsidR="00EA41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konci účtovného obdobia</w:t>
            </w:r>
          </w:p>
        </w:tc>
      </w:tr>
      <w:tr w:rsidR="00E94D7D" w:rsidRPr="00D10F5D" w:rsidTr="00333EC5">
        <w:trPr>
          <w:trHeight w:val="330"/>
          <w:jc w:val="center"/>
        </w:trPr>
        <w:tc>
          <w:tcPr>
            <w:tcW w:w="135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B5202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E94D7D" w:rsidRPr="00D10F5D" w:rsidTr="00333EC5">
        <w:trPr>
          <w:trHeight w:val="330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333EC5">
        <w:trPr>
          <w:trHeight w:val="369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315BC6" w:rsidP="00E94D7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Nevyskytujú sa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333EC5">
        <w:trPr>
          <w:trHeight w:val="369"/>
          <w:jc w:val="center"/>
        </w:trPr>
        <w:tc>
          <w:tcPr>
            <w:tcW w:w="135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2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333EC5">
        <w:trPr>
          <w:trHeight w:val="330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333EC5">
        <w:trPr>
          <w:trHeight w:val="369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315BC6" w:rsidP="00315BC6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Nevyskytujú sa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333EC5">
        <w:trPr>
          <w:trHeight w:val="369"/>
          <w:jc w:val="center"/>
        </w:trPr>
        <w:tc>
          <w:tcPr>
            <w:tcW w:w="135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:rsidR="00CC099A" w:rsidRDefault="00CC099A" w:rsidP="00465A3F">
      <w:pPr>
        <w:spacing w:before="120" w:after="0" w:line="240" w:lineRule="auto"/>
        <w:rPr>
          <w:sz w:val="20"/>
          <w:szCs w:val="22"/>
        </w:rPr>
      </w:pPr>
    </w:p>
    <w:p w:rsidR="00CC099A" w:rsidRDefault="00CC099A" w:rsidP="00465A3F">
      <w:pPr>
        <w:spacing w:before="120" w:after="0" w:line="240" w:lineRule="auto"/>
        <w:rPr>
          <w:sz w:val="20"/>
          <w:szCs w:val="22"/>
        </w:rPr>
      </w:pPr>
    </w:p>
    <w:p w:rsidR="00CC099A" w:rsidRDefault="00CC099A" w:rsidP="00465A3F">
      <w:pPr>
        <w:spacing w:before="120" w:after="0" w:line="240" w:lineRule="auto"/>
        <w:rPr>
          <w:sz w:val="20"/>
          <w:szCs w:val="22"/>
        </w:rPr>
      </w:pPr>
    </w:p>
    <w:p w:rsidR="00CC099A" w:rsidRDefault="00CC099A" w:rsidP="00465A3F">
      <w:pPr>
        <w:spacing w:before="120" w:after="0" w:line="240" w:lineRule="auto"/>
        <w:rPr>
          <w:sz w:val="20"/>
          <w:szCs w:val="22"/>
        </w:rPr>
      </w:pPr>
    </w:p>
    <w:p w:rsidR="0003344F" w:rsidRPr="00315BC6" w:rsidRDefault="0003344F" w:rsidP="00465A3F">
      <w:pPr>
        <w:spacing w:before="120" w:after="0" w:line="240" w:lineRule="auto"/>
        <w:rPr>
          <w:b/>
          <w:sz w:val="20"/>
          <w:szCs w:val="22"/>
        </w:rPr>
      </w:pPr>
      <w:r w:rsidRPr="00D10F5D">
        <w:rPr>
          <w:sz w:val="20"/>
          <w:szCs w:val="22"/>
        </w:rPr>
        <w:lastRenderedPageBreak/>
        <w:t>Tabuľka č. 2</w:t>
      </w:r>
      <w:r w:rsidR="00315BC6">
        <w:rPr>
          <w:sz w:val="20"/>
          <w:szCs w:val="22"/>
        </w:rPr>
        <w:t xml:space="preserve"> – </w:t>
      </w:r>
      <w:r w:rsidR="00073734">
        <w:rPr>
          <w:sz w:val="20"/>
          <w:szCs w:val="22"/>
        </w:rPr>
        <w:t>nemá obsahovú  náplň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D10F5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EA41E2" w:rsidRPr="00D10F5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na konci účtovného obdobia</w:t>
            </w:r>
          </w:p>
        </w:tc>
      </w:tr>
      <w:tr w:rsidR="00EA41E2" w:rsidRPr="00D10F5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EA41E2" w:rsidRPr="00D10F5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315BC6" w:rsidP="00D055B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Nevyskytujú sa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CB68B7" w:rsidRPr="00D10F5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68B7" w:rsidRPr="00D10F5D" w:rsidRDefault="00CB68B7" w:rsidP="00CB68B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B68B7" w:rsidRPr="00D10F5D" w:rsidRDefault="00CB68B7" w:rsidP="00CB68B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90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B68B7" w:rsidRPr="00D10F5D" w:rsidRDefault="00CB68B7" w:rsidP="00CB68B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90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B68B7" w:rsidRPr="00D10F5D" w:rsidRDefault="00CB68B7" w:rsidP="00CB68B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B4A84">
              <w:rPr>
                <w:sz w:val="20"/>
                <w:szCs w:val="22"/>
              </w:rPr>
              <w:t>80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B68B7" w:rsidRPr="00D10F5D" w:rsidRDefault="00CB68B7" w:rsidP="00CB68B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B68B7" w:rsidRPr="00D10F5D" w:rsidRDefault="00CB68B7" w:rsidP="00CB68B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B4A84">
              <w:rPr>
                <w:sz w:val="20"/>
                <w:szCs w:val="22"/>
              </w:rPr>
              <w:t>1</w:t>
            </w:r>
            <w:r>
              <w:rPr>
                <w:sz w:val="20"/>
                <w:szCs w:val="22"/>
              </w:rPr>
              <w:t>0</w:t>
            </w:r>
          </w:p>
        </w:tc>
      </w:tr>
      <w:tr w:rsidR="00CB68B7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B68B7" w:rsidRPr="00D10F5D" w:rsidRDefault="00CB68B7" w:rsidP="00CB68B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Rezerva na UZ+DPPO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B68B7" w:rsidRPr="00D10F5D" w:rsidRDefault="00CB68B7" w:rsidP="00CB68B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90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B68B7" w:rsidRPr="00D10F5D" w:rsidRDefault="00CB68B7" w:rsidP="00CB68B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90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B68B7" w:rsidRPr="00D10F5D" w:rsidRDefault="00CB68B7" w:rsidP="00CB68B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90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B68B7" w:rsidRPr="00D10F5D" w:rsidRDefault="00CB68B7" w:rsidP="00CB68B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B68B7" w:rsidRPr="00D10F5D" w:rsidRDefault="00CB68B7" w:rsidP="00CB68B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90</w:t>
            </w:r>
          </w:p>
        </w:tc>
      </w:tr>
      <w:tr w:rsidR="00CB68B7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B68B7" w:rsidRPr="00D10F5D" w:rsidRDefault="00CB68B7" w:rsidP="00CB68B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B68B7" w:rsidRPr="00D10F5D" w:rsidRDefault="00CB68B7" w:rsidP="00CB68B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B68B7" w:rsidRPr="00D10F5D" w:rsidRDefault="00CB68B7" w:rsidP="00CB68B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B68B7" w:rsidRPr="00D10F5D" w:rsidRDefault="00CB68B7" w:rsidP="00CB68B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B68B7" w:rsidRPr="00D10F5D" w:rsidRDefault="00CB68B7" w:rsidP="00CB68B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B68B7" w:rsidRPr="00D10F5D" w:rsidRDefault="00CB68B7" w:rsidP="00CB68B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  <w:lang w:val="sk-SK"/>
        </w:rPr>
      </w:pPr>
    </w:p>
    <w:p w:rsidR="002E586F" w:rsidRPr="002E586F" w:rsidRDefault="002E586F" w:rsidP="002E586F">
      <w:pPr>
        <w:rPr>
          <w:lang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</w:t>
      </w:r>
      <w:r w:rsidR="00EB5202" w:rsidRPr="00D10F5D">
        <w:rPr>
          <w:sz w:val="20"/>
          <w:szCs w:val="22"/>
        </w:rPr>
        <w:t>ti G. písm. c) a d)</w:t>
      </w:r>
      <w:r w:rsidRPr="00D10F5D">
        <w:rPr>
          <w:sz w:val="20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D10F5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5E3B59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</w:t>
            </w:r>
            <w:r w:rsidR="00EA41E2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07373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7373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CB68B7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B68B7" w:rsidRPr="00D10F5D" w:rsidRDefault="00CB68B7" w:rsidP="00CB68B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B68B7" w:rsidRPr="00D10F5D" w:rsidRDefault="00C87A5C" w:rsidP="00CB68B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B68B7" w:rsidRPr="00D10F5D" w:rsidRDefault="00C87A5C" w:rsidP="00CB68B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1060</w:t>
            </w:r>
          </w:p>
        </w:tc>
      </w:tr>
      <w:tr w:rsidR="00CB68B7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B68B7" w:rsidRPr="00D10F5D" w:rsidRDefault="00CB68B7" w:rsidP="00CB68B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CB68B7" w:rsidRPr="00D10F5D" w:rsidRDefault="00C87A5C" w:rsidP="00CB68B7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790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B68B7" w:rsidRPr="00D10F5D" w:rsidRDefault="00C87A5C" w:rsidP="00CB68B7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1060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</w:tr>
    </w:tbl>
    <w:p w:rsidR="00B80DB6" w:rsidRPr="00D10F5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>časti F. písm. v) a</w:t>
      </w:r>
      <w:r w:rsidR="00EB5202" w:rsidRPr="00D10F5D">
        <w:rPr>
          <w:sz w:val="20"/>
          <w:szCs w:val="22"/>
        </w:rPr>
        <w:t xml:space="preserve"> časti G. písm. f) </w:t>
      </w:r>
      <w:r w:rsidRPr="00D10F5D">
        <w:rPr>
          <w:sz w:val="20"/>
          <w:szCs w:val="22"/>
        </w:rPr>
        <w:t>o odloženej daňovej pohľadávke alebo o odloženom daňovom záväzku</w:t>
      </w:r>
      <w:r w:rsidR="00315BC6">
        <w:rPr>
          <w:sz w:val="20"/>
          <w:szCs w:val="22"/>
        </w:rPr>
        <w:t xml:space="preserve"> – nemá obsahovú náplň</w:t>
      </w:r>
    </w:p>
    <w:p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G. písm. g) </w:t>
      </w:r>
      <w:r w:rsidRPr="00D10F5D">
        <w:rPr>
          <w:sz w:val="20"/>
          <w:szCs w:val="22"/>
        </w:rPr>
        <w:t>o záväzkoch zo sociálneho fondu</w:t>
      </w:r>
      <w:r w:rsidR="00315BC6">
        <w:rPr>
          <w:sz w:val="20"/>
          <w:szCs w:val="22"/>
        </w:rPr>
        <w:t xml:space="preserve"> – </w:t>
      </w:r>
      <w:r w:rsidR="00073734">
        <w:rPr>
          <w:sz w:val="20"/>
          <w:szCs w:val="22"/>
          <w:lang w:val="sk-SK"/>
        </w:rPr>
        <w:t>účtovná jednotka netvorila sociálny fond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>prílohe č. 3 časti G. písm. h)</w:t>
      </w:r>
      <w:r w:rsidRPr="00D10F5D">
        <w:rPr>
          <w:sz w:val="20"/>
          <w:szCs w:val="22"/>
        </w:rPr>
        <w:t xml:space="preserve"> o vydaných dlhopisoch</w:t>
      </w:r>
      <w:r w:rsidR="00315BC6">
        <w:rPr>
          <w:sz w:val="20"/>
          <w:szCs w:val="22"/>
        </w:rPr>
        <w:t xml:space="preserve"> – nemá obsahovú náplň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D10F5D" w:rsidTr="002B719D">
        <w:trPr>
          <w:trHeight w:val="345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:rsidR="0003344F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  <w:lang w:val="sk-SK"/>
        </w:rPr>
      </w:pPr>
      <w:r w:rsidRPr="00D10F5D">
        <w:rPr>
          <w:sz w:val="20"/>
          <w:szCs w:val="22"/>
        </w:rPr>
        <w:t>Informácie k</w:t>
      </w:r>
      <w:r w:rsidR="00D210B5" w:rsidRPr="00D10F5D">
        <w:rPr>
          <w:sz w:val="20"/>
          <w:szCs w:val="22"/>
        </w:rPr>
        <w:t> prílohe č. 3</w:t>
      </w:r>
      <w:r w:rsidRPr="00D10F5D">
        <w:rPr>
          <w:sz w:val="20"/>
          <w:szCs w:val="22"/>
        </w:rPr>
        <w:t xml:space="preserve"> č</w:t>
      </w:r>
      <w:r w:rsidR="00D210B5" w:rsidRPr="00D10F5D">
        <w:rPr>
          <w:sz w:val="20"/>
          <w:szCs w:val="22"/>
        </w:rPr>
        <w:t xml:space="preserve">asti G. písm. i) </w:t>
      </w:r>
      <w:r w:rsidRPr="00D10F5D">
        <w:rPr>
          <w:sz w:val="20"/>
          <w:szCs w:val="22"/>
        </w:rPr>
        <w:t>o bankových úveroch, pôžičkách a krátkodobých finančných výpomociach</w:t>
      </w:r>
      <w:r w:rsidR="00315BC6">
        <w:rPr>
          <w:sz w:val="20"/>
          <w:szCs w:val="22"/>
        </w:rPr>
        <w:t xml:space="preserve"> – nemá obsahovú náplň</w:t>
      </w:r>
    </w:p>
    <w:p w:rsidR="00073734" w:rsidRDefault="00073734" w:rsidP="00073734">
      <w:pPr>
        <w:rPr>
          <w:lang/>
        </w:rPr>
      </w:pPr>
    </w:p>
    <w:p w:rsidR="00192165" w:rsidRDefault="00192165" w:rsidP="00073734">
      <w:pPr>
        <w:rPr>
          <w:lang/>
        </w:rPr>
      </w:pPr>
    </w:p>
    <w:p w:rsidR="00192165" w:rsidRPr="00073734" w:rsidRDefault="00192165" w:rsidP="00073734">
      <w:pPr>
        <w:rPr>
          <w:lang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Tabuľka č. 1</w:t>
      </w:r>
      <w:r w:rsidR="00315BC6">
        <w:rPr>
          <w:sz w:val="20"/>
          <w:szCs w:val="22"/>
        </w:rPr>
        <w:t xml:space="preserve"> – </w:t>
      </w:r>
      <w:r w:rsidR="00315BC6" w:rsidRPr="00315BC6">
        <w:rPr>
          <w:b/>
          <w:sz w:val="20"/>
          <w:szCs w:val="22"/>
        </w:rPr>
        <w:t>nemá obsahovú náplň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16"/>
        <w:gridCol w:w="644"/>
        <w:gridCol w:w="700"/>
        <w:gridCol w:w="1101"/>
        <w:gridCol w:w="1240"/>
        <w:gridCol w:w="978"/>
        <w:gridCol w:w="1309"/>
      </w:tblGrid>
      <w:tr w:rsidR="005E3B59" w:rsidRPr="00D10F5D" w:rsidTr="00333EC5">
        <w:trPr>
          <w:trHeight w:val="990"/>
          <w:jc w:val="center"/>
        </w:trPr>
        <w:tc>
          <w:tcPr>
            <w:tcW w:w="3316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1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2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D10F5D" w:rsidRDefault="005E3B59" w:rsidP="005E3B5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:rsidR="005E3B59" w:rsidRPr="00D10F5D" w:rsidRDefault="005E3B59" w:rsidP="005E3B5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3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D10F5D" w:rsidRDefault="005E3B59" w:rsidP="009401F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 za bezprostredne</w:t>
            </w:r>
            <w:r w:rsidR="00EA41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predchádzajúce účtovné obdobie</w:t>
            </w:r>
          </w:p>
        </w:tc>
      </w:tr>
      <w:tr w:rsidR="005E3B59" w:rsidRPr="00D10F5D" w:rsidTr="00333EC5">
        <w:trPr>
          <w:trHeight w:val="330"/>
          <w:jc w:val="center"/>
        </w:trPr>
        <w:tc>
          <w:tcPr>
            <w:tcW w:w="3316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6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7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1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2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5D668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309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5E3B59" w:rsidRPr="00D10F5D" w:rsidTr="00333EC5">
        <w:trPr>
          <w:gridAfter w:val="6"/>
          <w:wAfter w:w="5972" w:type="dxa"/>
          <w:trHeight w:val="330"/>
          <w:jc w:val="center"/>
        </w:trPr>
        <w:tc>
          <w:tcPr>
            <w:tcW w:w="3316" w:type="dxa"/>
            <w:tcBorders>
              <w:top w:val="single" w:sz="12" w:space="0" w:color="auto"/>
              <w:bottom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bankové úvery</w:t>
            </w:r>
            <w:r w:rsidR="00073734">
              <w:rPr>
                <w:bCs/>
                <w:sz w:val="20"/>
                <w:szCs w:val="22"/>
              </w:rPr>
              <w:t xml:space="preserve"> – nemá obsahovú náplň</w:t>
            </w:r>
          </w:p>
        </w:tc>
      </w:tr>
      <w:tr w:rsidR="005E3B59" w:rsidRPr="00D10F5D" w:rsidTr="00333EC5">
        <w:trPr>
          <w:trHeight w:val="397"/>
          <w:jc w:val="center"/>
        </w:trPr>
        <w:tc>
          <w:tcPr>
            <w:tcW w:w="3316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44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700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78" w:type="dxa"/>
            <w:tcBorders>
              <w:top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9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333EC5">
        <w:trPr>
          <w:gridAfter w:val="6"/>
          <w:wAfter w:w="5972" w:type="dxa"/>
          <w:trHeight w:val="330"/>
          <w:jc w:val="center"/>
        </w:trPr>
        <w:tc>
          <w:tcPr>
            <w:tcW w:w="3316" w:type="dxa"/>
            <w:tcBorders>
              <w:top w:val="single" w:sz="12" w:space="0" w:color="auto"/>
              <w:bottom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bankové úvery</w:t>
            </w:r>
            <w:r w:rsidR="00073734">
              <w:rPr>
                <w:bCs/>
                <w:sz w:val="20"/>
                <w:szCs w:val="22"/>
              </w:rPr>
              <w:t xml:space="preserve"> – nemá obsahovú náplň</w:t>
            </w:r>
          </w:p>
        </w:tc>
      </w:tr>
      <w:tr w:rsidR="005E3B59" w:rsidRPr="00D10F5D" w:rsidTr="00333EC5">
        <w:trPr>
          <w:trHeight w:val="397"/>
          <w:jc w:val="center"/>
        </w:trPr>
        <w:tc>
          <w:tcPr>
            <w:tcW w:w="3316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44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700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78" w:type="dxa"/>
            <w:tcBorders>
              <w:top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9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7B2E0B" w:rsidRPr="00D10F5D" w:rsidRDefault="007B2E0B" w:rsidP="0003344F">
      <w:pPr>
        <w:spacing w:after="0" w:line="240" w:lineRule="auto"/>
        <w:rPr>
          <w:sz w:val="20"/>
          <w:szCs w:val="22"/>
        </w:rPr>
      </w:pPr>
    </w:p>
    <w:p w:rsidR="0003344F" w:rsidRPr="00315BC6" w:rsidRDefault="0003344F" w:rsidP="0003344F">
      <w:pPr>
        <w:spacing w:after="0" w:line="240" w:lineRule="auto"/>
        <w:rPr>
          <w:b/>
          <w:sz w:val="20"/>
          <w:szCs w:val="22"/>
        </w:rPr>
      </w:pPr>
      <w:r w:rsidRPr="00D10F5D">
        <w:rPr>
          <w:sz w:val="20"/>
          <w:szCs w:val="22"/>
        </w:rPr>
        <w:t>Tabuľka č. 2</w:t>
      </w:r>
      <w:r w:rsidR="00315BC6">
        <w:rPr>
          <w:sz w:val="20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D10F5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D10F5D" w:rsidRDefault="005D6688" w:rsidP="00853038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 za bezprostredne</w:t>
            </w:r>
            <w:r w:rsidR="00EA41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predchádzajúce účtovné obdobie</w:t>
            </w:r>
          </w:p>
        </w:tc>
      </w:tr>
      <w:tr w:rsidR="005D6688" w:rsidRPr="00D10F5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321FCD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D10F5D" w:rsidRDefault="005D6688" w:rsidP="005D668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5D6688" w:rsidRPr="00D10F5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pôžičky</w:t>
            </w:r>
            <w:r w:rsidR="00073734">
              <w:rPr>
                <w:bCs/>
                <w:sz w:val="20"/>
                <w:szCs w:val="22"/>
              </w:rPr>
              <w:t xml:space="preserve"> – nemá obsahovú náplň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D10F5D" w:rsidRDefault="005D6688" w:rsidP="005D668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pôžičky</w:t>
            </w:r>
            <w:r w:rsidR="00073734">
              <w:rPr>
                <w:bCs/>
                <w:sz w:val="20"/>
                <w:szCs w:val="22"/>
              </w:rPr>
              <w:t xml:space="preserve"> – nemá obsahovú náplň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D10F5D" w:rsidRDefault="005D6688" w:rsidP="0085303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finančné výpomoci</w:t>
            </w:r>
            <w:r w:rsidR="00073734">
              <w:rPr>
                <w:bCs/>
                <w:sz w:val="20"/>
                <w:szCs w:val="22"/>
              </w:rPr>
              <w:t xml:space="preserve"> – </w:t>
            </w:r>
          </w:p>
        </w:tc>
      </w:tr>
      <w:tr w:rsidR="00CB68B7" w:rsidRPr="00D10F5D" w:rsidTr="001F5D28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B68B7" w:rsidRPr="00D10F5D" w:rsidRDefault="00CB68B7" w:rsidP="00CB68B7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Krátkodobá </w:t>
            </w:r>
            <w:proofErr w:type="spellStart"/>
            <w:r>
              <w:rPr>
                <w:bCs/>
                <w:sz w:val="20"/>
                <w:szCs w:val="22"/>
              </w:rPr>
              <w:t>fin.výpomoc</w:t>
            </w:r>
            <w:proofErr w:type="spellEnd"/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CB68B7" w:rsidRPr="00D10F5D" w:rsidRDefault="00CB68B7" w:rsidP="00CB68B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CB68B7" w:rsidRPr="00D10F5D" w:rsidRDefault="00CB68B7" w:rsidP="00CB68B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CB68B7" w:rsidRPr="00D10F5D" w:rsidRDefault="00CB68B7" w:rsidP="00C87A5C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31.12.202</w:t>
            </w:r>
            <w:r w:rsidR="00C87A5C">
              <w:rPr>
                <w:sz w:val="20"/>
                <w:szCs w:val="22"/>
              </w:rPr>
              <w:t>4</w:t>
            </w:r>
          </w:p>
        </w:tc>
        <w:tc>
          <w:tcPr>
            <w:tcW w:w="1418" w:type="dxa"/>
            <w:noWrap/>
            <w:vAlign w:val="center"/>
          </w:tcPr>
          <w:p w:rsidR="00CB68B7" w:rsidRPr="00D10F5D" w:rsidRDefault="0031188F" w:rsidP="009F27A6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485752</w:t>
            </w:r>
          </w:p>
        </w:tc>
        <w:tc>
          <w:tcPr>
            <w:tcW w:w="1134" w:type="dxa"/>
            <w:vAlign w:val="center"/>
          </w:tcPr>
          <w:p w:rsidR="00CB68B7" w:rsidRPr="00D10F5D" w:rsidRDefault="00CB68B7" w:rsidP="00CB68B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CB68B7" w:rsidRPr="00D10F5D" w:rsidRDefault="00C87A5C" w:rsidP="00CB68B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485752</w:t>
            </w:r>
          </w:p>
        </w:tc>
      </w:tr>
    </w:tbl>
    <w:p w:rsidR="005D6688" w:rsidRPr="00D10F5D" w:rsidRDefault="005D6688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>prílohe č. 3 časti  G. písm. k)</w:t>
      </w:r>
      <w:r w:rsidRPr="00D10F5D">
        <w:rPr>
          <w:sz w:val="20"/>
          <w:szCs w:val="22"/>
        </w:rPr>
        <w:t xml:space="preserve"> o významných položkách derivátov za bežné účtovné obdobie </w:t>
      </w:r>
      <w:r w:rsidR="00073734">
        <w:rPr>
          <w:sz w:val="20"/>
          <w:szCs w:val="22"/>
          <w:lang w:val="sk-SK"/>
        </w:rPr>
        <w:t xml:space="preserve"> - nemá obsahovú náplň</w:t>
      </w:r>
    </w:p>
    <w:p w:rsidR="0003344F" w:rsidRPr="00D10F5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 xml:space="preserve">prílohe č. 3 časti G. písm. l) </w:t>
      </w:r>
      <w:r w:rsidR="0003344F" w:rsidRPr="00D10F5D">
        <w:rPr>
          <w:sz w:val="20"/>
          <w:szCs w:val="22"/>
        </w:rPr>
        <w:t>o položkách zabezpečených derivátmi</w:t>
      </w:r>
      <w:r w:rsidR="00315BC6">
        <w:rPr>
          <w:sz w:val="20"/>
          <w:szCs w:val="22"/>
        </w:rPr>
        <w:t xml:space="preserve"> – nemá obsahovú náplň</w:t>
      </w:r>
    </w:p>
    <w:p w:rsidR="00DC066D" w:rsidRPr="00D10F5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 xml:space="preserve">prílohe č. 3 časti G. písm. m) </w:t>
      </w:r>
      <w:r w:rsidRPr="00D10F5D">
        <w:rPr>
          <w:sz w:val="20"/>
          <w:szCs w:val="22"/>
        </w:rPr>
        <w:t>o majetku prenajatom formou finančného prenájmu</w:t>
      </w:r>
      <w:r w:rsidR="00315BC6">
        <w:rPr>
          <w:sz w:val="20"/>
          <w:szCs w:val="22"/>
        </w:rPr>
        <w:t xml:space="preserve"> – nemá obsahovú náplň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1A7A55" w:rsidRPr="00C173CF" w:rsidRDefault="0065213E" w:rsidP="001A7A55">
      <w:pPr>
        <w:spacing w:after="0" w:line="240" w:lineRule="auto"/>
        <w:ind w:right="-468"/>
        <w:jc w:val="both"/>
        <w:rPr>
          <w:b/>
          <w:bCs/>
          <w:sz w:val="20"/>
          <w:szCs w:val="20"/>
        </w:rPr>
      </w:pPr>
      <w:proofErr w:type="spellStart"/>
      <w:r w:rsidRPr="001A7A55">
        <w:rPr>
          <w:bCs/>
          <w:sz w:val="20"/>
          <w:szCs w:val="20"/>
        </w:rPr>
        <w:t>G.j</w:t>
      </w:r>
      <w:proofErr w:type="spellEnd"/>
      <w:r w:rsidRPr="001A7A55">
        <w:rPr>
          <w:bCs/>
          <w:sz w:val="20"/>
          <w:szCs w:val="20"/>
        </w:rPr>
        <w:t xml:space="preserve">) Významné položky časového rozlíšenia </w:t>
      </w:r>
      <w:r w:rsidR="001A7A55" w:rsidRPr="0061344C">
        <w:rPr>
          <w:bCs/>
          <w:sz w:val="20"/>
          <w:szCs w:val="20"/>
        </w:rPr>
        <w:t>výdavkov budúcich období a výnosov budúcich období,</w:t>
      </w:r>
      <w:r w:rsidR="00315BC6">
        <w:rPr>
          <w:bCs/>
          <w:sz w:val="20"/>
          <w:szCs w:val="20"/>
        </w:rPr>
        <w:t xml:space="preserve"> - </w:t>
      </w:r>
      <w:r w:rsidR="00315BC6" w:rsidRPr="00C173CF">
        <w:rPr>
          <w:b/>
          <w:bCs/>
          <w:sz w:val="20"/>
          <w:szCs w:val="20"/>
        </w:rPr>
        <w:t>spoločnosť nevykazuje významné položky časového rozlíšenia výdavkov a výnosov budúcich období</w:t>
      </w:r>
    </w:p>
    <w:p w:rsidR="0065213E" w:rsidRPr="00D10F5D" w:rsidRDefault="0065213E" w:rsidP="0003344F">
      <w:pPr>
        <w:spacing w:after="0" w:line="240" w:lineRule="auto"/>
        <w:rPr>
          <w:sz w:val="20"/>
          <w:szCs w:val="22"/>
        </w:rPr>
      </w:pPr>
    </w:p>
    <w:p w:rsidR="001A7A55" w:rsidRDefault="001A7A55" w:rsidP="0003344F">
      <w:pPr>
        <w:spacing w:after="0" w:line="240" w:lineRule="auto"/>
        <w:rPr>
          <w:sz w:val="20"/>
          <w:szCs w:val="22"/>
        </w:rPr>
      </w:pPr>
    </w:p>
    <w:p w:rsidR="003E759B" w:rsidRDefault="003E759B" w:rsidP="0003344F">
      <w:pPr>
        <w:spacing w:after="0" w:line="240" w:lineRule="auto"/>
        <w:rPr>
          <w:sz w:val="20"/>
          <w:szCs w:val="22"/>
        </w:rPr>
      </w:pPr>
    </w:p>
    <w:p w:rsidR="003E759B" w:rsidRDefault="003E759B" w:rsidP="0003344F">
      <w:pPr>
        <w:spacing w:after="0" w:line="240" w:lineRule="auto"/>
        <w:rPr>
          <w:sz w:val="20"/>
          <w:szCs w:val="22"/>
        </w:rPr>
      </w:pPr>
    </w:p>
    <w:p w:rsidR="003E759B" w:rsidRDefault="003E759B" w:rsidP="0003344F">
      <w:pPr>
        <w:spacing w:after="0" w:line="240" w:lineRule="auto"/>
        <w:rPr>
          <w:sz w:val="20"/>
          <w:szCs w:val="22"/>
        </w:rPr>
      </w:pPr>
    </w:p>
    <w:p w:rsidR="003E759B" w:rsidRDefault="003E759B" w:rsidP="0003344F">
      <w:pPr>
        <w:spacing w:after="0" w:line="240" w:lineRule="auto"/>
        <w:rPr>
          <w:sz w:val="20"/>
          <w:szCs w:val="22"/>
        </w:rPr>
      </w:pPr>
    </w:p>
    <w:p w:rsidR="003E759B" w:rsidRDefault="003E759B" w:rsidP="0003344F">
      <w:pPr>
        <w:spacing w:after="0" w:line="240" w:lineRule="auto"/>
        <w:rPr>
          <w:sz w:val="20"/>
          <w:szCs w:val="22"/>
        </w:rPr>
      </w:pPr>
    </w:p>
    <w:p w:rsidR="003E759B" w:rsidRDefault="003E759B" w:rsidP="0003344F">
      <w:pPr>
        <w:spacing w:after="0" w:line="240" w:lineRule="auto"/>
        <w:rPr>
          <w:sz w:val="20"/>
          <w:szCs w:val="22"/>
        </w:rPr>
      </w:pPr>
    </w:p>
    <w:p w:rsidR="003E759B" w:rsidRDefault="003E759B" w:rsidP="0003344F">
      <w:pPr>
        <w:spacing w:after="0" w:line="240" w:lineRule="auto"/>
        <w:rPr>
          <w:sz w:val="20"/>
          <w:szCs w:val="22"/>
        </w:rPr>
      </w:pPr>
    </w:p>
    <w:p w:rsidR="003E759B" w:rsidRDefault="003E759B" w:rsidP="0003344F">
      <w:pPr>
        <w:spacing w:after="0" w:line="240" w:lineRule="auto"/>
        <w:rPr>
          <w:sz w:val="20"/>
          <w:szCs w:val="22"/>
        </w:rPr>
      </w:pPr>
    </w:p>
    <w:p w:rsidR="003E759B" w:rsidRDefault="003E759B" w:rsidP="0003344F">
      <w:pPr>
        <w:spacing w:after="0" w:line="240" w:lineRule="auto"/>
        <w:rPr>
          <w:sz w:val="20"/>
          <w:szCs w:val="22"/>
        </w:rPr>
      </w:pPr>
    </w:p>
    <w:p w:rsidR="003E759B" w:rsidRPr="00D10F5D" w:rsidRDefault="003E759B" w:rsidP="0003344F">
      <w:pPr>
        <w:spacing w:after="0" w:line="240" w:lineRule="auto"/>
        <w:rPr>
          <w:sz w:val="20"/>
          <w:szCs w:val="22"/>
        </w:rPr>
      </w:pPr>
    </w:p>
    <w:p w:rsidR="0065213E" w:rsidRPr="00D10F5D" w:rsidRDefault="0065213E" w:rsidP="00D1022F">
      <w:pPr>
        <w:shd w:val="clear" w:color="auto" w:fill="E6E6E6"/>
        <w:ind w:left="-142" w:right="-141" w:firstLine="505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lastRenderedPageBreak/>
        <w:t>H. Informácie k údajom vykázaným vo výnosoch</w:t>
      </w:r>
    </w:p>
    <w:p w:rsidR="0065213E" w:rsidRPr="00D10F5D" w:rsidRDefault="0065213E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b w:val="0"/>
          <w:sz w:val="20"/>
          <w:szCs w:val="22"/>
        </w:rPr>
      </w:pPr>
      <w:proofErr w:type="spellStart"/>
      <w:r w:rsidRPr="00D10F5D">
        <w:rPr>
          <w:rFonts w:ascii="Times New Roman" w:hAnsi="Times New Roman"/>
          <w:b w:val="0"/>
          <w:sz w:val="20"/>
          <w:szCs w:val="22"/>
        </w:rPr>
        <w:t>H.a</w:t>
      </w:r>
      <w:proofErr w:type="spellEnd"/>
      <w:r w:rsidRPr="00D10F5D">
        <w:rPr>
          <w:rFonts w:ascii="Times New Roman" w:hAnsi="Times New Roman"/>
          <w:b w:val="0"/>
          <w:sz w:val="20"/>
          <w:szCs w:val="22"/>
        </w:rPr>
        <w:t>) Informácie o tržbách</w:t>
      </w:r>
    </w:p>
    <w:tbl>
      <w:tblPr>
        <w:tblW w:w="5000" w:type="pct"/>
        <w:tblLook w:val="04A0"/>
      </w:tblPr>
      <w:tblGrid>
        <w:gridCol w:w="1257"/>
        <w:gridCol w:w="979"/>
        <w:gridCol w:w="1698"/>
        <w:gridCol w:w="979"/>
        <w:gridCol w:w="1698"/>
        <w:gridCol w:w="979"/>
        <w:gridCol w:w="1698"/>
      </w:tblGrid>
      <w:tr w:rsidR="0065213E" w:rsidRPr="00D10F5D" w:rsidTr="003E759B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Oblasť odbytu</w:t>
            </w:r>
          </w:p>
        </w:tc>
        <w:tc>
          <w:tcPr>
            <w:tcW w:w="267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tovar</w:t>
            </w:r>
          </w:p>
        </w:tc>
        <w:tc>
          <w:tcPr>
            <w:tcW w:w="267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služby</w:t>
            </w:r>
          </w:p>
        </w:tc>
        <w:tc>
          <w:tcPr>
            <w:tcW w:w="267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Typ výrobkov, tovarov, služieb  (napríklad C)</w:t>
            </w:r>
          </w:p>
        </w:tc>
      </w:tr>
      <w:tr w:rsidR="0065213E" w:rsidRPr="00D10F5D" w:rsidTr="003E759B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  <w:tc>
          <w:tcPr>
            <w:tcW w:w="9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3E759B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a</w:t>
            </w:r>
          </w:p>
        </w:tc>
        <w:tc>
          <w:tcPr>
            <w:tcW w:w="9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</w:t>
            </w:r>
          </w:p>
        </w:tc>
        <w:tc>
          <w:tcPr>
            <w:tcW w:w="16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c</w:t>
            </w:r>
          </w:p>
        </w:tc>
        <w:tc>
          <w:tcPr>
            <w:tcW w:w="9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d</w:t>
            </w:r>
          </w:p>
        </w:tc>
        <w:tc>
          <w:tcPr>
            <w:tcW w:w="16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e</w:t>
            </w:r>
          </w:p>
        </w:tc>
        <w:tc>
          <w:tcPr>
            <w:tcW w:w="9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f</w:t>
            </w:r>
          </w:p>
        </w:tc>
        <w:tc>
          <w:tcPr>
            <w:tcW w:w="16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g</w:t>
            </w:r>
          </w:p>
        </w:tc>
      </w:tr>
      <w:tr w:rsidR="003E759B" w:rsidRPr="00D10F5D" w:rsidTr="003E759B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59B" w:rsidRPr="00D10F5D" w:rsidRDefault="003E759B" w:rsidP="003E759B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Predaj diviny</w:t>
            </w:r>
          </w:p>
        </w:tc>
        <w:tc>
          <w:tcPr>
            <w:tcW w:w="9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59B" w:rsidRPr="00D10F5D" w:rsidRDefault="003E759B" w:rsidP="003E759B">
            <w:pPr>
              <w:rPr>
                <w:sz w:val="18"/>
                <w:szCs w:val="20"/>
              </w:rPr>
            </w:pPr>
          </w:p>
        </w:tc>
        <w:tc>
          <w:tcPr>
            <w:tcW w:w="16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59B" w:rsidRPr="00D10F5D" w:rsidRDefault="003E759B" w:rsidP="003E759B">
            <w:pPr>
              <w:rPr>
                <w:sz w:val="18"/>
                <w:szCs w:val="20"/>
              </w:rPr>
            </w:pPr>
          </w:p>
        </w:tc>
        <w:tc>
          <w:tcPr>
            <w:tcW w:w="9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59B" w:rsidRPr="00D10F5D" w:rsidRDefault="00C87A5C" w:rsidP="00075266">
            <w:pPr>
              <w:spacing w:after="100" w:afterAutospacing="1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12085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59B" w:rsidRPr="00D10F5D" w:rsidRDefault="00C87A5C" w:rsidP="00075266">
            <w:pPr>
              <w:spacing w:after="100" w:afterAutospacing="1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13738</w:t>
            </w:r>
          </w:p>
        </w:tc>
        <w:tc>
          <w:tcPr>
            <w:tcW w:w="9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59B" w:rsidRPr="00D10F5D" w:rsidRDefault="003E759B" w:rsidP="003E759B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59B" w:rsidRPr="00D10F5D" w:rsidRDefault="003E759B" w:rsidP="003E759B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3E759B" w:rsidRPr="00D10F5D" w:rsidTr="003E759B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59B" w:rsidRPr="00D10F5D" w:rsidRDefault="003E759B" w:rsidP="003E759B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Kŕmna zmes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59B" w:rsidRPr="00D10F5D" w:rsidRDefault="003E759B" w:rsidP="00075266">
            <w:pPr>
              <w:spacing w:after="100" w:afterAutospacing="1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10</w:t>
            </w:r>
            <w:r w:rsidR="00075266">
              <w:rPr>
                <w:sz w:val="18"/>
                <w:szCs w:val="20"/>
              </w:rPr>
              <w:t xml:space="preserve"> </w:t>
            </w:r>
            <w:r>
              <w:rPr>
                <w:sz w:val="18"/>
                <w:szCs w:val="20"/>
              </w:rPr>
              <w:t>000</w:t>
            </w:r>
          </w:p>
        </w:tc>
        <w:tc>
          <w:tcPr>
            <w:tcW w:w="16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59B" w:rsidRPr="00D10F5D" w:rsidRDefault="003E759B" w:rsidP="00075266">
            <w:pPr>
              <w:spacing w:after="100" w:afterAutospacing="1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10</w:t>
            </w:r>
            <w:r w:rsidR="00075266">
              <w:rPr>
                <w:sz w:val="18"/>
                <w:szCs w:val="20"/>
              </w:rPr>
              <w:t xml:space="preserve"> </w:t>
            </w:r>
            <w:r>
              <w:rPr>
                <w:sz w:val="18"/>
                <w:szCs w:val="20"/>
              </w:rPr>
              <w:t>000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59B" w:rsidRPr="00D10F5D" w:rsidRDefault="003E759B" w:rsidP="003E759B">
            <w:pPr>
              <w:rPr>
                <w:sz w:val="18"/>
                <w:szCs w:val="20"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59B" w:rsidRPr="00D10F5D" w:rsidRDefault="003E759B" w:rsidP="003E759B">
            <w:pPr>
              <w:rPr>
                <w:sz w:val="18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59B" w:rsidRPr="00D10F5D" w:rsidRDefault="003E759B" w:rsidP="003E759B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6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59B" w:rsidRPr="00D10F5D" w:rsidRDefault="003E759B" w:rsidP="003E759B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3E759B" w:rsidRPr="00D10F5D" w:rsidTr="003E759B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59B" w:rsidRPr="00D10F5D" w:rsidRDefault="003E759B" w:rsidP="003E759B">
            <w:pPr>
              <w:rPr>
                <w:sz w:val="18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59B" w:rsidRPr="00D10F5D" w:rsidRDefault="003E759B" w:rsidP="003E759B">
            <w:pPr>
              <w:rPr>
                <w:sz w:val="18"/>
                <w:szCs w:val="20"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59B" w:rsidRPr="00D10F5D" w:rsidRDefault="003E759B" w:rsidP="003E759B">
            <w:pPr>
              <w:rPr>
                <w:sz w:val="18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59B" w:rsidRPr="00D10F5D" w:rsidRDefault="003E759B" w:rsidP="003E759B">
            <w:pPr>
              <w:rPr>
                <w:sz w:val="18"/>
                <w:szCs w:val="20"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59B" w:rsidRPr="00D10F5D" w:rsidRDefault="003E759B" w:rsidP="003E759B">
            <w:pPr>
              <w:rPr>
                <w:sz w:val="18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59B" w:rsidRPr="00D10F5D" w:rsidRDefault="003E759B" w:rsidP="003E759B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6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59B" w:rsidRPr="00D10F5D" w:rsidRDefault="003E759B" w:rsidP="003E759B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3E759B" w:rsidRPr="00D10F5D" w:rsidTr="003E759B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59B" w:rsidRPr="00D10F5D" w:rsidRDefault="003E759B" w:rsidP="003E759B">
            <w:pPr>
              <w:rPr>
                <w:sz w:val="18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59B" w:rsidRPr="00D10F5D" w:rsidRDefault="003E759B" w:rsidP="003E759B">
            <w:pPr>
              <w:rPr>
                <w:sz w:val="18"/>
                <w:szCs w:val="20"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59B" w:rsidRPr="00D10F5D" w:rsidRDefault="003E759B" w:rsidP="003E759B">
            <w:pPr>
              <w:rPr>
                <w:sz w:val="18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59B" w:rsidRPr="00D10F5D" w:rsidRDefault="003E759B" w:rsidP="003E759B">
            <w:pPr>
              <w:rPr>
                <w:sz w:val="18"/>
                <w:szCs w:val="20"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59B" w:rsidRPr="00D10F5D" w:rsidRDefault="003E759B" w:rsidP="003E759B">
            <w:pPr>
              <w:rPr>
                <w:sz w:val="18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59B" w:rsidRPr="00D10F5D" w:rsidRDefault="003E759B" w:rsidP="003E759B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6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59B" w:rsidRPr="00D10F5D" w:rsidRDefault="003E759B" w:rsidP="003E759B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3E759B" w:rsidRPr="00D10F5D" w:rsidTr="003E759B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59B" w:rsidRPr="00D10F5D" w:rsidRDefault="003E759B" w:rsidP="003E759B">
            <w:pPr>
              <w:rPr>
                <w:bCs/>
                <w:sz w:val="18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59B" w:rsidRPr="00D10F5D" w:rsidRDefault="003E759B" w:rsidP="003E759B">
            <w:pPr>
              <w:rPr>
                <w:sz w:val="18"/>
                <w:szCs w:val="20"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59B" w:rsidRPr="00D10F5D" w:rsidRDefault="003E759B" w:rsidP="003E759B">
            <w:pPr>
              <w:rPr>
                <w:sz w:val="18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59B" w:rsidRPr="00D10F5D" w:rsidRDefault="003E759B" w:rsidP="003E759B">
            <w:pPr>
              <w:rPr>
                <w:sz w:val="18"/>
                <w:szCs w:val="20"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59B" w:rsidRPr="00D10F5D" w:rsidRDefault="003E759B" w:rsidP="003E759B">
            <w:pPr>
              <w:rPr>
                <w:sz w:val="18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59B" w:rsidRPr="00D10F5D" w:rsidRDefault="003E759B" w:rsidP="003E759B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6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59B" w:rsidRPr="00D10F5D" w:rsidRDefault="003E759B" w:rsidP="003E759B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:rsidR="0065213E" w:rsidRPr="00D10F5D" w:rsidRDefault="0065213E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 H. pí</w:t>
      </w:r>
      <w:r w:rsidR="00321FCD" w:rsidRPr="00D10F5D">
        <w:rPr>
          <w:sz w:val="20"/>
          <w:szCs w:val="22"/>
        </w:rPr>
        <w:t xml:space="preserve">sm. b) </w:t>
      </w:r>
      <w:r w:rsidRPr="00D10F5D">
        <w:rPr>
          <w:sz w:val="20"/>
          <w:szCs w:val="22"/>
        </w:rPr>
        <w:t>o zmene stavu vnútroorganizačných zásob</w:t>
      </w:r>
      <w:r w:rsidR="00315BC6">
        <w:rPr>
          <w:sz w:val="20"/>
          <w:szCs w:val="22"/>
        </w:rPr>
        <w:t xml:space="preserve"> – nemá obsahovú náplň</w:t>
      </w:r>
    </w:p>
    <w:p w:rsidR="0065213E" w:rsidRPr="00D10F5D" w:rsidRDefault="0065213E" w:rsidP="0065213E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b w:val="0"/>
          <w:sz w:val="20"/>
          <w:szCs w:val="22"/>
        </w:rPr>
      </w:pPr>
    </w:p>
    <w:p w:rsidR="0065213E" w:rsidRPr="00D10F5D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b w:val="0"/>
          <w:sz w:val="20"/>
          <w:szCs w:val="22"/>
        </w:rPr>
      </w:pPr>
    </w:p>
    <w:p w:rsidR="0065213E" w:rsidRPr="00D10F5D" w:rsidRDefault="0065213E" w:rsidP="006B42EC">
      <w:pPr>
        <w:spacing w:after="0" w:line="240" w:lineRule="auto"/>
        <w:rPr>
          <w:kern w:val="28"/>
          <w:sz w:val="20"/>
          <w:szCs w:val="22"/>
        </w:rPr>
      </w:pPr>
    </w:p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časti H. písm. g) </w:t>
      </w:r>
      <w:r w:rsidRPr="00D10F5D">
        <w:rPr>
          <w:sz w:val="20"/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D10F5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75266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5266" w:rsidRPr="00D10F5D" w:rsidRDefault="00075266" w:rsidP="00CB68B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5266" w:rsidRPr="00D10F5D" w:rsidRDefault="00075266" w:rsidP="00075266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  <w:r w:rsidR="00C87A5C">
              <w:rPr>
                <w:sz w:val="20"/>
                <w:szCs w:val="22"/>
              </w:rPr>
              <w:t>2085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5266" w:rsidRPr="00D10F5D" w:rsidRDefault="00C87A5C" w:rsidP="00075266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13738</w:t>
            </w:r>
          </w:p>
        </w:tc>
      </w:tr>
      <w:tr w:rsidR="00075266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5266" w:rsidRPr="00D10F5D" w:rsidRDefault="00075266" w:rsidP="00CB68B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5266" w:rsidRPr="00D10F5D" w:rsidRDefault="00075266" w:rsidP="00075266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5266" w:rsidRPr="00D10F5D" w:rsidRDefault="00075266" w:rsidP="00075266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75266" w:rsidRPr="00D10F5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5266" w:rsidRPr="00D10F5D" w:rsidRDefault="00075266" w:rsidP="00CB68B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5266" w:rsidRPr="00D10F5D" w:rsidRDefault="00C87A5C" w:rsidP="00075266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8333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5266" w:rsidRPr="00D10F5D" w:rsidRDefault="00C87A5C" w:rsidP="00075266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5000</w:t>
            </w:r>
          </w:p>
        </w:tc>
      </w:tr>
      <w:tr w:rsidR="00075266" w:rsidRPr="00D10F5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5266" w:rsidRPr="00D10F5D" w:rsidRDefault="00075266" w:rsidP="00CB68B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5266" w:rsidRPr="00D10F5D" w:rsidRDefault="00075266" w:rsidP="00075266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5266" w:rsidRPr="00D10F5D" w:rsidRDefault="00075266" w:rsidP="00075266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75266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5266" w:rsidRPr="00D10F5D" w:rsidRDefault="00075266" w:rsidP="00CB68B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5266" w:rsidRPr="00D10F5D" w:rsidRDefault="00075266" w:rsidP="00075266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5266" w:rsidRPr="00D10F5D" w:rsidRDefault="00075266" w:rsidP="00075266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75266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5266" w:rsidRPr="00D10F5D" w:rsidRDefault="00075266" w:rsidP="00CB68B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5266" w:rsidRPr="00D10F5D" w:rsidRDefault="00075266" w:rsidP="00075266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5266" w:rsidRPr="00D10F5D" w:rsidRDefault="00075266" w:rsidP="00075266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75266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75266" w:rsidRPr="00D10F5D" w:rsidRDefault="00075266" w:rsidP="00CB68B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75266" w:rsidRPr="00D10F5D" w:rsidRDefault="00C87A5C" w:rsidP="00075266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20418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75266" w:rsidRPr="00D10F5D" w:rsidRDefault="00C87A5C" w:rsidP="00075266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18878</w:t>
            </w: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65213E" w:rsidRPr="00D10F5D" w:rsidRDefault="0065213E" w:rsidP="00D1022F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I. Informácie k údajom vykázaným v nákladoch</w:t>
      </w:r>
    </w:p>
    <w:p w:rsidR="0065213E" w:rsidRPr="00D10F5D" w:rsidRDefault="0065213E" w:rsidP="002B719D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I. Informácie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65213E" w:rsidRPr="00D10F5D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F7430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D10F5D" w:rsidRDefault="006D6978" w:rsidP="006D6978">
            <w:pPr>
              <w:spacing w:after="0" w:line="240" w:lineRule="auto"/>
              <w:ind w:right="-468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a)</w:t>
            </w:r>
            <w:r w:rsidRPr="00D10F5D">
              <w:rPr>
                <w:bCs/>
                <w:color w:val="000000"/>
                <w:sz w:val="18"/>
                <w:szCs w:val="20"/>
              </w:rPr>
              <w:t xml:space="preserve"> Opis a suma</w:t>
            </w:r>
            <w:r w:rsidRPr="00D10F5D">
              <w:rPr>
                <w:bCs/>
                <w:sz w:val="18"/>
                <w:szCs w:val="20"/>
              </w:rPr>
              <w:t xml:space="preserve"> významných položiek nákladov za poskytnuté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075266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266" w:rsidRPr="00D10F5D" w:rsidRDefault="00075266" w:rsidP="00CB68B7">
            <w:pPr>
              <w:rPr>
                <w:i/>
                <w:sz w:val="18"/>
                <w:szCs w:val="20"/>
              </w:rPr>
            </w:pPr>
            <w:r>
              <w:rPr>
                <w:i/>
                <w:sz w:val="18"/>
                <w:szCs w:val="20"/>
              </w:rPr>
              <w:t>Poplatkový lov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266" w:rsidRPr="00D10F5D" w:rsidRDefault="00075266" w:rsidP="00075266">
            <w:pPr>
              <w:rPr>
                <w:i/>
                <w:sz w:val="18"/>
                <w:szCs w:val="20"/>
              </w:rPr>
            </w:pPr>
            <w:r>
              <w:rPr>
                <w:i/>
                <w:sz w:val="18"/>
                <w:szCs w:val="20"/>
              </w:rPr>
              <w:t>75 000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266" w:rsidRPr="00D10F5D" w:rsidRDefault="00075266" w:rsidP="00075266">
            <w:pPr>
              <w:jc w:val="center"/>
              <w:rPr>
                <w:i/>
                <w:sz w:val="18"/>
                <w:szCs w:val="20"/>
              </w:rPr>
            </w:pPr>
            <w:r>
              <w:rPr>
                <w:i/>
                <w:sz w:val="18"/>
                <w:szCs w:val="20"/>
              </w:rPr>
              <w:t>75 000</w:t>
            </w:r>
          </w:p>
        </w:tc>
      </w:tr>
      <w:tr w:rsidR="00075266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5266" w:rsidRPr="00D10F5D" w:rsidRDefault="00075266" w:rsidP="00CB68B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účtovníctvo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5266" w:rsidRPr="00D10F5D" w:rsidRDefault="00075266" w:rsidP="00075266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1 8</w:t>
            </w:r>
            <w:r w:rsidR="00C87A5C">
              <w:rPr>
                <w:sz w:val="18"/>
                <w:szCs w:val="20"/>
              </w:rPr>
              <w:t>90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5266" w:rsidRPr="00D10F5D" w:rsidRDefault="00075266" w:rsidP="00075266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1 880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D6978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b) Opis a suma významných položiek ostatných nákladov z hospodárskej činnosti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BA7A01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BA7A01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D10F5D" w:rsidRDefault="006D6978" w:rsidP="006D6978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c) Opis a suma významných položiek finančných nákladov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B779EC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B779EC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D6978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6D6978">
            <w:pPr>
              <w:spacing w:after="0"/>
              <w:rPr>
                <w:i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d)Náklady, ktoré majú výnimočný rozsah alebo výskyt týkajúce sa  bežného účtovného obdobia  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B779EC" w:rsidP="00F74303">
            <w:pPr>
              <w:rPr>
                <w:i/>
                <w:sz w:val="18"/>
                <w:szCs w:val="20"/>
              </w:rPr>
            </w:pPr>
            <w:r>
              <w:rPr>
                <w:i/>
                <w:sz w:val="18"/>
                <w:szCs w:val="20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B779EC" w:rsidP="00F74303">
            <w:pPr>
              <w:rPr>
                <w:i/>
                <w:sz w:val="18"/>
                <w:szCs w:val="20"/>
              </w:rPr>
            </w:pPr>
            <w:r>
              <w:rPr>
                <w:i/>
                <w:sz w:val="18"/>
                <w:szCs w:val="20"/>
              </w:rPr>
              <w:t>0</w:t>
            </w:r>
          </w:p>
        </w:tc>
      </w:tr>
      <w:tr w:rsidR="006D6978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</w:tr>
      <w:tr w:rsidR="006D6978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978" w:rsidRPr="00D10F5D" w:rsidRDefault="006D6978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Náklady, ktoré majú výnimočný rozsah alebo výskyt a týkajúce sa  predchádzajúcich  účtovných období  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978" w:rsidRPr="00D10F5D" w:rsidRDefault="00B779EC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978" w:rsidRPr="00D10F5D" w:rsidRDefault="00B779EC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</w:tr>
      <w:tr w:rsidR="006D6978" w:rsidRPr="00D10F5D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978" w:rsidRPr="00D10F5D" w:rsidRDefault="006D6978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</w:tr>
    </w:tbl>
    <w:p w:rsidR="00AD4607" w:rsidRDefault="00AD4607" w:rsidP="00AD460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časti I. </w:t>
      </w:r>
      <w:r w:rsidRPr="00D10F5D">
        <w:rPr>
          <w:sz w:val="20"/>
          <w:szCs w:val="22"/>
        </w:rPr>
        <w:t>o</w:t>
      </w:r>
      <w:r w:rsidR="006A4709" w:rsidRPr="00D10F5D">
        <w:rPr>
          <w:sz w:val="20"/>
          <w:szCs w:val="22"/>
        </w:rPr>
        <w:t> </w:t>
      </w:r>
      <w:r w:rsidRPr="00D10F5D">
        <w:rPr>
          <w:sz w:val="20"/>
          <w:szCs w:val="22"/>
        </w:rPr>
        <w:t>nákladoch</w:t>
      </w:r>
      <w:r w:rsidR="006A4709" w:rsidRPr="00D10F5D">
        <w:rPr>
          <w:sz w:val="20"/>
          <w:szCs w:val="22"/>
        </w:rPr>
        <w:t xml:space="preserve"> voči audítorovi, audítorskej spoločnosti</w:t>
      </w:r>
      <w:r w:rsidR="00B779EC">
        <w:rPr>
          <w:sz w:val="20"/>
          <w:szCs w:val="22"/>
        </w:rPr>
        <w:t xml:space="preserve"> – spoločnosť nemá náklady na audítorské služby</w:t>
      </w:r>
    </w:p>
    <w:p w:rsidR="00AD4607" w:rsidRDefault="00AD4607" w:rsidP="00AD4607"/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</w:t>
      </w:r>
      <w:r w:rsidR="00321FCD" w:rsidRPr="00D10F5D">
        <w:rPr>
          <w:sz w:val="20"/>
          <w:szCs w:val="22"/>
        </w:rPr>
        <w:t xml:space="preserve"> J. písm. a) až e) </w:t>
      </w:r>
      <w:r w:rsidRPr="00D10F5D">
        <w:rPr>
          <w:sz w:val="20"/>
          <w:szCs w:val="22"/>
        </w:rPr>
        <w:t>o daniach z</w:t>
      </w:r>
      <w:r w:rsidR="00B779EC">
        <w:rPr>
          <w:sz w:val="20"/>
          <w:szCs w:val="22"/>
        </w:rPr>
        <w:t> </w:t>
      </w:r>
      <w:r w:rsidRPr="00D10F5D">
        <w:rPr>
          <w:sz w:val="20"/>
          <w:szCs w:val="22"/>
        </w:rPr>
        <w:t>príjmov</w:t>
      </w:r>
      <w:r w:rsidR="00B779EC">
        <w:rPr>
          <w:sz w:val="20"/>
          <w:szCs w:val="22"/>
        </w:rPr>
        <w:t xml:space="preserve"> – spoločnosť neúčtuje o odloženej dani z príjmov</w:t>
      </w:r>
    </w:p>
    <w:p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čast</w:t>
      </w:r>
      <w:r w:rsidR="00321FCD" w:rsidRPr="00D10F5D">
        <w:rPr>
          <w:sz w:val="20"/>
          <w:szCs w:val="22"/>
        </w:rPr>
        <w:t xml:space="preserve">i J.  písm. f) a g) </w:t>
      </w:r>
      <w:r w:rsidRPr="00D10F5D">
        <w:rPr>
          <w:sz w:val="20"/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D10F5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D10F5D" w:rsidRDefault="0003344F" w:rsidP="008875A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</w:t>
            </w:r>
            <w:r w:rsidR="00E66ECB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predchádzajúce</w:t>
            </w:r>
          </w:p>
          <w:p w:rsidR="0003344F" w:rsidRPr="00D10F5D" w:rsidRDefault="0003344F" w:rsidP="008875A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účtovné</w:t>
            </w:r>
            <w:r w:rsidR="008875A1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obdobie</w:t>
            </w:r>
          </w:p>
        </w:tc>
      </w:tr>
      <w:tr w:rsidR="0003344F" w:rsidRPr="00D10F5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</w:tr>
      <w:tr w:rsidR="0003344F" w:rsidRPr="00D10F5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31188F" w:rsidRPr="00D10F5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1188F" w:rsidRPr="00D10F5D" w:rsidRDefault="0031188F" w:rsidP="0019216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Výsledok hospodárenia </w:t>
            </w:r>
            <w:r w:rsidRPr="00D10F5D">
              <w:rPr>
                <w:sz w:val="20"/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188F" w:rsidRPr="00D10F5D" w:rsidRDefault="0031188F" w:rsidP="00192165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</w:t>
            </w:r>
            <w:r w:rsidR="00075266" w:rsidRPr="00075266">
              <w:rPr>
                <w:sz w:val="20"/>
                <w:szCs w:val="22"/>
              </w:rPr>
              <w:t>5</w:t>
            </w:r>
            <w:r w:rsidR="00C87A5C">
              <w:rPr>
                <w:sz w:val="20"/>
                <w:szCs w:val="22"/>
              </w:rPr>
              <w:t>5186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1188F" w:rsidRPr="00D10F5D" w:rsidRDefault="0031188F" w:rsidP="0019216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1188F" w:rsidRPr="00D10F5D" w:rsidRDefault="0031188F" w:rsidP="0019216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188F" w:rsidRPr="00D10F5D" w:rsidRDefault="00C87A5C" w:rsidP="00075266">
            <w:pPr>
              <w:spacing w:after="0" w:line="240" w:lineRule="auto"/>
              <w:rPr>
                <w:sz w:val="20"/>
                <w:szCs w:val="22"/>
              </w:rPr>
            </w:pPr>
            <w:r w:rsidRPr="00075266">
              <w:rPr>
                <w:sz w:val="20"/>
                <w:szCs w:val="22"/>
              </w:rPr>
              <w:t>56</w:t>
            </w:r>
            <w:r>
              <w:rPr>
                <w:sz w:val="20"/>
                <w:szCs w:val="22"/>
              </w:rPr>
              <w:t xml:space="preserve"> </w:t>
            </w:r>
            <w:r w:rsidRPr="00075266">
              <w:rPr>
                <w:sz w:val="20"/>
                <w:szCs w:val="22"/>
              </w:rPr>
              <w:t>88</w:t>
            </w:r>
            <w:r>
              <w:rPr>
                <w:sz w:val="20"/>
                <w:szCs w:val="22"/>
              </w:rPr>
              <w:t>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1188F" w:rsidRPr="00D10F5D" w:rsidRDefault="0031188F" w:rsidP="0019216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1188F" w:rsidRPr="00D10F5D" w:rsidRDefault="0031188F" w:rsidP="0019216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31188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1188F" w:rsidRPr="00D10F5D" w:rsidRDefault="0031188F" w:rsidP="0019216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1188F" w:rsidRPr="00D10F5D" w:rsidRDefault="0031188F" w:rsidP="0019216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188F" w:rsidRPr="00D10F5D" w:rsidRDefault="0031188F" w:rsidP="0019216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88F" w:rsidRPr="00D10F5D" w:rsidRDefault="0031188F" w:rsidP="0019216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1188F" w:rsidRPr="00D10F5D" w:rsidRDefault="0031188F" w:rsidP="0031188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188F" w:rsidRPr="00D10F5D" w:rsidRDefault="0031188F" w:rsidP="0019216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88F" w:rsidRPr="00D10F5D" w:rsidRDefault="0031188F" w:rsidP="0019216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31188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1188F" w:rsidRPr="00D10F5D" w:rsidRDefault="0031188F" w:rsidP="0019216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1188F" w:rsidRPr="00D10F5D" w:rsidRDefault="004F4AEB" w:rsidP="00192165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  <w:r w:rsidR="00C87A5C">
              <w:rPr>
                <w:sz w:val="20"/>
                <w:szCs w:val="22"/>
              </w:rPr>
              <w:t>14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1188F" w:rsidRPr="00D10F5D" w:rsidRDefault="0031188F" w:rsidP="0019216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1188F" w:rsidRPr="00D10F5D" w:rsidRDefault="0031188F" w:rsidP="0019216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1188F" w:rsidRPr="00D10F5D" w:rsidRDefault="00075266" w:rsidP="0031188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294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1188F" w:rsidRPr="00D10F5D" w:rsidRDefault="0031188F" w:rsidP="0019216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1188F" w:rsidRPr="00D10F5D" w:rsidRDefault="0031188F" w:rsidP="0019216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31188F" w:rsidRPr="00D10F5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1188F" w:rsidRPr="00D10F5D" w:rsidRDefault="0031188F" w:rsidP="0019216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1188F" w:rsidRPr="00D10F5D" w:rsidRDefault="0031188F" w:rsidP="004021B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1500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1188F" w:rsidRPr="00D10F5D" w:rsidRDefault="0031188F" w:rsidP="0019216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1188F" w:rsidRPr="00D10F5D" w:rsidRDefault="0031188F" w:rsidP="0019216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1188F" w:rsidRPr="00D10F5D" w:rsidRDefault="0031188F" w:rsidP="0031188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1500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1188F" w:rsidRPr="00D10F5D" w:rsidRDefault="0031188F" w:rsidP="0019216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1188F" w:rsidRPr="00D10F5D" w:rsidRDefault="0031188F" w:rsidP="0019216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31188F" w:rsidRPr="00D10F5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88F" w:rsidRPr="00D10F5D" w:rsidRDefault="0031188F" w:rsidP="0019216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188F" w:rsidRPr="00D10F5D" w:rsidRDefault="0031188F" w:rsidP="0019216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188F" w:rsidRPr="00D10F5D" w:rsidRDefault="0031188F" w:rsidP="0019216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88F" w:rsidRPr="00D10F5D" w:rsidRDefault="0031188F" w:rsidP="0019216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188F" w:rsidRPr="00D10F5D" w:rsidRDefault="0031188F" w:rsidP="0031188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188F" w:rsidRPr="00D10F5D" w:rsidRDefault="0031188F" w:rsidP="0019216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88F" w:rsidRPr="00D10F5D" w:rsidRDefault="0031188F" w:rsidP="0019216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31188F" w:rsidRPr="00D10F5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1188F" w:rsidRPr="00D10F5D" w:rsidRDefault="0031188F" w:rsidP="0019216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1188F" w:rsidRPr="00D10F5D" w:rsidRDefault="0031188F" w:rsidP="0019216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1188F" w:rsidRPr="00D10F5D" w:rsidRDefault="0031188F" w:rsidP="0019216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1188F" w:rsidRPr="00D10F5D" w:rsidRDefault="0031188F" w:rsidP="0019216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1188F" w:rsidRPr="00D10F5D" w:rsidRDefault="0031188F" w:rsidP="0031188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1188F" w:rsidRPr="00D10F5D" w:rsidRDefault="0031188F" w:rsidP="0019216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1188F" w:rsidRPr="00D10F5D" w:rsidRDefault="0031188F" w:rsidP="0019216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31188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188F" w:rsidRPr="00D10F5D" w:rsidRDefault="0031188F" w:rsidP="0019216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188F" w:rsidRPr="00D10F5D" w:rsidRDefault="0031188F" w:rsidP="0019216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188F" w:rsidRPr="00D10F5D" w:rsidRDefault="0031188F" w:rsidP="0019216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188F" w:rsidRPr="00D10F5D" w:rsidRDefault="0031188F" w:rsidP="0019216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188F" w:rsidRPr="00D10F5D" w:rsidRDefault="0031188F" w:rsidP="0031188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188F" w:rsidRPr="00D10F5D" w:rsidRDefault="0031188F" w:rsidP="0019216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188F" w:rsidRPr="00D10F5D" w:rsidRDefault="0031188F" w:rsidP="0019216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31188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188F" w:rsidRPr="00D10F5D" w:rsidRDefault="0031188F" w:rsidP="0019216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188F" w:rsidRPr="00D10F5D" w:rsidRDefault="0031188F" w:rsidP="0019216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188F" w:rsidRPr="00D10F5D" w:rsidRDefault="0031188F" w:rsidP="0019216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188F" w:rsidRPr="00D10F5D" w:rsidRDefault="0031188F" w:rsidP="0019216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188F" w:rsidRPr="00D10F5D" w:rsidRDefault="0031188F" w:rsidP="0031188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188F" w:rsidRPr="00D10F5D" w:rsidRDefault="0031188F" w:rsidP="0019216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188F" w:rsidRPr="00D10F5D" w:rsidRDefault="0031188F" w:rsidP="0019216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31188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1188F" w:rsidRPr="00D10F5D" w:rsidRDefault="0031188F" w:rsidP="0019216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1188F" w:rsidRPr="00D10F5D" w:rsidRDefault="004F4AEB" w:rsidP="00192165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</w:t>
            </w:r>
            <w:r w:rsidR="00075266">
              <w:rPr>
                <w:sz w:val="20"/>
                <w:szCs w:val="22"/>
              </w:rPr>
              <w:t>55</w:t>
            </w:r>
            <w:r w:rsidR="00C87A5C">
              <w:rPr>
                <w:sz w:val="20"/>
                <w:szCs w:val="22"/>
              </w:rPr>
              <w:t>186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1188F" w:rsidRPr="00D10F5D" w:rsidRDefault="0031188F" w:rsidP="00192165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1188F" w:rsidRPr="00D10F5D" w:rsidRDefault="0031188F" w:rsidP="00192165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0,00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1188F" w:rsidRPr="00D10F5D" w:rsidRDefault="00C87A5C" w:rsidP="00075266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-55680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1188F" w:rsidRPr="00D10F5D" w:rsidRDefault="0031188F" w:rsidP="00192165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1188F" w:rsidRPr="00D10F5D" w:rsidRDefault="0031188F" w:rsidP="00192165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0,00</w:t>
            </w:r>
          </w:p>
        </w:tc>
      </w:tr>
      <w:tr w:rsidR="00192165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2165" w:rsidRPr="00D10F5D" w:rsidRDefault="00192165" w:rsidP="0019216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2165" w:rsidRPr="00D10F5D" w:rsidRDefault="00192165" w:rsidP="0019216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2165" w:rsidRPr="00D10F5D" w:rsidRDefault="00192165" w:rsidP="00192165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2165" w:rsidRPr="00D10F5D" w:rsidRDefault="00192165" w:rsidP="0019216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2165" w:rsidRPr="00D10F5D" w:rsidRDefault="00192165" w:rsidP="0019216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2165" w:rsidRPr="00D10F5D" w:rsidRDefault="00192165" w:rsidP="00192165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2165" w:rsidRPr="00D10F5D" w:rsidRDefault="00192165" w:rsidP="0019216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192165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2165" w:rsidRPr="00D10F5D" w:rsidRDefault="00192165" w:rsidP="0019216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2165" w:rsidRPr="00D10F5D" w:rsidRDefault="00192165" w:rsidP="0019216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2165" w:rsidRPr="00D10F5D" w:rsidRDefault="00192165" w:rsidP="0019216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2165" w:rsidRPr="00D10F5D" w:rsidRDefault="00192165" w:rsidP="0019216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2165" w:rsidRPr="00D10F5D" w:rsidRDefault="00192165" w:rsidP="0019216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2165" w:rsidRPr="00D10F5D" w:rsidRDefault="00192165" w:rsidP="0019216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2165" w:rsidRPr="00D10F5D" w:rsidRDefault="00192165" w:rsidP="0019216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192165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92165" w:rsidRPr="00D10F5D" w:rsidRDefault="00192165" w:rsidP="0019216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92165" w:rsidRPr="00D10F5D" w:rsidRDefault="00192165" w:rsidP="0019216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92165" w:rsidRPr="00D10F5D" w:rsidRDefault="00192165" w:rsidP="00192165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92165" w:rsidRPr="00D10F5D" w:rsidRDefault="00192165" w:rsidP="0019216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92165" w:rsidRPr="00D10F5D" w:rsidRDefault="00192165" w:rsidP="0019216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92165" w:rsidRPr="00D10F5D" w:rsidRDefault="00192165" w:rsidP="00192165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92165" w:rsidRPr="00D10F5D" w:rsidRDefault="00192165" w:rsidP="0019216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1023A0" w:rsidRDefault="001023A0" w:rsidP="0003344F">
      <w:pPr>
        <w:spacing w:after="0" w:line="240" w:lineRule="auto"/>
        <w:rPr>
          <w:sz w:val="20"/>
          <w:szCs w:val="22"/>
        </w:rPr>
      </w:pPr>
    </w:p>
    <w:p w:rsidR="001023A0" w:rsidRDefault="001023A0" w:rsidP="0003344F">
      <w:pPr>
        <w:spacing w:after="0" w:line="240" w:lineRule="auto"/>
        <w:rPr>
          <w:sz w:val="20"/>
          <w:szCs w:val="22"/>
        </w:rPr>
      </w:pPr>
    </w:p>
    <w:p w:rsidR="001023A0" w:rsidRDefault="001023A0" w:rsidP="0003344F">
      <w:pPr>
        <w:spacing w:after="0" w:line="240" w:lineRule="auto"/>
        <w:rPr>
          <w:sz w:val="20"/>
          <w:szCs w:val="22"/>
        </w:rPr>
      </w:pPr>
    </w:p>
    <w:p w:rsidR="003210DF" w:rsidRPr="00D10F5D" w:rsidRDefault="003210DF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lastRenderedPageBreak/>
        <w:t>K.  údaje na podsúvahových účtoch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686076" w:rsidRPr="00D10F5D" w:rsidTr="00686076">
        <w:tc>
          <w:tcPr>
            <w:tcW w:w="9498" w:type="dxa"/>
            <w:gridSpan w:val="3"/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bCs/>
                <w:sz w:val="20"/>
                <w:szCs w:val="20"/>
              </w:rPr>
              <w:t>I</w:t>
            </w:r>
            <w:r w:rsidRPr="0061344C">
              <w:rPr>
                <w:bCs/>
                <w:sz w:val="20"/>
                <w:szCs w:val="20"/>
              </w:rPr>
              <w:t>nformácie o</w:t>
            </w:r>
            <w:r w:rsidRPr="0061344C">
              <w:rPr>
                <w:b/>
                <w:bCs/>
                <w:sz w:val="20"/>
                <w:szCs w:val="20"/>
              </w:rPr>
              <w:t xml:space="preserve"> </w:t>
            </w:r>
            <w:r w:rsidRPr="0061344C">
              <w:rPr>
                <w:bCs/>
                <w:sz w:val="20"/>
                <w:szCs w:val="20"/>
              </w:rPr>
              <w:t>významných položkách prenajatého majetku,  majetku prijatého do úschovy, o pohľadávkach a záväzkoch  z opcií, o odpísaných pohľadávkach  a  pohľadávkach a záväzkoch z lízingu.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B779EC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Nemá obsahovú náplň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AD460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Úče</w:t>
            </w:r>
            <w:r w:rsidR="00AD4607">
              <w:rPr>
                <w:sz w:val="18"/>
              </w:rPr>
              <w:t>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:rsidR="00686076" w:rsidRPr="00D10F5D" w:rsidRDefault="00686076" w:rsidP="003210DF">
      <w:pPr>
        <w:ind w:right="-468"/>
        <w:jc w:val="both"/>
        <w:rPr>
          <w:bCs/>
          <w:sz w:val="20"/>
          <w:szCs w:val="22"/>
        </w:rPr>
      </w:pPr>
    </w:p>
    <w:p w:rsidR="004A531F" w:rsidRPr="00D10F5D" w:rsidRDefault="003210DF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L.  údaje  o iných aktívach a iných  pasívach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686076" w:rsidRPr="00D10F5D" w:rsidTr="00686076">
        <w:tc>
          <w:tcPr>
            <w:tcW w:w="9498" w:type="dxa"/>
            <w:gridSpan w:val="3"/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a)</w:t>
            </w:r>
            <w:r w:rsidRPr="0061344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O</w:t>
            </w:r>
            <w:r w:rsidRPr="0061344C">
              <w:rPr>
                <w:sz w:val="20"/>
                <w:szCs w:val="20"/>
              </w:rPr>
              <w:t>pis a hodnota  podmienených záväzkov vyplývajúcich zo súdnych rozhodnutí, z poskytnutých záruk, zo všeobecne záväzných právnych predpisov, zo zmlúv o podriadenom záväzku, z ručenia  podľa jednotlivých druhov ručenia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B779EC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Nemá obsahovú náplň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:rsidR="00686076" w:rsidRDefault="00686076" w:rsidP="00D416E5">
      <w:pPr>
        <w:spacing w:after="0"/>
        <w:ind w:right="-471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686076" w:rsidRPr="00D10F5D" w:rsidTr="00686076">
        <w:tc>
          <w:tcPr>
            <w:tcW w:w="9498" w:type="dxa"/>
            <w:gridSpan w:val="3"/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b</w:t>
            </w:r>
            <w:r w:rsidRPr="00D10F5D">
              <w:rPr>
                <w:sz w:val="20"/>
                <w:szCs w:val="22"/>
              </w:rPr>
              <w:t>)</w:t>
            </w:r>
            <w:r w:rsidRPr="0061344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O</w:t>
            </w:r>
            <w:r w:rsidRPr="0061344C">
              <w:rPr>
                <w:sz w:val="20"/>
                <w:szCs w:val="20"/>
              </w:rPr>
              <w:t>pis a hodnota podmienených záväzkov podľa písmena a) voči spriazneným osobám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B779EC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Nemá obsahovú náplň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:rsidR="00686076" w:rsidRDefault="00686076" w:rsidP="00D416E5">
      <w:pPr>
        <w:spacing w:after="0"/>
        <w:ind w:right="-471"/>
        <w:rPr>
          <w:sz w:val="20"/>
          <w:szCs w:val="22"/>
        </w:rPr>
      </w:pPr>
    </w:p>
    <w:p w:rsidR="004A531F" w:rsidRDefault="004A531F" w:rsidP="003210DF">
      <w:pPr>
        <w:ind w:right="-468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c) </w:t>
      </w:r>
      <w:r w:rsidR="00686076">
        <w:rPr>
          <w:bCs/>
          <w:sz w:val="20"/>
          <w:szCs w:val="22"/>
        </w:rPr>
        <w:t>O</w:t>
      </w:r>
      <w:r w:rsidRPr="00D10F5D">
        <w:rPr>
          <w:bCs/>
          <w:sz w:val="20"/>
          <w:szCs w:val="22"/>
        </w:rPr>
        <w:t>pis a hodnota podmieneného majetku, ktorým sa rozumie možný majetok, ktorý vznikol v dôsledku minulých udalostí</w:t>
      </w:r>
    </w:p>
    <w:p w:rsidR="00B310AC" w:rsidRPr="00D10F5D" w:rsidRDefault="00B310AC" w:rsidP="003210DF">
      <w:pPr>
        <w:ind w:right="-468"/>
        <w:rPr>
          <w:bCs/>
          <w:sz w:val="20"/>
          <w:szCs w:val="22"/>
        </w:rPr>
      </w:pPr>
    </w:p>
    <w:p w:rsidR="004A531F" w:rsidRPr="00D10F5D" w:rsidRDefault="004A531F" w:rsidP="00686076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M. </w:t>
      </w:r>
      <w:r w:rsidR="00F777BD" w:rsidRPr="00D10F5D">
        <w:rPr>
          <w:i/>
          <w:sz w:val="24"/>
          <w:szCs w:val="26"/>
        </w:rPr>
        <w:t>I</w:t>
      </w:r>
      <w:r w:rsidRPr="00D10F5D">
        <w:rPr>
          <w:i/>
          <w:sz w:val="24"/>
          <w:szCs w:val="26"/>
        </w:rPr>
        <w:t xml:space="preserve">nformácie  o príjmoch a výhodách členov štatutárnych orgánov, dozorných orgánov a iných orgánov účtovnej jednotky </w:t>
      </w:r>
      <w:r w:rsidRPr="00D10F5D">
        <w:rPr>
          <w:sz w:val="20"/>
          <w:szCs w:val="22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EF49E1" w:rsidRPr="00D10F5D" w:rsidTr="00EF3803">
        <w:tc>
          <w:tcPr>
            <w:tcW w:w="9498" w:type="dxa"/>
            <w:gridSpan w:val="3"/>
          </w:tcPr>
          <w:p w:rsidR="00EF49E1" w:rsidRPr="00D10F5D" w:rsidRDefault="00EF49E1" w:rsidP="00EF49E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18"/>
              </w:rPr>
              <w:t>a)</w:t>
            </w:r>
            <w:r w:rsidRPr="00D10F5D">
              <w:rPr>
                <w:sz w:val="20"/>
                <w:szCs w:val="22"/>
              </w:rPr>
              <w:t xml:space="preserve"> V</w:t>
            </w:r>
            <w:r w:rsidRPr="00D10F5D">
              <w:rPr>
                <w:sz w:val="18"/>
                <w:szCs w:val="22"/>
              </w:rPr>
              <w:t xml:space="preserve">ýška priznaných odmien za účtovné obdobie pre členov štatutárnych orgánov, dozorných orgánov a iných orgánov účtovnej jednotky z dôvodu výkonu ich funkcie 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B779EC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Nemá obsahovú náplň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350F37" w:rsidRPr="00D10F5D" w:rsidRDefault="00350F37" w:rsidP="00001E07">
      <w:pPr>
        <w:pStyle w:val="Odsekzoznamu"/>
        <w:spacing w:after="0" w:line="240" w:lineRule="auto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EF49E1" w:rsidRPr="00D10F5D" w:rsidTr="00EF3803">
        <w:tc>
          <w:tcPr>
            <w:tcW w:w="9498" w:type="dxa"/>
            <w:gridSpan w:val="3"/>
          </w:tcPr>
          <w:p w:rsidR="00EF49E1" w:rsidRPr="00D10F5D" w:rsidRDefault="00EF49E1" w:rsidP="00EF49E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18"/>
              </w:rPr>
              <w:t>b)</w:t>
            </w:r>
            <w:r w:rsidRPr="00D10F5D">
              <w:rPr>
                <w:sz w:val="20"/>
                <w:szCs w:val="22"/>
              </w:rPr>
              <w:t xml:space="preserve"> V</w:t>
            </w:r>
            <w:r w:rsidRPr="00D10F5D">
              <w:rPr>
                <w:sz w:val="18"/>
                <w:szCs w:val="20"/>
              </w:rPr>
              <w:t>ýška jednotlivých druhov záruk alebo iných zabezpečení poskytnutých pre členov štatutárnych orgánov, dozorných orgánov a iných orgánov účtovnej jednotky, a to v členení  za jednotlivé orgány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B779EC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Nemá obsahovú náplň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350F37" w:rsidRPr="00D10F5D" w:rsidRDefault="00350F37" w:rsidP="00001E07">
      <w:pPr>
        <w:pStyle w:val="Odsekzoznamu"/>
        <w:spacing w:after="0" w:line="240" w:lineRule="auto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842"/>
        <w:gridCol w:w="1426"/>
      </w:tblGrid>
      <w:tr w:rsidR="00350F37" w:rsidRPr="00D10F5D" w:rsidTr="00EF3803">
        <w:tc>
          <w:tcPr>
            <w:tcW w:w="9498" w:type="dxa"/>
            <w:gridSpan w:val="4"/>
          </w:tcPr>
          <w:p w:rsidR="00350F37" w:rsidRPr="00D10F5D" w:rsidRDefault="00EF49E1" w:rsidP="00EF49E1">
            <w:pPr>
              <w:rPr>
                <w:sz w:val="18"/>
              </w:rPr>
            </w:pPr>
            <w:r w:rsidRPr="00D10F5D">
              <w:rPr>
                <w:sz w:val="18"/>
              </w:rPr>
              <w:t>c</w:t>
            </w:r>
            <w:r w:rsidR="00350F37" w:rsidRPr="00D10F5D">
              <w:rPr>
                <w:sz w:val="18"/>
              </w:rPr>
              <w:t>)pôžičky poskytnuté členom štatutárneho orgánu, dozorného orgánu a iného orgánu ÚJ</w:t>
            </w: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1.Celková suma poskytnutých pôžičiek k poslednému dňu ÚO.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  <w:r w:rsidRPr="00D10F5D">
              <w:rPr>
                <w:sz w:val="18"/>
              </w:rPr>
              <w:t>Úrok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B779EC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Nemá obsahovú náplň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2.Celková suma splatených pôžičiek k poslednému dňu </w:t>
            </w:r>
            <w:proofErr w:type="spellStart"/>
            <w:r w:rsidRPr="00D10F5D">
              <w:rPr>
                <w:sz w:val="18"/>
              </w:rPr>
              <w:t>účt</w:t>
            </w:r>
            <w:proofErr w:type="spellEnd"/>
            <w:r w:rsidRPr="00D10F5D">
              <w:rPr>
                <w:sz w:val="18"/>
              </w:rPr>
              <w:t>. obdobia</w:t>
            </w: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B779EC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Nemá obsahovú náplň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3.Celková suma odpustených pôžičiek a odpísaných pôžičiek </w:t>
            </w: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k poslednému 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B779EC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Nemá obsahovú náplň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</w:tbl>
    <w:p w:rsidR="00AD4607" w:rsidRDefault="00AD4607" w:rsidP="003210DF">
      <w:pPr>
        <w:ind w:right="-468"/>
        <w:rPr>
          <w:sz w:val="20"/>
          <w:szCs w:val="22"/>
        </w:rPr>
      </w:pPr>
    </w:p>
    <w:p w:rsidR="00B310AC" w:rsidRPr="00D10F5D" w:rsidRDefault="00B310AC" w:rsidP="003210DF">
      <w:pPr>
        <w:ind w:right="-468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EF49E1" w:rsidRPr="00D10F5D" w:rsidTr="00EF3803">
        <w:tc>
          <w:tcPr>
            <w:tcW w:w="9498" w:type="dxa"/>
            <w:gridSpan w:val="3"/>
          </w:tcPr>
          <w:p w:rsidR="00EF49E1" w:rsidRPr="00D10F5D" w:rsidRDefault="001023A0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lastRenderedPageBreak/>
              <w:t>d</w:t>
            </w:r>
            <w:r w:rsidR="00EF49E1" w:rsidRPr="00D10F5D">
              <w:rPr>
                <w:sz w:val="20"/>
                <w:szCs w:val="22"/>
              </w:rPr>
              <w:t>)C</w:t>
            </w:r>
            <w:r w:rsidR="00EF49E1" w:rsidRPr="00D10F5D">
              <w:rPr>
                <w:sz w:val="18"/>
                <w:szCs w:val="22"/>
              </w:rPr>
              <w:t>elková suma použitých finančných prostriedkov alebo iného plnenia na súkromné účely členmi štatutárnych orgánov, dozorných orgánov alebo iných orgánov účtovnej jednotky, ktoré  sa vyúčtovávajú.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B779EC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Nemá obsahovú náplň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EF49E1" w:rsidRPr="00D10F5D" w:rsidRDefault="00EF49E1" w:rsidP="003210DF">
      <w:pPr>
        <w:ind w:right="-468"/>
        <w:rPr>
          <w:sz w:val="20"/>
          <w:szCs w:val="22"/>
        </w:rPr>
      </w:pPr>
    </w:p>
    <w:p w:rsidR="00607119" w:rsidRPr="00D10F5D" w:rsidRDefault="00607119" w:rsidP="00686076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N. Ekonomické vzťahy medzi účtovnou jednotkou a spriaznenými osobami </w:t>
      </w:r>
      <w:r w:rsidR="00333EC5">
        <w:rPr>
          <w:i/>
          <w:sz w:val="24"/>
          <w:szCs w:val="26"/>
        </w:rPr>
        <w:t xml:space="preserve"> - nevyskytujú sa žiadne ekonomické vzťahy medzi účtovnou jednotkou a spriaznenými osobami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686"/>
        <w:gridCol w:w="2442"/>
        <w:gridCol w:w="676"/>
        <w:gridCol w:w="1916"/>
        <w:gridCol w:w="778"/>
      </w:tblGrid>
      <w:tr w:rsidR="006C7FA2" w:rsidRPr="00D10F5D" w:rsidTr="00EF3803">
        <w:tc>
          <w:tcPr>
            <w:tcW w:w="9498" w:type="dxa"/>
            <w:gridSpan w:val="5"/>
          </w:tcPr>
          <w:p w:rsidR="00686076" w:rsidRDefault="00686076" w:rsidP="00686076">
            <w:pPr>
              <w:numPr>
                <w:ilvl w:val="0"/>
                <w:numId w:val="38"/>
              </w:num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Z</w:t>
            </w:r>
            <w:r w:rsidR="006C7FA2" w:rsidRPr="00D10F5D">
              <w:rPr>
                <w:bCs/>
                <w:sz w:val="18"/>
                <w:szCs w:val="20"/>
              </w:rPr>
              <w:t xml:space="preserve">oznam  obchodov </w:t>
            </w:r>
            <w:r w:rsidR="006C7FA2" w:rsidRPr="00D10F5D">
              <w:rPr>
                <w:bCs/>
                <w:strike/>
                <w:sz w:val="18"/>
                <w:szCs w:val="20"/>
              </w:rPr>
              <w:t>neuzavretých na základe obvyklých obchodných podmienok</w:t>
            </w:r>
            <w:r w:rsidR="006C7FA2" w:rsidRPr="00D10F5D">
              <w:rPr>
                <w:bCs/>
                <w:sz w:val="18"/>
                <w:szCs w:val="20"/>
              </w:rPr>
              <w:t xml:space="preserve">, ktoré sa uskutočnili medzi účtovnou jednotkou </w:t>
            </w:r>
          </w:p>
          <w:p w:rsidR="006C7FA2" w:rsidRPr="00D10F5D" w:rsidRDefault="006C7FA2" w:rsidP="00686076">
            <w:pPr>
              <w:spacing w:after="0" w:line="240" w:lineRule="auto"/>
              <w:ind w:left="720" w:right="-468"/>
              <w:jc w:val="both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a spriaznenými osobami uvedenými v časti L. písm. b), a to </w:t>
            </w: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6C7FA2" w:rsidRPr="00D10F5D" w:rsidRDefault="00686076" w:rsidP="00C24020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D</w:t>
            </w:r>
            <w:r w:rsidR="006C7FA2" w:rsidRPr="00D10F5D">
              <w:rPr>
                <w:bCs/>
                <w:sz w:val="18"/>
                <w:szCs w:val="20"/>
              </w:rPr>
              <w:t>ruh obchodu, napríklad kúpa alebo  predaj, poskytnutie služby, obchodné zastúpenie, licencie, transfery, know-how, úver, pôžička, výpomoc, záruka,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Výnosy</w:t>
            </w:r>
          </w:p>
        </w:tc>
        <w:tc>
          <w:tcPr>
            <w:tcW w:w="676" w:type="dxa"/>
            <w:tcBorders>
              <w:right w:val="single" w:sz="4" w:space="0" w:color="auto"/>
            </w:tcBorders>
          </w:tcPr>
          <w:p w:rsidR="006C7FA2" w:rsidRPr="00D10F5D" w:rsidRDefault="006C7FA2" w:rsidP="00E91B64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%</w:t>
            </w:r>
            <w:r w:rsidR="00E91B64" w:rsidRPr="00D10F5D">
              <w:rPr>
                <w:sz w:val="18"/>
              </w:rPr>
              <w:t xml:space="preserve"> z </w:t>
            </w:r>
            <w:proofErr w:type="spellStart"/>
            <w:r w:rsidR="00E91B64" w:rsidRPr="00D10F5D">
              <w:rPr>
                <w:sz w:val="18"/>
              </w:rPr>
              <w:t>celk</w:t>
            </w:r>
            <w:proofErr w:type="spellEnd"/>
            <w:r w:rsidR="00E91B64" w:rsidRPr="00D10F5D">
              <w:rPr>
                <w:sz w:val="18"/>
              </w:rPr>
              <w:t>.</w:t>
            </w: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778" w:type="dxa"/>
            <w:tcBorders>
              <w:left w:val="single" w:sz="4" w:space="0" w:color="auto"/>
            </w:tcBorders>
          </w:tcPr>
          <w:p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%</w:t>
            </w:r>
            <w:r w:rsidR="00E91B64" w:rsidRPr="00D10F5D">
              <w:rPr>
                <w:sz w:val="18"/>
              </w:rPr>
              <w:t xml:space="preserve"> z </w:t>
            </w:r>
            <w:proofErr w:type="spellStart"/>
            <w:r w:rsidR="00E91B64" w:rsidRPr="00D10F5D">
              <w:rPr>
                <w:sz w:val="18"/>
              </w:rPr>
              <w:t>celk</w:t>
            </w:r>
            <w:proofErr w:type="spellEnd"/>
            <w:r w:rsidR="00E91B64" w:rsidRPr="00D10F5D">
              <w:rPr>
                <w:sz w:val="18"/>
              </w:rPr>
              <w:t>.</w:t>
            </w: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6C7FA2" w:rsidRPr="00D10F5D" w:rsidRDefault="006C7FA2" w:rsidP="006C7FA2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Úroky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lef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Služby</w:t>
            </w:r>
          </w:p>
        </w:tc>
        <w:tc>
          <w:tcPr>
            <w:tcW w:w="2442" w:type="dxa"/>
            <w:tcBorders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Licencie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Nehmotný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Finančný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proofErr w:type="spellStart"/>
            <w:r w:rsidRPr="00D10F5D">
              <w:rPr>
                <w:sz w:val="18"/>
              </w:rPr>
              <w:t>Materiál,tovar</w:t>
            </w:r>
            <w:proofErr w:type="spellEnd"/>
            <w:r w:rsidRPr="00D10F5D">
              <w:rPr>
                <w:sz w:val="18"/>
              </w:rPr>
              <w:t>,..</w:t>
            </w:r>
          </w:p>
        </w:tc>
        <w:tc>
          <w:tcPr>
            <w:tcW w:w="2442" w:type="dxa"/>
            <w:tcBorders>
              <w:top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EF49E1" w:rsidRPr="00D10F5D" w:rsidRDefault="00EF49E1" w:rsidP="00EF49E1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:rsidR="00EF49E1" w:rsidRPr="00D10F5D" w:rsidRDefault="00EF49E1" w:rsidP="00EF49E1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:rsidR="00607119" w:rsidRPr="00D10F5D" w:rsidRDefault="00E91B64" w:rsidP="00E91B64">
      <w:pPr>
        <w:spacing w:after="0" w:line="240" w:lineRule="auto"/>
        <w:ind w:left="851"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b)</w:t>
      </w:r>
      <w:r w:rsidR="00AD4607">
        <w:rPr>
          <w:bCs/>
          <w:sz w:val="20"/>
          <w:szCs w:val="22"/>
        </w:rPr>
        <w:t xml:space="preserve">informácie </w:t>
      </w:r>
      <w:r w:rsidRPr="00D10F5D">
        <w:rPr>
          <w:bCs/>
          <w:sz w:val="20"/>
          <w:szCs w:val="22"/>
        </w:rPr>
        <w:t>o</w:t>
      </w:r>
      <w:r w:rsidR="00607119" w:rsidRPr="00D10F5D">
        <w:rPr>
          <w:bCs/>
          <w:sz w:val="20"/>
          <w:szCs w:val="22"/>
        </w:rPr>
        <w:t xml:space="preserve"> obchodoch podľa písmena a), ktoré sú rovnakého druhu a uvádzajú sa kumulovane okrem informácií o týchto obchodoch, ktoré sa v súlade s požiadavkami na uvádzané informácie podľa § 3 ods. 1 uvádzajú samostatne,</w:t>
      </w:r>
    </w:p>
    <w:p w:rsidR="004A531F" w:rsidRPr="00D10F5D" w:rsidRDefault="004A531F" w:rsidP="003210DF">
      <w:pPr>
        <w:ind w:right="-468"/>
        <w:rPr>
          <w:bCs/>
          <w:sz w:val="20"/>
          <w:szCs w:val="22"/>
        </w:rPr>
      </w:pPr>
    </w:p>
    <w:p w:rsidR="00607119" w:rsidRPr="00D10F5D" w:rsidRDefault="00607119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O. </w:t>
      </w:r>
      <w:r w:rsidR="004B685B" w:rsidRPr="00D10F5D">
        <w:rPr>
          <w:i/>
          <w:sz w:val="24"/>
          <w:szCs w:val="26"/>
        </w:rPr>
        <w:t>S</w:t>
      </w:r>
      <w:r w:rsidRPr="00D10F5D">
        <w:rPr>
          <w:i/>
          <w:sz w:val="24"/>
          <w:szCs w:val="26"/>
        </w:rPr>
        <w:t xml:space="preserve">kutočnosti, ktoré nastali po dni, ku ktorému sa zostavuje účtovná závierka do dňa zostavenia účtovnej závierky </w:t>
      </w:r>
      <w:r w:rsidR="00AF7CFE">
        <w:rPr>
          <w:i/>
          <w:sz w:val="24"/>
          <w:szCs w:val="26"/>
        </w:rPr>
        <w:t xml:space="preserve"> - 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</w:t>
      </w:r>
      <w:r w:rsidR="00AF7CFE">
        <w:rPr>
          <w:bCs/>
          <w:sz w:val="20"/>
          <w:szCs w:val="22"/>
        </w:rPr>
        <w:t xml:space="preserve"> - </w:t>
      </w:r>
      <w:r w:rsidR="00AF7CFE" w:rsidRPr="00AF7CFE">
        <w:rPr>
          <w:b/>
          <w:bCs/>
          <w:sz w:val="20"/>
          <w:szCs w:val="22"/>
        </w:rPr>
        <w:t>nenastali</w:t>
      </w:r>
      <w:r w:rsidRPr="00AF7CFE">
        <w:rPr>
          <w:b/>
          <w:bCs/>
          <w:sz w:val="20"/>
          <w:szCs w:val="22"/>
        </w:rPr>
        <w:t>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dôvodoch pre zmenu  výšky rezerv a opravných položiek, o ktorých sa účtovná jednotka dozvedela medzi dňom, ku ktorému účtovná závierka zostavuje a dňom jej zostavenia </w:t>
      </w:r>
      <w:r w:rsidRPr="00D10F5D">
        <w:rPr>
          <w:rFonts w:cs="Arial"/>
          <w:sz w:val="20"/>
          <w:szCs w:val="22"/>
        </w:rPr>
        <w:t>a ktoré sa týkajú ich stavu ku dňu, ku ktorému sa zostavuje účtovná závierka</w:t>
      </w:r>
      <w:r w:rsidR="00AF7CFE">
        <w:rPr>
          <w:rFonts w:cs="Arial"/>
          <w:sz w:val="20"/>
          <w:szCs w:val="22"/>
        </w:rPr>
        <w:t xml:space="preserve"> - </w:t>
      </w:r>
      <w:r w:rsidR="00AF7CFE" w:rsidRPr="00AF7CFE">
        <w:rPr>
          <w:rFonts w:cs="Arial"/>
          <w:b/>
          <w:sz w:val="20"/>
          <w:szCs w:val="22"/>
        </w:rPr>
        <w:t>nenastali</w:t>
      </w:r>
      <w:r w:rsidRPr="00AF7CFE">
        <w:rPr>
          <w:b/>
          <w:bCs/>
          <w:sz w:val="20"/>
          <w:szCs w:val="22"/>
        </w:rPr>
        <w:t>,</w:t>
      </w:r>
      <w:r w:rsidRPr="00D10F5D">
        <w:rPr>
          <w:bCs/>
          <w:sz w:val="20"/>
          <w:szCs w:val="22"/>
        </w:rPr>
        <w:t xml:space="preserve">  </w:t>
      </w:r>
    </w:p>
    <w:p w:rsidR="00607119" w:rsidRPr="00AF7CFE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/>
          <w:bCs/>
          <w:sz w:val="20"/>
          <w:szCs w:val="22"/>
        </w:rPr>
      </w:pPr>
      <w:r w:rsidRPr="00D10F5D">
        <w:rPr>
          <w:bCs/>
          <w:sz w:val="20"/>
          <w:szCs w:val="22"/>
        </w:rPr>
        <w:t>zmene spoločníkov účtovnej jednotky</w:t>
      </w:r>
      <w:r w:rsidR="00AF7CFE">
        <w:rPr>
          <w:bCs/>
          <w:sz w:val="20"/>
          <w:szCs w:val="22"/>
        </w:rPr>
        <w:t xml:space="preserve"> - </w:t>
      </w:r>
      <w:r w:rsidR="00AF7CFE" w:rsidRPr="00AF7CFE">
        <w:rPr>
          <w:b/>
          <w:bCs/>
          <w:sz w:val="20"/>
          <w:szCs w:val="22"/>
        </w:rPr>
        <w:t>nenastal</w:t>
      </w:r>
      <w:r w:rsidR="00AF7CFE">
        <w:rPr>
          <w:b/>
          <w:bCs/>
          <w:sz w:val="20"/>
          <w:szCs w:val="22"/>
        </w:rPr>
        <w:t>i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prijatí rozhodnutia o  predaji účtovnej jednotky alebo jej časti</w:t>
      </w:r>
      <w:r w:rsidR="00AF7CFE">
        <w:rPr>
          <w:bCs/>
          <w:sz w:val="20"/>
          <w:szCs w:val="22"/>
        </w:rPr>
        <w:t xml:space="preserve"> - </w:t>
      </w:r>
      <w:r w:rsidR="00AF7CFE" w:rsidRPr="00AF7CFE">
        <w:rPr>
          <w:b/>
          <w:bCs/>
          <w:sz w:val="20"/>
          <w:szCs w:val="22"/>
        </w:rPr>
        <w:t>nenastali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zmenách  významných položiek dlhodobého finančného majetku</w:t>
      </w:r>
      <w:r w:rsidR="00AF7CFE">
        <w:rPr>
          <w:bCs/>
          <w:sz w:val="20"/>
          <w:szCs w:val="22"/>
        </w:rPr>
        <w:t xml:space="preserve"> - </w:t>
      </w:r>
      <w:r w:rsidR="00AF7CFE" w:rsidRPr="00AF7CFE">
        <w:rPr>
          <w:bCs/>
          <w:i/>
          <w:sz w:val="20"/>
          <w:szCs w:val="22"/>
        </w:rPr>
        <w:t>nenastali</w:t>
      </w:r>
      <w:r w:rsidRPr="00AF7CFE">
        <w:rPr>
          <w:bCs/>
          <w:i/>
          <w:sz w:val="20"/>
          <w:szCs w:val="22"/>
        </w:rPr>
        <w:t>,</w:t>
      </w:r>
    </w:p>
    <w:p w:rsidR="00607119" w:rsidRPr="00AF7CFE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/>
          <w:bCs/>
          <w:sz w:val="20"/>
          <w:szCs w:val="22"/>
        </w:rPr>
      </w:pPr>
      <w:r w:rsidRPr="00D10F5D">
        <w:rPr>
          <w:bCs/>
          <w:sz w:val="20"/>
          <w:szCs w:val="22"/>
        </w:rPr>
        <w:t>začatí  alebo ukončení činnosti  časti  účtovnej jednotky, napríklad odštepného závodu,  organizačnej zložky, prevádzkarne</w:t>
      </w:r>
      <w:r w:rsidR="00AF7CFE">
        <w:rPr>
          <w:bCs/>
          <w:sz w:val="20"/>
          <w:szCs w:val="22"/>
        </w:rPr>
        <w:t xml:space="preserve"> - </w:t>
      </w:r>
      <w:r w:rsidR="00AF7CFE" w:rsidRPr="00AF7CFE">
        <w:rPr>
          <w:b/>
          <w:bCs/>
          <w:sz w:val="20"/>
          <w:szCs w:val="22"/>
        </w:rPr>
        <w:t>nenastali</w:t>
      </w:r>
    </w:p>
    <w:p w:rsidR="00607119" w:rsidRPr="00AF7CFE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/>
          <w:bCs/>
          <w:sz w:val="20"/>
          <w:szCs w:val="22"/>
        </w:rPr>
      </w:pPr>
      <w:r w:rsidRPr="00D10F5D">
        <w:rPr>
          <w:bCs/>
          <w:sz w:val="20"/>
          <w:szCs w:val="22"/>
        </w:rPr>
        <w:t>vydaných  dlhopisoch a iných cenných papierov</w:t>
      </w:r>
      <w:r w:rsidR="00AF7CFE">
        <w:rPr>
          <w:bCs/>
          <w:sz w:val="20"/>
          <w:szCs w:val="22"/>
        </w:rPr>
        <w:t xml:space="preserve"> - </w:t>
      </w:r>
      <w:r w:rsidR="00AF7CFE" w:rsidRPr="00AF7CFE">
        <w:rPr>
          <w:b/>
          <w:bCs/>
          <w:sz w:val="20"/>
          <w:szCs w:val="22"/>
        </w:rPr>
        <w:t>nenastali</w:t>
      </w:r>
    </w:p>
    <w:p w:rsidR="00607119" w:rsidRPr="00AF7CFE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/>
          <w:bCs/>
          <w:sz w:val="20"/>
          <w:szCs w:val="22"/>
        </w:rPr>
      </w:pPr>
      <w:r w:rsidRPr="00D10F5D">
        <w:rPr>
          <w:bCs/>
          <w:sz w:val="20"/>
          <w:szCs w:val="22"/>
        </w:rPr>
        <w:t>zlúčení, splynutí, rozdelení a zmene právnej formy  účtovnej jednotky</w:t>
      </w:r>
      <w:r w:rsidR="00AF7CFE">
        <w:rPr>
          <w:bCs/>
          <w:sz w:val="20"/>
          <w:szCs w:val="22"/>
        </w:rPr>
        <w:t xml:space="preserve"> - </w:t>
      </w:r>
      <w:r w:rsidR="00AF7CFE" w:rsidRPr="00AF7CFE">
        <w:rPr>
          <w:b/>
          <w:bCs/>
          <w:sz w:val="20"/>
          <w:szCs w:val="22"/>
        </w:rPr>
        <w:t>nenastali</w:t>
      </w:r>
    </w:p>
    <w:p w:rsidR="00607119" w:rsidRPr="00AF7CFE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/>
          <w:bCs/>
          <w:sz w:val="20"/>
          <w:szCs w:val="22"/>
        </w:rPr>
      </w:pPr>
      <w:r w:rsidRPr="00D10F5D">
        <w:rPr>
          <w:bCs/>
          <w:sz w:val="20"/>
          <w:szCs w:val="22"/>
        </w:rPr>
        <w:t>mimoriadnych  udalostiach, ak majú vplyv na hospodárenie účtovnej jednotky, napríklad o živelnej   pohrome</w:t>
      </w:r>
      <w:r w:rsidR="00AF7CFE">
        <w:rPr>
          <w:bCs/>
          <w:sz w:val="20"/>
          <w:szCs w:val="22"/>
        </w:rPr>
        <w:t xml:space="preserve"> - </w:t>
      </w:r>
      <w:r w:rsidR="00AF7CFE" w:rsidRPr="00AF7CFE">
        <w:rPr>
          <w:b/>
          <w:bCs/>
          <w:sz w:val="20"/>
          <w:szCs w:val="22"/>
        </w:rPr>
        <w:t>nenastali</w:t>
      </w:r>
    </w:p>
    <w:p w:rsidR="00607119" w:rsidRPr="00AF7CFE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/>
          <w:bCs/>
          <w:sz w:val="20"/>
          <w:szCs w:val="22"/>
        </w:rPr>
      </w:pPr>
      <w:r w:rsidRPr="00D10F5D">
        <w:rPr>
          <w:bCs/>
          <w:sz w:val="20"/>
          <w:szCs w:val="22"/>
        </w:rPr>
        <w:t>získaní alebo odobratí licencií alebo iných povolení významných pre činnosť   účtovnej jednotky</w:t>
      </w:r>
      <w:r w:rsidR="00AF7CFE">
        <w:rPr>
          <w:bCs/>
          <w:sz w:val="20"/>
          <w:szCs w:val="22"/>
        </w:rPr>
        <w:t xml:space="preserve"> - </w:t>
      </w:r>
      <w:r w:rsidR="00AF7CFE" w:rsidRPr="00AF7CFE">
        <w:rPr>
          <w:b/>
          <w:bCs/>
          <w:sz w:val="20"/>
          <w:szCs w:val="22"/>
        </w:rPr>
        <w:t>nenastali</w:t>
      </w:r>
      <w:r w:rsidRPr="00AF7CFE">
        <w:rPr>
          <w:b/>
          <w:bCs/>
          <w:sz w:val="20"/>
          <w:szCs w:val="22"/>
        </w:rPr>
        <w:t xml:space="preserve"> </w:t>
      </w:r>
    </w:p>
    <w:p w:rsidR="004B685B" w:rsidRDefault="004B685B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Pr="00D10F5D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4A531F" w:rsidRPr="00D10F5D" w:rsidRDefault="004B685B" w:rsidP="00AD4607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P. </w:t>
      </w:r>
      <w:r w:rsidR="00BA71F0" w:rsidRPr="00D10F5D">
        <w:rPr>
          <w:i/>
          <w:sz w:val="24"/>
          <w:szCs w:val="26"/>
        </w:rPr>
        <w:t>P</w:t>
      </w:r>
      <w:r w:rsidRPr="00D10F5D">
        <w:rPr>
          <w:i/>
          <w:sz w:val="24"/>
          <w:szCs w:val="26"/>
        </w:rPr>
        <w:t xml:space="preserve">rehľad  zmien vlastného imania  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D10F5D" w:rsidTr="00333EC5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333EC5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03344F" w:rsidRPr="00D10F5D" w:rsidTr="00333EC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333EC5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</w:t>
            </w:r>
            <w:r w:rsidR="00990C99" w:rsidRPr="00D10F5D">
              <w:rPr>
                <w:sz w:val="20"/>
                <w:szCs w:val="22"/>
              </w:rPr>
              <w:t xml:space="preserve"> zapísané do OR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333EC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333EC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333EC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54020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333EC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333EC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333EC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333EC5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333EC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333EC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333EC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333EC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333EC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4F4AEB" w:rsidRPr="00D10F5D" w:rsidTr="00333EC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F4AEB" w:rsidRPr="00D10F5D" w:rsidRDefault="004F4AEB" w:rsidP="00DC484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F4AEB" w:rsidRPr="00D10F5D" w:rsidRDefault="00C87A5C" w:rsidP="004830B1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-137 737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F4AEB" w:rsidRPr="00D10F5D" w:rsidRDefault="004F4AEB" w:rsidP="00DE4DE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-</w:t>
            </w:r>
            <w:r w:rsidR="00C87A5C">
              <w:rPr>
                <w:sz w:val="20"/>
                <w:szCs w:val="22"/>
              </w:rPr>
              <w:t>55141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F4AEB" w:rsidRPr="00D10F5D" w:rsidRDefault="004F4AEB" w:rsidP="00C87A5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C87A5C">
              <w:rPr>
                <w:sz w:val="20"/>
                <w:szCs w:val="22"/>
              </w:rPr>
              <w:t>71047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F4AEB" w:rsidRPr="00D10F5D" w:rsidRDefault="004F4AEB" w:rsidP="00DC484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F4AEB" w:rsidRPr="00D10F5D" w:rsidRDefault="004F4AEB" w:rsidP="00DE4DE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</w:t>
            </w:r>
            <w:r w:rsidR="00DE4DED">
              <w:rPr>
                <w:sz w:val="20"/>
                <w:szCs w:val="22"/>
              </w:rPr>
              <w:t>137 737</w:t>
            </w:r>
          </w:p>
        </w:tc>
      </w:tr>
      <w:tr w:rsidR="004F4AEB" w:rsidRPr="00D10F5D" w:rsidTr="00333EC5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F4AEB" w:rsidRPr="00D10F5D" w:rsidRDefault="004F4AEB" w:rsidP="00DC484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F4AEB" w:rsidRPr="00D10F5D" w:rsidRDefault="004F4AEB" w:rsidP="004830B1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</w:t>
            </w:r>
            <w:r w:rsidR="00C87A5C">
              <w:rPr>
                <w:sz w:val="20"/>
                <w:szCs w:val="22"/>
              </w:rPr>
              <w:t>55186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F4AEB" w:rsidRPr="00D10F5D" w:rsidRDefault="004F4AEB" w:rsidP="00DC484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F4AEB" w:rsidRPr="00D10F5D" w:rsidRDefault="004F4AEB" w:rsidP="00DC484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F4AEB" w:rsidRPr="00D10F5D" w:rsidRDefault="004F4AEB" w:rsidP="00DC484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F4AEB" w:rsidRPr="00D10F5D" w:rsidRDefault="004F4AEB" w:rsidP="00DC484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</w:t>
            </w:r>
            <w:r w:rsidR="00C87A5C">
              <w:rPr>
                <w:sz w:val="20"/>
                <w:szCs w:val="22"/>
              </w:rPr>
              <w:t>55186</w:t>
            </w:r>
          </w:p>
        </w:tc>
      </w:tr>
      <w:tr w:rsidR="00990C99" w:rsidRPr="00D10F5D" w:rsidTr="00333EC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333EC5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E66ECB" w:rsidRPr="00D10F5D" w:rsidRDefault="00E66ECB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60D6D" w:rsidRPr="00D10F5D" w:rsidRDefault="00760D6D" w:rsidP="00760D6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Vysvetlivky k poznámkam:</w:t>
      </w:r>
    </w:p>
    <w:p w:rsidR="009731CC" w:rsidRPr="00D10F5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Daňové identifikačné číslo sa vyplňuje, ak ho má účtovná jednotka pridelené.</w:t>
      </w:r>
    </w:p>
    <w:p w:rsidR="00537F98" w:rsidRPr="00D10F5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Identifikačné číslo organizácie (IČO) sa vyplňuje podľa Registra organizácií vedeného Štatistickým úradom Slovenskej republiky.</w:t>
      </w:r>
    </w:p>
    <w:p w:rsidR="00537F98" w:rsidRPr="00D10F5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Kód SK NACE sa vypĺňa podľa vyhlášky Štatistického úradu Slovenskej republiky </w:t>
      </w:r>
      <w:r w:rsidR="00E33704" w:rsidRPr="00D10F5D">
        <w:rPr>
          <w:sz w:val="20"/>
          <w:szCs w:val="22"/>
        </w:rPr>
        <w:br/>
      </w:r>
      <w:r w:rsidRPr="00D10F5D">
        <w:rPr>
          <w:sz w:val="20"/>
          <w:szCs w:val="22"/>
        </w:rPr>
        <w:t>č. 306/2007 Z. z., ktorou sa vydáva Štatistická klasifikácia ekonomických činností.</w:t>
      </w:r>
    </w:p>
    <w:p w:rsidR="00805654" w:rsidRPr="00D10F5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D10F5D">
        <w:rPr>
          <w:sz w:val="20"/>
          <w:szCs w:val="22"/>
        </w:rPr>
        <w:t>,</w:t>
      </w:r>
      <w:r w:rsidRPr="00D10F5D">
        <w:rPr>
          <w:sz w:val="20"/>
          <w:szCs w:val="22"/>
        </w:rPr>
        <w:t xml:space="preserve"> sa vypĺňajú, ak sa tak účtovná jednotka rozhodne.</w:t>
      </w:r>
    </w:p>
    <w:p w:rsidR="0003344F" w:rsidRPr="00D10F5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 xml:space="preserve">V bodoch č. </w:t>
      </w:r>
      <w:r w:rsidR="007C6EE9" w:rsidRPr="00D10F5D">
        <w:rPr>
          <w:sz w:val="20"/>
          <w:szCs w:val="22"/>
          <w:lang w:eastAsia="sk-SK"/>
        </w:rPr>
        <w:t>2</w:t>
      </w:r>
      <w:r w:rsidRPr="00D10F5D">
        <w:rPr>
          <w:sz w:val="20"/>
          <w:szCs w:val="22"/>
          <w:lang w:eastAsia="sk-SK"/>
        </w:rPr>
        <w:t xml:space="preserve">, </w:t>
      </w:r>
      <w:r w:rsidR="007C6EE9" w:rsidRPr="00D10F5D">
        <w:rPr>
          <w:sz w:val="20"/>
          <w:szCs w:val="22"/>
          <w:lang w:eastAsia="sk-SK"/>
        </w:rPr>
        <w:t>4</w:t>
      </w:r>
      <w:r w:rsidRPr="00D10F5D">
        <w:rPr>
          <w:sz w:val="20"/>
          <w:szCs w:val="22"/>
          <w:lang w:eastAsia="sk-SK"/>
        </w:rPr>
        <w:t xml:space="preserve"> a </w:t>
      </w:r>
      <w:r w:rsidR="007C6EE9" w:rsidRPr="00D10F5D">
        <w:rPr>
          <w:sz w:val="20"/>
          <w:szCs w:val="22"/>
          <w:lang w:eastAsia="sk-SK"/>
        </w:rPr>
        <w:t>6</w:t>
      </w:r>
      <w:r w:rsidRPr="00D10F5D">
        <w:rPr>
          <w:sz w:val="20"/>
          <w:szCs w:val="22"/>
          <w:lang w:eastAsia="sk-SK"/>
        </w:rPr>
        <w:t xml:space="preserve"> sa prvotným ocenením majetku rozumie jeho ocenenie podľa § 25 zákona.</w:t>
      </w:r>
    </w:p>
    <w:p w:rsidR="0003344F" w:rsidRPr="00D10F5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 xml:space="preserve">V bodoch č. </w:t>
      </w:r>
      <w:r w:rsidR="007C6EE9" w:rsidRPr="00D10F5D">
        <w:rPr>
          <w:sz w:val="20"/>
          <w:szCs w:val="22"/>
          <w:lang w:eastAsia="sk-SK"/>
        </w:rPr>
        <w:t>8</w:t>
      </w:r>
      <w:r w:rsidRPr="00D10F5D">
        <w:rPr>
          <w:sz w:val="20"/>
          <w:szCs w:val="22"/>
          <w:lang w:eastAsia="sk-SK"/>
        </w:rPr>
        <w:t>, 2</w:t>
      </w:r>
      <w:r w:rsidR="007C6EE9" w:rsidRPr="00D10F5D">
        <w:rPr>
          <w:sz w:val="20"/>
          <w:szCs w:val="22"/>
          <w:lang w:eastAsia="sk-SK"/>
        </w:rPr>
        <w:t>3</w:t>
      </w:r>
      <w:r w:rsidRPr="00D10F5D">
        <w:rPr>
          <w:sz w:val="20"/>
          <w:szCs w:val="22"/>
          <w:lang w:eastAsia="sk-SK"/>
        </w:rPr>
        <w:t>, 2</w:t>
      </w:r>
      <w:r w:rsidR="007C6EE9" w:rsidRPr="00D10F5D">
        <w:rPr>
          <w:sz w:val="20"/>
          <w:szCs w:val="22"/>
          <w:lang w:eastAsia="sk-SK"/>
        </w:rPr>
        <w:t>7</w:t>
      </w:r>
      <w:r w:rsidRPr="00D10F5D">
        <w:rPr>
          <w:sz w:val="20"/>
          <w:szCs w:val="22"/>
          <w:lang w:eastAsia="sk-SK"/>
        </w:rPr>
        <w:t>,</w:t>
      </w:r>
      <w:r w:rsidR="00782646" w:rsidRPr="00D10F5D">
        <w:rPr>
          <w:sz w:val="20"/>
          <w:szCs w:val="22"/>
          <w:lang w:eastAsia="sk-SK"/>
        </w:rPr>
        <w:t xml:space="preserve"> 2</w:t>
      </w:r>
      <w:r w:rsidR="007C6EE9" w:rsidRPr="00D10F5D">
        <w:rPr>
          <w:sz w:val="20"/>
          <w:szCs w:val="22"/>
          <w:lang w:eastAsia="sk-SK"/>
        </w:rPr>
        <w:t>8</w:t>
      </w:r>
      <w:r w:rsidR="00782646" w:rsidRPr="00D10F5D">
        <w:rPr>
          <w:sz w:val="20"/>
          <w:szCs w:val="22"/>
          <w:lang w:eastAsia="sk-SK"/>
        </w:rPr>
        <w:t xml:space="preserve"> a</w:t>
      </w:r>
      <w:r w:rsidRPr="00D10F5D">
        <w:rPr>
          <w:sz w:val="20"/>
          <w:szCs w:val="22"/>
          <w:lang w:eastAsia="sk-SK"/>
        </w:rPr>
        <w:t xml:space="preserve"> </w:t>
      </w:r>
      <w:r w:rsidR="007C6EE9" w:rsidRPr="00D10F5D">
        <w:rPr>
          <w:sz w:val="20"/>
          <w:szCs w:val="22"/>
          <w:lang w:eastAsia="sk-SK"/>
        </w:rPr>
        <w:t>29</w:t>
      </w:r>
      <w:r w:rsidR="00991D9F" w:rsidRPr="00D10F5D">
        <w:rPr>
          <w:sz w:val="20"/>
          <w:szCs w:val="22"/>
          <w:lang w:eastAsia="sk-SK"/>
        </w:rPr>
        <w:t xml:space="preserve"> </w:t>
      </w:r>
      <w:r w:rsidRPr="00D10F5D">
        <w:rPr>
          <w:sz w:val="20"/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D10F5D" w:rsidRDefault="002410BD" w:rsidP="004268D2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Použité  skratky: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CP  - cenný papier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DFM – dlhodobý finančný majetok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DHM – dlhodobý hmotný majetok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DIČ – daňové identifikačné číslo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DNM – dlhodobý nehmotný majetok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DÚJ – dcérska účtovná jednotka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IČO – identifikačné číslo organizácie</w:t>
      </w:r>
    </w:p>
    <w:p w:rsidR="00321FCD" w:rsidRPr="00D10F5D" w:rsidRDefault="00321FCD" w:rsidP="00321FCD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kons</w:t>
      </w:r>
      <w:proofErr w:type="spellEnd"/>
      <w:r w:rsidRPr="00D10F5D">
        <w:rPr>
          <w:sz w:val="20"/>
          <w:szCs w:val="22"/>
        </w:rPr>
        <w:t xml:space="preserve">. </w:t>
      </w:r>
      <w:r w:rsidR="00025FD6" w:rsidRPr="00D10F5D">
        <w:rPr>
          <w:sz w:val="20"/>
          <w:szCs w:val="22"/>
        </w:rPr>
        <w:t>–</w:t>
      </w:r>
      <w:r w:rsidRPr="00D10F5D">
        <w:rPr>
          <w:sz w:val="20"/>
          <w:szCs w:val="22"/>
        </w:rPr>
        <w:t xml:space="preserve"> konsolidovaný</w:t>
      </w:r>
    </w:p>
    <w:p w:rsidR="00025FD6" w:rsidRPr="00D10F5D" w:rsidRDefault="00025FD6" w:rsidP="00321FC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MÚJ – materská účtovná jednotka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OP – opravná položka</w:t>
      </w:r>
    </w:p>
    <w:p w:rsidR="00321FCD" w:rsidRPr="00D10F5D" w:rsidRDefault="00321FCD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p. a. – per </w:t>
      </w:r>
      <w:proofErr w:type="spellStart"/>
      <w:r w:rsidRPr="00D10F5D">
        <w:rPr>
          <w:sz w:val="20"/>
          <w:szCs w:val="22"/>
        </w:rPr>
        <w:t>annum</w:t>
      </w:r>
      <w:proofErr w:type="spellEnd"/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ÚJ – účtovná jednotka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VI – vlastné imanie</w:t>
      </w:r>
    </w:p>
    <w:p w:rsidR="00891F08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ZI – základné imanie</w:t>
      </w:r>
    </w:p>
    <w:sectPr w:rsidR="00891F08" w:rsidRPr="00D10F5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B4A84" w:rsidRDefault="008B4A84" w:rsidP="00107589">
      <w:pPr>
        <w:spacing w:after="0" w:line="240" w:lineRule="auto"/>
      </w:pPr>
      <w:r>
        <w:separator/>
      </w:r>
    </w:p>
  </w:endnote>
  <w:endnote w:type="continuationSeparator" w:id="0">
    <w:p w:rsidR="008B4A84" w:rsidRDefault="008B4A8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B4A84" w:rsidRDefault="008B4A84" w:rsidP="00107589">
      <w:pPr>
        <w:spacing w:after="0" w:line="240" w:lineRule="auto"/>
      </w:pPr>
      <w:r>
        <w:separator/>
      </w:r>
    </w:p>
  </w:footnote>
  <w:footnote w:type="continuationSeparator" w:id="0">
    <w:p w:rsidR="008B4A84" w:rsidRDefault="008B4A8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B4A84" w:rsidRPr="00320A19" w:rsidRDefault="008B4A84" w:rsidP="008E4928">
    <w:pPr>
      <w:pStyle w:val="Hlavika"/>
      <w:rPr>
        <w:lang w:val="sk-SK"/>
      </w:rPr>
    </w:pPr>
    <w:r>
      <w:rPr>
        <w:lang w:val="sk-SK"/>
      </w:rPr>
      <w:t xml:space="preserve">Poznámky </w:t>
    </w:r>
    <w:proofErr w:type="spellStart"/>
    <w:r>
      <w:rPr>
        <w:lang w:val="sk-SK"/>
      </w:rPr>
      <w:t>Úč</w:t>
    </w:r>
    <w:proofErr w:type="spellEnd"/>
    <w:r>
      <w:rPr>
        <w:lang w:val="sk-SK"/>
      </w:rPr>
      <w:t xml:space="preserve"> NUJ 3 – 01</w:t>
    </w:r>
    <w:r>
      <w:rPr>
        <w:lang w:val="sk-SK"/>
      </w:rPr>
      <w:tab/>
    </w:r>
    <w:r>
      <w:rPr>
        <w:lang w:val="sk-SK"/>
      </w:rPr>
      <w:tab/>
      <w:t>IČO : 36076597        DIČ : 2120004414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13886BFC"/>
    <w:multiLevelType w:val="hybridMultilevel"/>
    <w:tmpl w:val="36A0098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851"/>
        </w:tabs>
        <w:ind w:left="1135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851"/>
        </w:tabs>
        <w:ind w:left="1702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331"/>
        </w:tabs>
        <w:ind w:left="2331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051"/>
        </w:tabs>
        <w:ind w:left="3051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771"/>
        </w:tabs>
        <w:ind w:left="3771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491"/>
        </w:tabs>
        <w:ind w:left="4491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211"/>
        </w:tabs>
        <w:ind w:left="5211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931"/>
        </w:tabs>
        <w:ind w:left="5931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651"/>
        </w:tabs>
        <w:ind w:left="6651" w:hanging="180"/>
      </w:pPr>
      <w:rPr>
        <w:rFonts w:cs="Times New Roman"/>
      </w:rPr>
    </w:lvl>
  </w:abstractNum>
  <w:abstractNum w:abstractNumId="17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121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20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44F54D1"/>
    <w:multiLevelType w:val="hybridMultilevel"/>
    <w:tmpl w:val="D9202E2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4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50E353B4"/>
    <w:multiLevelType w:val="hybridMultilevel"/>
    <w:tmpl w:val="CB16B218"/>
    <w:lvl w:ilvl="0" w:tplc="18A2599A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8">
    <w:nsid w:val="5F213AAE"/>
    <w:multiLevelType w:val="hybridMultilevel"/>
    <w:tmpl w:val="7B306FF0"/>
    <w:lvl w:ilvl="0" w:tplc="08308A8C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E7AA28A0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ascii="Times New Roman" w:eastAsia="Times New Roman" w:hAnsi="Times New Roman" w:cs="Times New Roman"/>
        <w:b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62A05AAC"/>
    <w:multiLevelType w:val="hybridMultilevel"/>
    <w:tmpl w:val="BF084E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6F524CA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6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1"/>
  </w:num>
  <w:num w:numId="2">
    <w:abstractNumId w:val="15"/>
  </w:num>
  <w:num w:numId="3">
    <w:abstractNumId w:val="8"/>
  </w:num>
  <w:num w:numId="4">
    <w:abstractNumId w:val="11"/>
  </w:num>
  <w:num w:numId="5">
    <w:abstractNumId w:val="4"/>
  </w:num>
  <w:num w:numId="6">
    <w:abstractNumId w:val="32"/>
  </w:num>
  <w:num w:numId="7">
    <w:abstractNumId w:val="3"/>
  </w:num>
  <w:num w:numId="8">
    <w:abstractNumId w:val="1"/>
  </w:num>
  <w:num w:numId="9">
    <w:abstractNumId w:val="37"/>
  </w:num>
  <w:num w:numId="10">
    <w:abstractNumId w:val="14"/>
  </w:num>
  <w:num w:numId="11">
    <w:abstractNumId w:val="34"/>
  </w:num>
  <w:num w:numId="12">
    <w:abstractNumId w:val="13"/>
  </w:num>
  <w:num w:numId="13">
    <w:abstractNumId w:val="33"/>
  </w:num>
  <w:num w:numId="14">
    <w:abstractNumId w:val="19"/>
  </w:num>
  <w:num w:numId="15">
    <w:abstractNumId w:val="29"/>
  </w:num>
  <w:num w:numId="16">
    <w:abstractNumId w:val="26"/>
  </w:num>
  <w:num w:numId="17">
    <w:abstractNumId w:val="23"/>
  </w:num>
  <w:num w:numId="18">
    <w:abstractNumId w:val="20"/>
  </w:num>
  <w:num w:numId="19">
    <w:abstractNumId w:val="6"/>
  </w:num>
  <w:num w:numId="20">
    <w:abstractNumId w:val="10"/>
  </w:num>
  <w:num w:numId="21">
    <w:abstractNumId w:val="24"/>
  </w:num>
  <w:num w:numId="22">
    <w:abstractNumId w:val="12"/>
  </w:num>
  <w:num w:numId="23">
    <w:abstractNumId w:val="36"/>
  </w:num>
  <w:num w:numId="24">
    <w:abstractNumId w:val="38"/>
  </w:num>
  <w:num w:numId="25">
    <w:abstractNumId w:val="17"/>
  </w:num>
  <w:num w:numId="26">
    <w:abstractNumId w:val="2"/>
  </w:num>
  <w:num w:numId="27">
    <w:abstractNumId w:val="27"/>
  </w:num>
  <w:num w:numId="28">
    <w:abstractNumId w:val="16"/>
  </w:num>
  <w:num w:numId="29">
    <w:abstractNumId w:val="9"/>
  </w:num>
  <w:num w:numId="30">
    <w:abstractNumId w:val="0"/>
  </w:num>
  <w:num w:numId="31">
    <w:abstractNumId w:val="18"/>
  </w:num>
  <w:num w:numId="32">
    <w:abstractNumId w:val="22"/>
  </w:num>
  <w:num w:numId="33">
    <w:abstractNumId w:val="35"/>
  </w:num>
  <w:num w:numId="34">
    <w:abstractNumId w:val="5"/>
  </w:num>
  <w:num w:numId="35">
    <w:abstractNumId w:val="25"/>
  </w:num>
  <w:num w:numId="36">
    <w:abstractNumId w:val="31"/>
  </w:num>
  <w:num w:numId="37">
    <w:abstractNumId w:val="7"/>
  </w:num>
  <w:num w:numId="38">
    <w:abstractNumId w:val="30"/>
  </w:num>
  <w:num w:numId="39">
    <w:abstractNumId w:val="2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1E07"/>
    <w:rsid w:val="00003733"/>
    <w:rsid w:val="00014AEC"/>
    <w:rsid w:val="00016072"/>
    <w:rsid w:val="00024E52"/>
    <w:rsid w:val="00025FD6"/>
    <w:rsid w:val="000266FD"/>
    <w:rsid w:val="0003344F"/>
    <w:rsid w:val="00037084"/>
    <w:rsid w:val="00041895"/>
    <w:rsid w:val="000649F6"/>
    <w:rsid w:val="000679F3"/>
    <w:rsid w:val="00073734"/>
    <w:rsid w:val="00075266"/>
    <w:rsid w:val="00082070"/>
    <w:rsid w:val="00083A25"/>
    <w:rsid w:val="000856F9"/>
    <w:rsid w:val="0009789D"/>
    <w:rsid w:val="000A37E4"/>
    <w:rsid w:val="000A51FA"/>
    <w:rsid w:val="000A7EE3"/>
    <w:rsid w:val="000B4D0C"/>
    <w:rsid w:val="000D22CE"/>
    <w:rsid w:val="000F30D1"/>
    <w:rsid w:val="001023A0"/>
    <w:rsid w:val="00107589"/>
    <w:rsid w:val="001431DE"/>
    <w:rsid w:val="00151C69"/>
    <w:rsid w:val="001579C7"/>
    <w:rsid w:val="0016384B"/>
    <w:rsid w:val="00186CFF"/>
    <w:rsid w:val="00192165"/>
    <w:rsid w:val="001923C8"/>
    <w:rsid w:val="00197838"/>
    <w:rsid w:val="001A61FB"/>
    <w:rsid w:val="001A6842"/>
    <w:rsid w:val="001A6B11"/>
    <w:rsid w:val="001A7A55"/>
    <w:rsid w:val="001B49D1"/>
    <w:rsid w:val="001C634C"/>
    <w:rsid w:val="001D56FC"/>
    <w:rsid w:val="001E03F2"/>
    <w:rsid w:val="001E6A7F"/>
    <w:rsid w:val="001F43A0"/>
    <w:rsid w:val="001F4417"/>
    <w:rsid w:val="001F5D28"/>
    <w:rsid w:val="00206C20"/>
    <w:rsid w:val="00223763"/>
    <w:rsid w:val="002351F7"/>
    <w:rsid w:val="00235C72"/>
    <w:rsid w:val="00236906"/>
    <w:rsid w:val="002410BD"/>
    <w:rsid w:val="00250A97"/>
    <w:rsid w:val="0025187B"/>
    <w:rsid w:val="002557BE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B5BF9"/>
    <w:rsid w:val="002B61EE"/>
    <w:rsid w:val="002B719D"/>
    <w:rsid w:val="002C1BC7"/>
    <w:rsid w:val="002D0376"/>
    <w:rsid w:val="002D3E6A"/>
    <w:rsid w:val="002E586F"/>
    <w:rsid w:val="00306D64"/>
    <w:rsid w:val="003071BE"/>
    <w:rsid w:val="00311795"/>
    <w:rsid w:val="0031188F"/>
    <w:rsid w:val="00315BC6"/>
    <w:rsid w:val="00320A19"/>
    <w:rsid w:val="003210DF"/>
    <w:rsid w:val="00321FCD"/>
    <w:rsid w:val="00326AA0"/>
    <w:rsid w:val="003325F7"/>
    <w:rsid w:val="00333EC5"/>
    <w:rsid w:val="00344DB4"/>
    <w:rsid w:val="00350F37"/>
    <w:rsid w:val="00356678"/>
    <w:rsid w:val="00363F47"/>
    <w:rsid w:val="0037431D"/>
    <w:rsid w:val="003755D0"/>
    <w:rsid w:val="003805B8"/>
    <w:rsid w:val="00390CFF"/>
    <w:rsid w:val="00395E72"/>
    <w:rsid w:val="003A0628"/>
    <w:rsid w:val="003C6761"/>
    <w:rsid w:val="003D38D7"/>
    <w:rsid w:val="003E16EB"/>
    <w:rsid w:val="003E55E9"/>
    <w:rsid w:val="003E759B"/>
    <w:rsid w:val="003F13FB"/>
    <w:rsid w:val="003F477D"/>
    <w:rsid w:val="003F5EB5"/>
    <w:rsid w:val="004021BB"/>
    <w:rsid w:val="00405477"/>
    <w:rsid w:val="0042026C"/>
    <w:rsid w:val="00420380"/>
    <w:rsid w:val="004268D2"/>
    <w:rsid w:val="004304FF"/>
    <w:rsid w:val="00457623"/>
    <w:rsid w:val="004576B8"/>
    <w:rsid w:val="00460C32"/>
    <w:rsid w:val="00465A3F"/>
    <w:rsid w:val="004830B1"/>
    <w:rsid w:val="004876F7"/>
    <w:rsid w:val="004902BE"/>
    <w:rsid w:val="0049402A"/>
    <w:rsid w:val="004A3783"/>
    <w:rsid w:val="004A531F"/>
    <w:rsid w:val="004A5A13"/>
    <w:rsid w:val="004A6BBF"/>
    <w:rsid w:val="004B3C67"/>
    <w:rsid w:val="004B4D5E"/>
    <w:rsid w:val="004B685B"/>
    <w:rsid w:val="004C6614"/>
    <w:rsid w:val="004D08E4"/>
    <w:rsid w:val="004D5C84"/>
    <w:rsid w:val="004E24A8"/>
    <w:rsid w:val="004E36D5"/>
    <w:rsid w:val="004F0BA4"/>
    <w:rsid w:val="004F4AEB"/>
    <w:rsid w:val="005038A7"/>
    <w:rsid w:val="00512177"/>
    <w:rsid w:val="00512E8A"/>
    <w:rsid w:val="005136D1"/>
    <w:rsid w:val="00537F98"/>
    <w:rsid w:val="0054020D"/>
    <w:rsid w:val="00544F4D"/>
    <w:rsid w:val="00550544"/>
    <w:rsid w:val="005649E2"/>
    <w:rsid w:val="00571228"/>
    <w:rsid w:val="0057350F"/>
    <w:rsid w:val="005852EB"/>
    <w:rsid w:val="005922FF"/>
    <w:rsid w:val="005A187C"/>
    <w:rsid w:val="005A378F"/>
    <w:rsid w:val="005A765F"/>
    <w:rsid w:val="005B1CA5"/>
    <w:rsid w:val="005C3552"/>
    <w:rsid w:val="005C4DA9"/>
    <w:rsid w:val="005C5C2E"/>
    <w:rsid w:val="005D2F62"/>
    <w:rsid w:val="005D5728"/>
    <w:rsid w:val="005D6688"/>
    <w:rsid w:val="005E3B59"/>
    <w:rsid w:val="00607119"/>
    <w:rsid w:val="00615CC6"/>
    <w:rsid w:val="00625A0A"/>
    <w:rsid w:val="00627D17"/>
    <w:rsid w:val="00637793"/>
    <w:rsid w:val="00645466"/>
    <w:rsid w:val="0065213E"/>
    <w:rsid w:val="00686076"/>
    <w:rsid w:val="00687B87"/>
    <w:rsid w:val="00692917"/>
    <w:rsid w:val="006A4709"/>
    <w:rsid w:val="006A5428"/>
    <w:rsid w:val="006B42EC"/>
    <w:rsid w:val="006B5F4E"/>
    <w:rsid w:val="006C7FA2"/>
    <w:rsid w:val="006D4E6B"/>
    <w:rsid w:val="006D6978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96024"/>
    <w:rsid w:val="007B2E0B"/>
    <w:rsid w:val="007C263C"/>
    <w:rsid w:val="007C370A"/>
    <w:rsid w:val="007C6EE9"/>
    <w:rsid w:val="007D4632"/>
    <w:rsid w:val="007D57BF"/>
    <w:rsid w:val="007E22E8"/>
    <w:rsid w:val="007E52A9"/>
    <w:rsid w:val="007F351A"/>
    <w:rsid w:val="007F3FE9"/>
    <w:rsid w:val="00805654"/>
    <w:rsid w:val="00807948"/>
    <w:rsid w:val="00814FF3"/>
    <w:rsid w:val="00817962"/>
    <w:rsid w:val="00841FDE"/>
    <w:rsid w:val="00847433"/>
    <w:rsid w:val="00847971"/>
    <w:rsid w:val="00853038"/>
    <w:rsid w:val="008725BC"/>
    <w:rsid w:val="008755FC"/>
    <w:rsid w:val="00880109"/>
    <w:rsid w:val="008875A1"/>
    <w:rsid w:val="00891F08"/>
    <w:rsid w:val="008B4A84"/>
    <w:rsid w:val="008B586B"/>
    <w:rsid w:val="008C0E76"/>
    <w:rsid w:val="008C2DCE"/>
    <w:rsid w:val="008C32D1"/>
    <w:rsid w:val="008E284C"/>
    <w:rsid w:val="008E4928"/>
    <w:rsid w:val="00900BE9"/>
    <w:rsid w:val="0090287D"/>
    <w:rsid w:val="00912D01"/>
    <w:rsid w:val="0093226A"/>
    <w:rsid w:val="0093247A"/>
    <w:rsid w:val="00933936"/>
    <w:rsid w:val="00933BAA"/>
    <w:rsid w:val="00934878"/>
    <w:rsid w:val="009401F4"/>
    <w:rsid w:val="009463F6"/>
    <w:rsid w:val="00947C95"/>
    <w:rsid w:val="00965498"/>
    <w:rsid w:val="00966418"/>
    <w:rsid w:val="009731CC"/>
    <w:rsid w:val="00984260"/>
    <w:rsid w:val="00990C99"/>
    <w:rsid w:val="00991D9F"/>
    <w:rsid w:val="00995263"/>
    <w:rsid w:val="009A0422"/>
    <w:rsid w:val="009A1BB7"/>
    <w:rsid w:val="009B1FE4"/>
    <w:rsid w:val="009B3A55"/>
    <w:rsid w:val="009B7983"/>
    <w:rsid w:val="009C21AB"/>
    <w:rsid w:val="009D03E7"/>
    <w:rsid w:val="009E240F"/>
    <w:rsid w:val="009F0A29"/>
    <w:rsid w:val="009F25B3"/>
    <w:rsid w:val="009F27A6"/>
    <w:rsid w:val="00A12B4A"/>
    <w:rsid w:val="00A414CE"/>
    <w:rsid w:val="00A533B1"/>
    <w:rsid w:val="00A62542"/>
    <w:rsid w:val="00A657E1"/>
    <w:rsid w:val="00A720DE"/>
    <w:rsid w:val="00A8025E"/>
    <w:rsid w:val="00A80BF6"/>
    <w:rsid w:val="00AA7A16"/>
    <w:rsid w:val="00AB03FB"/>
    <w:rsid w:val="00AB19E3"/>
    <w:rsid w:val="00AD3669"/>
    <w:rsid w:val="00AD4607"/>
    <w:rsid w:val="00AF7CFE"/>
    <w:rsid w:val="00B12A6C"/>
    <w:rsid w:val="00B310AC"/>
    <w:rsid w:val="00B51278"/>
    <w:rsid w:val="00B5583E"/>
    <w:rsid w:val="00B6221B"/>
    <w:rsid w:val="00B6262B"/>
    <w:rsid w:val="00B6404D"/>
    <w:rsid w:val="00B7233E"/>
    <w:rsid w:val="00B7420F"/>
    <w:rsid w:val="00B7696D"/>
    <w:rsid w:val="00B779EC"/>
    <w:rsid w:val="00B80DB6"/>
    <w:rsid w:val="00B83F12"/>
    <w:rsid w:val="00B86FC2"/>
    <w:rsid w:val="00B9497C"/>
    <w:rsid w:val="00B9714B"/>
    <w:rsid w:val="00BA71F0"/>
    <w:rsid w:val="00BA7A01"/>
    <w:rsid w:val="00BC4AF9"/>
    <w:rsid w:val="00BC62F4"/>
    <w:rsid w:val="00BE18DC"/>
    <w:rsid w:val="00BF45A7"/>
    <w:rsid w:val="00C02986"/>
    <w:rsid w:val="00C04782"/>
    <w:rsid w:val="00C06C30"/>
    <w:rsid w:val="00C100C6"/>
    <w:rsid w:val="00C122EB"/>
    <w:rsid w:val="00C173CF"/>
    <w:rsid w:val="00C24020"/>
    <w:rsid w:val="00C270D3"/>
    <w:rsid w:val="00C27E7A"/>
    <w:rsid w:val="00C56862"/>
    <w:rsid w:val="00C6795C"/>
    <w:rsid w:val="00C87A5C"/>
    <w:rsid w:val="00C93A1A"/>
    <w:rsid w:val="00CA4B07"/>
    <w:rsid w:val="00CB68B7"/>
    <w:rsid w:val="00CC099A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3362A"/>
    <w:rsid w:val="00D40958"/>
    <w:rsid w:val="00D416E5"/>
    <w:rsid w:val="00D615E8"/>
    <w:rsid w:val="00D61F5D"/>
    <w:rsid w:val="00D6294B"/>
    <w:rsid w:val="00D63D82"/>
    <w:rsid w:val="00D856AB"/>
    <w:rsid w:val="00D9007D"/>
    <w:rsid w:val="00D92ACC"/>
    <w:rsid w:val="00D94CC0"/>
    <w:rsid w:val="00DB1EA0"/>
    <w:rsid w:val="00DC066D"/>
    <w:rsid w:val="00DC484B"/>
    <w:rsid w:val="00DD0855"/>
    <w:rsid w:val="00DD6981"/>
    <w:rsid w:val="00DE0D81"/>
    <w:rsid w:val="00DE4DE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8ED"/>
    <w:rsid w:val="00E66ECB"/>
    <w:rsid w:val="00E8411F"/>
    <w:rsid w:val="00E916CF"/>
    <w:rsid w:val="00E91B64"/>
    <w:rsid w:val="00E94D7D"/>
    <w:rsid w:val="00EA0E90"/>
    <w:rsid w:val="00EA41E2"/>
    <w:rsid w:val="00EA5A95"/>
    <w:rsid w:val="00EA5F33"/>
    <w:rsid w:val="00EB51C5"/>
    <w:rsid w:val="00EB5202"/>
    <w:rsid w:val="00EC52D9"/>
    <w:rsid w:val="00EC561A"/>
    <w:rsid w:val="00ED5131"/>
    <w:rsid w:val="00ED7D97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B3516"/>
    <w:rsid w:val="00FC1ACF"/>
    <w:rsid w:val="00FD3BD8"/>
    <w:rsid w:val="00FD5399"/>
    <w:rsid w:val="00FD6D84"/>
    <w:rsid w:val="00FE50D7"/>
    <w:rsid w:val="00FF02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  <w:lang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  <w:lang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  <w:lang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  <w:lang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 w:val="24"/>
      <w:szCs w:val="24"/>
      <w:lang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  <w:lang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/>
    </w:r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sz w:val="20"/>
      <w:szCs w:val="20"/>
      <w:lang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  <w:lang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sz w:val="36"/>
      <w:lang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  <w:lang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36"/>
      <w:lang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36"/>
      <w:lang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  <w:lang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33"/>
      </w:numPr>
    </w:pPr>
    <w:rPr>
      <w:bCs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816153F-70CF-467F-A795-E297C361B6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21</Pages>
  <Words>4837</Words>
  <Characters>30095</Characters>
  <Application>Microsoft Office Word</Application>
  <DocSecurity>0</DocSecurity>
  <Lines>250</Lines>
  <Paragraphs>69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34863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bartova</cp:lastModifiedBy>
  <cp:revision>2</cp:revision>
  <cp:lastPrinted>2019-06-30T19:01:00Z</cp:lastPrinted>
  <dcterms:created xsi:type="dcterms:W3CDTF">2025-02-28T15:09:00Z</dcterms:created>
  <dcterms:modified xsi:type="dcterms:W3CDTF">2025-02-28T15:09:00Z</dcterms:modified>
</cp:coreProperties>
</file>