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715DB7">
      <w:pPr>
        <w:spacing w:after="0" w:line="240" w:lineRule="auto"/>
        <w:jc w:val="center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0C67B3" w:rsidRDefault="00B245E1" w:rsidP="000C67B3">
            <w:r>
              <w:t xml:space="preserve"> </w:t>
            </w:r>
            <w:proofErr w:type="spellStart"/>
            <w:r w:rsidR="003F7A56">
              <w:t>SoulhReal</w:t>
            </w:r>
            <w:proofErr w:type="spellEnd"/>
            <w:r w:rsidR="003F7A56">
              <w:t xml:space="preserve"> s.r.o.</w:t>
            </w:r>
          </w:p>
          <w:p w:rsidR="003F7A56" w:rsidRPr="003754EA" w:rsidRDefault="003F7A56" w:rsidP="000C67B3">
            <w:r>
              <w:t>Štítnická 56, 048 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975EDD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3F7A56" w:rsidRDefault="007A3360" w:rsidP="003F7A56"/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7"/>
      <w:footerReference w:type="default" r:id="rId8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7CDE" w:rsidRDefault="00287CDE" w:rsidP="00384EEE">
      <w:pPr>
        <w:spacing w:after="0" w:line="240" w:lineRule="auto"/>
      </w:pPr>
      <w:r>
        <w:separator/>
      </w:r>
    </w:p>
  </w:endnote>
  <w:endnote w:type="continuationSeparator" w:id="0">
    <w:p w:rsidR="00287CDE" w:rsidRDefault="00287CDE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975EDD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975EDD" w:rsidRPr="0074497E">
          <w:rPr>
            <w:b/>
          </w:rPr>
          <w:fldChar w:fldCharType="separate"/>
        </w:r>
        <w:r w:rsidR="003F7A56">
          <w:rPr>
            <w:b/>
            <w:noProof/>
          </w:rPr>
          <w:t>1</w:t>
        </w:r>
        <w:r w:rsidR="00975EDD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7CDE" w:rsidRDefault="00287CDE" w:rsidP="00384EEE">
      <w:pPr>
        <w:spacing w:after="0" w:line="240" w:lineRule="auto"/>
      </w:pPr>
      <w:r>
        <w:separator/>
      </w:r>
    </w:p>
  </w:footnote>
  <w:footnote w:type="continuationSeparator" w:id="0">
    <w:p w:rsidR="00287CDE" w:rsidRDefault="00287CDE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975EDD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CC3B2F" w:rsidRDefault="003F7A56" w:rsidP="00CC3B2F">
                <w:r>
                  <w:t>56510021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3F7A56" w:rsidP="00D76BEE">
                <w:r>
                  <w:t>2122333169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C67B3"/>
    <w:rsid w:val="00150246"/>
    <w:rsid w:val="0015178B"/>
    <w:rsid w:val="001700FC"/>
    <w:rsid w:val="001C2842"/>
    <w:rsid w:val="0020712A"/>
    <w:rsid w:val="00253246"/>
    <w:rsid w:val="00287CDE"/>
    <w:rsid w:val="00292387"/>
    <w:rsid w:val="002C18AE"/>
    <w:rsid w:val="003754EA"/>
    <w:rsid w:val="0038380A"/>
    <w:rsid w:val="00384EEE"/>
    <w:rsid w:val="003A7049"/>
    <w:rsid w:val="003B0275"/>
    <w:rsid w:val="003F7A56"/>
    <w:rsid w:val="00471279"/>
    <w:rsid w:val="00493F4F"/>
    <w:rsid w:val="00531834"/>
    <w:rsid w:val="0054754A"/>
    <w:rsid w:val="00576E51"/>
    <w:rsid w:val="005D6FE6"/>
    <w:rsid w:val="005E5D16"/>
    <w:rsid w:val="005F6BF9"/>
    <w:rsid w:val="006A7EA7"/>
    <w:rsid w:val="00715DB7"/>
    <w:rsid w:val="0073501D"/>
    <w:rsid w:val="0074497E"/>
    <w:rsid w:val="00750B6B"/>
    <w:rsid w:val="007A3360"/>
    <w:rsid w:val="00910214"/>
    <w:rsid w:val="00975EDD"/>
    <w:rsid w:val="009A6A08"/>
    <w:rsid w:val="00A4303C"/>
    <w:rsid w:val="00AB347E"/>
    <w:rsid w:val="00AF089E"/>
    <w:rsid w:val="00B05640"/>
    <w:rsid w:val="00B245E1"/>
    <w:rsid w:val="00B263A0"/>
    <w:rsid w:val="00B9235A"/>
    <w:rsid w:val="00BE1958"/>
    <w:rsid w:val="00C23D38"/>
    <w:rsid w:val="00C308F8"/>
    <w:rsid w:val="00CC3B2F"/>
    <w:rsid w:val="00CD555C"/>
    <w:rsid w:val="00D76BEE"/>
    <w:rsid w:val="00DB53EA"/>
    <w:rsid w:val="00DB7AB3"/>
    <w:rsid w:val="00E53C5C"/>
    <w:rsid w:val="00E6644B"/>
    <w:rsid w:val="00F24D96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30898A-4F87-4F74-9770-A8B8EE08E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708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24</cp:revision>
  <dcterms:created xsi:type="dcterms:W3CDTF">2025-02-07T07:16:00Z</dcterms:created>
  <dcterms:modified xsi:type="dcterms:W3CDTF">2025-02-24T06:56:00Z</dcterms:modified>
</cp:coreProperties>
</file>