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5B007C" w14:textId="1B2EA1C3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Úč  MÚJ 3- 01    </w:t>
      </w:r>
      <w:r w:rsidR="00E177EC">
        <w:rPr>
          <w:b/>
          <w:sz w:val="28"/>
          <w:szCs w:val="28"/>
        </w:rPr>
        <w:t>k 31.12.</w:t>
      </w:r>
      <w:r w:rsidR="00A81C37">
        <w:rPr>
          <w:b/>
          <w:sz w:val="28"/>
          <w:szCs w:val="28"/>
        </w:rPr>
        <w:t>2024</w:t>
      </w:r>
    </w:p>
    <w:p w14:paraId="522E6B83" w14:textId="77777777" w:rsidR="00732565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D42EB1">
        <w:rPr>
          <w:b/>
          <w:sz w:val="28"/>
          <w:szCs w:val="28"/>
        </w:rPr>
        <w:t>44740361</w:t>
      </w:r>
      <w:r w:rsidRPr="00BA657E">
        <w:rPr>
          <w:b/>
          <w:sz w:val="28"/>
          <w:szCs w:val="28"/>
        </w:rPr>
        <w:t xml:space="preserve">           DIČ</w:t>
      </w:r>
      <w:r w:rsidR="00DE2867">
        <w:rPr>
          <w:b/>
          <w:sz w:val="28"/>
          <w:szCs w:val="28"/>
        </w:rPr>
        <w:t xml:space="preserve"> </w:t>
      </w:r>
      <w:r w:rsidR="00D42EB1">
        <w:rPr>
          <w:b/>
          <w:sz w:val="28"/>
          <w:szCs w:val="28"/>
        </w:rPr>
        <w:t>2022913540</w:t>
      </w:r>
    </w:p>
    <w:p w14:paraId="59DF71F5" w14:textId="77777777" w:rsidR="00F91B63" w:rsidRPr="00BA657E" w:rsidRDefault="00F91B63">
      <w:pPr>
        <w:rPr>
          <w:b/>
          <w:sz w:val="28"/>
          <w:szCs w:val="28"/>
        </w:rPr>
      </w:pPr>
    </w:p>
    <w:p w14:paraId="6C239706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2C65A4E9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52744F7E" w14:textId="77777777"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D42EB1">
        <w:t>DreamGardens s.r.o.</w:t>
      </w:r>
    </w:p>
    <w:p w14:paraId="531A6E3D" w14:textId="77777777" w:rsidR="00BA657E" w:rsidRDefault="00BA657E">
      <w:r>
        <w:t>Sídlo</w:t>
      </w:r>
      <w:r w:rsidR="00DE2867">
        <w:tab/>
      </w:r>
      <w:r w:rsidR="00DE2867">
        <w:tab/>
      </w:r>
      <w:r w:rsidR="005417D6">
        <w:t>Domčeková 2,</w:t>
      </w:r>
      <w:r w:rsidR="00D42EB1">
        <w:t xml:space="preserve"> </w:t>
      </w:r>
      <w:r w:rsidR="00DE2867">
        <w:t xml:space="preserve"> 040 01 Košice</w:t>
      </w:r>
    </w:p>
    <w:p w14:paraId="3803EF5B" w14:textId="77777777" w:rsidR="0044281B" w:rsidRDefault="0044281B">
      <w:r>
        <w:t>Vznik</w:t>
      </w:r>
      <w:r>
        <w:tab/>
      </w:r>
      <w:r>
        <w:tab/>
        <w:t xml:space="preserve">: </w:t>
      </w:r>
      <w:r w:rsidR="00D42EB1">
        <w:t>25.02.2009</w:t>
      </w:r>
    </w:p>
    <w:p w14:paraId="0A023DB2" w14:textId="77777777"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D42EB1">
        <w:t xml:space="preserve"> troch zamestnancov</w:t>
      </w:r>
      <w:r w:rsidR="0044281B">
        <w:t xml:space="preserve"> </w:t>
      </w:r>
    </w:p>
    <w:p w14:paraId="13057BA8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54659307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57C659D2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6F70A4CE" w14:textId="77777777" w:rsidR="00BA657E" w:rsidRDefault="00BA657E">
      <w:r>
        <w:t>Spôsob oceňovania majetku dlhodobého nehmotného majetku</w:t>
      </w:r>
    </w:p>
    <w:p w14:paraId="4F6F52AB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14:paraId="7CC3503F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6BEA70D4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Zz o účtovníctve. Daňové a účtovné odpisy sa rovnajú.</w:t>
      </w:r>
    </w:p>
    <w:p w14:paraId="1BF75D3E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7BC0E079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317070B4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14:paraId="41A06ED9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42C96348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42F2A2F0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7161AC99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4B275A80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3FC7B026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8"/>
        <w:gridCol w:w="4524"/>
      </w:tblGrid>
      <w:tr w:rsidR="00DE2867" w:rsidRPr="0045156E" w14:paraId="07D23BBA" w14:textId="77777777" w:rsidTr="00DE2867">
        <w:tc>
          <w:tcPr>
            <w:tcW w:w="4606" w:type="dxa"/>
          </w:tcPr>
          <w:p w14:paraId="6ABD7EDD" w14:textId="77777777" w:rsidR="00DE2867" w:rsidRPr="0045156E" w:rsidRDefault="00DE2867">
            <w:r w:rsidRPr="0045156E">
              <w:t>Spotrebované nákupy</w:t>
            </w:r>
          </w:p>
        </w:tc>
        <w:tc>
          <w:tcPr>
            <w:tcW w:w="4606" w:type="dxa"/>
          </w:tcPr>
          <w:p w14:paraId="02B8D50E" w14:textId="692FBF22" w:rsidR="00DE2867" w:rsidRPr="0045156E" w:rsidRDefault="00A81C37">
            <w:r>
              <w:t>97938</w:t>
            </w:r>
          </w:p>
        </w:tc>
      </w:tr>
      <w:tr w:rsidR="00DE2867" w:rsidRPr="0045156E" w14:paraId="7159F20E" w14:textId="77777777" w:rsidTr="00DE2867">
        <w:tc>
          <w:tcPr>
            <w:tcW w:w="4606" w:type="dxa"/>
          </w:tcPr>
          <w:p w14:paraId="274A068C" w14:textId="77777777" w:rsidR="00DE2867" w:rsidRPr="0045156E" w:rsidRDefault="00DE2867">
            <w:r w:rsidRPr="0045156E">
              <w:t>Služby</w:t>
            </w:r>
          </w:p>
        </w:tc>
        <w:tc>
          <w:tcPr>
            <w:tcW w:w="4606" w:type="dxa"/>
          </w:tcPr>
          <w:p w14:paraId="5DE9E744" w14:textId="76C7E6D8" w:rsidR="00DE2867" w:rsidRPr="0045156E" w:rsidRDefault="00A81C37">
            <w:r>
              <w:t>12947</w:t>
            </w:r>
          </w:p>
        </w:tc>
      </w:tr>
      <w:tr w:rsidR="00DE2867" w:rsidRPr="0045156E" w14:paraId="18210293" w14:textId="77777777" w:rsidTr="00DE2867">
        <w:tc>
          <w:tcPr>
            <w:tcW w:w="4606" w:type="dxa"/>
          </w:tcPr>
          <w:p w14:paraId="22A7FD39" w14:textId="77777777" w:rsidR="00DE2867" w:rsidRPr="0045156E" w:rsidRDefault="00DE2867">
            <w:r w:rsidRPr="0045156E">
              <w:t>Osobné náklady</w:t>
            </w:r>
          </w:p>
        </w:tc>
        <w:tc>
          <w:tcPr>
            <w:tcW w:w="4606" w:type="dxa"/>
          </w:tcPr>
          <w:p w14:paraId="21AA2A2F" w14:textId="7601F3B8" w:rsidR="00DE2867" w:rsidRPr="0045156E" w:rsidRDefault="00A81C37">
            <w:r>
              <w:t>9294</w:t>
            </w:r>
          </w:p>
        </w:tc>
      </w:tr>
      <w:tr w:rsidR="00DE2867" w:rsidRPr="0045156E" w14:paraId="0083DBD5" w14:textId="77777777" w:rsidTr="00DE2867">
        <w:tc>
          <w:tcPr>
            <w:tcW w:w="4606" w:type="dxa"/>
          </w:tcPr>
          <w:p w14:paraId="456C8F67" w14:textId="77777777" w:rsidR="00DE2867" w:rsidRPr="0045156E" w:rsidRDefault="00DE2867">
            <w:r w:rsidRPr="0045156E">
              <w:t>Dane a poplatky</w:t>
            </w:r>
          </w:p>
        </w:tc>
        <w:tc>
          <w:tcPr>
            <w:tcW w:w="4606" w:type="dxa"/>
          </w:tcPr>
          <w:p w14:paraId="70C63FA0" w14:textId="63A42C1B" w:rsidR="00DE2867" w:rsidRPr="0045156E" w:rsidRDefault="00A81C37">
            <w:r>
              <w:t>618</w:t>
            </w:r>
          </w:p>
        </w:tc>
      </w:tr>
      <w:tr w:rsidR="00DE2867" w:rsidRPr="0045156E" w14:paraId="66365F8A" w14:textId="77777777" w:rsidTr="00DE2867">
        <w:tc>
          <w:tcPr>
            <w:tcW w:w="4606" w:type="dxa"/>
          </w:tcPr>
          <w:p w14:paraId="5D9533D9" w14:textId="77777777" w:rsidR="00DE2867" w:rsidRPr="0045156E" w:rsidRDefault="00DE2867">
            <w:r w:rsidRPr="0045156E">
              <w:t>odpisy</w:t>
            </w:r>
          </w:p>
        </w:tc>
        <w:tc>
          <w:tcPr>
            <w:tcW w:w="4606" w:type="dxa"/>
          </w:tcPr>
          <w:p w14:paraId="3FF2F1E3" w14:textId="3CFA80A3" w:rsidR="00DE2867" w:rsidRPr="0045156E" w:rsidRDefault="00A81C37">
            <w:r>
              <w:t>10653</w:t>
            </w:r>
          </w:p>
        </w:tc>
      </w:tr>
    </w:tbl>
    <w:p w14:paraId="6C8F1449" w14:textId="77777777" w:rsidR="00F91B63" w:rsidRDefault="00F91B63">
      <w:pPr>
        <w:rPr>
          <w:b/>
        </w:rPr>
      </w:pPr>
    </w:p>
    <w:p w14:paraId="480A3672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0"/>
        <w:gridCol w:w="4532"/>
      </w:tblGrid>
      <w:tr w:rsidR="00DE2867" w14:paraId="0073D3AA" w14:textId="77777777" w:rsidTr="00DE2867">
        <w:tc>
          <w:tcPr>
            <w:tcW w:w="4606" w:type="dxa"/>
          </w:tcPr>
          <w:p w14:paraId="4AD78C0E" w14:textId="77777777" w:rsidR="00DE2867" w:rsidRDefault="00DE2867">
            <w:r>
              <w:lastRenderedPageBreak/>
              <w:t>Predaj služieb</w:t>
            </w:r>
          </w:p>
        </w:tc>
        <w:tc>
          <w:tcPr>
            <w:tcW w:w="4606" w:type="dxa"/>
          </w:tcPr>
          <w:p w14:paraId="4A24CA5B" w14:textId="2C7E8279" w:rsidR="00DE2867" w:rsidRDefault="00A81C37">
            <w:r>
              <w:t>118452</w:t>
            </w:r>
          </w:p>
        </w:tc>
      </w:tr>
      <w:tr w:rsidR="00DE2867" w14:paraId="6F6F534A" w14:textId="77777777" w:rsidTr="00D42EB1">
        <w:trPr>
          <w:trHeight w:val="70"/>
        </w:trPr>
        <w:tc>
          <w:tcPr>
            <w:tcW w:w="4606" w:type="dxa"/>
          </w:tcPr>
          <w:p w14:paraId="768BC29F" w14:textId="77777777" w:rsidR="00DE2867" w:rsidRDefault="00DE2867">
            <w:r>
              <w:t>Tržby za tovar</w:t>
            </w:r>
          </w:p>
        </w:tc>
        <w:tc>
          <w:tcPr>
            <w:tcW w:w="4606" w:type="dxa"/>
          </w:tcPr>
          <w:p w14:paraId="6AB651DC" w14:textId="24D56759" w:rsidR="00F64CB5" w:rsidRDefault="00A81C37" w:rsidP="00F64CB5">
            <w:r>
              <w:t>25581</w:t>
            </w:r>
          </w:p>
        </w:tc>
      </w:tr>
    </w:tbl>
    <w:p w14:paraId="1CDB2D14" w14:textId="77777777" w:rsidR="00FF0F0D" w:rsidRPr="00FF0F0D" w:rsidRDefault="00FF0F0D">
      <w:pPr>
        <w:rPr>
          <w:b/>
        </w:rPr>
      </w:pPr>
      <w:r w:rsidRPr="00FF0F0D">
        <w:rPr>
          <w:b/>
        </w:rPr>
        <w:t>nformácie o záväzkoch</w:t>
      </w:r>
    </w:p>
    <w:p w14:paraId="1F5D2106" w14:textId="739EB7AE" w:rsidR="00F322BA" w:rsidRDefault="00FF0F0D">
      <w:r>
        <w:t>Neuhradené celkom</w:t>
      </w:r>
      <w:r w:rsidR="00527C9B">
        <w:tab/>
      </w:r>
      <w:r w:rsidR="005D514F">
        <w:tab/>
      </w:r>
      <w:r w:rsidR="005D514F">
        <w:tab/>
        <w:t>0</w:t>
      </w:r>
    </w:p>
    <w:p w14:paraId="52C8A4F7" w14:textId="77777777" w:rsidR="00F322BA" w:rsidRDefault="00F322BA"/>
    <w:p w14:paraId="766D8400" w14:textId="77777777"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14:paraId="626DDFE5" w14:textId="77777777" w:rsidR="0044281B" w:rsidRDefault="0044281B"/>
    <w:p w14:paraId="2C33439C" w14:textId="77777777" w:rsidR="00FF0F0D" w:rsidRPr="0044281B" w:rsidRDefault="00FF0F0D">
      <w:pPr>
        <w:rPr>
          <w:sz w:val="24"/>
        </w:rPr>
      </w:pPr>
    </w:p>
    <w:p w14:paraId="45B59555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622EB9AA" w14:textId="77777777" w:rsidR="0044281B" w:rsidRPr="0044281B" w:rsidRDefault="0044281B">
      <w:r w:rsidRPr="0044281B">
        <w:t>Štatutárny orgán – konateľ</w:t>
      </w:r>
    </w:p>
    <w:p w14:paraId="47946580" w14:textId="77777777" w:rsidR="00F322BA" w:rsidRDefault="00F322BA">
      <w:r>
        <w:t>Martin Priateľ</w:t>
      </w:r>
    </w:p>
    <w:p w14:paraId="2306B778" w14:textId="77777777" w:rsidR="00F322BA" w:rsidRDefault="00F322BA">
      <w:r>
        <w:t>Juraj Pilník</w:t>
      </w:r>
    </w:p>
    <w:p w14:paraId="53B93382" w14:textId="77777777"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14:paraId="02F9F5EB" w14:textId="77777777" w:rsidR="00F91B63" w:rsidRDefault="00F91B63">
      <w:r>
        <w:t>Spoločnosť neodpustila  ani neodpísala žiadnu pôžičku voči orgánom spoločnosti.</w:t>
      </w:r>
    </w:p>
    <w:p w14:paraId="4A5BFD3B" w14:textId="77777777" w:rsidR="00FF0F0D" w:rsidRPr="00FF0F0D" w:rsidRDefault="00FF0F0D"/>
    <w:p w14:paraId="460E9781" w14:textId="77777777" w:rsidR="00FF0F0D" w:rsidRDefault="00FF0F0D"/>
    <w:p w14:paraId="38D6FCE4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8961447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657E"/>
    <w:rsid w:val="00086499"/>
    <w:rsid w:val="00174C9E"/>
    <w:rsid w:val="0033438C"/>
    <w:rsid w:val="0044281B"/>
    <w:rsid w:val="0045156E"/>
    <w:rsid w:val="00527C9B"/>
    <w:rsid w:val="005417D6"/>
    <w:rsid w:val="005D514F"/>
    <w:rsid w:val="00732565"/>
    <w:rsid w:val="00887944"/>
    <w:rsid w:val="008C1D76"/>
    <w:rsid w:val="00923E75"/>
    <w:rsid w:val="009A5C9A"/>
    <w:rsid w:val="009E37FF"/>
    <w:rsid w:val="00A10D9E"/>
    <w:rsid w:val="00A81C37"/>
    <w:rsid w:val="00B27890"/>
    <w:rsid w:val="00B4420E"/>
    <w:rsid w:val="00B53928"/>
    <w:rsid w:val="00BA657E"/>
    <w:rsid w:val="00CB72C9"/>
    <w:rsid w:val="00D42EB1"/>
    <w:rsid w:val="00DE2867"/>
    <w:rsid w:val="00E17547"/>
    <w:rsid w:val="00E177EC"/>
    <w:rsid w:val="00E255CC"/>
    <w:rsid w:val="00E9776C"/>
    <w:rsid w:val="00EF7D29"/>
    <w:rsid w:val="00F322BA"/>
    <w:rsid w:val="00F64CB5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1853E6"/>
  <w15:docId w15:val="{E0D42529-0657-4273-BDF7-C94DDD60BB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224</Words>
  <Characters>1277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Lubica Priatelova</cp:lastModifiedBy>
  <cp:revision>6</cp:revision>
  <dcterms:created xsi:type="dcterms:W3CDTF">2023-03-09T13:15:00Z</dcterms:created>
  <dcterms:modified xsi:type="dcterms:W3CDTF">2025-03-01T10:37:00Z</dcterms:modified>
</cp:coreProperties>
</file>