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D29E9" w:rsidRDefault="001522CF">
      <w:pPr>
        <w:rPr>
          <w:sz w:val="32"/>
          <w:szCs w:val="32"/>
        </w:rPr>
      </w:pPr>
      <w:r>
        <w:rPr>
          <w:sz w:val="32"/>
          <w:szCs w:val="32"/>
        </w:rPr>
        <w:t xml:space="preserve">   </w:t>
      </w:r>
      <w:r w:rsidRPr="001522CF">
        <w:rPr>
          <w:sz w:val="32"/>
          <w:szCs w:val="32"/>
        </w:rPr>
        <w:t xml:space="preserve">   </w:t>
      </w:r>
      <w:r w:rsidR="00B0138B">
        <w:rPr>
          <w:sz w:val="32"/>
          <w:szCs w:val="32"/>
        </w:rPr>
        <w:t xml:space="preserve">    </w:t>
      </w:r>
      <w:r w:rsidRPr="001522CF">
        <w:rPr>
          <w:sz w:val="32"/>
          <w:szCs w:val="32"/>
        </w:rPr>
        <w:t xml:space="preserve">          Poznámky </w:t>
      </w:r>
      <w:r w:rsidR="001B58CA">
        <w:rPr>
          <w:sz w:val="32"/>
          <w:szCs w:val="32"/>
        </w:rPr>
        <w:t>k účtovnej závierke k 31.12.2024</w:t>
      </w:r>
    </w:p>
    <w:p w:rsidR="001522CF" w:rsidRDefault="001522CF">
      <w:pPr>
        <w:rPr>
          <w:sz w:val="32"/>
          <w:szCs w:val="32"/>
        </w:rPr>
      </w:pPr>
    </w:p>
    <w:p w:rsidR="001522CF" w:rsidRDefault="001522CF">
      <w:pPr>
        <w:rPr>
          <w:sz w:val="24"/>
          <w:szCs w:val="24"/>
        </w:rPr>
      </w:pPr>
      <w:r>
        <w:rPr>
          <w:sz w:val="24"/>
          <w:szCs w:val="24"/>
        </w:rPr>
        <w:t xml:space="preserve">     Podľa zákona o účtovníctve č. 431/2002 Z. z. v znení zákona č.562/2003 Z. z. podávame</w:t>
      </w:r>
      <w:r w:rsidR="00DD4251">
        <w:rPr>
          <w:sz w:val="24"/>
          <w:szCs w:val="24"/>
        </w:rPr>
        <w:t xml:space="preserve"> k účtovnej závierke za rok 2024</w:t>
      </w:r>
      <w:r>
        <w:rPr>
          <w:sz w:val="24"/>
          <w:szCs w:val="24"/>
        </w:rPr>
        <w:t xml:space="preserve"> tieto poznámky:</w:t>
      </w:r>
    </w:p>
    <w:p w:rsidR="001522CF" w:rsidRDefault="001522CF">
      <w:pPr>
        <w:rPr>
          <w:sz w:val="24"/>
          <w:szCs w:val="24"/>
        </w:rPr>
      </w:pPr>
      <w:r>
        <w:rPr>
          <w:sz w:val="24"/>
          <w:szCs w:val="24"/>
        </w:rPr>
        <w:t>Všeobecné údaje</w:t>
      </w:r>
    </w:p>
    <w:p w:rsidR="001522CF" w:rsidRDefault="001522CF">
      <w:pPr>
        <w:rPr>
          <w:sz w:val="24"/>
          <w:szCs w:val="24"/>
        </w:rPr>
      </w:pPr>
      <w:r>
        <w:rPr>
          <w:sz w:val="24"/>
          <w:szCs w:val="24"/>
        </w:rPr>
        <w:t>N</w:t>
      </w:r>
      <w:r w:rsidR="005E5D9A">
        <w:rPr>
          <w:sz w:val="24"/>
          <w:szCs w:val="24"/>
        </w:rPr>
        <w:t xml:space="preserve">ázov a sídlo účtovnej jednotky: </w:t>
      </w:r>
      <w:proofErr w:type="spellStart"/>
      <w:r w:rsidR="005E5D9A">
        <w:rPr>
          <w:sz w:val="24"/>
          <w:szCs w:val="24"/>
        </w:rPr>
        <w:t>Hola</w:t>
      </w:r>
      <w:proofErr w:type="spellEnd"/>
      <w:r w:rsidR="005E5D9A">
        <w:rPr>
          <w:sz w:val="24"/>
          <w:szCs w:val="24"/>
        </w:rPr>
        <w:t xml:space="preserve"> s. r. o.</w:t>
      </w:r>
    </w:p>
    <w:p w:rsidR="001522CF" w:rsidRDefault="001522CF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</w:t>
      </w:r>
      <w:r w:rsidR="005E5D9A">
        <w:rPr>
          <w:sz w:val="24"/>
          <w:szCs w:val="24"/>
        </w:rPr>
        <w:t xml:space="preserve">                    </w:t>
      </w:r>
      <w:proofErr w:type="spellStart"/>
      <w:r w:rsidR="005E5D9A">
        <w:rPr>
          <w:sz w:val="24"/>
          <w:szCs w:val="24"/>
        </w:rPr>
        <w:t>Probstnerova</w:t>
      </w:r>
      <w:proofErr w:type="spellEnd"/>
      <w:r w:rsidR="005E5D9A">
        <w:rPr>
          <w:sz w:val="24"/>
          <w:szCs w:val="24"/>
        </w:rPr>
        <w:t xml:space="preserve"> cesta 1374/4</w:t>
      </w:r>
    </w:p>
    <w:p w:rsidR="001522CF" w:rsidRDefault="001522CF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054 01 LEVOČA</w:t>
      </w:r>
    </w:p>
    <w:p w:rsidR="001522CF" w:rsidRDefault="001522CF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</w:t>
      </w:r>
      <w:r w:rsidR="005E5D9A">
        <w:rPr>
          <w:sz w:val="24"/>
          <w:szCs w:val="24"/>
        </w:rPr>
        <w:t xml:space="preserve">                 DIČ: 2022540817</w:t>
      </w:r>
    </w:p>
    <w:p w:rsidR="005E5D9A" w:rsidRDefault="005E5D9A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IČO: 43926185 </w:t>
      </w:r>
    </w:p>
    <w:p w:rsidR="005E5D9A" w:rsidRDefault="005E5D9A">
      <w:pPr>
        <w:rPr>
          <w:sz w:val="24"/>
          <w:szCs w:val="24"/>
        </w:rPr>
      </w:pPr>
    </w:p>
    <w:p w:rsidR="001522CF" w:rsidRDefault="001522CF">
      <w:pPr>
        <w:rPr>
          <w:sz w:val="24"/>
          <w:szCs w:val="24"/>
        </w:rPr>
      </w:pPr>
      <w:r>
        <w:rPr>
          <w:sz w:val="24"/>
          <w:szCs w:val="24"/>
        </w:rPr>
        <w:t xml:space="preserve">     Spoločnosť bola založená podľa § 8 ods.1 zákona č. 530/2003 Z. z. v obchodnom registri  </w:t>
      </w:r>
    </w:p>
    <w:p w:rsidR="00F13392" w:rsidRDefault="00CD4C11">
      <w:pPr>
        <w:rPr>
          <w:sz w:val="24"/>
          <w:szCs w:val="24"/>
        </w:rPr>
      </w:pPr>
      <w:r>
        <w:rPr>
          <w:sz w:val="24"/>
          <w:szCs w:val="24"/>
        </w:rPr>
        <w:t>V PREŠ</w:t>
      </w:r>
      <w:r w:rsidR="005E5D9A">
        <w:rPr>
          <w:sz w:val="24"/>
          <w:szCs w:val="24"/>
        </w:rPr>
        <w:t xml:space="preserve">OVE </w:t>
      </w:r>
      <w:r w:rsidR="001522CF">
        <w:rPr>
          <w:sz w:val="24"/>
          <w:szCs w:val="24"/>
        </w:rPr>
        <w:t xml:space="preserve"> na okresnom súde Košice pod číslom </w:t>
      </w:r>
      <w:r w:rsidR="00F13392">
        <w:rPr>
          <w:sz w:val="24"/>
          <w:szCs w:val="24"/>
        </w:rPr>
        <w:t>vložky : 26231/V,</w:t>
      </w:r>
    </w:p>
    <w:p w:rsidR="00B9757C" w:rsidRPr="003839C1" w:rsidRDefault="00F13392" w:rsidP="003839C1">
      <w:pPr>
        <w:rPr>
          <w:sz w:val="24"/>
          <w:szCs w:val="24"/>
        </w:rPr>
      </w:pPr>
      <w:r>
        <w:rPr>
          <w:sz w:val="24"/>
          <w:szCs w:val="24"/>
        </w:rPr>
        <w:t>Firma sa zaoberá poradenstvom v </w:t>
      </w:r>
      <w:proofErr w:type="spellStart"/>
      <w:r>
        <w:rPr>
          <w:sz w:val="24"/>
          <w:szCs w:val="24"/>
        </w:rPr>
        <w:t>oblasi</w:t>
      </w:r>
      <w:proofErr w:type="spellEnd"/>
      <w:r>
        <w:rPr>
          <w:sz w:val="24"/>
          <w:szCs w:val="24"/>
        </w:rPr>
        <w:t xml:space="preserve"> podnikania, sprostredkovanie nákupu predaja a prenájmom nehnuteľnosti, spracovaním a vedením účtovníctva, daňového priznania a ostatné ekonomické činnosti.</w:t>
      </w:r>
    </w:p>
    <w:p w:rsidR="00B74A19" w:rsidRDefault="001B58CA" w:rsidP="003839C1">
      <w:pPr>
        <w:rPr>
          <w:sz w:val="24"/>
          <w:szCs w:val="24"/>
        </w:rPr>
      </w:pPr>
      <w:r>
        <w:rPr>
          <w:sz w:val="24"/>
          <w:szCs w:val="24"/>
        </w:rPr>
        <w:t>V období roka 2024</w:t>
      </w:r>
      <w:r w:rsidR="00F13392">
        <w:rPr>
          <w:sz w:val="24"/>
          <w:szCs w:val="24"/>
        </w:rPr>
        <w:t xml:space="preserve"> vo firme nepracoval žiaden zamestnanec , sú len dvaja spoločníci.</w:t>
      </w:r>
    </w:p>
    <w:p w:rsidR="00F13392" w:rsidRDefault="00F13392" w:rsidP="003839C1">
      <w:pPr>
        <w:rPr>
          <w:sz w:val="24"/>
          <w:szCs w:val="24"/>
        </w:rPr>
      </w:pPr>
      <w:r>
        <w:rPr>
          <w:sz w:val="24"/>
          <w:szCs w:val="24"/>
        </w:rPr>
        <w:t xml:space="preserve">Vklad je 6640,- eur </w:t>
      </w:r>
    </w:p>
    <w:p w:rsidR="009325B2" w:rsidRDefault="00F13392" w:rsidP="003839C1">
      <w:pPr>
        <w:rPr>
          <w:sz w:val="24"/>
          <w:szCs w:val="24"/>
        </w:rPr>
      </w:pPr>
      <w:r>
        <w:rPr>
          <w:sz w:val="24"/>
          <w:szCs w:val="24"/>
        </w:rPr>
        <w:t>V majetku firmy je pozemok 29800 eur.</w:t>
      </w:r>
      <w:r w:rsidR="009325B2">
        <w:rPr>
          <w:sz w:val="24"/>
          <w:szCs w:val="24"/>
        </w:rPr>
        <w:t xml:space="preserve">, os. Auto / </w:t>
      </w:r>
      <w:proofErr w:type="spellStart"/>
      <w:r w:rsidR="009325B2">
        <w:rPr>
          <w:sz w:val="24"/>
          <w:szCs w:val="24"/>
        </w:rPr>
        <w:t>n.h</w:t>
      </w:r>
      <w:proofErr w:type="spellEnd"/>
      <w:r w:rsidR="009325B2">
        <w:rPr>
          <w:sz w:val="24"/>
          <w:szCs w:val="24"/>
        </w:rPr>
        <w:t>. 18000 eur. a byt /n.h.115000 eur./, ktoré sa dostavajú do nákladov formou odpisov , ktoré sa rovnajú účtovným odpisom.</w:t>
      </w:r>
    </w:p>
    <w:p w:rsidR="009325B2" w:rsidRDefault="009325B2" w:rsidP="003839C1">
      <w:pPr>
        <w:rPr>
          <w:sz w:val="24"/>
          <w:szCs w:val="24"/>
        </w:rPr>
      </w:pPr>
    </w:p>
    <w:p w:rsidR="009325B2" w:rsidRDefault="001B58CA" w:rsidP="003839C1">
      <w:pPr>
        <w:rPr>
          <w:sz w:val="24"/>
          <w:szCs w:val="24"/>
        </w:rPr>
      </w:pPr>
      <w:r>
        <w:rPr>
          <w:sz w:val="24"/>
          <w:szCs w:val="24"/>
        </w:rPr>
        <w:t>Za obdobie roka 2024 boli dosiahnuté výnosy 18180, náklady vo výške 21290,67</w:t>
      </w:r>
      <w:r w:rsidR="009325B2">
        <w:rPr>
          <w:sz w:val="24"/>
          <w:szCs w:val="24"/>
        </w:rPr>
        <w:t xml:space="preserve"> eur.</w:t>
      </w:r>
    </w:p>
    <w:p w:rsidR="009325B2" w:rsidRDefault="009325B2" w:rsidP="003839C1">
      <w:pPr>
        <w:rPr>
          <w:sz w:val="24"/>
          <w:szCs w:val="24"/>
        </w:rPr>
      </w:pPr>
      <w:r>
        <w:rPr>
          <w:sz w:val="24"/>
          <w:szCs w:val="24"/>
        </w:rPr>
        <w:t>Tak vznikol nepriazni</w:t>
      </w:r>
      <w:r w:rsidR="001B58CA">
        <w:rPr>
          <w:sz w:val="24"/>
          <w:szCs w:val="24"/>
        </w:rPr>
        <w:t xml:space="preserve">vý hospodársky výsledok -3110,67 eur + </w:t>
      </w:r>
      <w:proofErr w:type="spellStart"/>
      <w:r w:rsidR="001B58CA">
        <w:rPr>
          <w:sz w:val="24"/>
          <w:szCs w:val="24"/>
        </w:rPr>
        <w:t>nezd</w:t>
      </w:r>
      <w:proofErr w:type="spellEnd"/>
      <w:r w:rsidR="001B58CA">
        <w:rPr>
          <w:sz w:val="24"/>
          <w:szCs w:val="24"/>
        </w:rPr>
        <w:t>. Náklad 198,46</w:t>
      </w:r>
      <w:r>
        <w:rPr>
          <w:sz w:val="24"/>
          <w:szCs w:val="24"/>
        </w:rPr>
        <w:t xml:space="preserve"> eur</w:t>
      </w:r>
    </w:p>
    <w:p w:rsidR="00BC1330" w:rsidRDefault="001B58CA" w:rsidP="003839C1">
      <w:pPr>
        <w:rPr>
          <w:sz w:val="24"/>
          <w:szCs w:val="24"/>
        </w:rPr>
      </w:pPr>
      <w:r>
        <w:rPr>
          <w:sz w:val="24"/>
          <w:szCs w:val="24"/>
        </w:rPr>
        <w:t>čo je 3309,13</w:t>
      </w:r>
      <w:r w:rsidR="009325B2">
        <w:rPr>
          <w:sz w:val="24"/>
          <w:szCs w:val="24"/>
        </w:rPr>
        <w:t xml:space="preserve"> eur strata.</w:t>
      </w:r>
    </w:p>
    <w:p w:rsidR="00BC1330" w:rsidRDefault="00BC1330" w:rsidP="003839C1">
      <w:pPr>
        <w:rPr>
          <w:sz w:val="24"/>
          <w:szCs w:val="24"/>
        </w:rPr>
      </w:pPr>
    </w:p>
    <w:p w:rsidR="00BC1330" w:rsidRDefault="00BC1330" w:rsidP="003839C1">
      <w:pPr>
        <w:rPr>
          <w:sz w:val="24"/>
          <w:szCs w:val="24"/>
        </w:rPr>
      </w:pPr>
    </w:p>
    <w:p w:rsidR="00BC1330" w:rsidRDefault="00BC1330" w:rsidP="003839C1">
      <w:pPr>
        <w:rPr>
          <w:sz w:val="24"/>
          <w:szCs w:val="24"/>
        </w:rPr>
      </w:pPr>
    </w:p>
    <w:p w:rsidR="00BC1330" w:rsidRDefault="00BC1330" w:rsidP="003839C1">
      <w:pPr>
        <w:rPr>
          <w:sz w:val="24"/>
          <w:szCs w:val="24"/>
        </w:rPr>
      </w:pPr>
      <w:proofErr w:type="spellStart"/>
      <w:r>
        <w:rPr>
          <w:sz w:val="24"/>
          <w:szCs w:val="24"/>
        </w:rPr>
        <w:lastRenderedPageBreak/>
        <w:t>Účtovnís</w:t>
      </w:r>
      <w:r w:rsidR="00DD4251">
        <w:rPr>
          <w:sz w:val="24"/>
          <w:szCs w:val="24"/>
        </w:rPr>
        <w:t>tvo</w:t>
      </w:r>
      <w:proofErr w:type="spellEnd"/>
      <w:r w:rsidR="00DD4251">
        <w:rPr>
          <w:sz w:val="24"/>
          <w:szCs w:val="24"/>
        </w:rPr>
        <w:t xml:space="preserve"> sa vedie podvojné, zobrazujú</w:t>
      </w:r>
      <w:r>
        <w:rPr>
          <w:sz w:val="24"/>
          <w:szCs w:val="24"/>
        </w:rPr>
        <w:t xml:space="preserve"> sa pohyby na strane MDAT a DAL.</w:t>
      </w:r>
    </w:p>
    <w:p w:rsidR="00BC1330" w:rsidRDefault="00BC1330" w:rsidP="003839C1">
      <w:pPr>
        <w:rPr>
          <w:sz w:val="24"/>
          <w:szCs w:val="24"/>
        </w:rPr>
      </w:pPr>
      <w:r>
        <w:rPr>
          <w:sz w:val="24"/>
          <w:szCs w:val="24"/>
        </w:rPr>
        <w:t>Doklady a účtovníctvo je chronologický usporiadané v hlavnej knihe.</w:t>
      </w:r>
    </w:p>
    <w:p w:rsidR="00BC1330" w:rsidRDefault="00BC1330" w:rsidP="003839C1">
      <w:pPr>
        <w:rPr>
          <w:sz w:val="24"/>
          <w:szCs w:val="24"/>
        </w:rPr>
      </w:pPr>
      <w:r>
        <w:rPr>
          <w:sz w:val="24"/>
          <w:szCs w:val="24"/>
        </w:rPr>
        <w:t>Všetky doklady sú uložené tak aby sa predišlo ich zámene,</w:t>
      </w:r>
      <w:bookmarkStart w:id="0" w:name="_GoBack"/>
      <w:bookmarkEnd w:id="0"/>
    </w:p>
    <w:p w:rsidR="00BC1330" w:rsidRDefault="00BC1330" w:rsidP="003839C1">
      <w:pPr>
        <w:rPr>
          <w:sz w:val="24"/>
          <w:szCs w:val="24"/>
        </w:rPr>
      </w:pPr>
      <w:r>
        <w:rPr>
          <w:sz w:val="24"/>
          <w:szCs w:val="24"/>
        </w:rPr>
        <w:t>Taktiež sú vedené karty hmotného majetku, kde sa evidujú odpisy.</w:t>
      </w:r>
    </w:p>
    <w:p w:rsidR="00BC1330" w:rsidRDefault="00BC1330" w:rsidP="003839C1">
      <w:pPr>
        <w:rPr>
          <w:sz w:val="24"/>
          <w:szCs w:val="24"/>
        </w:rPr>
      </w:pPr>
      <w:r>
        <w:rPr>
          <w:sz w:val="24"/>
          <w:szCs w:val="24"/>
        </w:rPr>
        <w:t>Vedú sa kniha pokladne na účte 211 a bežný účet v banke 221.</w:t>
      </w:r>
    </w:p>
    <w:p w:rsidR="00BC1330" w:rsidRDefault="00BC1330" w:rsidP="003839C1">
      <w:pPr>
        <w:rPr>
          <w:sz w:val="24"/>
          <w:szCs w:val="24"/>
        </w:rPr>
      </w:pPr>
    </w:p>
    <w:p w:rsidR="00BC1330" w:rsidRDefault="00BC1330" w:rsidP="003839C1">
      <w:pPr>
        <w:rPr>
          <w:sz w:val="24"/>
          <w:szCs w:val="24"/>
        </w:rPr>
      </w:pPr>
    </w:p>
    <w:p w:rsidR="00BC1330" w:rsidRDefault="00BC1330" w:rsidP="003839C1">
      <w:pPr>
        <w:rPr>
          <w:sz w:val="24"/>
          <w:szCs w:val="24"/>
        </w:rPr>
      </w:pPr>
    </w:p>
    <w:p w:rsidR="00BC1330" w:rsidRDefault="00BC1330" w:rsidP="003839C1">
      <w:pPr>
        <w:rPr>
          <w:sz w:val="24"/>
          <w:szCs w:val="24"/>
        </w:rPr>
      </w:pPr>
    </w:p>
    <w:p w:rsidR="00BC1330" w:rsidRDefault="001B58CA" w:rsidP="003839C1">
      <w:pPr>
        <w:rPr>
          <w:sz w:val="24"/>
          <w:szCs w:val="24"/>
        </w:rPr>
      </w:pPr>
      <w:r>
        <w:rPr>
          <w:sz w:val="24"/>
          <w:szCs w:val="24"/>
        </w:rPr>
        <w:t>V Levoči 19.2.2025</w:t>
      </w:r>
      <w:r w:rsidR="00BC1330">
        <w:rPr>
          <w:sz w:val="24"/>
          <w:szCs w:val="24"/>
        </w:rPr>
        <w:t xml:space="preserve">                                                                      Brigita </w:t>
      </w:r>
      <w:proofErr w:type="spellStart"/>
      <w:r w:rsidR="00BC1330">
        <w:rPr>
          <w:sz w:val="24"/>
          <w:szCs w:val="24"/>
        </w:rPr>
        <w:t>Vilkovská</w:t>
      </w:r>
      <w:proofErr w:type="spellEnd"/>
      <w:r w:rsidR="00BC1330">
        <w:rPr>
          <w:sz w:val="24"/>
          <w:szCs w:val="24"/>
        </w:rPr>
        <w:t xml:space="preserve"> - konateľ  </w:t>
      </w:r>
    </w:p>
    <w:p w:rsidR="00BC1330" w:rsidRDefault="00BC1330" w:rsidP="003839C1">
      <w:pPr>
        <w:rPr>
          <w:sz w:val="24"/>
          <w:szCs w:val="24"/>
        </w:rPr>
      </w:pPr>
    </w:p>
    <w:p w:rsidR="00F13392" w:rsidRDefault="009325B2" w:rsidP="003839C1">
      <w:pPr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:rsidR="00F13392" w:rsidRDefault="00F13392" w:rsidP="003839C1">
      <w:pPr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:rsidR="007139BA" w:rsidRDefault="006749C9" w:rsidP="005A76ED">
      <w:pPr>
        <w:rPr>
          <w:sz w:val="24"/>
          <w:szCs w:val="24"/>
        </w:rPr>
      </w:pPr>
      <w:r>
        <w:rPr>
          <w:sz w:val="24"/>
          <w:szCs w:val="24"/>
        </w:rPr>
        <w:t xml:space="preserve">        </w:t>
      </w:r>
    </w:p>
    <w:p w:rsidR="007139BA" w:rsidRDefault="006749C9" w:rsidP="005A76ED">
      <w:pPr>
        <w:rPr>
          <w:sz w:val="24"/>
          <w:szCs w:val="24"/>
        </w:rPr>
      </w:pPr>
      <w:r>
        <w:rPr>
          <w:sz w:val="24"/>
          <w:szCs w:val="24"/>
        </w:rPr>
        <w:t xml:space="preserve">         </w:t>
      </w:r>
    </w:p>
    <w:p w:rsidR="007139BA" w:rsidRDefault="007139BA" w:rsidP="005A76ED">
      <w:pPr>
        <w:rPr>
          <w:sz w:val="24"/>
          <w:szCs w:val="24"/>
        </w:rPr>
      </w:pPr>
      <w:r>
        <w:rPr>
          <w:sz w:val="24"/>
          <w:szCs w:val="24"/>
        </w:rPr>
        <w:t xml:space="preserve">     </w:t>
      </w:r>
      <w:r w:rsidR="00B74A19">
        <w:rPr>
          <w:sz w:val="24"/>
          <w:szCs w:val="24"/>
        </w:rPr>
        <w:t xml:space="preserve">     </w:t>
      </w:r>
      <w:r w:rsidR="003839C1">
        <w:rPr>
          <w:sz w:val="24"/>
          <w:szCs w:val="24"/>
        </w:rPr>
        <w:t xml:space="preserve">            </w:t>
      </w:r>
    </w:p>
    <w:p w:rsidR="007139BA" w:rsidRPr="005A76ED" w:rsidRDefault="007139BA" w:rsidP="005A76ED">
      <w:pPr>
        <w:rPr>
          <w:sz w:val="24"/>
          <w:szCs w:val="24"/>
        </w:rPr>
      </w:pPr>
    </w:p>
    <w:p w:rsidR="00B9757C" w:rsidRDefault="00B9757C" w:rsidP="00B9757C">
      <w:pPr>
        <w:rPr>
          <w:sz w:val="24"/>
          <w:szCs w:val="24"/>
        </w:rPr>
      </w:pPr>
    </w:p>
    <w:p w:rsidR="00B9757C" w:rsidRDefault="00B9757C" w:rsidP="00B9757C">
      <w:pPr>
        <w:rPr>
          <w:sz w:val="24"/>
          <w:szCs w:val="24"/>
        </w:rPr>
      </w:pPr>
    </w:p>
    <w:p w:rsidR="00B9757C" w:rsidRDefault="00B9757C" w:rsidP="00B9757C">
      <w:pPr>
        <w:rPr>
          <w:sz w:val="24"/>
          <w:szCs w:val="24"/>
        </w:rPr>
      </w:pPr>
    </w:p>
    <w:p w:rsidR="00B9757C" w:rsidRPr="00B9757C" w:rsidRDefault="005A76ED" w:rsidP="00B9757C">
      <w:pPr>
        <w:rPr>
          <w:sz w:val="24"/>
          <w:szCs w:val="24"/>
        </w:rPr>
      </w:pPr>
      <w:r>
        <w:rPr>
          <w:sz w:val="24"/>
          <w:szCs w:val="24"/>
        </w:rPr>
        <w:t xml:space="preserve">            </w:t>
      </w:r>
    </w:p>
    <w:sectPr w:rsidR="00B9757C" w:rsidRPr="00B9757C" w:rsidSect="008D29E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777D3FB6"/>
    <w:multiLevelType w:val="hybridMultilevel"/>
    <w:tmpl w:val="9F36700C"/>
    <w:lvl w:ilvl="0" w:tplc="64AC8BA4">
      <w:start w:val="54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1522CF"/>
    <w:rsid w:val="001522CF"/>
    <w:rsid w:val="00187D98"/>
    <w:rsid w:val="001B58CA"/>
    <w:rsid w:val="002C5411"/>
    <w:rsid w:val="003839C1"/>
    <w:rsid w:val="00384F89"/>
    <w:rsid w:val="00393758"/>
    <w:rsid w:val="003D01C2"/>
    <w:rsid w:val="004E659C"/>
    <w:rsid w:val="005A76ED"/>
    <w:rsid w:val="005B5892"/>
    <w:rsid w:val="005E5D9A"/>
    <w:rsid w:val="00644477"/>
    <w:rsid w:val="00663042"/>
    <w:rsid w:val="006749C9"/>
    <w:rsid w:val="006A4A18"/>
    <w:rsid w:val="007139BA"/>
    <w:rsid w:val="00774A06"/>
    <w:rsid w:val="00790450"/>
    <w:rsid w:val="008D29E9"/>
    <w:rsid w:val="009325B2"/>
    <w:rsid w:val="009336A7"/>
    <w:rsid w:val="009F174C"/>
    <w:rsid w:val="00A32EEC"/>
    <w:rsid w:val="00B0138B"/>
    <w:rsid w:val="00B74A19"/>
    <w:rsid w:val="00B9757C"/>
    <w:rsid w:val="00BA02AD"/>
    <w:rsid w:val="00BA5398"/>
    <w:rsid w:val="00BC1330"/>
    <w:rsid w:val="00CD4C11"/>
    <w:rsid w:val="00DC08AE"/>
    <w:rsid w:val="00DD4251"/>
    <w:rsid w:val="00E80D64"/>
    <w:rsid w:val="00F13392"/>
    <w:rsid w:val="00FE25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FBC6984"/>
  <w15:docId w15:val="{B58BCFF0-FFF3-4474-9BDA-187D08A2D6D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4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Normlny">
    <w:name w:val="Normal"/>
    <w:qFormat/>
    <w:rsid w:val="008D29E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D01C2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6749C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749C9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285</Words>
  <Characters>1631</Characters>
  <Application>Microsoft Office Word</Application>
  <DocSecurity>0</DocSecurity>
  <Lines>13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Notebook</cp:lastModifiedBy>
  <cp:revision>4</cp:revision>
  <cp:lastPrinted>2024-02-19T15:08:00Z</cp:lastPrinted>
  <dcterms:created xsi:type="dcterms:W3CDTF">2025-02-26T11:17:00Z</dcterms:created>
  <dcterms:modified xsi:type="dcterms:W3CDTF">2025-03-01T10:01:00Z</dcterms:modified>
</cp:coreProperties>
</file>