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F91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F7B0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C30004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8868207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2AC1A0C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6F3E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36AE17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30C81333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15525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551E2">
              <w:rPr>
                <w:sz w:val="22"/>
              </w:rPr>
              <w:t xml:space="preserve">DAIS, </w:t>
            </w:r>
            <w:proofErr w:type="spellStart"/>
            <w:r w:rsidR="004551E2">
              <w:rPr>
                <w:sz w:val="22"/>
              </w:rPr>
              <w:t>s.r.o</w:t>
            </w:r>
            <w:proofErr w:type="spellEnd"/>
            <w:r w:rsidR="004551E2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6C5365" w14:textId="7AFAE56C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551E2">
              <w:rPr>
                <w:sz w:val="22"/>
              </w:rPr>
              <w:t>Tichá, 1183/7, 01001, Žilina</w:t>
            </w:r>
          </w:p>
        </w:tc>
      </w:tr>
    </w:tbl>
    <w:p w14:paraId="069546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B5AE7E" w14:textId="4AF4C94E" w:rsidR="005D536A" w:rsidRPr="00CD747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D747E">
        <w:rPr>
          <w:color w:val="auto"/>
          <w:sz w:val="23"/>
          <w:szCs w:val="23"/>
        </w:rPr>
        <w:t xml:space="preserve">   </w:t>
      </w:r>
      <w:r w:rsidR="00CD747E">
        <w:rPr>
          <w:b/>
          <w:bCs/>
          <w:color w:val="auto"/>
          <w:sz w:val="23"/>
          <w:szCs w:val="23"/>
        </w:rPr>
        <w:t>nemá</w:t>
      </w:r>
    </w:p>
    <w:p w14:paraId="7FF3E1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A0DA24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17C06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3C3E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C3F383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5C7D3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73D25D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E06D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C98F0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7FAE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74A7A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D7CF54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0EF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FD10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D170E7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B975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48BA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21D308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3DC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78533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2F9AF2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AC8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50E8A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F00DA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0266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E3E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48CD0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7EF88E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B64A2B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EC356A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6DFBD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07D5A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A66A408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F4F01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AB083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7BF6824F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AFAB63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4EBEB2" w14:textId="2BDB8F7A" w:rsidR="008420B2" w:rsidRPr="00536B52" w:rsidRDefault="00CD747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3AF2142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FADA2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990E6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DF54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0C399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ADFDE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95D35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C6FE9" w14:textId="211C0281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5EBE29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5DC1E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7E573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4B5FF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EC6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0CB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CAFF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8C81A2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10B6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453B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0181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8404DC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A093A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4D31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789D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6C36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406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9C2D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892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FA638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86989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8F5C2" w14:textId="63848729" w:rsidR="00536B52" w:rsidRPr="00536B52" w:rsidRDefault="00CD747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18D4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805D5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6D302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0D63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B893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4E4117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DF22B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42EC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7D31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47A11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7E26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A9C8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8E9F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0D1E8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9FEDE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737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E24D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4256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2D86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9468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89CB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D0412B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4E2D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31849D" w14:textId="6B302DFA" w:rsidR="005D536A" w:rsidRPr="00CD747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CD747E">
        <w:rPr>
          <w:color w:val="auto"/>
          <w:sz w:val="23"/>
          <w:szCs w:val="23"/>
        </w:rPr>
        <w:t xml:space="preserve">    </w:t>
      </w:r>
      <w:r w:rsidR="00CD747E">
        <w:rPr>
          <w:b/>
          <w:bCs/>
          <w:color w:val="auto"/>
          <w:sz w:val="23"/>
          <w:szCs w:val="23"/>
        </w:rPr>
        <w:t>Neodpisuje sa</w:t>
      </w:r>
    </w:p>
    <w:p w14:paraId="50B968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57A04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C52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052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E45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6937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7A90F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9F9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EF405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846B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09C2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731595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182E7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BB8A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015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29F1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E0EDAA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3C800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91D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B813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CF62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E7BDC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68EF4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AFA100" w14:textId="153B3DCD" w:rsidR="005D536A" w:rsidRPr="00CD747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CD747E">
        <w:rPr>
          <w:color w:val="auto"/>
          <w:sz w:val="23"/>
          <w:szCs w:val="23"/>
        </w:rPr>
        <w:t xml:space="preserve">  </w:t>
      </w:r>
      <w:r w:rsidR="00CD747E">
        <w:rPr>
          <w:b/>
          <w:bCs/>
          <w:color w:val="auto"/>
          <w:sz w:val="23"/>
          <w:szCs w:val="23"/>
        </w:rPr>
        <w:t>Neúčtovalo sa</w:t>
      </w:r>
    </w:p>
    <w:p w14:paraId="7FC057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4DB60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FE6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503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4637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CA53D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56E3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624C7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1C16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47E82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F7A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06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F7763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FA445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FD16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C1F45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C7EB8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3B53C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03AD4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C7FB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5CB5B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AE0B0B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E8E9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A406504" w14:textId="498BDC02" w:rsidR="005D536A" w:rsidRPr="00CD747E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CD747E">
        <w:rPr>
          <w:color w:val="auto"/>
          <w:sz w:val="22"/>
          <w:szCs w:val="22"/>
        </w:rPr>
        <w:t xml:space="preserve">  </w:t>
      </w:r>
      <w:r w:rsidR="00CD747E">
        <w:rPr>
          <w:b/>
          <w:bCs/>
          <w:color w:val="auto"/>
          <w:sz w:val="22"/>
          <w:szCs w:val="22"/>
        </w:rPr>
        <w:t>Neúčtovalo sa</w:t>
      </w:r>
    </w:p>
    <w:p w14:paraId="1370427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A27C7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38EF3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FDC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89E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69A6B9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BA478" w14:textId="064052CE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187A2" w14:textId="6CB551F8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AD0507" w14:textId="03168C96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FF288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F1844" w14:textId="131C02C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2B56D" w14:textId="34A34D2F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B716CD" w14:textId="77D4DA1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91742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60ACB3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E3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66B74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22154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C95EF4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F082A2A" w14:textId="1D59E493" w:rsidR="005D536A" w:rsidRPr="00CD747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CD747E">
        <w:rPr>
          <w:color w:val="auto"/>
          <w:sz w:val="23"/>
          <w:szCs w:val="23"/>
        </w:rPr>
        <w:t xml:space="preserve">   </w:t>
      </w:r>
      <w:r w:rsidR="00CD747E">
        <w:rPr>
          <w:b/>
          <w:bCs/>
          <w:color w:val="auto"/>
          <w:sz w:val="23"/>
          <w:szCs w:val="23"/>
        </w:rPr>
        <w:t>nebolo</w:t>
      </w:r>
    </w:p>
    <w:p w14:paraId="37466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E6F74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4DF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921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610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3BFDF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DBA9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12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2168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BC8C4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EAC1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087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6A6C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3859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CE15C9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CA8BA6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00312A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F03E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BA82064" w14:textId="01BC02BD" w:rsidR="005D536A" w:rsidRPr="00CD747E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CD747E">
        <w:rPr>
          <w:color w:val="auto"/>
          <w:sz w:val="23"/>
          <w:szCs w:val="23"/>
        </w:rPr>
        <w:t xml:space="preserve">    </w:t>
      </w:r>
      <w:r w:rsidR="00CD747E">
        <w:rPr>
          <w:b/>
          <w:bCs/>
          <w:color w:val="auto"/>
          <w:sz w:val="23"/>
          <w:szCs w:val="23"/>
        </w:rPr>
        <w:t>Neúčtovalo sa</w:t>
      </w:r>
    </w:p>
    <w:p w14:paraId="6BEF65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F8C187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05BE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4C4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AB73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A4DCDD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92F8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58ED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ABF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154A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DE5E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DF84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DD6F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9B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8C5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4CA0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BEDD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EADE0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611B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656D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2D5A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8BD32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556C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EBB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01EA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2F905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C18D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367323F" w14:textId="7016B11B" w:rsidR="005D536A" w:rsidRPr="00CD747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  <w:r w:rsidR="00CD747E">
        <w:rPr>
          <w:color w:val="auto"/>
          <w:sz w:val="23"/>
          <w:szCs w:val="23"/>
        </w:rPr>
        <w:t xml:space="preserve">   </w:t>
      </w:r>
      <w:r w:rsidR="00CD747E">
        <w:rPr>
          <w:b/>
          <w:bCs/>
          <w:color w:val="auto"/>
          <w:sz w:val="23"/>
          <w:szCs w:val="23"/>
        </w:rPr>
        <w:t>nemá</w:t>
      </w:r>
    </w:p>
    <w:p w14:paraId="38FF89A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E4FD12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E6428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7EC6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53BC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FF9C3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2881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BF981" w14:textId="3F5B7340" w:rsidR="008420B2" w:rsidRPr="00E23D62" w:rsidRDefault="004551E2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69CB9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188EF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329C2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58185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951F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EAF9E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119042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E72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117C1" w14:textId="58E222CF" w:rsidR="008420B2" w:rsidRPr="00E23D62" w:rsidRDefault="004551E2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40D328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C233F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50BA7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1B144C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7543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64AD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A7CB0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248B63" w14:textId="276F5E9D" w:rsidR="005D536A" w:rsidRPr="00CD747E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CD747E">
        <w:rPr>
          <w:b/>
          <w:bCs/>
          <w:color w:val="auto"/>
          <w:sz w:val="23"/>
          <w:szCs w:val="23"/>
        </w:rPr>
        <w:t>Neúčtuje sa</w:t>
      </w:r>
    </w:p>
    <w:p w14:paraId="1D0416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7E9462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D255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16DB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CEB286F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B357D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D1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EE60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A63F16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7AFE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6DA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937F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C87E8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159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4A50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0B04E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C033B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B6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6D32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27038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C7A45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C67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844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15A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0A76BD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F81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7A88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2926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F4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7EC4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51C0FC" w14:textId="6CE2B9BE" w:rsidR="005D536A" w:rsidRPr="00CD747E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CD747E">
        <w:rPr>
          <w:color w:val="auto"/>
          <w:sz w:val="23"/>
          <w:szCs w:val="23"/>
        </w:rPr>
        <w:t xml:space="preserve">  </w:t>
      </w:r>
      <w:r w:rsidR="00CD747E">
        <w:rPr>
          <w:b/>
          <w:bCs/>
          <w:color w:val="auto"/>
          <w:sz w:val="23"/>
          <w:szCs w:val="23"/>
        </w:rPr>
        <w:t>neboli</w:t>
      </w:r>
    </w:p>
    <w:p w14:paraId="31655C1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188B92D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D8CEE7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A51316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1DA143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647AC3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A1C2F0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A7D4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8AC7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BF10E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472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DB7F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F18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0F2C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2BD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AEAF1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CA2C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07B0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FF1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2FE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073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2C34EF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46F7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9F5D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C978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20CA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FDB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B4F4E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B8C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B435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6B0F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2D07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8349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79A7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2431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86D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E81C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9DE0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CD27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80B291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E4A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29891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D55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32E7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F34E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1144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33D3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441E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57A1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EB53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FF23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666B9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77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CC9D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CAEF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5DDE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3B20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07E6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3A91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E793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8B8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96D2B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1F3A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7CBAE4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1A1D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E658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EC51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F245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6D5E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5120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EABD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8234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12D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24E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39A3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0F14A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65CF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C690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99D5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AA4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9A3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3811B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980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0337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F0C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519CC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F83C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00B81AD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47AA38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FE0A8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8BB2E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FEB4DA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10E12A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3EE392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51284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26390F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BC4692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BE6A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40928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69CC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B038CC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02E3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E7E3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C28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88411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6AA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6F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50D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1ED1AF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C3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700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78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5924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9EB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79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1440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A966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303B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E8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F5F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0733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E23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8C2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460E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A053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DBB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B5F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1C9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A1B2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94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AC4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709F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896A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BC36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5EC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63A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304B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F5D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AE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53A2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D836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BD54A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817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4F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C81A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878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374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B827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BB2D7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CC03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B4D3D7" w14:textId="1AAA6D35" w:rsidR="005D536A" w:rsidRPr="00CD747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  <w:r w:rsidR="00CD747E">
        <w:rPr>
          <w:color w:val="auto"/>
          <w:sz w:val="23"/>
          <w:szCs w:val="23"/>
        </w:rPr>
        <w:t xml:space="preserve">  </w:t>
      </w:r>
      <w:r w:rsidR="00CD747E">
        <w:rPr>
          <w:b/>
          <w:bCs/>
          <w:color w:val="auto"/>
          <w:sz w:val="23"/>
          <w:szCs w:val="23"/>
        </w:rPr>
        <w:t>neboli</w:t>
      </w:r>
    </w:p>
    <w:p w14:paraId="2D2FC5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CB6F7F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25480A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ED73A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1E028E4" w14:textId="7A941EFB" w:rsidR="005D536A" w:rsidRPr="00CD747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CD747E">
        <w:rPr>
          <w:color w:val="auto"/>
          <w:sz w:val="23"/>
          <w:szCs w:val="23"/>
        </w:rPr>
        <w:t xml:space="preserve">    </w:t>
      </w:r>
      <w:r w:rsidR="00CD747E">
        <w:rPr>
          <w:b/>
          <w:bCs/>
          <w:color w:val="auto"/>
          <w:sz w:val="23"/>
          <w:szCs w:val="23"/>
        </w:rPr>
        <w:t>neúčtovalo sa</w:t>
      </w:r>
    </w:p>
    <w:p w14:paraId="1F8D8A9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409D1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2BF71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3A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ECD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564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4502E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2B09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E9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0A61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9535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2291C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40443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8489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9B28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3563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3FC5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7BB9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0254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5E5D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3D06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3017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32519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766B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0BB4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1CC8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71E02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B13C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6A7F1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99B273" w14:textId="540AE72D" w:rsidR="005D536A" w:rsidRPr="00CD747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CD747E">
        <w:rPr>
          <w:color w:val="auto"/>
          <w:sz w:val="23"/>
          <w:szCs w:val="23"/>
        </w:rPr>
        <w:t xml:space="preserve">   </w:t>
      </w:r>
      <w:r w:rsidR="00CD747E">
        <w:rPr>
          <w:b/>
          <w:bCs/>
          <w:color w:val="auto"/>
          <w:sz w:val="23"/>
          <w:szCs w:val="23"/>
        </w:rPr>
        <w:t>neboli</w:t>
      </w:r>
    </w:p>
    <w:p w14:paraId="575FC89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09FD28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E5D48C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BBF020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9BD44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0BBF0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6694E8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D313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45B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2FA30B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F68DE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D956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487D4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D07735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2B60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25CD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460A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5D877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F976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BF63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6615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2EA60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822F82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80B0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EAD6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193E7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4ED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41E5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075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BEEE5A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17D7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BCC2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6E779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73882F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ECEC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59C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4E19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04C75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5F783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93D79B" w14:textId="617A9445" w:rsidR="005D536A" w:rsidRPr="00CD747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CD747E">
        <w:rPr>
          <w:b/>
          <w:bCs/>
          <w:color w:val="auto"/>
          <w:sz w:val="23"/>
          <w:szCs w:val="23"/>
        </w:rPr>
        <w:t>neboli</w:t>
      </w:r>
    </w:p>
    <w:p w14:paraId="4FC3384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5346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CEF63F" w14:textId="474AC900" w:rsidR="005D536A" w:rsidRPr="00CD747E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CD747E">
        <w:rPr>
          <w:b/>
          <w:bCs/>
          <w:color w:val="auto"/>
          <w:sz w:val="23"/>
          <w:szCs w:val="23"/>
        </w:rPr>
        <w:t>neboli</w:t>
      </w:r>
    </w:p>
    <w:p w14:paraId="06C979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A5909F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4DF3D24" w14:textId="192DF946" w:rsidR="005D536A" w:rsidRPr="00CD747E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CD747E">
        <w:rPr>
          <w:b/>
          <w:bCs/>
          <w:color w:val="auto"/>
          <w:sz w:val="23"/>
          <w:szCs w:val="23"/>
        </w:rPr>
        <w:t>neboli</w:t>
      </w:r>
    </w:p>
    <w:p w14:paraId="433958C8" w14:textId="77777777" w:rsidR="004551E2" w:rsidRDefault="004551E2" w:rsidP="005D536A">
      <w:pPr>
        <w:jc w:val="both"/>
      </w:pPr>
    </w:p>
    <w:sectPr w:rsidR="004551E2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9421D" w14:textId="77777777" w:rsidR="00B76345" w:rsidRDefault="00B76345" w:rsidP="00536B52">
      <w:pPr>
        <w:spacing w:after="0" w:line="240" w:lineRule="auto"/>
      </w:pPr>
      <w:r>
        <w:separator/>
      </w:r>
    </w:p>
  </w:endnote>
  <w:endnote w:type="continuationSeparator" w:id="0">
    <w:p w14:paraId="43B0AA07" w14:textId="77777777" w:rsidR="00B76345" w:rsidRDefault="00B7634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A440B" w14:textId="77777777" w:rsidR="00B76345" w:rsidRDefault="00B76345" w:rsidP="00536B52">
      <w:pPr>
        <w:spacing w:after="0" w:line="240" w:lineRule="auto"/>
      </w:pPr>
      <w:r>
        <w:separator/>
      </w:r>
    </w:p>
  </w:footnote>
  <w:footnote w:type="continuationSeparator" w:id="0">
    <w:p w14:paraId="404CC584" w14:textId="77777777" w:rsidR="00B76345" w:rsidRDefault="00B7634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D747E" w14:paraId="7347950B" w14:textId="77777777" w:rsidTr="00185D24">
      <w:tc>
        <w:tcPr>
          <w:tcW w:w="3890" w:type="dxa"/>
        </w:tcPr>
        <w:p w14:paraId="62BDA5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092F4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0C05AB3" w14:textId="01F879B8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E644910" w14:textId="34624A88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853C1F4" w14:textId="39D21036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04490FF" w14:textId="4AC4B910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17B5AEF" w14:textId="77FC85A8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45C438F" w14:textId="2DA07EFC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298C2C2" w14:textId="01345441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9744A99" w14:textId="4F90F8C3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5E72F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B6CA3ED" w14:textId="07A41EB2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1D99828" w14:textId="3E3A470A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3AF274D" w14:textId="5CC42332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183769D" w14:textId="6B8729D3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B6A1D01" w14:textId="3B5C7CBD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0E7A381" w14:textId="662A2684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41785452" w14:textId="7A147735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0479A11" w14:textId="7E2E239C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5EE5492" w14:textId="4B192583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32F2912" w14:textId="1EC0E696" w:rsidR="00536B52" w:rsidRDefault="00CD74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1C2DAA6E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551E2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551E2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76345"/>
    <w:rsid w:val="00BA61F6"/>
    <w:rsid w:val="00BB6695"/>
    <w:rsid w:val="00BD039E"/>
    <w:rsid w:val="00BE22EC"/>
    <w:rsid w:val="00CD747E"/>
    <w:rsid w:val="00D10215"/>
    <w:rsid w:val="00D20B35"/>
    <w:rsid w:val="00D73AA9"/>
    <w:rsid w:val="00DD4B4E"/>
    <w:rsid w:val="00E23D62"/>
    <w:rsid w:val="00E77D78"/>
    <w:rsid w:val="00E93DD4"/>
    <w:rsid w:val="00EA4A69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05DB6"/>
  <w15:docId w15:val="{7C922B10-B421-4502-A8EC-C023ABB9D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5</TotalTime>
  <Pages>6</Pages>
  <Words>1442</Words>
  <Characters>8223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2025-03-03T19:21:00Z</dcterms:created>
  <dcterms:modified xsi:type="dcterms:W3CDTF">2025-03-03T19:26:00Z</dcterms:modified>
</cp:coreProperties>
</file>