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5170F" w14:textId="4F22A0B2" w:rsidR="0036181C" w:rsidRDefault="0036181C" w:rsidP="003618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14:paraId="720A998B" w14:textId="77777777" w:rsidR="0036181C" w:rsidRPr="00567710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B936A63" w14:textId="77777777" w:rsidR="0036181C" w:rsidRPr="0045237F" w:rsidRDefault="0036181C" w:rsidP="0036181C">
      <w:pPr>
        <w:ind w:left="425"/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36181C" w:rsidRPr="0045237F" w14:paraId="4D411967" w14:textId="77777777" w:rsidTr="004E55CE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1655C70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89813ED" w14:textId="2AAC2107" w:rsidR="0036181C" w:rsidRPr="000D34B4" w:rsidRDefault="00883BEC" w:rsidP="004E55CE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AK BILANC s.r.o.</w:t>
            </w:r>
          </w:p>
        </w:tc>
      </w:tr>
      <w:tr w:rsidR="0036181C" w:rsidRPr="0045237F" w14:paraId="6BED0E7A" w14:textId="77777777" w:rsidTr="004E55CE">
        <w:trPr>
          <w:trHeight w:val="340"/>
        </w:trPr>
        <w:tc>
          <w:tcPr>
            <w:tcW w:w="1212" w:type="pct"/>
            <w:vAlign w:val="center"/>
          </w:tcPr>
          <w:p w14:paraId="557867F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Sídlo:</w:t>
            </w:r>
          </w:p>
        </w:tc>
        <w:tc>
          <w:tcPr>
            <w:tcW w:w="3788" w:type="pct"/>
            <w:vAlign w:val="center"/>
          </w:tcPr>
          <w:p w14:paraId="073A8AD7" w14:textId="01D240CA" w:rsidR="0036181C" w:rsidRPr="0045237F" w:rsidRDefault="00883BEC" w:rsidP="004E55C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Vrakunská 29, 821 06  Bratislava</w:t>
            </w:r>
          </w:p>
        </w:tc>
      </w:tr>
    </w:tbl>
    <w:p w14:paraId="00515D41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926"/>
        <w:gridCol w:w="420"/>
        <w:gridCol w:w="4080"/>
        <w:gridCol w:w="411"/>
      </w:tblGrid>
      <w:tr w:rsidR="0036181C" w:rsidRPr="0045237F" w14:paraId="79D369AF" w14:textId="77777777" w:rsidTr="004E55CE">
        <w:trPr>
          <w:trHeight w:val="340"/>
        </w:trPr>
        <w:tc>
          <w:tcPr>
            <w:tcW w:w="9356" w:type="dxa"/>
            <w:gridSpan w:val="5"/>
            <w:vAlign w:val="center"/>
          </w:tcPr>
          <w:p w14:paraId="4C732EB3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36181C" w:rsidRPr="0045237F" w14:paraId="2BD5241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E8A52F0" w14:textId="77777777" w:rsidR="0036181C" w:rsidRPr="00975C87" w:rsidRDefault="0036181C" w:rsidP="004E55CE">
            <w:pPr>
              <w:rPr>
                <w:rFonts w:ascii="Arial" w:hAnsi="Arial" w:cs="Arial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B9C9E7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2786745" w14:textId="77777777" w:rsidR="0036181C" w:rsidRPr="0045237F" w:rsidRDefault="0036181C" w:rsidP="004E55CE">
            <w:pPr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01E7758" w14:textId="77777777" w:rsidR="0036181C" w:rsidRPr="0045237F" w:rsidRDefault="0036181C" w:rsidP="004E55CE">
            <w:pPr>
              <w:ind w:left="56"/>
              <w:rPr>
                <w:rFonts w:ascii="Arial" w:hAnsi="Arial" w:cs="Arial"/>
              </w:rPr>
            </w:pPr>
          </w:p>
        </w:tc>
      </w:tr>
      <w:tr w:rsidR="0036181C" w14:paraId="5752B291" w14:textId="77777777" w:rsidTr="004E55CE">
        <w:trPr>
          <w:trHeight w:val="340"/>
        </w:trPr>
        <w:tc>
          <w:tcPr>
            <w:tcW w:w="9356" w:type="dxa"/>
            <w:gridSpan w:val="5"/>
          </w:tcPr>
          <w:p w14:paraId="2AD56364" w14:textId="77777777" w:rsidR="0036181C" w:rsidRDefault="0036181C" w:rsidP="004E55CE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36181C" w:rsidRPr="0045237F" w14:paraId="46B29D75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A994A35" w14:textId="77777777" w:rsidR="0036181C" w:rsidRPr="00F633F5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5C08B7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 </w:t>
            </w:r>
          </w:p>
        </w:tc>
      </w:tr>
      <w:tr w:rsidR="0036181C" w:rsidRPr="0045237F" w14:paraId="272C8A9D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D4F73C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C1AB20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72CE7B61" w14:textId="77777777" w:rsidR="0036181C" w:rsidRDefault="0036181C" w:rsidP="0036181C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36181C" w:rsidRPr="0045237F" w14:paraId="272C7F5C" w14:textId="77777777" w:rsidTr="004E55CE">
        <w:trPr>
          <w:trHeight w:val="340"/>
        </w:trPr>
        <w:tc>
          <w:tcPr>
            <w:tcW w:w="6946" w:type="dxa"/>
            <w:gridSpan w:val="3"/>
            <w:vAlign w:val="center"/>
          </w:tcPr>
          <w:p w14:paraId="766029FA" w14:textId="77777777" w:rsidR="0036181C" w:rsidRPr="0045237F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sz w:val="20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23751D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4B3583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350DA5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FD4862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5BE42556" w14:textId="77777777" w:rsidTr="004E55CE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C56F" w14:textId="77777777" w:rsidR="0036181C" w:rsidRPr="006B1B1E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</w:rPr>
              <w:t>onsolidovanú ÚZ</w:t>
            </w:r>
            <w:r>
              <w:rPr>
                <w:rFonts w:ascii="Arial" w:hAnsi="Arial" w:cs="Arial"/>
                <w:bCs/>
                <w:sz w:val="20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2B6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21C1" w14:textId="77777777" w:rsidR="0036181C" w:rsidRPr="006B1B1E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E08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93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193CA69B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A794A54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55C8B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65C2D2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9F0C6E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D04AB2" w14:textId="73576A46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D70F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E65F5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2A32E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B29CC57" w14:textId="77777777" w:rsidR="0036181C" w:rsidRPr="0045237F" w:rsidRDefault="0036181C" w:rsidP="0036181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36181C" w:rsidRPr="0045237F" w14:paraId="402A6EF9" w14:textId="77777777" w:rsidTr="004E55CE">
        <w:trPr>
          <w:trHeight w:val="340"/>
        </w:trPr>
        <w:tc>
          <w:tcPr>
            <w:tcW w:w="7938" w:type="dxa"/>
            <w:vAlign w:val="center"/>
          </w:tcPr>
          <w:p w14:paraId="1D90F781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5D73D7CB" w14:textId="02FA1AFE" w:rsidR="0036181C" w:rsidRPr="0045237F" w:rsidRDefault="00FC71BB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36F01356" w14:textId="77777777" w:rsidR="0036181C" w:rsidRDefault="0036181C" w:rsidP="003618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C2BB5E8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DFFD4C3" w14:textId="77777777" w:rsidR="0036181C" w:rsidRPr="0045237F" w:rsidRDefault="0036181C" w:rsidP="0036181C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36181C" w:rsidRPr="0045237F" w14:paraId="2C03CE00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6A921F9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2D2F37F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1D40A7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EA2E521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A3D08A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2824E55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902958A" w14:textId="77777777" w:rsidR="0036181C" w:rsidRPr="0045237F" w:rsidRDefault="0036181C" w:rsidP="0036181C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36181C" w:rsidRPr="0045237F" w14:paraId="392DABA1" w14:textId="77777777" w:rsidTr="004E55CE">
        <w:trPr>
          <w:trHeight w:val="283"/>
        </w:trPr>
        <w:tc>
          <w:tcPr>
            <w:tcW w:w="567" w:type="dxa"/>
          </w:tcPr>
          <w:p w14:paraId="632FAA2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6A0281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36181C" w:rsidRPr="0045237F" w14:paraId="24E6E6E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81E13B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36181C" w:rsidRPr="0045237F" w14:paraId="4078AF9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346E0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B6DDB08" w14:textId="2D17623A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A18438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F57DC9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4E775DE" w14:textId="45786F85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373F73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559FF2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89E7ED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1A0F33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E0947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CAB45C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A53AFB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69FF5A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19FCBA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3AF3CA2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89ADD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17DE01B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5A0094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B3E9096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578F9B1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Vlastnými nákladmi</w:t>
            </w:r>
          </w:p>
        </w:tc>
      </w:tr>
      <w:tr w:rsidR="0036181C" w:rsidRPr="0045237F" w14:paraId="131C5BA4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A3D974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7E1F90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6009F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1F455F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59348E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EDFA510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156B89A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598D5AC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5D1CD6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4CC0F7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379E1A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C2DD0A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71ABDC0E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4AA68792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Menovitou hodnotou</w:t>
            </w:r>
          </w:p>
        </w:tc>
      </w:tr>
      <w:tr w:rsidR="0036181C" w:rsidRPr="0045237F" w14:paraId="35D55CC1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925F421" w14:textId="77777777" w:rsidR="0036181C" w:rsidRPr="0045237F" w:rsidRDefault="0036181C" w:rsidP="0036181C">
            <w:pPr>
              <w:pStyle w:val="Bezriadkovania"/>
            </w:pPr>
            <w:r w:rsidRPr="0045237F"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013775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2A11DB75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5543B8B" w14:textId="77777777" w:rsidR="0036181C" w:rsidRPr="0045237F" w:rsidRDefault="0036181C" w:rsidP="0036181C">
            <w:pPr>
              <w:pStyle w:val="Bezriadkovania"/>
            </w:pPr>
            <w:r w:rsidRPr="0045237F"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B7D1EC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4BF6D7E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A1CEF53" w14:textId="77777777" w:rsidR="0036181C" w:rsidRPr="0045237F" w:rsidRDefault="0036181C" w:rsidP="0036181C">
            <w:pPr>
              <w:pStyle w:val="Bezriadkovania"/>
            </w:pPr>
            <w:r w:rsidRPr="0045237F"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315F22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C63CD8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A6AF500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6B190894" w14:textId="77777777" w:rsidR="0036181C" w:rsidRPr="0045237F" w:rsidRDefault="0036181C" w:rsidP="0036181C">
            <w:pPr>
              <w:pStyle w:val="Bezriadkovania"/>
            </w:pPr>
            <w:r w:rsidRPr="0045237F">
              <w:t xml:space="preserve">Úbytok zásob rovnakého druhu sa účtuje v ocenení: </w:t>
            </w:r>
          </w:p>
        </w:tc>
      </w:tr>
      <w:tr w:rsidR="0036181C" w:rsidRPr="0045237F" w14:paraId="21F2FA1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3445D5BF" w14:textId="77777777" w:rsidR="0036181C" w:rsidRPr="0045237F" w:rsidRDefault="0036181C" w:rsidP="0036181C">
            <w:pPr>
              <w:pStyle w:val="Bezriadkovania"/>
            </w:pPr>
            <w:r w:rsidRPr="0045237F"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625C49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6FC164E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1722C17" w14:textId="77777777" w:rsidR="0036181C" w:rsidRPr="0045237F" w:rsidRDefault="0036181C" w:rsidP="0036181C">
            <w:pPr>
              <w:pStyle w:val="Bezriadkovania"/>
            </w:pPr>
            <w:r w:rsidRPr="0045237F">
              <w:t>Metódou FIFO</w:t>
            </w:r>
          </w:p>
        </w:tc>
        <w:tc>
          <w:tcPr>
            <w:tcW w:w="425" w:type="dxa"/>
            <w:vAlign w:val="center"/>
          </w:tcPr>
          <w:p w14:paraId="14122402" w14:textId="23B1CB3F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449CCE8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FF06871" w14:textId="77777777" w:rsidR="0036181C" w:rsidRPr="0045237F" w:rsidRDefault="0036181C" w:rsidP="0036181C">
            <w:pPr>
              <w:pStyle w:val="Bezriadkovania"/>
            </w:pPr>
            <w:r w:rsidRPr="0045237F">
              <w:t>Obstarávacia cena zásob sa rozdeľuje na cenu za ktoré sa zásoby obstarali</w:t>
            </w:r>
          </w:p>
          <w:p w14:paraId="24E39ECA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B4F848C" w14:textId="31BC843A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7AD26EE9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EAC829C" w14:textId="77777777" w:rsidR="0036181C" w:rsidRPr="0045237F" w:rsidRDefault="0036181C" w:rsidP="0036181C">
            <w:pPr>
              <w:pStyle w:val="Bezriadkovania"/>
            </w:pPr>
            <w:r w:rsidRPr="0045237F"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B1B8BE3" w14:textId="282972B3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5F5CC9D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2F1AA332" w14:textId="77777777" w:rsidTr="004E55CE">
        <w:tc>
          <w:tcPr>
            <w:tcW w:w="8931" w:type="dxa"/>
            <w:vAlign w:val="center"/>
          </w:tcPr>
          <w:p w14:paraId="71B7997E" w14:textId="77777777" w:rsidR="0036181C" w:rsidRPr="0045237F" w:rsidRDefault="0036181C" w:rsidP="0036181C">
            <w:pPr>
              <w:pStyle w:val="Bezriadkovania"/>
            </w:pPr>
            <w:r w:rsidRPr="0045237F">
              <w:t xml:space="preserve">Výdavky budúcich období a príjmy budúcich období  sa vykazujú vo výške, ktorá je potrebná </w:t>
            </w:r>
          </w:p>
          <w:p w14:paraId="2B887DB9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E4BDAE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2659777" w14:textId="77777777" w:rsidTr="004E55CE">
        <w:tc>
          <w:tcPr>
            <w:tcW w:w="8931" w:type="dxa"/>
            <w:vAlign w:val="center"/>
          </w:tcPr>
          <w:p w14:paraId="2BF37AA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Rezervy sú záväzky s neurčitým časovým vymedzením alebo výškou; tvoria sa na krytie známych</w:t>
            </w:r>
          </w:p>
          <w:p w14:paraId="36B40E36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4920F66" w14:textId="77787089" w:rsidR="0036181C" w:rsidRPr="0045237F" w:rsidRDefault="008E6AE6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6EA3C39" w14:textId="77777777" w:rsidTr="004E55CE">
        <w:tc>
          <w:tcPr>
            <w:tcW w:w="8931" w:type="dxa"/>
            <w:vAlign w:val="center"/>
          </w:tcPr>
          <w:p w14:paraId="6E70A12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Prenajatý  majetok a majetok obstaraný na základe  zmluvy o kúpe prenajatej veci - v ocenení</w:t>
            </w:r>
          </w:p>
          <w:p w14:paraId="71E2FE6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C45A57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75107861" w14:textId="77777777" w:rsidTr="004E55CE">
        <w:tc>
          <w:tcPr>
            <w:tcW w:w="8931" w:type="dxa"/>
            <w:vAlign w:val="center"/>
          </w:tcPr>
          <w:p w14:paraId="631516B2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Daň z príjmov splatná – daň sa  určuje z účtovného zisku pred zdanením, po úpravách na daňové</w:t>
            </w:r>
          </w:p>
          <w:p w14:paraId="3B148926" w14:textId="230FDF90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účely podľa zákona o daniach z príjmov pri sadzbe </w:t>
            </w:r>
            <w:r w:rsidR="00543120">
              <w:rPr>
                <w:bCs/>
              </w:rPr>
              <w:t>1</w:t>
            </w:r>
            <w:r w:rsidR="00291F69">
              <w:rPr>
                <w:bCs/>
              </w:rPr>
              <w:t>5</w:t>
            </w:r>
            <w:r w:rsidR="00543120">
              <w:rPr>
                <w:bCs/>
              </w:rPr>
              <w:t>%</w:t>
            </w:r>
          </w:p>
        </w:tc>
        <w:tc>
          <w:tcPr>
            <w:tcW w:w="425" w:type="dxa"/>
            <w:vAlign w:val="center"/>
          </w:tcPr>
          <w:p w14:paraId="1DDE5285" w14:textId="7696AD19" w:rsidR="0036181C" w:rsidRPr="0045237F" w:rsidRDefault="00883BE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6B152633" w14:textId="77777777" w:rsidTr="004E55CE">
        <w:tc>
          <w:tcPr>
            <w:tcW w:w="8931" w:type="dxa"/>
          </w:tcPr>
          <w:p w14:paraId="13E706B2" w14:textId="04D6D223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Náklady a výnosy časovo rozlišujú. Časovo sa nerozlišujú náklady a výnosy, ak ide </w:t>
            </w:r>
          </w:p>
          <w:p w14:paraId="20F88C0B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7A21505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5B97DF87" w14:textId="77777777" w:rsidTr="004E55CE">
        <w:tc>
          <w:tcPr>
            <w:tcW w:w="8931" w:type="dxa"/>
          </w:tcPr>
          <w:p w14:paraId="25675CB4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Náklady a výnosy časovo nerozlišujú.</w:t>
            </w:r>
          </w:p>
          <w:p w14:paraId="095C27B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</w:p>
        </w:tc>
        <w:tc>
          <w:tcPr>
            <w:tcW w:w="425" w:type="dxa"/>
            <w:vAlign w:val="center"/>
          </w:tcPr>
          <w:p w14:paraId="2F6BF4B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DDDC213" w14:textId="77777777" w:rsidTr="004E55CE">
        <w:tc>
          <w:tcPr>
            <w:tcW w:w="8931" w:type="dxa"/>
          </w:tcPr>
          <w:p w14:paraId="6C673015" w14:textId="77777777" w:rsidR="0036181C" w:rsidRPr="0045237F" w:rsidRDefault="0036181C" w:rsidP="004E55CE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4DAC810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F6B5460" w14:textId="6E95D572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052A6529" w14:textId="46779B5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758FB424" w14:textId="24FED13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5EAD5331" w14:textId="3A5D76B0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2E9F096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36181C" w:rsidRPr="0045237F" w14:paraId="7E307A9C" w14:textId="77777777" w:rsidTr="004E55CE">
        <w:trPr>
          <w:trHeight w:val="774"/>
        </w:trPr>
        <w:tc>
          <w:tcPr>
            <w:tcW w:w="567" w:type="dxa"/>
            <w:vAlign w:val="center"/>
          </w:tcPr>
          <w:p w14:paraId="0390E249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845C44A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882672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D37BBE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36181C" w:rsidRPr="0045237F" w14:paraId="4AA521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DCAFE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154124C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14EB2FE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3359BC1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BDFB5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BF0717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3EBCDA" w14:textId="4FEA33E0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1C92CF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30085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DBB9ED4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800194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DCDF23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0D1171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06EDC25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70E5AF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6D7C96F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F57958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E10D6D3" w14:textId="2C783BC3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</w:tbl>
    <w:p w14:paraId="44D19486" w14:textId="77777777" w:rsidR="00883BEC" w:rsidRPr="00533F3D" w:rsidRDefault="00883BEC" w:rsidP="00883BEC">
      <w:pPr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36181C" w:rsidRPr="0045237F" w14:paraId="528E3456" w14:textId="77777777" w:rsidTr="004E55CE">
        <w:trPr>
          <w:trHeight w:val="340"/>
        </w:trPr>
        <w:tc>
          <w:tcPr>
            <w:tcW w:w="3119" w:type="dxa"/>
            <w:vAlign w:val="center"/>
          </w:tcPr>
          <w:p w14:paraId="1CFFC9D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BEFFF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13601A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FE9CF0F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9748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B81F1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24B21D07" w14:textId="77777777" w:rsidTr="004E55CE">
        <w:trPr>
          <w:trHeight w:val="340"/>
        </w:trPr>
        <w:tc>
          <w:tcPr>
            <w:tcW w:w="3119" w:type="dxa"/>
          </w:tcPr>
          <w:p w14:paraId="347AA5CD" w14:textId="13C7405D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0378C27" w14:textId="4AE664A8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089679" w14:textId="5DFCEB94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8185C9" w14:textId="66D4FBA8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F6441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9EF8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6ADED4B1" w14:textId="77777777" w:rsidTr="004E55CE">
        <w:trPr>
          <w:trHeight w:val="340"/>
        </w:trPr>
        <w:tc>
          <w:tcPr>
            <w:tcW w:w="3119" w:type="dxa"/>
          </w:tcPr>
          <w:p w14:paraId="60106D4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3D57E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961C5E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6F132E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3AFD3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12233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96EC353" w14:textId="77777777" w:rsidTr="004E55CE">
        <w:trPr>
          <w:trHeight w:val="340"/>
        </w:trPr>
        <w:tc>
          <w:tcPr>
            <w:tcW w:w="3119" w:type="dxa"/>
          </w:tcPr>
          <w:p w14:paraId="01927C1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BB0617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96FE0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39C069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B6BE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B546E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0EE29CE" w14:textId="77777777" w:rsidTr="004E55CE">
        <w:trPr>
          <w:trHeight w:val="340"/>
        </w:trPr>
        <w:tc>
          <w:tcPr>
            <w:tcW w:w="3119" w:type="dxa"/>
          </w:tcPr>
          <w:p w14:paraId="4947F6BB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8D14AE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32AFF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3959E3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DE2F3F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B5A10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04EBF47" w14:textId="77777777" w:rsidTr="004E55CE">
        <w:trPr>
          <w:trHeight w:val="340"/>
        </w:trPr>
        <w:tc>
          <w:tcPr>
            <w:tcW w:w="3119" w:type="dxa"/>
          </w:tcPr>
          <w:p w14:paraId="5BC6B58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2DDE6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B99BF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6A0188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6DA0B2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5EA80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399C69D" w14:textId="77777777" w:rsidTr="004E55CE">
        <w:trPr>
          <w:trHeight w:val="340"/>
        </w:trPr>
        <w:tc>
          <w:tcPr>
            <w:tcW w:w="3119" w:type="dxa"/>
          </w:tcPr>
          <w:p w14:paraId="580CD82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FCDA72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F91C86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6C2C7D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979D04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375A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D654463" w14:textId="11A46333" w:rsidR="0036181C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6A7E5974" w14:textId="77777777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36181C" w:rsidRPr="0045237F" w14:paraId="1A04348D" w14:textId="77777777" w:rsidTr="004E55CE">
        <w:trPr>
          <w:trHeight w:hRule="exact" w:val="340"/>
        </w:trPr>
        <w:tc>
          <w:tcPr>
            <w:tcW w:w="448" w:type="dxa"/>
            <w:vAlign w:val="center"/>
          </w:tcPr>
          <w:p w14:paraId="20FD4B2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3038F20F" w14:textId="77777777" w:rsidR="0036181C" w:rsidRPr="0045237F" w:rsidRDefault="0036181C" w:rsidP="004E55CE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3AAE99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ED00BE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E65E37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5D4A68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0DA06150" w14:textId="77777777" w:rsidTr="004E55CE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E60B39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ED7057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9FA97D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Vplyv (+/-) zmeny na:</w:t>
            </w:r>
          </w:p>
        </w:tc>
      </w:tr>
      <w:tr w:rsidR="0036181C" w:rsidRPr="0045237F" w14:paraId="0B917BC1" w14:textId="77777777" w:rsidTr="004E55CE">
        <w:trPr>
          <w:trHeight w:val="301"/>
        </w:trPr>
        <w:tc>
          <w:tcPr>
            <w:tcW w:w="2694" w:type="dxa"/>
            <w:gridSpan w:val="2"/>
            <w:vMerge/>
          </w:tcPr>
          <w:p w14:paraId="5CC1E8B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</w:tcPr>
          <w:p w14:paraId="160AA1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30D2773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534A25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F43EAC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Výsledok hospodárenia</w:t>
            </w:r>
          </w:p>
        </w:tc>
      </w:tr>
      <w:tr w:rsidR="0036181C" w:rsidRPr="0045237F" w14:paraId="1BDA71F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674550D6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693B04A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82E2528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5422A2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C1760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BA66595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2653E9A1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7C367C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152875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61E52B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45929D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2427A2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1993EE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5B30A6F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48354F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D5F306A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7D1449F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</w:tbl>
    <w:p w14:paraId="3B55F846" w14:textId="0C3AA8FF" w:rsidR="0036181C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4172055F" w14:textId="77777777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4156D980" w14:textId="3BE2E535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0A7FF6B4" w14:textId="6A27FFB3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1B896B98" w14:textId="77777777" w:rsidR="00883BEC" w:rsidRPr="0045237F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5454"/>
        <w:gridCol w:w="1621"/>
        <w:gridCol w:w="1505"/>
      </w:tblGrid>
      <w:tr w:rsidR="0036181C" w:rsidRPr="0045237F" w14:paraId="59E36F9D" w14:textId="77777777" w:rsidTr="004E55CE">
        <w:trPr>
          <w:trHeight w:val="278"/>
        </w:trPr>
        <w:tc>
          <w:tcPr>
            <w:tcW w:w="426" w:type="dxa"/>
            <w:vAlign w:val="center"/>
          </w:tcPr>
          <w:p w14:paraId="6C226CC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FB4A001" w14:textId="77777777" w:rsidR="0036181C" w:rsidRPr="0045237F" w:rsidRDefault="0036181C" w:rsidP="004E55CE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F6B34BB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ED2D933" w14:textId="77777777" w:rsidR="0036181C" w:rsidRPr="001C4BB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36181C" w:rsidRPr="0045237F" w14:paraId="27135A8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53DBE1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B158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9B68E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02D5EC5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85B2C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2786A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65AE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5691E2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D7F8C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70C9B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F7118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B7508E" w14:textId="77777777" w:rsidR="0036181C" w:rsidRPr="0045237F" w:rsidRDefault="0036181C" w:rsidP="0036181C">
      <w:pPr>
        <w:ind w:left="709"/>
        <w:jc w:val="both"/>
        <w:rPr>
          <w:rFonts w:ascii="Arial" w:hAnsi="Arial" w:cs="Arial"/>
          <w:sz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36181C" w:rsidRPr="0045237F" w14:paraId="195D670E" w14:textId="77777777" w:rsidTr="004E55CE">
        <w:trPr>
          <w:trHeight w:val="503"/>
        </w:trPr>
        <w:tc>
          <w:tcPr>
            <w:tcW w:w="426" w:type="dxa"/>
            <w:vAlign w:val="center"/>
          </w:tcPr>
          <w:p w14:paraId="2F9A37DF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A5E292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36181C" w:rsidRPr="0045237F" w14:paraId="08D204B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F474C2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D41DD6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42D83CD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7CA3F92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399AF5B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36181C" w:rsidRPr="0045237F" w14:paraId="680575E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C0C9F8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6" w:type="dxa"/>
          </w:tcPr>
          <w:p w14:paraId="0B50C1D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3429B0D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3E732B5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352514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8CAF147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489CA1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251B52D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2444C9B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7DFAFDE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20EC00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7A60ADD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97029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084C285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CB53DC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00F7B1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CF1268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1A820E6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9FAD93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76BFC6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4BEEB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B4C910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136415E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139F66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A02C7F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47BDE8E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5B9BF42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8F1D68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40C0D86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A73A59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7AF90B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5504DA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4C07D0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678847B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7233DB5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944145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1A3DF2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16B3CFF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B3D8AC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5300A9B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5B7A98C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3CC0ADF" w14:textId="77777777" w:rsidR="0036181C" w:rsidRDefault="0036181C" w:rsidP="0036181C">
      <w:pPr>
        <w:ind w:left="360"/>
        <w:rPr>
          <w:rFonts w:ascii="Arial" w:hAnsi="Arial" w:cs="Arial"/>
          <w:sz w:val="20"/>
        </w:rPr>
      </w:pPr>
    </w:p>
    <w:p w14:paraId="15C9BD45" w14:textId="77777777" w:rsidR="0036181C" w:rsidRPr="0045237F" w:rsidRDefault="0036181C" w:rsidP="0036181C">
      <w:pPr>
        <w:ind w:left="360"/>
        <w:rPr>
          <w:rFonts w:ascii="Arial" w:hAnsi="Arial" w:cs="Arial"/>
          <w:sz w:val="20"/>
        </w:rPr>
      </w:pPr>
    </w:p>
    <w:p w14:paraId="776EB2A4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14:paraId="6CC82EB8" w14:textId="77777777" w:rsidR="0036181C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p w14:paraId="56B52D79" w14:textId="77777777" w:rsidR="0036181C" w:rsidRPr="0045237F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36181C" w:rsidRPr="0045237F" w14:paraId="472DC291" w14:textId="77777777" w:rsidTr="004E55CE">
        <w:trPr>
          <w:trHeight w:val="751"/>
        </w:trPr>
        <w:tc>
          <w:tcPr>
            <w:tcW w:w="567" w:type="dxa"/>
          </w:tcPr>
          <w:p w14:paraId="7F9E52B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</w:rPr>
            </w:pPr>
          </w:p>
          <w:p w14:paraId="77D76B66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E402842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553DB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36181C" w:rsidRPr="0045237F" w14:paraId="0B7CD9A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18DFE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F740A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CE897A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36181C" w:rsidRPr="0045237F" w14:paraId="6AD717C0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FB778D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CA3DCB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55862E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36181C" w:rsidRPr="0045237F" w14:paraId="1A1EFD6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B706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08CCF9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504F45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1EB7208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36181C" w:rsidRPr="0045237F" w14:paraId="67FB73A1" w14:textId="77777777" w:rsidTr="004E55CE">
        <w:trPr>
          <w:trHeight w:val="250"/>
        </w:trPr>
        <w:tc>
          <w:tcPr>
            <w:tcW w:w="567" w:type="dxa"/>
          </w:tcPr>
          <w:p w14:paraId="13FA8E33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E2E06B2" w14:textId="77777777" w:rsidR="0036181C" w:rsidRPr="0045237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6C3936D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DF5B5A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48FE46F" w14:textId="415E5C8B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</w:t>
            </w:r>
            <w:r w:rsidR="00883BE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</w:t>
            </w: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F3B3890" w14:textId="77777777" w:rsidR="0036181C" w:rsidRPr="0045237F" w:rsidRDefault="0036181C" w:rsidP="004E55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181C" w:rsidRPr="0045237F" w14:paraId="74ADECB2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647344C" w14:textId="77777777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36181C" w:rsidRPr="0045237F" w14:paraId="0BA7EBD8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F5E657E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3688449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7955053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40F72B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FB1C27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7ED24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1C" w:rsidRPr="0045237F" w14:paraId="3C297277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DB5132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6AB8E6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E833F8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35EF4416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D19174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69E9C5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DDF98A1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5D4393B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713D38A" w14:textId="77777777" w:rsidR="0036181C" w:rsidRPr="0045237F" w:rsidRDefault="0036181C" w:rsidP="004E55C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EA71CE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C0D174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205BCB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50ED170E" w14:textId="77777777" w:rsidR="0036181C" w:rsidRPr="0045237F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</w:rPr>
        <w:t>Informácie o vlastných akciách</w:t>
      </w:r>
    </w:p>
    <w:p w14:paraId="329A5113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5250956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14:paraId="58E4145D" w14:textId="77777777" w:rsidR="0036181C" w:rsidRPr="0045237F" w:rsidRDefault="0036181C" w:rsidP="0036181C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0EE11BF" w14:textId="77777777" w:rsidR="0036181C" w:rsidRPr="0045237F" w:rsidRDefault="0036181C" w:rsidP="0036181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82B9DB0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bCs/>
          <w:i/>
          <w:kern w:val="28"/>
          <w:sz w:val="20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</w:rPr>
        <w:t>.</w:t>
      </w:r>
    </w:p>
    <w:p w14:paraId="0C4D1F7D" w14:textId="77777777" w:rsidR="0036181C" w:rsidRPr="0045237F" w:rsidRDefault="0036181C" w:rsidP="0036181C">
      <w:pPr>
        <w:ind w:left="1276"/>
        <w:jc w:val="both"/>
        <w:rPr>
          <w:rFonts w:ascii="Arial" w:hAnsi="Arial" w:cs="Arial"/>
          <w:bCs/>
          <w:kern w:val="28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36181C" w:rsidRPr="0045237F" w14:paraId="5C8DC9D1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05BDBAE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5659" w:type="dxa"/>
            <w:vAlign w:val="center"/>
          </w:tcPr>
          <w:p w14:paraId="5AB7139E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C7871FC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3B9A55D" w14:textId="7081E0A3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409D24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7D5B500" w14:textId="4193B870" w:rsidR="0036181C" w:rsidRPr="00BD4886" w:rsidRDefault="002E536D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6844AD7" w14:textId="77777777" w:rsidR="0036181C" w:rsidRDefault="0036181C" w:rsidP="0036181C">
      <w:pPr>
        <w:rPr>
          <w:rFonts w:ascii="Arial" w:hAnsi="Arial" w:cs="Arial"/>
          <w:bCs/>
          <w:i/>
          <w:sz w:val="14"/>
        </w:rPr>
      </w:pPr>
    </w:p>
    <w:p w14:paraId="5C37F3DE" w14:textId="77777777" w:rsidR="0036181C" w:rsidRPr="0045237F" w:rsidRDefault="0036181C" w:rsidP="0036181C">
      <w:pPr>
        <w:rPr>
          <w:rFonts w:ascii="Arial" w:hAnsi="Arial" w:cs="Arial"/>
          <w:bCs/>
          <w:i/>
          <w:sz w:val="1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36181C" w:rsidRPr="0045237F" w14:paraId="3F03BF20" w14:textId="77777777" w:rsidTr="004E55CE">
        <w:trPr>
          <w:trHeight w:val="258"/>
        </w:trPr>
        <w:tc>
          <w:tcPr>
            <w:tcW w:w="567" w:type="dxa"/>
          </w:tcPr>
          <w:p w14:paraId="69937CB7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A2455FD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36181C" w:rsidRPr="0045237F" w14:paraId="4C64412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DC7FDE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6181C" w:rsidRPr="0045237F" w14:paraId="1D52555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3BAB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EBF315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7D479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23215F9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B6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D35A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30EDD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525E1CAB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36181C" w:rsidRPr="0045237F" w14:paraId="3B6660DF" w14:textId="77777777" w:rsidTr="004E55CE">
        <w:trPr>
          <w:trHeight w:val="340"/>
        </w:trPr>
        <w:tc>
          <w:tcPr>
            <w:tcW w:w="9356" w:type="dxa"/>
            <w:gridSpan w:val="4"/>
            <w:vAlign w:val="center"/>
          </w:tcPr>
          <w:p w14:paraId="7F7EB80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36181C" w:rsidRPr="0045237F" w14:paraId="37B2C1F6" w14:textId="77777777" w:rsidTr="004E55CE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9F28B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B0A2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0F05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418E6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C00D9DD" w14:textId="77777777" w:rsidR="0036181C" w:rsidRPr="0045237F" w:rsidRDefault="0036181C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4C26A92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C7C991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C994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18F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384BD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47CBFF0C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7F395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83B7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F05A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A97A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6CC82F5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780444B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36181C" w:rsidRPr="0045237F" w14:paraId="1C2AF75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EC8DBA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E752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1F0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65DF0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16B8483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5FF45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C78E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625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696C4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E7889C2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04C7579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36181C" w:rsidRPr="0045237F" w14:paraId="5981E926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49B70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EB85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2E20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9D6337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AA0DE10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7DA2D1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1E1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C1E9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6D5D4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6873E127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36181C" w:rsidRPr="0045237F" w14:paraId="2B78568F" w14:textId="77777777" w:rsidTr="004E55CE">
        <w:trPr>
          <w:trHeight w:val="283"/>
        </w:trPr>
        <w:tc>
          <w:tcPr>
            <w:tcW w:w="9356" w:type="dxa"/>
            <w:gridSpan w:val="3"/>
          </w:tcPr>
          <w:p w14:paraId="4091911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36181C" w:rsidRPr="0045237F" w14:paraId="14A21C4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9D63B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B0682E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3D8863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434924F7" w14:textId="77777777" w:rsidTr="004E55CE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2405B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FC3E9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9B2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D774030" w14:textId="77777777" w:rsidTr="004E55CE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1BEA7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FE2C0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EAB6E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E658D7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36181C" w:rsidRPr="0045237F" w14:paraId="53F5E0B0" w14:textId="77777777" w:rsidTr="004E55C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EAFD0F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FAF0D5" w14:textId="77777777" w:rsidR="0036181C" w:rsidRPr="0045237F" w:rsidRDefault="0036181C" w:rsidP="004E55CE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36181C" w:rsidRPr="0045237F" w14:paraId="5708EE23" w14:textId="77777777" w:rsidTr="004E55CE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B99A7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D6717CD" w14:textId="77777777" w:rsidR="0036181C" w:rsidRPr="00B826B9" w:rsidRDefault="0036181C" w:rsidP="004E55CE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36181C" w:rsidRPr="0045237F" w14:paraId="61027E11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A4865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17D7C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F7D064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64A03E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7AB483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FD368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096E7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10DC6AB7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0852CB6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10E99A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3DEAE9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0094B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F6A72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765CC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D121C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5E6C77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9B70F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48937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DDB6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F50F7EC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7F4A9F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5E6B3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2D778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2E63700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044171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35A43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EAB9C9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CD9E6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D8D2D2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1C7145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73239A3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65DC43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36181C" w:rsidRPr="0045237F" w14:paraId="73F0CB18" w14:textId="77777777" w:rsidTr="004E55CE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4BFD59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4E713D12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940BF1E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E9C5F67" w14:textId="77777777" w:rsidTr="004E55CE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AC58D1" w14:textId="77777777" w:rsidR="0036181C" w:rsidRPr="00093749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D848EE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72A7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52B2CDA8" w14:textId="77777777" w:rsidTr="004E55CE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04DCE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9AF50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B65A4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545A53E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7AC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E87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5756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18F644C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178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BEB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0FAB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D4537F4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905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9C6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472C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54B059A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73C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F8A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E0AA4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2C61BCB7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BE7B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7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41620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C919252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37A72576" w14:textId="77777777" w:rsidR="0036181C" w:rsidRPr="001C4BBF" w:rsidRDefault="0036181C" w:rsidP="0036181C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36181C" w:rsidRPr="0045237F" w14:paraId="3986F241" w14:textId="77777777" w:rsidTr="004E55CE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254F942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0EB2734" w14:textId="77777777" w:rsidR="0036181C" w:rsidRPr="00B826B9" w:rsidRDefault="0036181C" w:rsidP="004E55C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4BC1A5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D50A2EC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0EC2478" w14:textId="77777777" w:rsidTr="004E55CE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087C2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8EF9F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1976B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788F296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EF4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4EE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F0B7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216E4FF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2A41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B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563E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FE4555B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CE1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74A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1555C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07AC9969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60F9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ECE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509F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85FF9B" w14:textId="77777777" w:rsidR="0036181C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46AB8219" w14:textId="77777777" w:rsidR="0036181C" w:rsidRPr="0045237F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CAADA0A" w14:textId="77777777" w:rsidR="0036181C" w:rsidRPr="0045237F" w:rsidRDefault="0036181C" w:rsidP="0036181C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17B8D2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7BE1AFC8" w14:textId="676E327E" w:rsidR="0036181C" w:rsidRPr="0036181C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993EB03" w14:textId="0AD18172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25FA49E" w14:textId="4A3B0FB3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56D618BF" w14:textId="6E80459B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E5CE35F" w14:textId="77777777" w:rsidR="002E536D" w:rsidRDefault="002E536D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FE5D0F0" w14:textId="77777777" w:rsidR="002E536D" w:rsidRDefault="002E536D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50741F5A" w14:textId="77777777" w:rsidR="002E536D" w:rsidRDefault="002E536D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BD76D0A" w14:textId="77777777" w:rsidR="0036181C" w:rsidRPr="0045237F" w:rsidRDefault="0036181C" w:rsidP="0036181C">
      <w:pPr>
        <w:jc w:val="right"/>
        <w:rPr>
          <w:rFonts w:ascii="Arial" w:hAnsi="Arial" w:cs="Arial"/>
          <w:sz w:val="20"/>
        </w:rPr>
      </w:pPr>
    </w:p>
    <w:p w14:paraId="227EE98F" w14:textId="77777777" w:rsidR="0036181C" w:rsidRPr="0045237F" w:rsidRDefault="0036181C" w:rsidP="0036181C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lastRenderedPageBreak/>
        <w:t>Použité skratky:</w:t>
      </w:r>
    </w:p>
    <w:p w14:paraId="79D2CD0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2D5837FC" w14:textId="77777777" w:rsidR="0036181C" w:rsidRPr="0045237F" w:rsidRDefault="0036181C" w:rsidP="0036181C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C689551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33504F0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40B5416" w14:textId="77777777" w:rsidR="0036181C" w:rsidRPr="0045237F" w:rsidRDefault="0036181C" w:rsidP="0036181C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4534748" w14:textId="77777777" w:rsidR="00FD604A" w:rsidRDefault="00FD604A"/>
    <w:sectPr w:rsidR="00FD60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6708E" w14:textId="77777777" w:rsidR="0017686C" w:rsidRDefault="0017686C" w:rsidP="0036181C">
      <w:pPr>
        <w:spacing w:after="0" w:line="240" w:lineRule="auto"/>
      </w:pPr>
      <w:r>
        <w:separator/>
      </w:r>
    </w:p>
  </w:endnote>
  <w:endnote w:type="continuationSeparator" w:id="0">
    <w:p w14:paraId="48FAD1F1" w14:textId="77777777" w:rsidR="0017686C" w:rsidRDefault="0017686C" w:rsidP="0036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6969C" w14:textId="77777777" w:rsidR="0017686C" w:rsidRDefault="0017686C" w:rsidP="0036181C">
      <w:pPr>
        <w:spacing w:after="0" w:line="240" w:lineRule="auto"/>
      </w:pPr>
      <w:r>
        <w:separator/>
      </w:r>
    </w:p>
  </w:footnote>
  <w:footnote w:type="continuationSeparator" w:id="0">
    <w:p w14:paraId="060B9E26" w14:textId="77777777" w:rsidR="0017686C" w:rsidRDefault="0017686C" w:rsidP="00361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3"/>
      <w:gridCol w:w="671"/>
      <w:gridCol w:w="2587"/>
      <w:gridCol w:w="275"/>
      <w:gridCol w:w="2603"/>
    </w:tblGrid>
    <w:tr w:rsidR="0036181C" w:rsidRPr="0036181C" w14:paraId="04FCC752" w14:textId="77777777" w:rsidTr="004E55CE">
      <w:trPr>
        <w:trHeight w:val="326"/>
      </w:trPr>
      <w:tc>
        <w:tcPr>
          <w:tcW w:w="2954" w:type="dxa"/>
          <w:vAlign w:val="center"/>
        </w:tcPr>
        <w:p w14:paraId="57618477" w14:textId="77777777" w:rsidR="0036181C" w:rsidRPr="0036181C" w:rsidRDefault="0036181C" w:rsidP="0036181C">
          <w:pPr>
            <w:tabs>
              <w:tab w:val="center" w:pos="4703"/>
              <w:tab w:val="right" w:pos="9406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>Poznámky Úč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>MÚJ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323AD69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1AC0695E" w14:textId="1A2B222B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IČO: 35</w:t>
          </w:r>
          <w:r w:rsidR="00883BE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865733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6296F4EB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543EB6EF" w14:textId="4004F43D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DIČ: 202</w:t>
          </w:r>
          <w:r w:rsidR="00883BE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1744780</w:t>
          </w:r>
        </w:p>
      </w:tc>
    </w:tr>
  </w:tbl>
  <w:p w14:paraId="2B1BFCA4" w14:textId="77777777" w:rsidR="0036181C" w:rsidRDefault="003618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949096">
    <w:abstractNumId w:val="7"/>
  </w:num>
  <w:num w:numId="2" w16cid:durableId="1269003034">
    <w:abstractNumId w:val="1"/>
  </w:num>
  <w:num w:numId="3" w16cid:durableId="1748646498">
    <w:abstractNumId w:val="6"/>
  </w:num>
  <w:num w:numId="4" w16cid:durableId="1769541848">
    <w:abstractNumId w:val="3"/>
  </w:num>
  <w:num w:numId="5" w16cid:durableId="88937696">
    <w:abstractNumId w:val="0"/>
  </w:num>
  <w:num w:numId="6" w16cid:durableId="72436078">
    <w:abstractNumId w:val="2"/>
  </w:num>
  <w:num w:numId="7" w16cid:durableId="651367731">
    <w:abstractNumId w:val="5"/>
  </w:num>
  <w:num w:numId="8" w16cid:durableId="92096067">
    <w:abstractNumId w:val="8"/>
  </w:num>
  <w:num w:numId="9" w16cid:durableId="11341814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4A"/>
    <w:rsid w:val="000879B8"/>
    <w:rsid w:val="000D34B4"/>
    <w:rsid w:val="00174451"/>
    <w:rsid w:val="0017686C"/>
    <w:rsid w:val="00291F69"/>
    <w:rsid w:val="002E536D"/>
    <w:rsid w:val="0036181C"/>
    <w:rsid w:val="003B5F53"/>
    <w:rsid w:val="003D117F"/>
    <w:rsid w:val="004E15E8"/>
    <w:rsid w:val="00543120"/>
    <w:rsid w:val="005674A9"/>
    <w:rsid w:val="005F3820"/>
    <w:rsid w:val="006C20EF"/>
    <w:rsid w:val="00883BEC"/>
    <w:rsid w:val="008E6AE6"/>
    <w:rsid w:val="00970FCC"/>
    <w:rsid w:val="00A10B10"/>
    <w:rsid w:val="00AD70FA"/>
    <w:rsid w:val="00E30955"/>
    <w:rsid w:val="00FC71BB"/>
    <w:rsid w:val="00FD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43DB"/>
  <w15:chartTrackingRefBased/>
  <w15:docId w15:val="{77CE25B1-8454-4AB1-B7AC-CFE714D4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181C"/>
  </w:style>
  <w:style w:type="paragraph" w:styleId="Pta">
    <w:name w:val="footer"/>
    <w:basedOn w:val="Normlny"/>
    <w:link w:val="Pt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181C"/>
  </w:style>
  <w:style w:type="paragraph" w:styleId="Odsekzoznamu">
    <w:name w:val="List Paragraph"/>
    <w:basedOn w:val="Normlny"/>
    <w:link w:val="OdsekzoznamuChar"/>
    <w:uiPriority w:val="99"/>
    <w:qFormat/>
    <w:rsid w:val="0036181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3618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36181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3618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361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1467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Jungova</dc:creator>
  <cp:keywords/>
  <dc:description/>
  <cp:lastModifiedBy>Karin Jungová</cp:lastModifiedBy>
  <cp:revision>17</cp:revision>
  <cp:lastPrinted>2024-05-09T13:04:00Z</cp:lastPrinted>
  <dcterms:created xsi:type="dcterms:W3CDTF">2021-03-24T14:10:00Z</dcterms:created>
  <dcterms:modified xsi:type="dcterms:W3CDTF">2025-03-05T08:22:00Z</dcterms:modified>
</cp:coreProperties>
</file>