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C29D" w14:textId="3021DB89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943E7">
        <w:rPr>
          <w:b/>
          <w:sz w:val="28"/>
          <w:szCs w:val="28"/>
        </w:rPr>
        <w:t>202</w:t>
      </w:r>
      <w:r w:rsidR="00651E3A">
        <w:rPr>
          <w:b/>
          <w:sz w:val="28"/>
          <w:szCs w:val="28"/>
        </w:rPr>
        <w:t>4</w:t>
      </w:r>
    </w:p>
    <w:p w14:paraId="292AE2BE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14:paraId="6D496777" w14:textId="77777777" w:rsidR="00F91B63" w:rsidRPr="00BA657E" w:rsidRDefault="00F91B63">
      <w:pPr>
        <w:rPr>
          <w:b/>
          <w:sz w:val="28"/>
          <w:szCs w:val="28"/>
        </w:rPr>
      </w:pPr>
    </w:p>
    <w:p w14:paraId="34133545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5FEF676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5F350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 xml:space="preserve">TOP DETAIL, </w:t>
      </w:r>
      <w:proofErr w:type="spellStart"/>
      <w:r w:rsidR="0081588F">
        <w:t>s.r.o</w:t>
      </w:r>
      <w:proofErr w:type="spellEnd"/>
      <w:r w:rsidR="0081588F">
        <w:t>.</w:t>
      </w:r>
    </w:p>
    <w:p w14:paraId="25835B57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14:paraId="3B53D8D2" w14:textId="77777777"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14:paraId="1AB1BD51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2FB89BC7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83CE27B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2C9639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2FDBE8A" w14:textId="77777777" w:rsidR="00BA657E" w:rsidRDefault="00BA657E">
      <w:r>
        <w:t>Spôsob oceňovania majetku dlhodobého nehmotného majetku</w:t>
      </w:r>
    </w:p>
    <w:p w14:paraId="0B83A08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3B33B2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DF04F2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2718A5A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79759B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58E8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1E39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451CEC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176DAB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B0CB3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4719E34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5CF1B4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81588F" w14:paraId="589FA5EF" w14:textId="77777777" w:rsidTr="00DE2867">
        <w:tc>
          <w:tcPr>
            <w:tcW w:w="4606" w:type="dxa"/>
          </w:tcPr>
          <w:p w14:paraId="2556BD0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0B9E729D" w14:textId="025BEC16" w:rsidR="00DE2867" w:rsidRPr="0081588F" w:rsidRDefault="00651E3A">
            <w:r>
              <w:t>4065</w:t>
            </w:r>
          </w:p>
        </w:tc>
      </w:tr>
      <w:tr w:rsidR="00DE2867" w:rsidRPr="0081588F" w14:paraId="4474BE03" w14:textId="77777777" w:rsidTr="00DE2867">
        <w:tc>
          <w:tcPr>
            <w:tcW w:w="4606" w:type="dxa"/>
          </w:tcPr>
          <w:p w14:paraId="7FADA4C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3984AA7" w14:textId="4D3B400E" w:rsidR="00DE2867" w:rsidRPr="0081588F" w:rsidRDefault="00651E3A">
            <w:r>
              <w:t>734</w:t>
            </w:r>
          </w:p>
        </w:tc>
      </w:tr>
      <w:tr w:rsidR="00DE2867" w:rsidRPr="0081588F" w14:paraId="07ADCBFA" w14:textId="77777777" w:rsidTr="00DE2867">
        <w:tc>
          <w:tcPr>
            <w:tcW w:w="4606" w:type="dxa"/>
          </w:tcPr>
          <w:p w14:paraId="4DAA4EA8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19986D82" w14:textId="65C02EE0" w:rsidR="00DE2867" w:rsidRPr="0081588F" w:rsidRDefault="00651E3A">
            <w:r>
              <w:t>3277</w:t>
            </w:r>
          </w:p>
        </w:tc>
      </w:tr>
      <w:tr w:rsidR="00DE2867" w:rsidRPr="0081588F" w14:paraId="05F09DAD" w14:textId="77777777" w:rsidTr="00DE2867">
        <w:tc>
          <w:tcPr>
            <w:tcW w:w="4606" w:type="dxa"/>
          </w:tcPr>
          <w:p w14:paraId="3176EEB1" w14:textId="77777777"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14:paraId="3AAFD0F8" w14:textId="531392D3" w:rsidR="00737EA2" w:rsidRPr="0081588F" w:rsidRDefault="00651E3A" w:rsidP="00737EA2">
            <w:r>
              <w:t>3118</w:t>
            </w:r>
          </w:p>
        </w:tc>
      </w:tr>
    </w:tbl>
    <w:p w14:paraId="7ADDB8AE" w14:textId="77777777" w:rsidR="00DE2867" w:rsidRDefault="00DE2867">
      <w:pPr>
        <w:rPr>
          <w:b/>
        </w:rPr>
      </w:pPr>
    </w:p>
    <w:p w14:paraId="2702EC50" w14:textId="77777777" w:rsidR="00F91B63" w:rsidRDefault="00F91B63">
      <w:pPr>
        <w:rPr>
          <w:b/>
        </w:rPr>
      </w:pPr>
    </w:p>
    <w:p w14:paraId="363091B4" w14:textId="77777777" w:rsidR="00F91B63" w:rsidRDefault="00F91B63">
      <w:pPr>
        <w:rPr>
          <w:b/>
        </w:rPr>
      </w:pPr>
    </w:p>
    <w:p w14:paraId="00527BAA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7769C6C4" w14:textId="77777777" w:rsidTr="00DE2867">
        <w:tc>
          <w:tcPr>
            <w:tcW w:w="4606" w:type="dxa"/>
          </w:tcPr>
          <w:p w14:paraId="775ED0F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B848EDF" w14:textId="16D00BFE" w:rsidR="00DE2867" w:rsidRDefault="00651E3A">
            <w:r>
              <w:t>13031</w:t>
            </w:r>
          </w:p>
        </w:tc>
      </w:tr>
      <w:tr w:rsidR="00DE2867" w14:paraId="04089B43" w14:textId="77777777" w:rsidTr="00DE2867">
        <w:tc>
          <w:tcPr>
            <w:tcW w:w="4606" w:type="dxa"/>
          </w:tcPr>
          <w:p w14:paraId="2FFB5187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5773797D" w14:textId="3CDEE414" w:rsidR="00DE2867" w:rsidRDefault="00DE2867"/>
        </w:tc>
      </w:tr>
    </w:tbl>
    <w:p w14:paraId="59390D90" w14:textId="77777777" w:rsidR="00FF0F0D" w:rsidRDefault="00FF0F0D"/>
    <w:p w14:paraId="7CCA3E4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5C50CE0" w14:textId="0DD7A616" w:rsidR="00BB7804" w:rsidRDefault="00DE2867">
      <w:r>
        <w:tab/>
      </w:r>
      <w:r>
        <w:tab/>
      </w:r>
    </w:p>
    <w:p w14:paraId="238BE5C9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8FB25F6" w14:textId="77777777" w:rsidR="0044281B" w:rsidRDefault="0044281B"/>
    <w:p w14:paraId="65EC355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1C6544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09CA25B" w14:textId="77777777" w:rsidR="00FF0F0D" w:rsidRPr="0044281B" w:rsidRDefault="00FF0F0D">
      <w:pPr>
        <w:rPr>
          <w:sz w:val="24"/>
        </w:rPr>
      </w:pPr>
    </w:p>
    <w:p w14:paraId="340D401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7B61AE8A" w14:textId="77777777" w:rsidR="0044281B" w:rsidRPr="0044281B" w:rsidRDefault="0044281B">
      <w:r w:rsidRPr="0044281B">
        <w:t>Štatutárny orgán – konateľ</w:t>
      </w:r>
    </w:p>
    <w:p w14:paraId="6D71D6B2" w14:textId="77777777" w:rsidR="0044281B" w:rsidRDefault="0081588F">
      <w:r>
        <w:t xml:space="preserve">Ing.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Sepeši</w:t>
      </w:r>
      <w:proofErr w:type="spellEnd"/>
    </w:p>
    <w:p w14:paraId="43466087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7DF1EA3D" w14:textId="77777777" w:rsidR="0044281B" w:rsidRDefault="00F91B63">
      <w:r>
        <w:t>Spoločnosť neodpustila  ani neodpísala žiadnu pôžičku voči orgánom spoločnosti.</w:t>
      </w:r>
    </w:p>
    <w:p w14:paraId="44B42623" w14:textId="77777777" w:rsidR="00E255CC" w:rsidRPr="00E255CC" w:rsidRDefault="00E255CC"/>
    <w:p w14:paraId="4E27EFD8" w14:textId="77777777" w:rsidR="00FF0F0D" w:rsidRDefault="00FF0F0D"/>
    <w:p w14:paraId="6D291738" w14:textId="77777777" w:rsidR="00FF0F0D" w:rsidRPr="00FF0F0D" w:rsidRDefault="00FF0F0D"/>
    <w:p w14:paraId="5C6CB2CF" w14:textId="77777777" w:rsidR="00FF0F0D" w:rsidRDefault="00FF0F0D"/>
    <w:p w14:paraId="5114859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057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14016"/>
    <w:rsid w:val="00187BCD"/>
    <w:rsid w:val="00195CAD"/>
    <w:rsid w:val="0033438C"/>
    <w:rsid w:val="003C1BCE"/>
    <w:rsid w:val="00410CF5"/>
    <w:rsid w:val="00416C27"/>
    <w:rsid w:val="0044281B"/>
    <w:rsid w:val="00651E3A"/>
    <w:rsid w:val="00732565"/>
    <w:rsid w:val="00737EA2"/>
    <w:rsid w:val="008020F4"/>
    <w:rsid w:val="0081588F"/>
    <w:rsid w:val="009A5C9A"/>
    <w:rsid w:val="009D47F8"/>
    <w:rsid w:val="00B943E7"/>
    <w:rsid w:val="00BA657E"/>
    <w:rsid w:val="00BB7804"/>
    <w:rsid w:val="00D3164B"/>
    <w:rsid w:val="00DE2867"/>
    <w:rsid w:val="00E17547"/>
    <w:rsid w:val="00E177EC"/>
    <w:rsid w:val="00E255CC"/>
    <w:rsid w:val="00E41CFA"/>
    <w:rsid w:val="00F27112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80C1"/>
  <w15:docId w15:val="{64FF2B72-7CA7-4A63-9B4E-22E541B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2025-03-06T06:47:00Z</dcterms:created>
  <dcterms:modified xsi:type="dcterms:W3CDTF">2025-03-06T06:48:00Z</dcterms:modified>
</cp:coreProperties>
</file>