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malá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061AC9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M</w:t>
      </w:r>
      <w:r w:rsidR="00061AC9">
        <w:rPr>
          <w:b/>
          <w:sz w:val="24"/>
        </w:rPr>
        <w:t xml:space="preserve">DA </w:t>
      </w:r>
      <w:proofErr w:type="spellStart"/>
      <w:r w:rsidR="00061AC9">
        <w:rPr>
          <w:b/>
          <w:sz w:val="24"/>
        </w:rPr>
        <w:t>Economy</w:t>
      </w:r>
      <w:proofErr w:type="spellEnd"/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061AC9">
        <w:rPr>
          <w:b/>
          <w:sz w:val="24"/>
        </w:rPr>
        <w:t>69200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47 353 023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>
        <w:t>M</w:t>
      </w:r>
      <w:r w:rsidR="00061AC9">
        <w:t xml:space="preserve">DA </w:t>
      </w:r>
      <w:proofErr w:type="spellStart"/>
      <w:r w:rsidR="00061AC9">
        <w:t>Economy</w:t>
      </w:r>
      <w:proofErr w:type="spellEnd"/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061AC9">
        <w:t>08.08.2013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0</w:t>
      </w:r>
      <w:r w:rsidRPr="006842DA">
        <w:rPr>
          <w:spacing w:val="-1"/>
        </w:rPr>
        <w:t xml:space="preserve"> </w:t>
      </w:r>
      <w:r>
        <w:rPr>
          <w:spacing w:val="-2"/>
        </w:rPr>
        <w:t>zamestnancov.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A071F3" w:rsidRPr="00A071F3">
        <w:rPr>
          <w:color w:val="000000" w:themeColor="text1"/>
        </w:rPr>
        <w:t>8 454,21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A071F3" w:rsidRPr="00A071F3">
        <w:rPr>
          <w:color w:val="000000" w:themeColor="text1"/>
        </w:rPr>
        <w:t>10 324,53</w:t>
      </w:r>
      <w:r w:rsidRPr="00A071F3">
        <w:rPr>
          <w:color w:val="000000" w:themeColor="text1"/>
        </w:rPr>
        <w:t xml:space="preserve"> € 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061AC9" w:rsidRPr="00A071F3">
        <w:rPr>
          <w:color w:val="000000" w:themeColor="text1"/>
        </w:rPr>
        <w:t>strata</w:t>
      </w:r>
      <w:r w:rsidRPr="00A071F3">
        <w:rPr>
          <w:color w:val="000000" w:themeColor="text1"/>
          <w:spacing w:val="-3"/>
        </w:rPr>
        <w:t xml:space="preserve"> </w:t>
      </w:r>
      <w:r w:rsidR="00A071F3" w:rsidRPr="00A071F3">
        <w:rPr>
          <w:color w:val="000000" w:themeColor="text1"/>
        </w:rPr>
        <w:t>1 870,32</w:t>
      </w:r>
      <w:r w:rsidRPr="00A071F3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061AC9">
        <w:t>0,00 €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94DBB">
      <w:pPr>
        <w:pStyle w:val="Zkladntext"/>
        <w:ind w:left="0"/>
      </w:pP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134919" w:rsidRDefault="00A071F3">
      <w:pPr>
        <w:ind w:left="141"/>
        <w:rPr>
          <w:b/>
          <w:spacing w:val="-2"/>
          <w:sz w:val="24"/>
        </w:rPr>
      </w:pPr>
      <w:r>
        <w:rPr>
          <w:b/>
          <w:spacing w:val="-2"/>
          <w:sz w:val="24"/>
        </w:rPr>
        <w:t>728,67 € (548 nedaňová)</w:t>
      </w:r>
    </w:p>
    <w:p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394DBB" w:rsidRDefault="00394DBB">
      <w:pPr>
        <w:pStyle w:val="Zkladntext"/>
        <w:spacing w:before="4"/>
        <w:ind w:left="0"/>
      </w:pPr>
    </w:p>
    <w:p w:rsidR="00394DBB" w:rsidRDefault="00A071F3">
      <w:pPr>
        <w:spacing w:before="1"/>
        <w:ind w:left="141"/>
        <w:rPr>
          <w:b/>
          <w:sz w:val="24"/>
        </w:rPr>
      </w:pPr>
      <w:r>
        <w:rPr>
          <w:b/>
          <w:sz w:val="24"/>
        </w:rPr>
        <w:t xml:space="preserve">728,67 </w:t>
      </w:r>
      <w:r w:rsidR="006842DA">
        <w:rPr>
          <w:b/>
          <w:sz w:val="24"/>
        </w:rPr>
        <w:t>€</w:t>
      </w:r>
      <w:r w:rsidR="006842DA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179"/>
        <w:ind w:left="0"/>
        <w:rPr>
          <w:b/>
        </w:rPr>
      </w:pPr>
      <w:bookmarkStart w:id="0" w:name="_GoBack"/>
      <w:bookmarkEnd w:id="0"/>
    </w:p>
    <w:p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Pr="00A071F3" w:rsidRDefault="00A071F3">
      <w:pPr>
        <w:pStyle w:val="Zkladntext"/>
        <w:spacing w:before="180"/>
        <w:rPr>
          <w:color w:val="000000" w:themeColor="text1"/>
        </w:rPr>
      </w:pPr>
      <w:r w:rsidRPr="00A071F3">
        <w:rPr>
          <w:color w:val="000000" w:themeColor="text1"/>
        </w:rPr>
        <w:t>strata</w:t>
      </w:r>
      <w:r w:rsidR="006842DA" w:rsidRPr="00A071F3">
        <w:rPr>
          <w:color w:val="000000" w:themeColor="text1"/>
          <w:spacing w:val="-1"/>
        </w:rPr>
        <w:t xml:space="preserve"> </w:t>
      </w:r>
      <w:r w:rsidRPr="00A071F3">
        <w:rPr>
          <w:color w:val="000000" w:themeColor="text1"/>
        </w:rPr>
        <w:t>1 870,32</w:t>
      </w:r>
      <w:r w:rsidR="006842DA" w:rsidRPr="00A071F3">
        <w:rPr>
          <w:color w:val="000000" w:themeColor="text1"/>
          <w:spacing w:val="-4"/>
        </w:rPr>
        <w:t xml:space="preserve"> </w:t>
      </w:r>
      <w:r w:rsidR="006842DA" w:rsidRPr="00A071F3">
        <w:rPr>
          <w:color w:val="000000" w:themeColor="text1"/>
        </w:rPr>
        <w:t xml:space="preserve">+ </w:t>
      </w:r>
      <w:r w:rsidRPr="00A071F3">
        <w:rPr>
          <w:color w:val="000000" w:themeColor="text1"/>
        </w:rPr>
        <w:t>728,67</w:t>
      </w:r>
      <w:r w:rsidR="006842DA" w:rsidRPr="00A071F3">
        <w:rPr>
          <w:color w:val="000000" w:themeColor="text1"/>
        </w:rPr>
        <w:t xml:space="preserve"> =</w:t>
      </w:r>
      <w:r w:rsidR="006842DA" w:rsidRPr="00A071F3">
        <w:rPr>
          <w:color w:val="000000" w:themeColor="text1"/>
          <w:spacing w:val="-1"/>
        </w:rPr>
        <w:t xml:space="preserve"> </w:t>
      </w:r>
      <w:r w:rsidRPr="00A071F3">
        <w:rPr>
          <w:color w:val="000000" w:themeColor="text1"/>
        </w:rPr>
        <w:t>1 141,65</w:t>
      </w:r>
      <w:r w:rsidR="006842DA" w:rsidRPr="00A071F3">
        <w:rPr>
          <w:color w:val="000000" w:themeColor="text1"/>
        </w:rPr>
        <w:t xml:space="preserve"> </w:t>
      </w:r>
      <w:r w:rsidR="006842DA" w:rsidRPr="00A071F3">
        <w:rPr>
          <w:color w:val="000000" w:themeColor="text1"/>
          <w:spacing w:val="-10"/>
        </w:rPr>
        <w:t>€</w:t>
      </w:r>
    </w:p>
    <w:p w:rsidR="00394DBB" w:rsidRDefault="006842DA">
      <w:pPr>
        <w:pStyle w:val="Zkladntext"/>
        <w:spacing w:before="184" w:line="396" w:lineRule="auto"/>
        <w:ind w:right="1295"/>
        <w:rPr>
          <w:b/>
        </w:rPr>
      </w:pPr>
      <w:r w:rsidRPr="00A071F3">
        <w:rPr>
          <w:color w:val="000000" w:themeColor="text1"/>
        </w:rPr>
        <w:t xml:space="preserve">Základ dane: </w:t>
      </w:r>
      <w:r w:rsidR="00A071F3" w:rsidRPr="00A071F3">
        <w:rPr>
          <w:color w:val="000000" w:themeColor="text1"/>
        </w:rPr>
        <w:t>0</w:t>
      </w:r>
      <w:r w:rsidRPr="00A071F3">
        <w:rPr>
          <w:color w:val="000000" w:themeColor="text1"/>
        </w:rPr>
        <w:t xml:space="preserve"> € </w:t>
      </w:r>
      <w:r w:rsidR="00061AC9" w:rsidRPr="00A071F3">
        <w:rPr>
          <w:color w:val="000000" w:themeColor="text1"/>
        </w:rPr>
        <w:t xml:space="preserve">, </w:t>
      </w:r>
      <w:r w:rsidR="00061AC9">
        <w:t xml:space="preserve">daň 15 </w:t>
      </w:r>
      <w:r>
        <w:t xml:space="preserve">% = </w:t>
      </w:r>
      <w:r w:rsidR="00061AC9">
        <w:rPr>
          <w:b/>
        </w:rPr>
        <w:t>0,00</w:t>
      </w:r>
      <w:r>
        <w:rPr>
          <w:b/>
        </w:rPr>
        <w:t xml:space="preserve"> €</w:t>
      </w:r>
    </w:p>
    <w:p w:rsidR="00061AC9" w:rsidRDefault="00061AC9">
      <w:pPr>
        <w:pStyle w:val="Zkladntext"/>
        <w:spacing w:before="184" w:line="396" w:lineRule="auto"/>
        <w:ind w:right="1295"/>
        <w:rPr>
          <w:b/>
        </w:rPr>
      </w:pPr>
      <w:r>
        <w:rPr>
          <w:b/>
        </w:rPr>
        <w:t>Daňová licencia: 340 €</w:t>
      </w:r>
    </w:p>
    <w:sectPr w:rsidR="00061AC9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061AC9"/>
    <w:rsid w:val="00134919"/>
    <w:rsid w:val="001F1DD2"/>
    <w:rsid w:val="00394DBB"/>
    <w:rsid w:val="006842DA"/>
    <w:rsid w:val="007B46CF"/>
    <w:rsid w:val="00806BAD"/>
    <w:rsid w:val="00940426"/>
    <w:rsid w:val="00A07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CC320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3</cp:revision>
  <dcterms:created xsi:type="dcterms:W3CDTF">2025-03-03T22:35:00Z</dcterms:created>
  <dcterms:modified xsi:type="dcterms:W3CDTF">2025-03-06T21:56:00Z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