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BB511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AFW Centrum,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B511F">
              <w:rPr>
                <w:rFonts w:ascii="Arial" w:hAnsi="Arial" w:cs="Arial"/>
                <w:sz w:val="20"/>
                <w:szCs w:val="22"/>
              </w:rPr>
              <w:t>92401  Galanta, Hlavná 929/6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BB511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BB511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BC3847">
              <w:rPr>
                <w:rFonts w:ascii="Arial" w:hAnsi="Arial" w:cs="Arial"/>
                <w:bCs/>
                <w:sz w:val="20"/>
                <w:szCs w:val="22"/>
              </w:rPr>
              <w:t>15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BB511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6F6A7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6DF6" w:rsidRDefault="00C86DF6" w:rsidP="001869C8">
      <w:r>
        <w:separator/>
      </w:r>
    </w:p>
  </w:endnote>
  <w:endnote w:type="continuationSeparator" w:id="1">
    <w:p w:rsidR="00C86DF6" w:rsidRDefault="00C86DF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A3FA0">
    <w:pPr>
      <w:pStyle w:val="Pta"/>
      <w:jc w:val="center"/>
    </w:pPr>
    <w:fldSimple w:instr=" PAGE   \* MERGEFORMAT ">
      <w:r w:rsidR="00BC3847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6DF6" w:rsidRDefault="00C86DF6" w:rsidP="001869C8">
      <w:r>
        <w:separator/>
      </w:r>
    </w:p>
  </w:footnote>
  <w:footnote w:type="continuationSeparator" w:id="1">
    <w:p w:rsidR="00C86DF6" w:rsidRDefault="00C86DF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451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1E63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A3FA0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329A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081E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4E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27FB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5296B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6A71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774F7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D9C"/>
    <w:rsid w:val="009D4E57"/>
    <w:rsid w:val="009E5DBF"/>
    <w:rsid w:val="009F0575"/>
    <w:rsid w:val="009F3114"/>
    <w:rsid w:val="00A06093"/>
    <w:rsid w:val="00A16434"/>
    <w:rsid w:val="00A2262B"/>
    <w:rsid w:val="00A35D66"/>
    <w:rsid w:val="00A362B4"/>
    <w:rsid w:val="00A37E53"/>
    <w:rsid w:val="00A40E3B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3B19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B511F"/>
    <w:rsid w:val="00BC3847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86DF6"/>
    <w:rsid w:val="00C94A06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E5BA8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C5D98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38C6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45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1338</Words>
  <Characters>7631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2025-03-07T15:38:00Z</cp:lastPrinted>
  <dcterms:created xsi:type="dcterms:W3CDTF">2025-03-07T15:38:00Z</dcterms:created>
  <dcterms:modified xsi:type="dcterms:W3CDTF">2025-03-07T15:38:00Z</dcterms:modified>
</cp:coreProperties>
</file>