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429DDB" w14:textId="77777777" w:rsidR="00CB3528" w:rsidRDefault="00CB3528" w:rsidP="00CB3528">
      <w:pPr>
        <w:suppressAutoHyphens/>
        <w:jc w:val="center"/>
        <w:rPr>
          <w:b/>
          <w:color w:val="000000"/>
          <w:sz w:val="32"/>
          <w:szCs w:val="32"/>
          <w:lang w:val="en-US"/>
        </w:rPr>
      </w:pPr>
      <w:proofErr w:type="spellStart"/>
      <w:r>
        <w:rPr>
          <w:b/>
          <w:color w:val="000000"/>
          <w:sz w:val="32"/>
          <w:szCs w:val="32"/>
          <w:lang w:val="en-US"/>
        </w:rPr>
        <w:t>Poznámky</w:t>
      </w:r>
      <w:proofErr w:type="spellEnd"/>
      <w:r>
        <w:rPr>
          <w:b/>
          <w:color w:val="000000"/>
          <w:sz w:val="32"/>
          <w:szCs w:val="32"/>
          <w:lang w:val="en-US"/>
        </w:rPr>
        <w:t xml:space="preserve"> k </w:t>
      </w:r>
      <w:proofErr w:type="spellStart"/>
      <w:r>
        <w:rPr>
          <w:b/>
          <w:color w:val="000000"/>
          <w:sz w:val="32"/>
          <w:szCs w:val="32"/>
          <w:lang w:val="en-US"/>
        </w:rPr>
        <w:t>účtovnej</w:t>
      </w:r>
      <w:proofErr w:type="spellEnd"/>
      <w:r>
        <w:rPr>
          <w:b/>
          <w:color w:val="000000"/>
          <w:sz w:val="32"/>
          <w:szCs w:val="32"/>
          <w:lang w:val="en-US"/>
        </w:rPr>
        <w:t xml:space="preserve"> </w:t>
      </w:r>
      <w:proofErr w:type="spellStart"/>
      <w:r>
        <w:rPr>
          <w:b/>
          <w:color w:val="000000"/>
          <w:sz w:val="32"/>
          <w:szCs w:val="32"/>
          <w:lang w:val="en-US"/>
        </w:rPr>
        <w:t>závierke</w:t>
      </w:r>
      <w:proofErr w:type="spellEnd"/>
    </w:p>
    <w:p w14:paraId="48AED3A4" w14:textId="77777777" w:rsidR="00CB3528" w:rsidRDefault="00CB3528" w:rsidP="00CB3528">
      <w:pPr>
        <w:suppressAutoHyphens/>
        <w:jc w:val="center"/>
        <w:rPr>
          <w:color w:val="000000"/>
          <w:lang w:val="en-US"/>
        </w:rPr>
      </w:pPr>
    </w:p>
    <w:p w14:paraId="75FA28CB" w14:textId="06E94871" w:rsidR="00CB3528" w:rsidRDefault="00CB3528" w:rsidP="00CB3528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b/>
          <w:bCs/>
          <w:color w:val="000000"/>
          <w:lang w:val="en-US"/>
        </w:rPr>
        <w:tab/>
        <w:t>2120677746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31.12.202</w:t>
      </w:r>
      <w:r w:rsidR="00E10C70">
        <w:rPr>
          <w:color w:val="000000"/>
          <w:lang w:val="en-US"/>
        </w:rPr>
        <w:t>4</w:t>
      </w:r>
    </w:p>
    <w:p w14:paraId="18FBFB5E" w14:textId="77777777" w:rsidR="00CB3528" w:rsidRDefault="00CB3528" w:rsidP="00CB3528">
      <w:pPr>
        <w:suppressAutoHyphens/>
        <w:rPr>
          <w:b/>
          <w:bCs/>
          <w:color w:val="000000"/>
          <w:lang w:val="en-US"/>
        </w:rPr>
      </w:pPr>
    </w:p>
    <w:p w14:paraId="15E7164C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Stela Transport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14:paraId="5D4F3095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4207AF34" w14:textId="23AA8406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Ľuboreč</w:t>
      </w:r>
      <w:proofErr w:type="spellEnd"/>
      <w:r>
        <w:rPr>
          <w:color w:val="000000"/>
          <w:lang w:val="en-US"/>
        </w:rPr>
        <w:t xml:space="preserve"> 29, 985 11 </w:t>
      </w:r>
      <w:proofErr w:type="spellStart"/>
      <w:r>
        <w:rPr>
          <w:color w:val="000000"/>
          <w:lang w:val="en-US"/>
        </w:rPr>
        <w:t>Halíč</w:t>
      </w:r>
      <w:proofErr w:type="spellEnd"/>
    </w:p>
    <w:p w14:paraId="3BD92705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14BACF73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5DB52014" w14:textId="77777777" w:rsidR="00CB3528" w:rsidRDefault="00CB3528" w:rsidP="00CB3528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A.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Základné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jednotke</w:t>
      </w:r>
      <w:proofErr w:type="spellEnd"/>
    </w:p>
    <w:p w14:paraId="089C8D0A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</w:t>
      </w:r>
      <w:r>
        <w:rPr>
          <w:color w:val="000000"/>
          <w:lang w:val="en-US"/>
        </w:rPr>
        <w:tab/>
        <w:t xml:space="preserve">Stela Transport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14:paraId="78DB7014" w14:textId="09CE7543" w:rsidR="00CB3528" w:rsidRDefault="00CB3528" w:rsidP="00CB352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Ľuboreč</w:t>
      </w:r>
      <w:proofErr w:type="spellEnd"/>
      <w:r>
        <w:rPr>
          <w:color w:val="000000"/>
          <w:lang w:val="en-US"/>
        </w:rPr>
        <w:t xml:space="preserve"> 29, 985 11 </w:t>
      </w:r>
      <w:proofErr w:type="spellStart"/>
      <w:r>
        <w:rPr>
          <w:color w:val="000000"/>
          <w:lang w:val="en-US"/>
        </w:rPr>
        <w:t>Halíč</w:t>
      </w:r>
      <w:proofErr w:type="spellEnd"/>
    </w:p>
    <w:p w14:paraId="156798FE" w14:textId="77777777" w:rsidR="00CB3528" w:rsidRDefault="00CB3528" w:rsidP="00CB352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42650723" w14:textId="77777777" w:rsidR="00CB3528" w:rsidRDefault="00CB3528" w:rsidP="00CB352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  <w:t>2.3.2018</w:t>
      </w:r>
    </w:p>
    <w:p w14:paraId="38CFB2C4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1309D602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B3528" w14:paraId="56F1BF9C" w14:textId="77777777" w:rsidTr="00CB3528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B63C52B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  <w:r>
              <w:rPr>
                <w:color w:val="000000"/>
              </w:rPr>
              <w:t xml:space="preserve">Nákladná cestná doprava vykonávaná vozidlami s celkovou hmotnosťou do 3,5 t vrátane prípojného vozidla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D8FF689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</w:tbl>
    <w:p w14:paraId="13509559" w14:textId="77777777" w:rsidR="00CB3528" w:rsidRDefault="00CB3528" w:rsidP="00CB3528">
      <w:pPr>
        <w:widowControl/>
        <w:autoSpaceDE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B3528" w14:paraId="4149810F" w14:textId="77777777" w:rsidTr="00CB3528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57E2A5C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  <w:r>
              <w:rPr>
                <w:color w:val="000000"/>
              </w:rPr>
              <w:t xml:space="preserve">Sťahovacie služby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42BD9A6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</w:p>
        </w:tc>
      </w:tr>
    </w:tbl>
    <w:p w14:paraId="3BE8E86D" w14:textId="77777777" w:rsidR="00CB3528" w:rsidRDefault="00CB3528" w:rsidP="00CB3528">
      <w:pPr>
        <w:widowControl/>
        <w:autoSpaceDE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B3528" w14:paraId="16FBE589" w14:textId="77777777" w:rsidTr="00CB3528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1297E7A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  <w:r>
              <w:rPr>
                <w:color w:val="000000"/>
              </w:rPr>
              <w:t xml:space="preserve">Skladovanie a pomocné činnosti v doprave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FE60933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</w:p>
        </w:tc>
      </w:tr>
    </w:tbl>
    <w:p w14:paraId="58A183D9" w14:textId="77777777" w:rsidR="00CB3528" w:rsidRDefault="00CB3528" w:rsidP="00CB3528">
      <w:pPr>
        <w:widowControl/>
        <w:autoSpaceDE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B3528" w14:paraId="68B940B3" w14:textId="77777777" w:rsidTr="00CB3528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74BF5D2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  <w:r>
              <w:rPr>
                <w:color w:val="000000"/>
              </w:rPr>
              <w:t xml:space="preserve">Kuriérske služby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82258E6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</w:p>
        </w:tc>
      </w:tr>
    </w:tbl>
    <w:p w14:paraId="25F4085E" w14:textId="77777777" w:rsidR="00CB3528" w:rsidRDefault="00CB3528" w:rsidP="00CB3528">
      <w:pPr>
        <w:widowControl/>
        <w:autoSpaceDE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B3528" w14:paraId="025F465B" w14:textId="77777777" w:rsidTr="00CB3528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DF1C2DC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  <w:r>
              <w:rPr>
                <w:color w:val="000000"/>
              </w:rPr>
              <w:t xml:space="preserve">Sprostredkovateľská činnosť v oblasti obchodu, služieb, výroby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ECD3B0D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</w:p>
        </w:tc>
      </w:tr>
    </w:tbl>
    <w:p w14:paraId="1C1AC25D" w14:textId="77777777" w:rsidR="00CB3528" w:rsidRDefault="00CB3528" w:rsidP="00CB3528">
      <w:pPr>
        <w:widowControl/>
        <w:autoSpaceDE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B3528" w14:paraId="58F67CB1" w14:textId="77777777" w:rsidTr="00CB3528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99F3132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  <w:r>
              <w:rPr>
                <w:color w:val="000000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B2F199C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</w:p>
        </w:tc>
      </w:tr>
    </w:tbl>
    <w:p w14:paraId="031A786F" w14:textId="77777777" w:rsidR="00CB3528" w:rsidRDefault="00CB3528" w:rsidP="00CB3528">
      <w:pPr>
        <w:widowControl/>
        <w:autoSpaceDE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B3528" w14:paraId="78BCF08F" w14:textId="77777777" w:rsidTr="00CB3528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98ADD8B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  <w:r>
              <w:rPr>
                <w:color w:val="000000"/>
              </w:rPr>
              <w:t xml:space="preserve">Poskytovanie služieb rýchleho občerstvenia v spojení s predajom na priamu konzumáciu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F61DF36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</w:p>
        </w:tc>
      </w:tr>
    </w:tbl>
    <w:p w14:paraId="036584E8" w14:textId="77777777" w:rsidR="00CB3528" w:rsidRDefault="00CB3528" w:rsidP="00CB3528">
      <w:pPr>
        <w:widowControl/>
        <w:autoSpaceDE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B3528" w14:paraId="7DF409CF" w14:textId="77777777" w:rsidTr="00CB3528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8A85B92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  <w:r>
              <w:rPr>
                <w:color w:val="000000"/>
              </w:rPr>
              <w:t xml:space="preserve">Počítačové služby a služby súvisiace s počítačovým spracovaním údajov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DCDDF16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</w:p>
        </w:tc>
      </w:tr>
    </w:tbl>
    <w:p w14:paraId="16293A98" w14:textId="77777777" w:rsidR="00CB3528" w:rsidRDefault="00CB3528" w:rsidP="00CB3528">
      <w:pPr>
        <w:widowControl/>
        <w:autoSpaceDE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B3528" w14:paraId="761B0CD3" w14:textId="77777777" w:rsidTr="00CB3528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6B99E61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  <w:r>
              <w:rPr>
                <w:color w:val="000000"/>
              </w:rPr>
              <w:t xml:space="preserve">Činnosť podnikateľských, organizačných a ekonomických poradcov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9FDBBD0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</w:p>
        </w:tc>
      </w:tr>
    </w:tbl>
    <w:p w14:paraId="06C7FAEF" w14:textId="77777777" w:rsidR="00CB3528" w:rsidRDefault="00CB3528" w:rsidP="00CB3528">
      <w:pPr>
        <w:widowControl/>
        <w:autoSpaceDE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B3528" w14:paraId="3DDD8A15" w14:textId="77777777" w:rsidTr="00CB3528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0F2551A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  <w:r>
              <w:rPr>
                <w:color w:val="000000"/>
              </w:rPr>
              <w:t xml:space="preserve">Reklamné a marketingové služby, prieskum trhu a verejnej mienky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BB79BB7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</w:p>
        </w:tc>
      </w:tr>
    </w:tbl>
    <w:p w14:paraId="77070FDB" w14:textId="77777777" w:rsidR="00CB3528" w:rsidRDefault="00CB3528" w:rsidP="00CB3528">
      <w:pPr>
        <w:widowControl/>
        <w:autoSpaceDE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B3528" w14:paraId="6A53E32A" w14:textId="77777777" w:rsidTr="00CB3528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4F848A8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  <w:r>
              <w:rPr>
                <w:color w:val="000000"/>
              </w:rPr>
              <w:t xml:space="preserve">Prenájom hnuteľných vecí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40837DD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</w:p>
        </w:tc>
      </w:tr>
    </w:tbl>
    <w:p w14:paraId="2F3E9FD8" w14:textId="77777777" w:rsidR="00CB3528" w:rsidRDefault="00CB3528" w:rsidP="00CB3528">
      <w:pPr>
        <w:widowControl/>
        <w:autoSpaceDE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B3528" w14:paraId="25DC7A3B" w14:textId="77777777" w:rsidTr="00CB3528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086F64A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  <w:r>
              <w:rPr>
                <w:color w:val="000000"/>
              </w:rPr>
              <w:t xml:space="preserve">Čistiace a upratovacie služby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4A3400A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</w:p>
        </w:tc>
      </w:tr>
    </w:tbl>
    <w:p w14:paraId="1649DE90" w14:textId="77777777" w:rsidR="00CB3528" w:rsidRDefault="00CB3528" w:rsidP="00CB3528">
      <w:pPr>
        <w:widowControl/>
        <w:autoSpaceDE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B3528" w14:paraId="42CE789D" w14:textId="77777777" w:rsidTr="00CB3528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AEBE579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  <w:r>
              <w:rPr>
                <w:color w:val="000000"/>
              </w:rPr>
              <w:t xml:space="preserve">Administratívne služby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6CF1E69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</w:p>
        </w:tc>
      </w:tr>
    </w:tbl>
    <w:p w14:paraId="05F5EA0B" w14:textId="77777777" w:rsidR="00CB3528" w:rsidRDefault="00CB3528" w:rsidP="00CB3528">
      <w:pPr>
        <w:widowControl/>
        <w:autoSpaceDE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B3528" w14:paraId="32040FD4" w14:textId="77777777" w:rsidTr="00CB3528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62054A7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  <w:r>
              <w:rPr>
                <w:color w:val="000000"/>
              </w:rPr>
              <w:t xml:space="preserve">Organizovanie športových, kultúrnych a iných spoločenských podujatí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15C6E65" w14:textId="77777777" w:rsidR="00CB3528" w:rsidRDefault="00CB3528">
            <w:pPr>
              <w:rPr>
                <w:color w:val="000000"/>
              </w:rPr>
            </w:pPr>
          </w:p>
        </w:tc>
      </w:tr>
    </w:tbl>
    <w:p w14:paraId="60E00A83" w14:textId="77777777" w:rsidR="00CB3528" w:rsidRDefault="00CB3528" w:rsidP="00CB3528">
      <w:pPr>
        <w:suppressAutoHyphens/>
        <w:rPr>
          <w:color w:val="FF0000"/>
          <w:lang w:val="en-US"/>
        </w:rPr>
      </w:pPr>
    </w:p>
    <w:p w14:paraId="0E001CE8" w14:textId="292171D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>:</w:t>
      </w:r>
      <w:r w:rsidR="00E10C70">
        <w:rPr>
          <w:color w:val="000000"/>
          <w:lang w:val="en-US"/>
        </w:rPr>
        <w:t xml:space="preserve"> 0, z </w:t>
      </w:r>
      <w:proofErr w:type="spellStart"/>
      <w:r w:rsidR="00E10C70">
        <w:rPr>
          <w:color w:val="000000"/>
          <w:lang w:val="en-US"/>
        </w:rPr>
        <w:t>toho</w:t>
      </w:r>
      <w:proofErr w:type="spellEnd"/>
      <w:r w:rsidR="00E10C70">
        <w:rPr>
          <w:color w:val="000000"/>
          <w:lang w:val="en-US"/>
        </w:rPr>
        <w:t xml:space="preserve"> </w:t>
      </w:r>
      <w:proofErr w:type="spellStart"/>
      <w:r w:rsidR="00E10C70">
        <w:rPr>
          <w:color w:val="000000"/>
          <w:lang w:val="en-US"/>
        </w:rPr>
        <w:t>riadiacich</w:t>
      </w:r>
      <w:proofErr w:type="spellEnd"/>
      <w:r w:rsidR="00E10C70">
        <w:rPr>
          <w:color w:val="000000"/>
          <w:lang w:val="en-US"/>
        </w:rPr>
        <w:t>: 0</w:t>
      </w:r>
    </w:p>
    <w:p w14:paraId="3561B78A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00CAF903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 xml:space="preserve">, v 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05BF8D55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209DB3EC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5D0C32FE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380D150D" w14:textId="4B221D3C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r w:rsidR="00E10C70">
        <w:rPr>
          <w:color w:val="000000"/>
          <w:lang w:val="en-US"/>
        </w:rPr>
        <w:t>23</w:t>
      </w:r>
      <w:r w:rsidR="00B575F2">
        <w:rPr>
          <w:color w:val="000000"/>
          <w:lang w:val="en-US"/>
        </w:rPr>
        <w:t>.0</w:t>
      </w:r>
      <w:r w:rsidR="00E10C70">
        <w:rPr>
          <w:color w:val="000000"/>
          <w:lang w:val="en-US"/>
        </w:rPr>
        <w:t>2.2024</w:t>
      </w:r>
    </w:p>
    <w:p w14:paraId="68ED5C8D" w14:textId="77777777" w:rsidR="00CB3528" w:rsidRDefault="00CB3528" w:rsidP="00CB3528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75047C57" w14:textId="77777777" w:rsidR="00CB3528" w:rsidRDefault="00CB3528" w:rsidP="00CB3528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4822FDC1" w14:textId="77777777" w:rsidR="00CB3528" w:rsidRDefault="00CB3528" w:rsidP="00CB3528">
      <w:pPr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lang w:val="en-GB"/>
        </w:rPr>
        <w:t>B.</w:t>
      </w:r>
      <w:r>
        <w:rPr>
          <w:b/>
          <w:color w:val="000000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členoch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štatutárnych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r>
        <w:rPr>
          <w:b/>
          <w:color w:val="000000"/>
          <w:lang w:val="en-US"/>
        </w:rPr>
        <w:t>dozorných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gramStart"/>
      <w:r>
        <w:rPr>
          <w:b/>
          <w:color w:val="000000"/>
          <w:lang w:val="en-US"/>
        </w:rPr>
        <w:t>a</w:t>
      </w:r>
      <w:proofErr w:type="gram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jednotky</w:t>
      </w:r>
      <w:proofErr w:type="spellEnd"/>
    </w:p>
    <w:p w14:paraId="016DC18A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6AA6783D" w14:textId="77777777" w:rsidR="00CB3528" w:rsidRDefault="00CB3528" w:rsidP="00CB352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Peter </w:t>
      </w:r>
      <w:proofErr w:type="spellStart"/>
      <w:r>
        <w:rPr>
          <w:color w:val="000000"/>
          <w:lang w:val="en-US"/>
        </w:rPr>
        <w:t>Paulovič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konateľ</w:t>
      </w:r>
      <w:proofErr w:type="spellEnd"/>
    </w:p>
    <w:p w14:paraId="0F5FA357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630A041D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124CBFA1" w14:textId="77777777" w:rsidR="00CB3528" w:rsidRDefault="00CB3528" w:rsidP="00CB352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Peter </w:t>
      </w:r>
      <w:proofErr w:type="spellStart"/>
      <w:r>
        <w:rPr>
          <w:color w:val="000000"/>
          <w:lang w:val="en-US"/>
        </w:rPr>
        <w:t>Paulovič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256036F7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77297366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0C3D0FD0" w14:textId="77777777" w:rsidR="00CB3528" w:rsidRDefault="00CB3528" w:rsidP="00CB3528">
      <w:pPr>
        <w:suppressAutoHyphens/>
        <w:rPr>
          <w:b/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b/>
          <w:color w:val="000000"/>
          <w:sz w:val="28"/>
          <w:szCs w:val="28"/>
          <w:lang w:val="en-GB"/>
        </w:rPr>
        <w:t>C.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konsolidovanom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celku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proofErr w:type="gramStart"/>
      <w:r>
        <w:rPr>
          <w:b/>
          <w:color w:val="000000"/>
          <w:lang w:val="en-US"/>
        </w:rPr>
        <w:t>ak</w:t>
      </w:r>
      <w:proofErr w:type="spellEnd"/>
      <w:proofErr w:type="gramEnd"/>
      <w:r>
        <w:rPr>
          <w:b/>
          <w:color w:val="000000"/>
          <w:lang w:val="en-US"/>
        </w:rPr>
        <w:t xml:space="preserve"> je </w:t>
      </w:r>
      <w:proofErr w:type="spellStart"/>
      <w:r>
        <w:rPr>
          <w:b/>
          <w:color w:val="000000"/>
          <w:lang w:val="en-US"/>
        </w:rPr>
        <w:t>účtovná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jednotka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jeho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súčasťou</w:t>
      </w:r>
      <w:proofErr w:type="spellEnd"/>
    </w:p>
    <w:p w14:paraId="1D944680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5C616F38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20F4A591" w14:textId="77777777" w:rsidR="00CB3528" w:rsidRDefault="00CB3528" w:rsidP="00CB3528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D.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Ďalšie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</w:p>
    <w:p w14:paraId="64806691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2CEBC00A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6B3300AB" w14:textId="77777777" w:rsidR="00CB3528" w:rsidRDefault="00CB3528" w:rsidP="00CB3528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E.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zásadách</w:t>
      </w:r>
      <w:proofErr w:type="spellEnd"/>
      <w:r>
        <w:rPr>
          <w:b/>
          <w:color w:val="000000"/>
          <w:lang w:val="en-US"/>
        </w:rPr>
        <w:t xml:space="preserve"> a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metódach</w:t>
      </w:r>
      <w:proofErr w:type="spellEnd"/>
    </w:p>
    <w:p w14:paraId="1EAD9370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03FDF826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41256FB8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543BBC3C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12B13433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332C394F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429F48B1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73B48298" w14:textId="77777777" w:rsidR="00CB3528" w:rsidRDefault="00CB3528" w:rsidP="00CB352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6F02E851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5D97693B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14ACD560" w14:textId="77777777" w:rsidR="00CB3528" w:rsidRDefault="00CB3528" w:rsidP="00CB3528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45828EA7" w14:textId="77777777" w:rsidR="00CB3528" w:rsidRDefault="00CB3528" w:rsidP="00CB3528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</w:t>
      </w:r>
      <w:proofErr w:type="spellEnd"/>
    </w:p>
    <w:p w14:paraId="3CA78126" w14:textId="633F70A9" w:rsidR="00CB3528" w:rsidRDefault="00CB3528" w:rsidP="00CB3528">
      <w:pPr>
        <w:pStyle w:val="Nadpis2"/>
        <w:keepNext/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Súbor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hn.vecí</w:t>
      </w:r>
      <w:proofErr w:type="spellEnd"/>
      <w:r>
        <w:rPr>
          <w:color w:val="000000"/>
          <w:lang w:val="en-US"/>
        </w:rPr>
        <w:t xml:space="preserve"> = </w:t>
      </w:r>
      <w:proofErr w:type="spellStart"/>
      <w:r w:rsidR="00E10C70">
        <w:rPr>
          <w:color w:val="000000"/>
          <w:lang w:val="en-US"/>
        </w:rPr>
        <w:t>žiadny</w:t>
      </w:r>
      <w:proofErr w:type="spellEnd"/>
    </w:p>
    <w:p w14:paraId="0112588A" w14:textId="77777777" w:rsidR="00CB3528" w:rsidRDefault="00CB3528" w:rsidP="00CB352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37DB4F6B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738298EE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7431DEB0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 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38390C6F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7F9ED9F5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0C1C91D4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3F133560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5EF38907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3FDCB3A0" w14:textId="60AD3992" w:rsidR="00CB3528" w:rsidRDefault="00CB3528" w:rsidP="00CB3528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B575F2">
        <w:rPr>
          <w:color w:val="000000"/>
          <w:lang w:val="en-US"/>
        </w:rPr>
        <w:t>žiadne</w:t>
      </w:r>
      <w:proofErr w:type="spellEnd"/>
    </w:p>
    <w:p w14:paraId="10E3D20D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0EFDF6CC" w14:textId="77777777" w:rsidR="00CB3528" w:rsidRDefault="00CB3528" w:rsidP="00CB352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3FF19AD2" w14:textId="77777777" w:rsidR="00CB3528" w:rsidRDefault="00CB3528" w:rsidP="00CB3528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32CD324C" w14:textId="77777777" w:rsidR="00CB3528" w:rsidRDefault="00CB3528" w:rsidP="00CB3528">
      <w:pPr>
        <w:pStyle w:val="Nadpis2"/>
        <w:keepNext/>
        <w:suppressAutoHyphens/>
        <w:ind w:firstLine="708"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súvahy</w:t>
      </w:r>
      <w:proofErr w:type="spellEnd"/>
    </w:p>
    <w:p w14:paraId="050F5672" w14:textId="77777777" w:rsidR="00CB3528" w:rsidRDefault="00CB3528" w:rsidP="00CB3528">
      <w:pPr>
        <w:rPr>
          <w:lang w:val="en-US"/>
        </w:rPr>
      </w:pPr>
    </w:p>
    <w:p w14:paraId="3873F5CF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</w:t>
      </w:r>
      <w:r>
        <w:rPr>
          <w:color w:val="000000"/>
        </w:rPr>
        <w:t>5000</w:t>
      </w:r>
      <w:r>
        <w:rPr>
          <w:color w:val="000000"/>
          <w:lang w:val="en-US"/>
        </w:rPr>
        <w:t xml:space="preserve">,- € </w:t>
      </w:r>
    </w:p>
    <w:p w14:paraId="53A9C7FC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3369FAD2" w14:textId="77777777" w:rsidR="00CB3528" w:rsidRDefault="00CB3528" w:rsidP="00CB3528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</w:rPr>
        <w:t>žiadny</w:t>
      </w:r>
    </w:p>
    <w:p w14:paraId="03C80FD4" w14:textId="77777777" w:rsidR="00CB3528" w:rsidRDefault="00CB3528" w:rsidP="00CB3528">
      <w:pPr>
        <w:suppressAutoHyphens/>
        <w:ind w:left="1410" w:hanging="1410"/>
        <w:rPr>
          <w:color w:val="000000"/>
          <w:lang w:val="en-US"/>
        </w:rPr>
      </w:pPr>
    </w:p>
    <w:p w14:paraId="2D13DAB5" w14:textId="77777777" w:rsidR="00CB3528" w:rsidRDefault="00CB3528" w:rsidP="00CB3528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6DBA2F69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1AB9D14C" w14:textId="77777777" w:rsidR="00CB3528" w:rsidRDefault="00CB3528" w:rsidP="00CB3528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59F17B7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235DAFC8" w14:textId="2F1FEE70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B575F2">
        <w:rPr>
          <w:color w:val="000000"/>
        </w:rPr>
        <w:t>žiadne</w:t>
      </w:r>
    </w:p>
    <w:p w14:paraId="5C2D5F80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53B59527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7827E955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2E2F5EDC" w14:textId="77777777" w:rsidR="00CB3528" w:rsidRDefault="00CB3528" w:rsidP="00CB3528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výnosoch</w:t>
      </w:r>
      <w:proofErr w:type="spellEnd"/>
    </w:p>
    <w:p w14:paraId="6A56F6DC" w14:textId="77777777" w:rsidR="00CB3528" w:rsidRDefault="00CB3528" w:rsidP="00CB3528">
      <w:pPr>
        <w:rPr>
          <w:lang w:val="en-US"/>
        </w:rPr>
      </w:pPr>
    </w:p>
    <w:p w14:paraId="25494711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0738154C" w14:textId="1557EE14" w:rsidR="00CB3528" w:rsidRDefault="00CB3528" w:rsidP="00CB3528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>
        <w:rPr>
          <w:color w:val="000000"/>
        </w:rPr>
        <w:t xml:space="preserve">602 Tržba z predaja služieb – </w:t>
      </w:r>
      <w:r w:rsidR="00E10C70">
        <w:rPr>
          <w:color w:val="000000"/>
        </w:rPr>
        <w:t>žiadne</w:t>
      </w:r>
    </w:p>
    <w:p w14:paraId="0D95A7FB" w14:textId="77777777" w:rsidR="00CB3528" w:rsidRDefault="00CB3528" w:rsidP="00CB352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4159F178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29165A8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0EF5A870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014B9254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4B39587D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7204812F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31DCE235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01DEE818" w14:textId="77777777" w:rsidR="00CB3528" w:rsidRDefault="00CB3528" w:rsidP="00CB3528">
      <w:pPr>
        <w:pStyle w:val="Nadpis2"/>
        <w:keepNext/>
        <w:numPr>
          <w:ilvl w:val="0"/>
          <w:numId w:val="1"/>
        </w:numPr>
        <w:suppressAutoHyphens/>
        <w:jc w:val="center"/>
        <w:rPr>
          <w:b/>
          <w:color w:val="000000"/>
          <w:sz w:val="28"/>
          <w:szCs w:val="28"/>
          <w:lang w:val="en-US"/>
        </w:rPr>
      </w:pP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b/>
          <w:color w:val="000000"/>
          <w:sz w:val="28"/>
          <w:szCs w:val="28"/>
          <w:lang w:val="en-US"/>
        </w:rPr>
        <w:t>nákladoch</w:t>
      </w:r>
      <w:proofErr w:type="spellEnd"/>
    </w:p>
    <w:p w14:paraId="5F7A9637" w14:textId="77777777" w:rsidR="00CB3528" w:rsidRDefault="00CB3528" w:rsidP="00CB3528">
      <w:pPr>
        <w:rPr>
          <w:lang w:val="en-US"/>
        </w:rPr>
      </w:pPr>
    </w:p>
    <w:p w14:paraId="7CE1B058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7937142E" w14:textId="3B251F63" w:rsidR="00CB3528" w:rsidRDefault="00CB3528" w:rsidP="00CB352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51</w:t>
      </w:r>
      <w:r w:rsidR="00E10C70">
        <w:rPr>
          <w:color w:val="000000"/>
          <w:lang w:val="en-US"/>
        </w:rPr>
        <w:t>8</w:t>
      </w:r>
      <w:r>
        <w:rPr>
          <w:color w:val="000000"/>
          <w:lang w:val="en-US"/>
        </w:rPr>
        <w:t xml:space="preserve"> </w:t>
      </w:r>
      <w:proofErr w:type="spellStart"/>
      <w:r w:rsidR="00E10C70">
        <w:rPr>
          <w:color w:val="000000"/>
          <w:lang w:val="en-US"/>
        </w:rPr>
        <w:t>Ostatné</w:t>
      </w:r>
      <w:proofErr w:type="spellEnd"/>
      <w:r w:rsidR="00E10C70">
        <w:rPr>
          <w:color w:val="000000"/>
          <w:lang w:val="en-US"/>
        </w:rPr>
        <w:t xml:space="preserve"> </w:t>
      </w:r>
      <w:proofErr w:type="spellStart"/>
      <w:r w:rsidR="00E10C70">
        <w:rPr>
          <w:color w:val="000000"/>
          <w:lang w:val="en-US"/>
        </w:rPr>
        <w:t>služby</w:t>
      </w:r>
      <w:proofErr w:type="spellEnd"/>
      <w:r>
        <w:rPr>
          <w:color w:val="000000"/>
          <w:lang w:val="en-US"/>
        </w:rPr>
        <w:t xml:space="preserve"> – </w:t>
      </w:r>
      <w:r w:rsidR="00E10C70">
        <w:rPr>
          <w:color w:val="000000"/>
          <w:lang w:val="en-US"/>
        </w:rPr>
        <w:t>6250</w:t>
      </w:r>
      <w:proofErr w:type="gramStart"/>
      <w:r>
        <w:rPr>
          <w:color w:val="000000"/>
          <w:lang w:val="en-US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14:paraId="510E1E6C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25B1FCDD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83E65C7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4CD365AC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64F06447" w14:textId="77777777" w:rsidR="00CB3528" w:rsidRDefault="00CB3528" w:rsidP="00CB3528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daniach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z </w:t>
      </w:r>
      <w:proofErr w:type="spellStart"/>
      <w:r>
        <w:rPr>
          <w:b/>
          <w:color w:val="000000"/>
          <w:sz w:val="28"/>
          <w:szCs w:val="28"/>
          <w:lang w:val="en-US"/>
        </w:rPr>
        <w:t>príjmov</w:t>
      </w:r>
      <w:proofErr w:type="spellEnd"/>
    </w:p>
    <w:p w14:paraId="7543EE1A" w14:textId="77777777" w:rsidR="00CB3528" w:rsidRDefault="00CB3528" w:rsidP="00CB3528">
      <w:pPr>
        <w:rPr>
          <w:lang w:val="en-US"/>
        </w:rPr>
      </w:pPr>
    </w:p>
    <w:p w14:paraId="4A125461" w14:textId="05DB6170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202</w:t>
      </w:r>
      <w:r w:rsidR="00E10C70">
        <w:rPr>
          <w:color w:val="000000"/>
          <w:lang w:val="en-US"/>
        </w:rPr>
        <w:t>3</w:t>
      </w:r>
      <w:r>
        <w:rPr>
          <w:color w:val="000000"/>
          <w:lang w:val="en-US"/>
        </w:rPr>
        <w:t xml:space="preserve"> – </w:t>
      </w:r>
      <w:proofErr w:type="spellStart"/>
      <w:r w:rsidR="00A209FA">
        <w:rPr>
          <w:color w:val="000000"/>
          <w:lang w:val="en-US"/>
        </w:rPr>
        <w:t>uhradená</w:t>
      </w:r>
      <w:proofErr w:type="spellEnd"/>
      <w:r>
        <w:rPr>
          <w:color w:val="000000"/>
          <w:lang w:val="en-US"/>
        </w:rPr>
        <w:t xml:space="preserve"> </w:t>
      </w:r>
    </w:p>
    <w:p w14:paraId="3C3BEDAC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6219B08E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0E9725F5" w14:textId="77777777" w:rsidR="00CB3528" w:rsidRDefault="00CB3528" w:rsidP="00CB3528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K.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a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pasívach</w:t>
      </w:r>
      <w:proofErr w:type="spellEnd"/>
    </w:p>
    <w:p w14:paraId="5797F0D5" w14:textId="77777777" w:rsidR="00CB3528" w:rsidRDefault="00CB3528" w:rsidP="00CB3528">
      <w:pPr>
        <w:rPr>
          <w:lang w:val="en-US"/>
        </w:rPr>
      </w:pPr>
    </w:p>
    <w:p w14:paraId="7AFF0A7F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542924A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05F2E6F2" w14:textId="77777777" w:rsidR="00CB3528" w:rsidRDefault="00CB3528" w:rsidP="00CB3528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52927F05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591FC9FE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3394F3AF" w14:textId="77777777" w:rsidR="00CB3528" w:rsidRDefault="00CB3528" w:rsidP="00CB3528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lastRenderedPageBreak/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74555551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08B6EEFA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6CFAABAF" w14:textId="77777777" w:rsidR="00CB3528" w:rsidRDefault="00CB3528" w:rsidP="00CB3528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14:paraId="6799419F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7D776413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68471BA5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0AFC74C4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1218454B" w14:textId="77777777" w:rsidR="00CB3528" w:rsidRDefault="00CB3528" w:rsidP="00CB3528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zmenách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vlastného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imania</w:t>
      </w:r>
      <w:proofErr w:type="spellEnd"/>
    </w:p>
    <w:p w14:paraId="482709AA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1CAA9A2C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57E95489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2D5D01B5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641752D8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6DD21D5B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30BD13B0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60A90281" w14:textId="79EBF1E2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E10C70">
        <w:rPr>
          <w:color w:val="000000"/>
          <w:lang w:val="en-US"/>
        </w:rPr>
        <w:t>04</w:t>
      </w:r>
      <w:r>
        <w:rPr>
          <w:color w:val="000000"/>
          <w:lang w:val="en-US"/>
        </w:rPr>
        <w:t xml:space="preserve">. </w:t>
      </w:r>
      <w:proofErr w:type="spellStart"/>
      <w:proofErr w:type="gramStart"/>
      <w:r w:rsidR="00E10C70">
        <w:rPr>
          <w:color w:val="000000"/>
          <w:lang w:val="en-US"/>
        </w:rPr>
        <w:t>marca</w:t>
      </w:r>
      <w:proofErr w:type="spellEnd"/>
      <w:proofErr w:type="gramEnd"/>
      <w:r w:rsidR="00E10C70">
        <w:rPr>
          <w:color w:val="000000"/>
          <w:lang w:val="en-US"/>
        </w:rPr>
        <w:t xml:space="preserve"> 2025</w:t>
      </w:r>
      <w:r>
        <w:rPr>
          <w:color w:val="000000"/>
          <w:lang w:val="en-US"/>
        </w:rPr>
        <w:t xml:space="preserve">   </w:t>
      </w:r>
      <w:r>
        <w:rPr>
          <w:color w:val="000000"/>
          <w:lang w:val="en-US"/>
        </w:rPr>
        <w:tab/>
      </w:r>
      <w:bookmarkStart w:id="0" w:name="_GoBack"/>
      <w:bookmarkEnd w:id="0"/>
      <w:r>
        <w:rPr>
          <w:color w:val="000000"/>
          <w:lang w:val="en-US"/>
        </w:rPr>
        <w:tab/>
      </w:r>
      <w:r w:rsidR="00A209FA"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14:paraId="4ED1F836" w14:textId="77777777" w:rsidR="00CB3528" w:rsidRDefault="00CB3528" w:rsidP="00CB352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p w14:paraId="682C184A" w14:textId="77777777" w:rsidR="00CB3528" w:rsidRDefault="00CB3528" w:rsidP="00CB3528"/>
    <w:p w14:paraId="7EACC591" w14:textId="77777777" w:rsidR="00CF3D87" w:rsidRDefault="00CF3D87"/>
    <w:sectPr w:rsidR="00CF3D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FF5664"/>
    <w:multiLevelType w:val="hybridMultilevel"/>
    <w:tmpl w:val="E8BC22B6"/>
    <w:lvl w:ilvl="0" w:tplc="BB566E74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3528"/>
    <w:rsid w:val="00A209FA"/>
    <w:rsid w:val="00B575F2"/>
    <w:rsid w:val="00CB3528"/>
    <w:rsid w:val="00CF3D87"/>
    <w:rsid w:val="00E10C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07EBC9"/>
  <w15:chartTrackingRefBased/>
  <w15:docId w15:val="{C2F1FC34-B4CF-47AA-9968-42D7812F17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B3528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CB3528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rsid w:val="00CB3528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71055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4</Pages>
  <Words>649</Words>
  <Characters>3700</Characters>
  <Application>Microsoft Office Word</Application>
  <DocSecurity>0</DocSecurity>
  <Lines>30</Lines>
  <Paragraphs>8</Paragraphs>
  <ScaleCrop>false</ScaleCrop>
  <Company/>
  <LinksUpToDate>false</LinksUpToDate>
  <CharactersWithSpaces>4341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Haviarová</dc:creator>
  <cp:keywords/>
  <dc:description/>
  <cp:lastModifiedBy>Monika Haviarová</cp:lastModifiedBy>
  <cp:revision>4</cp:revision>
  <dcterms:created xsi:type="dcterms:W3CDTF">2022-03-02T15:25:00Z</dcterms:created>
  <dcterms:modified xsi:type="dcterms:W3CDTF">2025-03-07T12:17:00Z</dcterms:modified>
</cp:coreProperties>
</file>