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44A3" w:rsidRDefault="000044A3"/>
    <w:p w:rsidR="0015661B" w:rsidRDefault="0015661B"/>
    <w:p w:rsidR="0015661B" w:rsidRDefault="0015661B"/>
    <w:p w:rsidR="0015661B" w:rsidRDefault="0033700D" w:rsidP="0033700D">
      <w:pPr>
        <w:jc w:val="center"/>
      </w:pPr>
      <w:r w:rsidRPr="008600D2"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 wp14:anchorId="469D1AE6" wp14:editId="141DCCB0">
            <wp:extent cx="2849880" cy="1082040"/>
            <wp:effectExtent l="0" t="0" r="7620" b="3810"/>
            <wp:docPr id="1" name="Obrázok 1" descr="Logo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_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88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15661B" w:rsidRDefault="0015661B"/>
    <w:p w:rsidR="009B4B06" w:rsidRPr="00145801" w:rsidRDefault="009B4B06" w:rsidP="009B4B06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NADÁCIA</w:t>
      </w:r>
      <w:r w:rsidRPr="00145801">
        <w:rPr>
          <w:b/>
          <w:sz w:val="40"/>
          <w:szCs w:val="40"/>
        </w:rPr>
        <w:t xml:space="preserve">  </w:t>
      </w:r>
      <w:r w:rsidR="0097775D">
        <w:rPr>
          <w:b/>
          <w:sz w:val="40"/>
          <w:szCs w:val="40"/>
        </w:rPr>
        <w:t>Vaša nádej</w:t>
      </w:r>
    </w:p>
    <w:p w:rsidR="009B4B06" w:rsidRDefault="009B4B06" w:rsidP="0015661B">
      <w:pPr>
        <w:jc w:val="center"/>
        <w:rPr>
          <w:b/>
          <w:sz w:val="40"/>
          <w:szCs w:val="40"/>
        </w:rPr>
      </w:pPr>
    </w:p>
    <w:p w:rsidR="009B4B06" w:rsidRDefault="009B4B06" w:rsidP="0015661B">
      <w:pPr>
        <w:jc w:val="center"/>
        <w:rPr>
          <w:b/>
          <w:sz w:val="40"/>
          <w:szCs w:val="40"/>
        </w:rPr>
      </w:pPr>
    </w:p>
    <w:p w:rsidR="009B4B06" w:rsidRDefault="009B4B06" w:rsidP="0015661B">
      <w:pPr>
        <w:jc w:val="center"/>
        <w:rPr>
          <w:b/>
          <w:sz w:val="40"/>
          <w:szCs w:val="40"/>
        </w:rPr>
      </w:pPr>
    </w:p>
    <w:p w:rsidR="009B4B06" w:rsidRDefault="009B4B06" w:rsidP="0015661B">
      <w:pPr>
        <w:jc w:val="center"/>
        <w:rPr>
          <w:b/>
          <w:sz w:val="40"/>
          <w:szCs w:val="40"/>
        </w:rPr>
      </w:pPr>
    </w:p>
    <w:p w:rsidR="0015661B" w:rsidRPr="00145801" w:rsidRDefault="0015661B" w:rsidP="0015661B">
      <w:pPr>
        <w:jc w:val="center"/>
        <w:rPr>
          <w:b/>
          <w:sz w:val="40"/>
          <w:szCs w:val="40"/>
        </w:rPr>
      </w:pPr>
      <w:r w:rsidRPr="00145801">
        <w:rPr>
          <w:b/>
          <w:sz w:val="40"/>
          <w:szCs w:val="40"/>
        </w:rPr>
        <w:t>VÝROČNÁ SPRÁVA</w:t>
      </w:r>
    </w:p>
    <w:p w:rsidR="00145801" w:rsidRDefault="00145801" w:rsidP="0015661B">
      <w:pPr>
        <w:jc w:val="center"/>
        <w:rPr>
          <w:b/>
          <w:sz w:val="32"/>
          <w:szCs w:val="32"/>
        </w:rPr>
      </w:pPr>
    </w:p>
    <w:p w:rsidR="0015661B" w:rsidRPr="00145801" w:rsidRDefault="009B4B06" w:rsidP="0015661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</w:t>
      </w:r>
      <w:r w:rsidR="00280A33">
        <w:rPr>
          <w:b/>
          <w:sz w:val="36"/>
          <w:szCs w:val="36"/>
        </w:rPr>
        <w:t xml:space="preserve"> </w:t>
      </w:r>
      <w:r w:rsidR="00D86D35">
        <w:rPr>
          <w:b/>
          <w:sz w:val="36"/>
          <w:szCs w:val="36"/>
        </w:rPr>
        <w:t>20</w:t>
      </w:r>
      <w:r w:rsidR="008A7185">
        <w:rPr>
          <w:b/>
          <w:sz w:val="36"/>
          <w:szCs w:val="36"/>
        </w:rPr>
        <w:t>2</w:t>
      </w:r>
      <w:r w:rsidR="00635F1E">
        <w:rPr>
          <w:b/>
          <w:sz w:val="36"/>
          <w:szCs w:val="36"/>
        </w:rPr>
        <w:t>4</w:t>
      </w:r>
    </w:p>
    <w:p w:rsidR="005E60C1" w:rsidRPr="005E60C1" w:rsidRDefault="0015661B" w:rsidP="005E60C1">
      <w:pPr>
        <w:spacing w:line="360" w:lineRule="auto"/>
        <w:ind w:left="360"/>
        <w:rPr>
          <w:b/>
          <w:bCs/>
          <w:i/>
          <w:iCs/>
          <w:sz w:val="28"/>
        </w:rPr>
      </w:pPr>
      <w:r>
        <w:rPr>
          <w:b/>
          <w:sz w:val="32"/>
          <w:szCs w:val="32"/>
        </w:rPr>
        <w:br w:type="page"/>
      </w:r>
    </w:p>
    <w:p w:rsidR="00D74245" w:rsidRDefault="00D74245" w:rsidP="00D74245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lastRenderedPageBreak/>
        <w:t xml:space="preserve">1. </w:t>
      </w:r>
    </w:p>
    <w:p w:rsidR="0073284D" w:rsidRDefault="0073284D" w:rsidP="00D74245">
      <w:pPr>
        <w:rPr>
          <w:b/>
          <w:bCs/>
          <w:i/>
          <w:iCs/>
          <w:sz w:val="28"/>
        </w:rPr>
      </w:pPr>
    </w:p>
    <w:p w:rsidR="0015661B" w:rsidRPr="00041675" w:rsidRDefault="00D74245" w:rsidP="00D74245">
      <w:pPr>
        <w:rPr>
          <w:b/>
          <w:sz w:val="26"/>
          <w:szCs w:val="26"/>
        </w:rPr>
      </w:pPr>
      <w:r>
        <w:rPr>
          <w:b/>
          <w:bCs/>
          <w:i/>
          <w:iCs/>
          <w:sz w:val="28"/>
        </w:rPr>
        <w:t>Vznik, náplň a ciele nadácie</w:t>
      </w:r>
    </w:p>
    <w:p w:rsidR="00041675" w:rsidRDefault="00041675" w:rsidP="0015661B">
      <w:pPr>
        <w:ind w:firstLine="708"/>
        <w:jc w:val="both"/>
        <w:rPr>
          <w:sz w:val="26"/>
          <w:szCs w:val="26"/>
        </w:rPr>
      </w:pPr>
    </w:p>
    <w:p w:rsidR="005E60C1" w:rsidRPr="009B4B06" w:rsidRDefault="0097775D" w:rsidP="009B4B06">
      <w:pPr>
        <w:ind w:firstLine="708"/>
        <w:rPr>
          <w:i/>
        </w:rPr>
      </w:pPr>
      <w:r>
        <w:rPr>
          <w:i/>
        </w:rPr>
        <w:t xml:space="preserve">Nadácia Vaša nádej (predtým </w:t>
      </w:r>
      <w:r w:rsidR="0015661B" w:rsidRPr="009B4B06">
        <w:rPr>
          <w:i/>
        </w:rPr>
        <w:t xml:space="preserve">Nadácia </w:t>
      </w:r>
      <w:r w:rsidR="003A6BAF">
        <w:rPr>
          <w:i/>
        </w:rPr>
        <w:t xml:space="preserve">Pro </w:t>
      </w:r>
      <w:proofErr w:type="spellStart"/>
      <w:r w:rsidR="003A6BAF">
        <w:rPr>
          <w:i/>
        </w:rPr>
        <w:t>Europa</w:t>
      </w:r>
      <w:proofErr w:type="spellEnd"/>
      <w:r>
        <w:rPr>
          <w:i/>
        </w:rPr>
        <w:t>)</w:t>
      </w:r>
      <w:r w:rsidR="009B4B06">
        <w:rPr>
          <w:i/>
        </w:rPr>
        <w:t xml:space="preserve"> </w:t>
      </w:r>
      <w:r w:rsidR="0015661B" w:rsidRPr="009B4B06">
        <w:rPr>
          <w:i/>
        </w:rPr>
        <w:t xml:space="preserve"> vznikla dňa </w:t>
      </w:r>
      <w:r w:rsidR="003A6BAF">
        <w:rPr>
          <w:i/>
        </w:rPr>
        <w:t>09</w:t>
      </w:r>
      <w:r w:rsidR="009B4B06" w:rsidRPr="009B4B06">
        <w:rPr>
          <w:i/>
        </w:rPr>
        <w:t>.1</w:t>
      </w:r>
      <w:r w:rsidR="003A6BAF">
        <w:rPr>
          <w:i/>
        </w:rPr>
        <w:t>2</w:t>
      </w:r>
      <w:r w:rsidR="009B4B06" w:rsidRPr="009B4B06">
        <w:rPr>
          <w:i/>
        </w:rPr>
        <w:t>.2009</w:t>
      </w:r>
      <w:r w:rsidR="009B4B06">
        <w:rPr>
          <w:i/>
        </w:rPr>
        <w:t xml:space="preserve"> </w:t>
      </w:r>
      <w:r w:rsidR="00264048" w:rsidRPr="009B4B06">
        <w:rPr>
          <w:i/>
        </w:rPr>
        <w:t>z iniciatívy jej zakladateľ</w:t>
      </w:r>
      <w:r w:rsidR="003A6BAF">
        <w:rPr>
          <w:i/>
        </w:rPr>
        <w:t>ov</w:t>
      </w:r>
      <w:r w:rsidR="00041675" w:rsidRPr="009B4B06">
        <w:rPr>
          <w:i/>
        </w:rPr>
        <w:t xml:space="preserve"> </w:t>
      </w:r>
      <w:r w:rsidR="0015661B" w:rsidRPr="009B4B06">
        <w:rPr>
          <w:i/>
        </w:rPr>
        <w:t>a bola zaregistrovaná Ministerstvom vnútra SR pod č.</w:t>
      </w:r>
      <w:r w:rsidR="009B4B06" w:rsidRPr="009B4B06">
        <w:rPr>
          <w:i/>
        </w:rPr>
        <w:t xml:space="preserve"> </w:t>
      </w:r>
      <w:r w:rsidR="003A6BAF" w:rsidRPr="003A6BAF">
        <w:rPr>
          <w:i/>
        </w:rPr>
        <w:t>203/Na-2002/947.</w:t>
      </w:r>
    </w:p>
    <w:p w:rsidR="00264048" w:rsidRPr="00D74245" w:rsidRDefault="00264048" w:rsidP="0015661B">
      <w:pPr>
        <w:ind w:firstLine="708"/>
        <w:jc w:val="both"/>
        <w:rPr>
          <w:i/>
        </w:rPr>
      </w:pPr>
    </w:p>
    <w:p w:rsidR="00041675" w:rsidRPr="00D74245" w:rsidRDefault="005E60C1" w:rsidP="0015661B">
      <w:pPr>
        <w:ind w:firstLine="708"/>
        <w:jc w:val="both"/>
        <w:rPr>
          <w:i/>
        </w:rPr>
      </w:pPr>
      <w:r w:rsidRPr="00D74245">
        <w:rPr>
          <w:i/>
        </w:rPr>
        <w:t xml:space="preserve">Sídlo nadácie je </w:t>
      </w:r>
      <w:r w:rsidR="00EB0148">
        <w:rPr>
          <w:i/>
        </w:rPr>
        <w:t>Gagarinova 10/A</w:t>
      </w:r>
      <w:r w:rsidR="003A6BAF">
        <w:rPr>
          <w:i/>
        </w:rPr>
        <w:t xml:space="preserve">, </w:t>
      </w:r>
      <w:r w:rsidR="00EB0148">
        <w:rPr>
          <w:i/>
        </w:rPr>
        <w:t xml:space="preserve">821 05 </w:t>
      </w:r>
      <w:r w:rsidR="003A6BAF">
        <w:rPr>
          <w:i/>
        </w:rPr>
        <w:t>Bratislava.</w:t>
      </w:r>
    </w:p>
    <w:p w:rsidR="005E60C1" w:rsidRPr="00D74245" w:rsidRDefault="005E60C1" w:rsidP="0015661B">
      <w:pPr>
        <w:ind w:firstLine="708"/>
        <w:jc w:val="both"/>
        <w:rPr>
          <w:i/>
        </w:rPr>
      </w:pPr>
    </w:p>
    <w:p w:rsidR="0015661B" w:rsidRPr="00D74245" w:rsidRDefault="0015661B" w:rsidP="0015661B">
      <w:pPr>
        <w:ind w:firstLine="708"/>
        <w:jc w:val="both"/>
        <w:rPr>
          <w:i/>
        </w:rPr>
      </w:pPr>
      <w:r w:rsidRPr="00D74245">
        <w:rPr>
          <w:i/>
        </w:rPr>
        <w:t>Cieľom nadácie je podporovať činnosti spojené s napĺňaním verejnoprospešných cieľov v jednotlivých oblastiach</w:t>
      </w:r>
      <w:r w:rsidR="009B4B06">
        <w:rPr>
          <w:i/>
        </w:rPr>
        <w:t xml:space="preserve">, predovšetkým </w:t>
      </w:r>
    </w:p>
    <w:p w:rsidR="00041675" w:rsidRPr="00D74245" w:rsidRDefault="00041675" w:rsidP="007F42EC">
      <w:pPr>
        <w:rPr>
          <w:i/>
        </w:rPr>
      </w:pPr>
    </w:p>
    <w:p w:rsidR="003A6BAF" w:rsidRPr="0097775D" w:rsidRDefault="003A6BAF" w:rsidP="003A6BAF">
      <w:pPr>
        <w:ind w:left="708" w:firstLine="1"/>
        <w:rPr>
          <w:i/>
        </w:rPr>
      </w:pPr>
      <w:r w:rsidRPr="0097775D">
        <w:rPr>
          <w:i/>
        </w:rPr>
        <w:t>rozvoj a ochrana duchovných hodnôt, </w:t>
      </w:r>
      <w:r w:rsidRPr="0097775D">
        <w:rPr>
          <w:i/>
        </w:rPr>
        <w:br/>
        <w:t>posilnenie občianskej spoločnosti a ochrana ľudských práv, </w:t>
      </w:r>
      <w:r w:rsidRPr="0097775D">
        <w:rPr>
          <w:i/>
        </w:rPr>
        <w:br/>
        <w:t>demokratickú, ekonomicky prosperujúcu a bezpečnú Európu, s vlastnou identitou a rozmanitou, bohatou kultúrou, </w:t>
      </w:r>
      <w:r w:rsidRPr="0097775D">
        <w:rPr>
          <w:i/>
        </w:rPr>
        <w:br/>
        <w:t>rozvoj a ochrana kultúrnych hodnôt, </w:t>
      </w:r>
      <w:r w:rsidRPr="0097775D">
        <w:rPr>
          <w:i/>
        </w:rPr>
        <w:br/>
        <w:t>realizácia a ochrana ľudských práv, alebo iných humanitných cieľov, </w:t>
      </w:r>
      <w:r w:rsidRPr="0097775D">
        <w:rPr>
          <w:i/>
        </w:rPr>
        <w:br/>
        <w:t>ochrana a tvorba životného prostredia, zachovanie prírodných hodnôt, výchovná, vzdelávacia a propagačná činnosť v danej oblasti, </w:t>
      </w:r>
      <w:r w:rsidRPr="0097775D">
        <w:rPr>
          <w:i/>
        </w:rPr>
        <w:br/>
        <w:t>ochrana práv detí a mládeže, vytváranie prostredia priaznivého pre zdravý a sociálne prospešný vývoj dieťaťa a mládeže, </w:t>
      </w:r>
      <w:r w:rsidRPr="0097775D">
        <w:rPr>
          <w:i/>
        </w:rPr>
        <w:br/>
        <w:t>rozvoj vedy a umenia, </w:t>
      </w:r>
      <w:r w:rsidRPr="0097775D">
        <w:rPr>
          <w:i/>
        </w:rPr>
        <w:br/>
        <w:t>rozvoj a podpora vzdelávania, </w:t>
      </w:r>
      <w:r w:rsidRPr="0097775D">
        <w:rPr>
          <w:i/>
        </w:rPr>
        <w:br/>
        <w:t>rozvoj a podpora telovýchovy, </w:t>
      </w:r>
      <w:r w:rsidRPr="0097775D">
        <w:rPr>
          <w:i/>
        </w:rPr>
        <w:br/>
        <w:t>plnenie individuálne určenej humanitnej pomoci pre jednotlivca, alebo skupinu osôb, a to najmä ktoré sa ocitli v ohrození života, alebo potrebujú naliehavú pomoc pri postihnutí živelnou pohromou, </w:t>
      </w:r>
      <w:r w:rsidRPr="0097775D">
        <w:rPr>
          <w:i/>
        </w:rPr>
        <w:br/>
        <w:t xml:space="preserve">podpora zmysluplného využitia voľného času detí a mládeže.  </w:t>
      </w:r>
    </w:p>
    <w:p w:rsidR="007F42EC" w:rsidRDefault="007F42EC" w:rsidP="007F42EC">
      <w:pPr>
        <w:rPr>
          <w:i/>
        </w:rPr>
      </w:pPr>
    </w:p>
    <w:p w:rsidR="00D74245" w:rsidRPr="00D74245" w:rsidRDefault="00D74245" w:rsidP="007F42EC">
      <w:pPr>
        <w:rPr>
          <w:i/>
        </w:rPr>
      </w:pPr>
    </w:p>
    <w:p w:rsidR="005E60C1" w:rsidRPr="00D74245" w:rsidRDefault="0020098E" w:rsidP="005E60C1">
      <w:pPr>
        <w:spacing w:line="480" w:lineRule="auto"/>
        <w:jc w:val="both"/>
        <w:rPr>
          <w:i/>
        </w:rPr>
      </w:pPr>
      <w:r>
        <w:rPr>
          <w:b/>
          <w:i/>
          <w:sz w:val="28"/>
          <w:szCs w:val="28"/>
        </w:rPr>
        <w:t>Činnosť nadácie v roku 20</w:t>
      </w:r>
      <w:r w:rsidR="008A7185">
        <w:rPr>
          <w:b/>
          <w:i/>
          <w:sz w:val="28"/>
          <w:szCs w:val="28"/>
        </w:rPr>
        <w:t>2</w:t>
      </w:r>
      <w:r w:rsidR="00635F1E">
        <w:rPr>
          <w:b/>
          <w:i/>
          <w:sz w:val="28"/>
          <w:szCs w:val="28"/>
        </w:rPr>
        <w:t>4</w:t>
      </w:r>
      <w:r w:rsidR="00D74245" w:rsidRPr="004F2304">
        <w:rPr>
          <w:b/>
          <w:i/>
          <w:sz w:val="28"/>
          <w:szCs w:val="28"/>
        </w:rPr>
        <w:t>:</w:t>
      </w:r>
    </w:p>
    <w:p w:rsidR="007F42EC" w:rsidRPr="00D74245" w:rsidRDefault="0020098E" w:rsidP="00D74245">
      <w:pPr>
        <w:spacing w:line="360" w:lineRule="auto"/>
        <w:ind w:firstLine="540"/>
        <w:jc w:val="both"/>
        <w:rPr>
          <w:i/>
        </w:rPr>
      </w:pPr>
      <w:r>
        <w:rPr>
          <w:i/>
        </w:rPr>
        <w:t>Počas</w:t>
      </w:r>
      <w:r w:rsidR="00D74245" w:rsidRPr="00D74245">
        <w:rPr>
          <w:i/>
        </w:rPr>
        <w:t xml:space="preserve"> </w:t>
      </w:r>
      <w:r w:rsidR="004303F7" w:rsidRPr="00D74245">
        <w:rPr>
          <w:i/>
        </w:rPr>
        <w:t>existencie</w:t>
      </w:r>
      <w:r w:rsidR="005E60C1" w:rsidRPr="00D74245">
        <w:rPr>
          <w:i/>
        </w:rPr>
        <w:t xml:space="preserve"> </w:t>
      </w:r>
      <w:r w:rsidR="004303F7" w:rsidRPr="00D74245">
        <w:rPr>
          <w:i/>
        </w:rPr>
        <w:t>nadácie</w:t>
      </w:r>
      <w:r w:rsidR="005E60C1" w:rsidRPr="00D74245">
        <w:rPr>
          <w:i/>
        </w:rPr>
        <w:t xml:space="preserve"> </w:t>
      </w:r>
      <w:r w:rsidR="004303F7" w:rsidRPr="00D74245">
        <w:rPr>
          <w:i/>
        </w:rPr>
        <w:t>v</w:t>
      </w:r>
      <w:r w:rsidR="00DE605A">
        <w:rPr>
          <w:i/>
        </w:rPr>
        <w:t xml:space="preserve"> roku </w:t>
      </w:r>
      <w:r>
        <w:rPr>
          <w:i/>
        </w:rPr>
        <w:t>20</w:t>
      </w:r>
      <w:r w:rsidR="008A7185">
        <w:rPr>
          <w:i/>
        </w:rPr>
        <w:t>2</w:t>
      </w:r>
      <w:r w:rsidR="00635F1E">
        <w:rPr>
          <w:i/>
        </w:rPr>
        <w:t>4</w:t>
      </w:r>
      <w:r w:rsidR="00EB0148">
        <w:rPr>
          <w:i/>
        </w:rPr>
        <w:t xml:space="preserve"> </w:t>
      </w:r>
      <w:r w:rsidR="007F42EC" w:rsidRPr="00D74245">
        <w:rPr>
          <w:i/>
        </w:rPr>
        <w:t>bol</w:t>
      </w:r>
      <w:r w:rsidR="004303F7" w:rsidRPr="00D74245">
        <w:rPr>
          <w:i/>
        </w:rPr>
        <w:t>i</w:t>
      </w:r>
      <w:r w:rsidR="007F42EC" w:rsidRPr="00D74245">
        <w:rPr>
          <w:i/>
        </w:rPr>
        <w:t xml:space="preserve"> </w:t>
      </w:r>
      <w:r w:rsidR="00AB2BDD" w:rsidRPr="00D74245">
        <w:rPr>
          <w:i/>
        </w:rPr>
        <w:t xml:space="preserve"> vykonané práce na plnenie účelu nadácie. Zároveň boli </w:t>
      </w:r>
      <w:r w:rsidR="007F42EC" w:rsidRPr="00D74245">
        <w:rPr>
          <w:i/>
        </w:rPr>
        <w:t xml:space="preserve">stanovené </w:t>
      </w:r>
      <w:r w:rsidR="00041675" w:rsidRPr="00D74245">
        <w:rPr>
          <w:i/>
        </w:rPr>
        <w:t xml:space="preserve">priority </w:t>
      </w:r>
      <w:r w:rsidR="007F42EC" w:rsidRPr="00D74245">
        <w:rPr>
          <w:i/>
        </w:rPr>
        <w:t>pre napĺňanie účelu, na ktorý bola nadácia založená</w:t>
      </w:r>
      <w:r w:rsidR="00AB2BDD" w:rsidRPr="00D74245">
        <w:rPr>
          <w:i/>
        </w:rPr>
        <w:t xml:space="preserve"> a pripravi</w:t>
      </w:r>
      <w:r>
        <w:rPr>
          <w:i/>
        </w:rPr>
        <w:t>li sa plány činnosti na rok 20</w:t>
      </w:r>
      <w:r w:rsidR="00F13206">
        <w:rPr>
          <w:i/>
        </w:rPr>
        <w:t>2</w:t>
      </w:r>
      <w:r w:rsidR="00635F1E">
        <w:rPr>
          <w:i/>
        </w:rPr>
        <w:t>5</w:t>
      </w:r>
      <w:r w:rsidR="007F42EC" w:rsidRPr="00D74245">
        <w:rPr>
          <w:i/>
        </w:rPr>
        <w:t>.</w:t>
      </w:r>
      <w:r w:rsidR="00041675" w:rsidRPr="00D74245">
        <w:rPr>
          <w:i/>
        </w:rPr>
        <w:t xml:space="preserve"> </w:t>
      </w:r>
      <w:r w:rsidR="00AB2BDD" w:rsidRPr="00D74245">
        <w:rPr>
          <w:i/>
        </w:rPr>
        <w:t xml:space="preserve">Týmto sa </w:t>
      </w:r>
      <w:r w:rsidR="005E60C1" w:rsidRPr="00D74245">
        <w:rPr>
          <w:i/>
        </w:rPr>
        <w:t xml:space="preserve">vytvorili podmienky pre </w:t>
      </w:r>
      <w:r w:rsidR="000E7A02" w:rsidRPr="00D74245">
        <w:rPr>
          <w:i/>
        </w:rPr>
        <w:t>ďalšie</w:t>
      </w:r>
      <w:r w:rsidR="005E60C1" w:rsidRPr="00D74245">
        <w:rPr>
          <w:i/>
        </w:rPr>
        <w:t xml:space="preserve"> fungovanie nadácie </w:t>
      </w:r>
      <w:r w:rsidR="009B4B06">
        <w:rPr>
          <w:i/>
        </w:rPr>
        <w:t>v súlade s n</w:t>
      </w:r>
      <w:r w:rsidR="000E7A02" w:rsidRPr="00D74245">
        <w:rPr>
          <w:i/>
        </w:rPr>
        <w:t xml:space="preserve">adačnou listinou </w:t>
      </w:r>
      <w:r w:rsidR="005E60C1" w:rsidRPr="00D74245">
        <w:rPr>
          <w:i/>
        </w:rPr>
        <w:t>a pre plnenie jej stanovených cieľov pre budúce obdobie.</w:t>
      </w:r>
      <w:r w:rsidR="000E7A02" w:rsidRPr="00D74245">
        <w:rPr>
          <w:i/>
        </w:rPr>
        <w:t xml:space="preserve"> </w:t>
      </w:r>
    </w:p>
    <w:p w:rsidR="004303F7" w:rsidRPr="00D74245" w:rsidRDefault="0020098E" w:rsidP="00D74245">
      <w:pPr>
        <w:spacing w:line="360" w:lineRule="auto"/>
        <w:ind w:firstLine="540"/>
        <w:jc w:val="both"/>
        <w:rPr>
          <w:i/>
        </w:rPr>
      </w:pPr>
      <w:r>
        <w:rPr>
          <w:i/>
        </w:rPr>
        <w:t>Správna rada pre rok 20</w:t>
      </w:r>
      <w:r w:rsidR="008A7185">
        <w:rPr>
          <w:i/>
        </w:rPr>
        <w:t>2</w:t>
      </w:r>
      <w:r w:rsidR="00635F1E">
        <w:rPr>
          <w:i/>
        </w:rPr>
        <w:t>5</w:t>
      </w:r>
      <w:r w:rsidR="004303F7" w:rsidRPr="00D74245">
        <w:rPr>
          <w:i/>
        </w:rPr>
        <w:t xml:space="preserve"> neurčila limit výdavkov na správu nadácie. </w:t>
      </w:r>
    </w:p>
    <w:p w:rsidR="00041675" w:rsidRPr="005E60C1" w:rsidRDefault="00041675" w:rsidP="005E60C1">
      <w:pPr>
        <w:spacing w:line="480" w:lineRule="auto"/>
        <w:jc w:val="both"/>
        <w:rPr>
          <w:i/>
          <w:sz w:val="26"/>
          <w:szCs w:val="26"/>
        </w:rPr>
      </w:pPr>
    </w:p>
    <w:p w:rsidR="00041675" w:rsidRDefault="00041675" w:rsidP="007F42EC">
      <w:pPr>
        <w:jc w:val="both"/>
      </w:pPr>
    </w:p>
    <w:p w:rsidR="005E60C1" w:rsidRDefault="001A5569" w:rsidP="00D74245">
      <w:pPr>
        <w:spacing w:line="360" w:lineRule="auto"/>
        <w:ind w:left="360"/>
        <w:rPr>
          <w:b/>
          <w:bCs/>
          <w:i/>
          <w:iCs/>
          <w:sz w:val="28"/>
        </w:rPr>
      </w:pPr>
      <w:r>
        <w:br w:type="page"/>
      </w:r>
      <w:r w:rsidR="00D74245">
        <w:rPr>
          <w:b/>
          <w:bCs/>
          <w:i/>
          <w:iCs/>
          <w:sz w:val="28"/>
        </w:rPr>
        <w:lastRenderedPageBreak/>
        <w:t>2. R</w:t>
      </w:r>
      <w:r w:rsidR="005E60C1">
        <w:rPr>
          <w:b/>
          <w:bCs/>
          <w:i/>
          <w:iCs/>
          <w:sz w:val="28"/>
        </w:rPr>
        <w:t>očná účtovná závierka</w:t>
      </w:r>
    </w:p>
    <w:p w:rsidR="0020098E" w:rsidRDefault="0020098E" w:rsidP="00A82CED">
      <w:pPr>
        <w:spacing w:line="360" w:lineRule="auto"/>
        <w:ind w:firstLine="360"/>
        <w:jc w:val="both"/>
        <w:rPr>
          <w:i/>
          <w:iCs/>
        </w:rPr>
      </w:pPr>
      <w:r>
        <w:rPr>
          <w:i/>
          <w:iCs/>
        </w:rPr>
        <w:t>Nadácia za rok 20</w:t>
      </w:r>
      <w:r w:rsidR="008A7185">
        <w:rPr>
          <w:i/>
          <w:iCs/>
        </w:rPr>
        <w:t>2</w:t>
      </w:r>
      <w:r w:rsidR="00635F1E">
        <w:rPr>
          <w:i/>
          <w:iCs/>
        </w:rPr>
        <w:t>4</w:t>
      </w:r>
      <w:r>
        <w:rPr>
          <w:i/>
          <w:iCs/>
        </w:rPr>
        <w:t xml:space="preserve"> nepodávala daňové priznanie k dani z príjmov právnických osôb z dôvodu, že nemala povinnosť podávať daňové priznanie nakoľko v roku 20</w:t>
      </w:r>
      <w:r w:rsidR="008A7185">
        <w:rPr>
          <w:i/>
          <w:iCs/>
        </w:rPr>
        <w:t>2</w:t>
      </w:r>
      <w:r w:rsidR="00635F1E">
        <w:rPr>
          <w:i/>
          <w:iCs/>
        </w:rPr>
        <w:t>4</w:t>
      </w:r>
      <w:r>
        <w:rPr>
          <w:i/>
          <w:iCs/>
        </w:rPr>
        <w:t xml:space="preserve"> nemala žiadny príjem ktorý bol predmetom dane. </w:t>
      </w:r>
    </w:p>
    <w:p w:rsidR="00A82CED" w:rsidRDefault="0020098E" w:rsidP="00A82CED">
      <w:pPr>
        <w:spacing w:line="360" w:lineRule="auto"/>
        <w:ind w:firstLine="360"/>
        <w:jc w:val="both"/>
        <w:rPr>
          <w:b/>
          <w:i/>
          <w:iCs/>
        </w:rPr>
      </w:pPr>
      <w:r>
        <w:rPr>
          <w:i/>
          <w:iCs/>
        </w:rPr>
        <w:t xml:space="preserve"> </w:t>
      </w:r>
      <w:r>
        <w:rPr>
          <w:i/>
          <w:iCs/>
        </w:rPr>
        <w:tab/>
      </w:r>
    </w:p>
    <w:p w:rsidR="00A82CED" w:rsidRPr="002D7E05" w:rsidRDefault="00A82CED" w:rsidP="00A82CED">
      <w:pPr>
        <w:spacing w:line="360" w:lineRule="auto"/>
        <w:ind w:firstLine="360"/>
        <w:jc w:val="both"/>
        <w:rPr>
          <w:b/>
          <w:i/>
          <w:iCs/>
        </w:rPr>
      </w:pPr>
      <w:r w:rsidRPr="002D7E05">
        <w:rPr>
          <w:b/>
          <w:i/>
          <w:iCs/>
        </w:rPr>
        <w:t>Zhodnotenie základných údajov zahrnutých v účtovnej závierke:</w:t>
      </w:r>
    </w:p>
    <w:p w:rsidR="00A82CED" w:rsidRDefault="00A82CED" w:rsidP="001A5569">
      <w:pPr>
        <w:spacing w:line="360" w:lineRule="auto"/>
        <w:ind w:firstLine="360"/>
        <w:jc w:val="both"/>
        <w:rPr>
          <w:i/>
          <w:iCs/>
        </w:rPr>
      </w:pPr>
    </w:p>
    <w:p w:rsidR="008C0CAC" w:rsidRDefault="0020098E" w:rsidP="001A5569">
      <w:pPr>
        <w:spacing w:line="360" w:lineRule="auto"/>
        <w:ind w:firstLine="360"/>
        <w:jc w:val="both"/>
        <w:rPr>
          <w:i/>
          <w:iCs/>
        </w:rPr>
      </w:pPr>
      <w:r>
        <w:rPr>
          <w:i/>
          <w:iCs/>
        </w:rPr>
        <w:t>Majetok nadácie k 31.12.20</w:t>
      </w:r>
      <w:r w:rsidR="008A7185">
        <w:rPr>
          <w:i/>
          <w:iCs/>
        </w:rPr>
        <w:t>2</w:t>
      </w:r>
      <w:r w:rsidR="00635F1E">
        <w:rPr>
          <w:i/>
          <w:iCs/>
        </w:rPr>
        <w:t>4</w:t>
      </w:r>
      <w:r w:rsidR="001A5569">
        <w:rPr>
          <w:i/>
          <w:iCs/>
        </w:rPr>
        <w:t xml:space="preserve"> tvori</w:t>
      </w:r>
      <w:r w:rsidR="009B4B06">
        <w:rPr>
          <w:i/>
          <w:iCs/>
        </w:rPr>
        <w:t>li</w:t>
      </w:r>
      <w:r w:rsidR="001A5569">
        <w:rPr>
          <w:i/>
          <w:iCs/>
        </w:rPr>
        <w:t xml:space="preserve"> finančné prostriedky</w:t>
      </w:r>
      <w:r w:rsidR="00D86D35">
        <w:rPr>
          <w:i/>
          <w:iCs/>
        </w:rPr>
        <w:t xml:space="preserve"> v hotovosti a na bankových účtoch.</w:t>
      </w:r>
    </w:p>
    <w:p w:rsidR="009F5FAC" w:rsidRDefault="009F5FAC" w:rsidP="001A5569">
      <w:pPr>
        <w:spacing w:line="360" w:lineRule="auto"/>
        <w:jc w:val="both"/>
        <w:rPr>
          <w:b/>
          <w:bCs/>
          <w:i/>
          <w:iCs/>
        </w:rPr>
      </w:pPr>
    </w:p>
    <w:p w:rsidR="008C0CAC" w:rsidRDefault="00A82CED" w:rsidP="00A82CED">
      <w:pPr>
        <w:spacing w:line="360" w:lineRule="auto"/>
        <w:ind w:firstLine="360"/>
        <w:rPr>
          <w:b/>
          <w:bCs/>
          <w:i/>
          <w:iCs/>
        </w:rPr>
      </w:pPr>
      <w:r>
        <w:rPr>
          <w:b/>
          <w:bCs/>
          <w:i/>
          <w:iCs/>
          <w:sz w:val="28"/>
        </w:rPr>
        <w:t>3.  Prehľad príjmov (výnosov) podľa zdrojov a  ich pôvodu</w:t>
      </w:r>
      <w:r>
        <w:rPr>
          <w:b/>
          <w:bCs/>
          <w:i/>
          <w:iCs/>
        </w:rPr>
        <w:tab/>
      </w:r>
    </w:p>
    <w:tbl>
      <w:tblPr>
        <w:tblW w:w="8933" w:type="dxa"/>
        <w:tblBorders>
          <w:top w:val="single" w:sz="12" w:space="0" w:color="auto"/>
          <w:left w:val="single" w:sz="18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5"/>
        <w:gridCol w:w="1691"/>
        <w:gridCol w:w="1691"/>
        <w:gridCol w:w="2286"/>
      </w:tblGrid>
      <w:tr w:rsidR="008C0CAC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Zdroj/pôvod</w:t>
            </w:r>
          </w:p>
        </w:tc>
        <w:tc>
          <w:tcPr>
            <w:tcW w:w="1691" w:type="dxa"/>
            <w:shd w:val="clear" w:color="auto" w:fill="CCFFCC"/>
          </w:tcPr>
          <w:p w:rsidR="008C0CAC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zahraničie</w:t>
            </w:r>
          </w:p>
        </w:tc>
        <w:tc>
          <w:tcPr>
            <w:tcW w:w="1691" w:type="dxa"/>
            <w:shd w:val="clear" w:color="auto" w:fill="CCFFCC"/>
          </w:tcPr>
          <w:p w:rsidR="008C0CAC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tuzemsko</w:t>
            </w:r>
          </w:p>
        </w:tc>
        <w:tc>
          <w:tcPr>
            <w:tcW w:w="2286" w:type="dxa"/>
            <w:tcBorders>
              <w:bottom w:val="single" w:sz="12" w:space="0" w:color="auto"/>
            </w:tcBorders>
            <w:shd w:val="clear" w:color="auto" w:fill="CCFFCC"/>
          </w:tcPr>
          <w:p w:rsidR="008C0CAC" w:rsidRDefault="00AB2BDD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</w:t>
            </w:r>
            <w:r w:rsidR="00B32952">
              <w:rPr>
                <w:b/>
                <w:bCs/>
                <w:i/>
                <w:iCs/>
              </w:rPr>
              <w:t>uma</w:t>
            </w:r>
            <w:r>
              <w:rPr>
                <w:b/>
                <w:bCs/>
                <w:i/>
                <w:iCs/>
              </w:rPr>
              <w:t xml:space="preserve"> v EUR</w:t>
            </w:r>
          </w:p>
        </w:tc>
      </w:tr>
      <w:tr w:rsidR="008C0CAC" w:rsidTr="00F0162E">
        <w:trPr>
          <w:trHeight w:val="422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AB2BDD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D</w:t>
            </w:r>
            <w:r w:rsidR="008C0CAC">
              <w:rPr>
                <w:i/>
                <w:iCs/>
              </w:rPr>
              <w:t xml:space="preserve">arcovia </w:t>
            </w: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tcBorders>
              <w:bottom w:val="single" w:sz="12" w:space="0" w:color="auto"/>
            </w:tcBorders>
            <w:shd w:val="clear" w:color="auto" w:fill="CCFFCC"/>
          </w:tcPr>
          <w:p w:rsidR="008C0CAC" w:rsidRDefault="009F5F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F0162E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8" w:space="0" w:color="auto"/>
            </w:tcBorders>
            <w:shd w:val="clear" w:color="auto" w:fill="CCFFCC"/>
          </w:tcPr>
          <w:p w:rsidR="00F0162E" w:rsidRDefault="00F0162E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Príspevky od právnický osôb</w:t>
            </w: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:rsidR="00F0162E" w:rsidRDefault="00F0162E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:rsidR="00F0162E" w:rsidRDefault="00F0162E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tcBorders>
              <w:bottom w:val="single" w:sz="8" w:space="0" w:color="auto"/>
            </w:tcBorders>
            <w:shd w:val="clear" w:color="auto" w:fill="CCFFCC"/>
          </w:tcPr>
          <w:p w:rsidR="00F0162E" w:rsidRDefault="00F0162E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  <w:tr w:rsidR="008C0CAC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8" w:space="0" w:color="auto"/>
            </w:tcBorders>
            <w:shd w:val="clear" w:color="auto" w:fill="CCFFCC"/>
          </w:tcPr>
          <w:p w:rsidR="008C0CAC" w:rsidRDefault="00D86D35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Príspevky z </w:t>
            </w:r>
            <w:proofErr w:type="spellStart"/>
            <w:r>
              <w:rPr>
                <w:i/>
                <w:iCs/>
              </w:rPr>
              <w:t>pod.zapl.dane</w:t>
            </w:r>
            <w:proofErr w:type="spellEnd"/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tcBorders>
              <w:bottom w:val="single" w:sz="8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  <w:tr w:rsidR="008C0CAC" w:rsidTr="00F0162E">
        <w:trPr>
          <w:trHeight w:val="422"/>
        </w:trPr>
        <w:tc>
          <w:tcPr>
            <w:tcW w:w="3265" w:type="dxa"/>
            <w:tcBorders>
              <w:left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Spolu</w:t>
            </w:r>
          </w:p>
        </w:tc>
        <w:tc>
          <w:tcPr>
            <w:tcW w:w="1691" w:type="dxa"/>
            <w:shd w:val="clear" w:color="auto" w:fill="CCFFCC"/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shd w:val="clear" w:color="auto" w:fill="CCFFCC"/>
          </w:tcPr>
          <w:p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</w:tbl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8C0CAC" w:rsidP="008C0CAC">
      <w:pPr>
        <w:numPr>
          <w:ilvl w:val="0"/>
          <w:numId w:val="3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Prehľad o</w:t>
      </w:r>
      <w:r w:rsidR="00A82CED">
        <w:rPr>
          <w:b/>
          <w:bCs/>
          <w:i/>
          <w:iCs/>
          <w:sz w:val="28"/>
        </w:rPr>
        <w:t> </w:t>
      </w:r>
      <w:r>
        <w:rPr>
          <w:b/>
          <w:bCs/>
          <w:i/>
          <w:iCs/>
          <w:sz w:val="28"/>
        </w:rPr>
        <w:t>darcoch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6"/>
        <w:gridCol w:w="2664"/>
        <w:gridCol w:w="3280"/>
      </w:tblGrid>
      <w:tr w:rsidR="008C0CAC" w:rsidTr="009F5FAC">
        <w:tc>
          <w:tcPr>
            <w:tcW w:w="6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5E60C1" w:rsidP="007F468D">
            <w:pPr>
              <w:spacing w:line="36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D</w:t>
            </w:r>
            <w:r w:rsidR="008C0CAC">
              <w:rPr>
                <w:b/>
                <w:bCs/>
                <w:i/>
                <w:iCs/>
              </w:rPr>
              <w:t>arcovia</w:t>
            </w:r>
          </w:p>
        </w:tc>
        <w:tc>
          <w:tcPr>
            <w:tcW w:w="32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AB2BDD" w:rsidP="009F5FAC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v EUR</w:t>
            </w:r>
            <w:r w:rsidR="009F5FAC"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8C0CAC" w:rsidTr="009F5FAC">
        <w:tc>
          <w:tcPr>
            <w:tcW w:w="6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Spolu</w:t>
            </w:r>
          </w:p>
        </w:tc>
        <w:tc>
          <w:tcPr>
            <w:tcW w:w="32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F13206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</w:tbl>
    <w:p w:rsidR="00A82CED" w:rsidRDefault="00A82CED" w:rsidP="008C0CAC">
      <w:pPr>
        <w:spacing w:line="360" w:lineRule="auto"/>
        <w:rPr>
          <w:b/>
          <w:bCs/>
          <w:i/>
          <w:iCs/>
        </w:rPr>
      </w:pPr>
    </w:p>
    <w:p w:rsidR="008C0CAC" w:rsidRDefault="009F5FAC" w:rsidP="008C0CAC">
      <w:pPr>
        <w:numPr>
          <w:ilvl w:val="0"/>
          <w:numId w:val="3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Prehľad o fyzických osobách</w:t>
      </w:r>
      <w:r w:rsidR="008C0CAC">
        <w:rPr>
          <w:b/>
          <w:bCs/>
          <w:i/>
          <w:iCs/>
          <w:sz w:val="28"/>
        </w:rPr>
        <w:t xml:space="preserve"> a právnických osobách, ktorým nadácia posky</w:t>
      </w:r>
      <w:r>
        <w:rPr>
          <w:b/>
          <w:bCs/>
          <w:i/>
          <w:iCs/>
          <w:sz w:val="28"/>
        </w:rPr>
        <w:t>tla prostriedky na verejnoprospešný účel</w:t>
      </w:r>
      <w:r w:rsidR="00A82CED">
        <w:rPr>
          <w:b/>
          <w:bCs/>
          <w:i/>
          <w:iCs/>
          <w:sz w:val="28"/>
        </w:rPr>
        <w:t>, na ktorý bola nadácia založená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  <w:r>
        <w:rPr>
          <w:b/>
          <w:bCs/>
          <w:i/>
          <w:iCs/>
        </w:rPr>
        <w:t xml:space="preserve"> </w:t>
      </w:r>
    </w:p>
    <w:tbl>
      <w:tblPr>
        <w:tblW w:w="89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5"/>
        <w:gridCol w:w="3200"/>
        <w:gridCol w:w="2740"/>
        <w:gridCol w:w="2496"/>
      </w:tblGrid>
      <w:tr w:rsidR="008C0CAC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C0CAC" w:rsidRDefault="008C0CAC" w:rsidP="007F468D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  <w:p w:rsidR="008C0CAC" w:rsidRDefault="008C0CAC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C0CAC" w:rsidRDefault="009F5FAC" w:rsidP="009F5FA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Fyzické osoby a právnické osoby </w:t>
            </w: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C0CAC" w:rsidRDefault="008C0CAC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 použitia</w:t>
            </w: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C0CAC" w:rsidRDefault="008C0CAC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</w:t>
            </w:r>
            <w:r w:rsidR="00AB2BDD">
              <w:rPr>
                <w:b/>
                <w:bCs/>
                <w:i/>
                <w:iCs/>
              </w:rPr>
              <w:t xml:space="preserve"> v</w:t>
            </w:r>
            <w:r w:rsidR="00B32952">
              <w:rPr>
                <w:b/>
                <w:bCs/>
                <w:i/>
                <w:iCs/>
              </w:rPr>
              <w:t> </w:t>
            </w:r>
            <w:r w:rsidR="00AB2BDD">
              <w:rPr>
                <w:b/>
                <w:bCs/>
                <w:i/>
                <w:iCs/>
              </w:rPr>
              <w:t>EUR</w:t>
            </w:r>
          </w:p>
        </w:tc>
      </w:tr>
      <w:tr w:rsidR="00F23FC2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3FC2" w:rsidRDefault="00F23FC2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3FC2" w:rsidRDefault="00F23FC2" w:rsidP="009F5FAC">
            <w:pPr>
              <w:rPr>
                <w:b/>
                <w:bCs/>
                <w:i/>
                <w:iCs/>
              </w:rPr>
            </w:pP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3FC2" w:rsidRDefault="00F23FC2" w:rsidP="007F468D">
            <w:pPr>
              <w:rPr>
                <w:b/>
                <w:bCs/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E340A" w:rsidRDefault="005E340A" w:rsidP="005E340A">
            <w:pPr>
              <w:rPr>
                <w:b/>
                <w:bCs/>
                <w:i/>
                <w:iCs/>
              </w:rPr>
            </w:pPr>
          </w:p>
        </w:tc>
      </w:tr>
      <w:tr w:rsidR="005E340A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E340A" w:rsidRDefault="005E340A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E340A" w:rsidRDefault="005E340A" w:rsidP="009F5FAC">
            <w:pPr>
              <w:rPr>
                <w:b/>
                <w:bCs/>
                <w:i/>
                <w:iCs/>
              </w:rPr>
            </w:pP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E340A" w:rsidRDefault="005E340A" w:rsidP="007F468D">
            <w:pPr>
              <w:rPr>
                <w:b/>
                <w:bCs/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E340A" w:rsidRDefault="005E340A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F0162E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bottom w:w="0" w:type="dxa"/>
              <w:right w:w="15" w:type="dxa"/>
            </w:tcMar>
          </w:tcPr>
          <w:p w:rsidR="00F0162E" w:rsidRDefault="00F0162E" w:rsidP="007F468D">
            <w:pPr>
              <w:ind w:firstLineChars="200" w:firstLine="480"/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0162E" w:rsidRDefault="00F0162E" w:rsidP="007F468D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Spolu</w:t>
            </w: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right w:w="15" w:type="dxa"/>
            </w:tcMar>
          </w:tcPr>
          <w:p w:rsidR="00F0162E" w:rsidRDefault="00F0162E" w:rsidP="007F468D">
            <w:pPr>
              <w:rPr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right w:w="15" w:type="dxa"/>
            </w:tcMar>
          </w:tcPr>
          <w:p w:rsidR="00F0162E" w:rsidRDefault="00F0162E" w:rsidP="00BE21BD">
            <w:pPr>
              <w:rPr>
                <w:b/>
                <w:bCs/>
                <w:i/>
                <w:iCs/>
              </w:rPr>
            </w:pPr>
          </w:p>
        </w:tc>
      </w:tr>
    </w:tbl>
    <w:p w:rsidR="008C0CAC" w:rsidRDefault="008C0CAC" w:rsidP="008C0CAC">
      <w:pPr>
        <w:rPr>
          <w:i/>
          <w:iCs/>
        </w:rPr>
      </w:pPr>
    </w:p>
    <w:p w:rsidR="008C0CAC" w:rsidRDefault="008C0CAC" w:rsidP="008C0CAC">
      <w:pPr>
        <w:rPr>
          <w:i/>
          <w:iCs/>
        </w:rPr>
      </w:pPr>
    </w:p>
    <w:p w:rsidR="00A82CED" w:rsidRPr="002D7E05" w:rsidRDefault="00A82CED" w:rsidP="00A82CED">
      <w:pPr>
        <w:spacing w:line="360" w:lineRule="auto"/>
        <w:ind w:left="720" w:hanging="360"/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</w:rPr>
        <w:lastRenderedPageBreak/>
        <w:t xml:space="preserve">6. Celkové výdavky (náklady) v členení na výdavky podľa jednotlivých druhov činností nadácie a osobitne výška výdavkov (nákladov) na správu nadácie vrátane rozhodnutia správnej rady </w:t>
      </w:r>
      <w:r w:rsidRPr="002D7E05">
        <w:rPr>
          <w:b/>
          <w:bCs/>
          <w:i/>
          <w:iCs/>
          <w:sz w:val="28"/>
          <w:szCs w:val="28"/>
        </w:rPr>
        <w:t>podľa §</w:t>
      </w:r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 xml:space="preserve">28 ods.1 a v členení </w:t>
      </w:r>
      <w:r>
        <w:rPr>
          <w:b/>
          <w:bCs/>
          <w:i/>
          <w:iCs/>
          <w:sz w:val="28"/>
          <w:szCs w:val="28"/>
        </w:rPr>
        <w:t xml:space="preserve">podľa § 28 ods. </w:t>
      </w:r>
      <w:smartTag w:uri="urn:schemas-microsoft-com:office:smarttags" w:element="metricconverter">
        <w:smartTagPr>
          <w:attr w:name="ProductID" w:val="2 a"/>
        </w:smartTagPr>
        <w:r w:rsidRPr="002D7E05">
          <w:rPr>
            <w:b/>
            <w:bCs/>
            <w:i/>
            <w:iCs/>
            <w:sz w:val="28"/>
            <w:szCs w:val="28"/>
          </w:rPr>
          <w:t>2</w:t>
        </w:r>
        <w:r>
          <w:rPr>
            <w:b/>
            <w:bCs/>
            <w:i/>
            <w:iCs/>
            <w:sz w:val="28"/>
            <w:szCs w:val="28"/>
          </w:rPr>
          <w:t xml:space="preserve"> </w:t>
        </w:r>
        <w:r w:rsidRPr="002D7E05">
          <w:rPr>
            <w:b/>
            <w:bCs/>
            <w:i/>
            <w:iCs/>
            <w:sz w:val="28"/>
            <w:szCs w:val="28"/>
          </w:rPr>
          <w:t>a</w:t>
        </w:r>
      </w:smartTag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>3 Zákona č. 34/2002 Z.</w:t>
      </w:r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>z.</w:t>
      </w:r>
    </w:p>
    <w:p w:rsidR="008C0CAC" w:rsidRDefault="008C0CAC" w:rsidP="008C0CAC">
      <w:pPr>
        <w:spacing w:line="360" w:lineRule="auto"/>
        <w:ind w:left="360"/>
        <w:rPr>
          <w:b/>
          <w:bCs/>
          <w:i/>
          <w:iCs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3"/>
        <w:gridCol w:w="6152"/>
        <w:gridCol w:w="2447"/>
      </w:tblGrid>
      <w:tr w:rsidR="008C0CAC" w:rsidRPr="00944465" w:rsidTr="009F5FAC">
        <w:tc>
          <w:tcPr>
            <w:tcW w:w="4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spacing w:line="360" w:lineRule="auto"/>
              <w:rPr>
                <w:i/>
                <w:iCs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rPr>
                <w:b/>
                <w:bCs/>
                <w:i/>
                <w:iCs/>
                <w:highlight w:val="yellow"/>
              </w:rPr>
            </w:pPr>
            <w:r w:rsidRPr="00944465">
              <w:rPr>
                <w:b/>
                <w:bCs/>
                <w:i/>
                <w:iCs/>
                <w:highlight w:val="yellow"/>
              </w:rPr>
              <w:t>Výdavky (náklady)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Pr="00944465" w:rsidRDefault="00AB2BDD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Suma v</w:t>
            </w:r>
            <w:r w:rsidR="00B32952" w:rsidRPr="00944465">
              <w:rPr>
                <w:i/>
                <w:iCs/>
                <w:highlight w:val="yellow"/>
              </w:rPr>
              <w:t> </w:t>
            </w:r>
            <w:r w:rsidRPr="00944465">
              <w:rPr>
                <w:i/>
                <w:iCs/>
                <w:highlight w:val="yellow"/>
              </w:rPr>
              <w:t>EUR</w:t>
            </w:r>
          </w:p>
        </w:tc>
      </w:tr>
      <w:tr w:rsidR="008C0CAC" w:rsidRPr="00944465" w:rsidTr="009F5FAC">
        <w:tc>
          <w:tcPr>
            <w:tcW w:w="444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Poskytnuté dary fyzickým a právnickým osobám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:rsidR="00635F1E" w:rsidRPr="00944465" w:rsidRDefault="00635F1E" w:rsidP="00635F1E">
            <w:pPr>
              <w:spacing w:line="360" w:lineRule="auto"/>
              <w:jc w:val="right"/>
              <w:rPr>
                <w:b/>
                <w:bCs/>
                <w:i/>
                <w:iCs/>
                <w:highlight w:val="yellow"/>
              </w:rPr>
            </w:pPr>
            <w:r>
              <w:rPr>
                <w:b/>
                <w:bCs/>
                <w:i/>
                <w:iCs/>
                <w:highlight w:val="yellow"/>
              </w:rPr>
              <w:t>0,-</w:t>
            </w:r>
          </w:p>
        </w:tc>
      </w:tr>
      <w:tr w:rsidR="008C0CAC" w:rsidRPr="00944465" w:rsidTr="009F5FAC">
        <w:tc>
          <w:tcPr>
            <w:tcW w:w="444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Správa nadácie</w:t>
            </w:r>
            <w:r w:rsidR="00A82CED" w:rsidRPr="00944465">
              <w:rPr>
                <w:i/>
                <w:iCs/>
                <w:highlight w:val="yellow"/>
              </w:rPr>
              <w:t>*</w:t>
            </w:r>
          </w:p>
        </w:tc>
        <w:tc>
          <w:tcPr>
            <w:tcW w:w="2455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:rsidR="008C0CAC" w:rsidRPr="00944465" w:rsidRDefault="00AB2BDD" w:rsidP="007F468D">
            <w:pPr>
              <w:spacing w:line="360" w:lineRule="auto"/>
              <w:jc w:val="right"/>
              <w:rPr>
                <w:b/>
                <w:bCs/>
                <w:i/>
                <w:iCs/>
                <w:highlight w:val="yellow"/>
              </w:rPr>
            </w:pPr>
            <w:r w:rsidRPr="00944465">
              <w:rPr>
                <w:b/>
                <w:bCs/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:rsidTr="009F5FAC">
        <w:tc>
          <w:tcPr>
            <w:tcW w:w="444" w:type="dxa"/>
            <w:tcBorders>
              <w:top w:val="single" w:sz="8" w:space="0" w:color="auto"/>
            </w:tcBorders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8" w:space="0" w:color="auto"/>
            </w:tcBorders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ochrana a zhodnotenie majetku</w:t>
            </w:r>
          </w:p>
        </w:tc>
        <w:tc>
          <w:tcPr>
            <w:tcW w:w="2455" w:type="dxa"/>
            <w:tcBorders>
              <w:top w:val="single" w:sz="8" w:space="0" w:color="auto"/>
            </w:tcBorders>
          </w:tcPr>
          <w:p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:rsidTr="009F5FAC">
        <w:tc>
          <w:tcPr>
            <w:tcW w:w="444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propagácia verejnoprospešného účelu</w:t>
            </w:r>
          </w:p>
        </w:tc>
        <w:tc>
          <w:tcPr>
            <w:tcW w:w="2455" w:type="dxa"/>
          </w:tcPr>
          <w:p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:rsidTr="009F5FAC">
        <w:tc>
          <w:tcPr>
            <w:tcW w:w="444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prevádzka nadácie</w:t>
            </w:r>
          </w:p>
        </w:tc>
        <w:tc>
          <w:tcPr>
            <w:tcW w:w="2455" w:type="dxa"/>
          </w:tcPr>
          <w:p w:rsidR="008C0CAC" w:rsidRPr="00944465" w:rsidRDefault="00635F1E" w:rsidP="00A92CE2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  <w:highlight w:val="yellow"/>
              </w:rPr>
              <w:t>64,54</w:t>
            </w:r>
            <w:r w:rsidR="005E340A">
              <w:rPr>
                <w:i/>
                <w:iCs/>
                <w:highlight w:val="yellow"/>
              </w:rPr>
              <w:t xml:space="preserve"> EUR</w:t>
            </w:r>
            <w:r w:rsidR="00944465" w:rsidRPr="00944465">
              <w:rPr>
                <w:i/>
                <w:iCs/>
                <w:highlight w:val="yellow"/>
              </w:rPr>
              <w:t xml:space="preserve"> </w:t>
            </w:r>
            <w:r w:rsidR="00AB2BDD" w:rsidRPr="00944465">
              <w:rPr>
                <w:i/>
                <w:iCs/>
                <w:highlight w:val="yellow"/>
              </w:rPr>
              <w:t xml:space="preserve"> </w:t>
            </w:r>
          </w:p>
        </w:tc>
      </w:tr>
      <w:tr w:rsidR="008C0CAC" w:rsidRPr="00944465" w:rsidTr="009F5FAC">
        <w:tc>
          <w:tcPr>
            <w:tcW w:w="444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odmena za výkon funkcie správcu</w:t>
            </w:r>
          </w:p>
        </w:tc>
        <w:tc>
          <w:tcPr>
            <w:tcW w:w="2455" w:type="dxa"/>
          </w:tcPr>
          <w:p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:rsidTr="009F5FAC">
        <w:tc>
          <w:tcPr>
            <w:tcW w:w="444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náhrady výdavkov</w:t>
            </w:r>
          </w:p>
        </w:tc>
        <w:tc>
          <w:tcPr>
            <w:tcW w:w="2455" w:type="dxa"/>
          </w:tcPr>
          <w:p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:rsidTr="009F5FAC">
        <w:tc>
          <w:tcPr>
            <w:tcW w:w="444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mzdové náklady</w:t>
            </w:r>
          </w:p>
        </w:tc>
        <w:tc>
          <w:tcPr>
            <w:tcW w:w="2455" w:type="dxa"/>
          </w:tcPr>
          <w:p w:rsidR="009F5FAC" w:rsidRPr="00944465" w:rsidRDefault="008C0CAC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0</w:t>
            </w:r>
            <w:r w:rsidR="00AB2BDD" w:rsidRPr="00944465">
              <w:rPr>
                <w:i/>
                <w:iCs/>
                <w:highlight w:val="yellow"/>
              </w:rPr>
              <w:t>,-</w:t>
            </w:r>
            <w:r w:rsidRPr="00944465">
              <w:rPr>
                <w:i/>
                <w:iCs/>
                <w:highlight w:val="yellow"/>
              </w:rPr>
              <w:t xml:space="preserve"> </w:t>
            </w:r>
          </w:p>
        </w:tc>
      </w:tr>
      <w:tr w:rsidR="009F5FAC" w:rsidRPr="00944465" w:rsidTr="009F5FAC">
        <w:tc>
          <w:tcPr>
            <w:tcW w:w="444" w:type="dxa"/>
          </w:tcPr>
          <w:p w:rsidR="009F5FAC" w:rsidRPr="00944465" w:rsidRDefault="009F5F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:rsidR="009F5FAC" w:rsidRPr="00944465" w:rsidRDefault="009F5F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iné náklady na ostatné činnosti spojené s prevádzkou nadácie</w:t>
            </w:r>
          </w:p>
        </w:tc>
        <w:tc>
          <w:tcPr>
            <w:tcW w:w="2455" w:type="dxa"/>
          </w:tcPr>
          <w:p w:rsidR="009F5FAC" w:rsidRPr="00944465" w:rsidRDefault="00635F1E" w:rsidP="00F13206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  <w:highlight w:val="yellow"/>
              </w:rPr>
              <w:t>96</w:t>
            </w:r>
            <w:r w:rsidR="005E340A">
              <w:rPr>
                <w:i/>
                <w:iCs/>
                <w:highlight w:val="yellow"/>
              </w:rPr>
              <w:t xml:space="preserve"> EUR</w:t>
            </w:r>
          </w:p>
        </w:tc>
      </w:tr>
      <w:tr w:rsidR="008C0CAC" w:rsidTr="009F5FAC">
        <w:tc>
          <w:tcPr>
            <w:tcW w:w="4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 w:rsidRPr="00944465">
              <w:rPr>
                <w:i/>
                <w:iCs/>
                <w:highlight w:val="yellow"/>
              </w:rPr>
              <w:t>VÝDAVKY CELKOVO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:rsidR="008C0CAC" w:rsidRDefault="00635F1E" w:rsidP="005D7825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160,54</w:t>
            </w:r>
            <w:r w:rsidR="005E340A">
              <w:rPr>
                <w:b/>
                <w:bCs/>
                <w:i/>
                <w:iCs/>
              </w:rPr>
              <w:t xml:space="preserve"> EUR</w:t>
            </w:r>
          </w:p>
        </w:tc>
      </w:tr>
    </w:tbl>
    <w:p w:rsidR="00A82CED" w:rsidRDefault="00A82CED" w:rsidP="00A82CED">
      <w:pPr>
        <w:spacing w:line="360" w:lineRule="auto"/>
        <w:jc w:val="both"/>
        <w:rPr>
          <w:i/>
          <w:iCs/>
        </w:rPr>
      </w:pPr>
    </w:p>
    <w:p w:rsidR="00A82CED" w:rsidRPr="002A6260" w:rsidRDefault="00A82CED" w:rsidP="00A82CED">
      <w:pPr>
        <w:spacing w:line="360" w:lineRule="auto"/>
        <w:jc w:val="both"/>
        <w:rPr>
          <w:bCs/>
          <w:i/>
          <w:iCs/>
        </w:rPr>
      </w:pPr>
      <w:r w:rsidRPr="002A6260">
        <w:rPr>
          <w:i/>
          <w:iCs/>
        </w:rPr>
        <w:t xml:space="preserve">* </w:t>
      </w:r>
      <w:r w:rsidRPr="002A6260">
        <w:rPr>
          <w:bCs/>
          <w:i/>
          <w:iCs/>
        </w:rPr>
        <w:t>Náklady na správu nadácie sú účtovne vedené oddelene</w:t>
      </w:r>
      <w:r w:rsidR="009B4B06">
        <w:rPr>
          <w:bCs/>
          <w:i/>
          <w:iCs/>
        </w:rPr>
        <w:t>.</w:t>
      </w:r>
      <w:r w:rsidRPr="002A6260">
        <w:rPr>
          <w:bCs/>
          <w:i/>
          <w:iCs/>
        </w:rPr>
        <w:t xml:space="preserve"> </w:t>
      </w:r>
      <w:r w:rsidR="009B4B06">
        <w:rPr>
          <w:bCs/>
          <w:i/>
          <w:iCs/>
        </w:rPr>
        <w:t>Správna rada n</w:t>
      </w:r>
      <w:r w:rsidRPr="002A6260">
        <w:rPr>
          <w:bCs/>
          <w:i/>
          <w:iCs/>
        </w:rPr>
        <w:t>adácie</w:t>
      </w:r>
      <w:r w:rsidR="00D74245">
        <w:rPr>
          <w:bCs/>
          <w:i/>
          <w:iCs/>
        </w:rPr>
        <w:t xml:space="preserve"> výdaje </w:t>
      </w:r>
      <w:r w:rsidRPr="002A6260">
        <w:rPr>
          <w:bCs/>
          <w:i/>
          <w:iCs/>
        </w:rPr>
        <w:t>na správu nadácie pre</w:t>
      </w:r>
      <w:r w:rsidR="0020098E">
        <w:rPr>
          <w:bCs/>
          <w:i/>
          <w:iCs/>
        </w:rPr>
        <w:t xml:space="preserve"> rok 20</w:t>
      </w:r>
      <w:r w:rsidR="00C65D50">
        <w:rPr>
          <w:bCs/>
          <w:i/>
          <w:iCs/>
        </w:rPr>
        <w:t>2</w:t>
      </w:r>
      <w:r w:rsidR="00635F1E">
        <w:rPr>
          <w:bCs/>
          <w:i/>
          <w:iCs/>
        </w:rPr>
        <w:t>4</w:t>
      </w:r>
      <w:r w:rsidRPr="002A6260">
        <w:rPr>
          <w:bCs/>
          <w:i/>
          <w:iCs/>
        </w:rPr>
        <w:t xml:space="preserve"> </w:t>
      </w:r>
      <w:r w:rsidR="00D74245">
        <w:rPr>
          <w:bCs/>
          <w:i/>
          <w:iCs/>
        </w:rPr>
        <w:t xml:space="preserve">neurčila. 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D74245" w:rsidRDefault="00D74245" w:rsidP="00D74245">
      <w:pPr>
        <w:spacing w:line="360" w:lineRule="auto"/>
        <w:ind w:left="720" w:hanging="360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7. Zmeny vykonané v nadačnej listine a v zložení orgánov, ktoré nastali  v hodnotenom období</w:t>
      </w:r>
    </w:p>
    <w:p w:rsidR="000E1E7F" w:rsidRDefault="000E1E7F" w:rsidP="008C0CAC">
      <w:pPr>
        <w:spacing w:line="360" w:lineRule="auto"/>
        <w:ind w:left="360"/>
        <w:rPr>
          <w:bCs/>
          <w:i/>
          <w:iCs/>
        </w:rPr>
      </w:pPr>
    </w:p>
    <w:p w:rsidR="003A6BAF" w:rsidRPr="0097775D" w:rsidRDefault="004E415A" w:rsidP="008C0CAC">
      <w:pPr>
        <w:spacing w:line="360" w:lineRule="auto"/>
        <w:ind w:left="360"/>
        <w:rPr>
          <w:bCs/>
          <w:i/>
          <w:iCs/>
        </w:rPr>
      </w:pPr>
      <w:r>
        <w:rPr>
          <w:bCs/>
          <w:i/>
          <w:iCs/>
        </w:rPr>
        <w:t>Nenastali žiadne relevantné skutočnosti.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8C0CAC" w:rsidP="00D74245">
      <w:pPr>
        <w:numPr>
          <w:ilvl w:val="0"/>
          <w:numId w:val="4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Odmen</w:t>
      </w:r>
      <w:r w:rsidR="00D74245">
        <w:rPr>
          <w:b/>
          <w:bCs/>
          <w:i/>
          <w:iCs/>
          <w:sz w:val="28"/>
        </w:rPr>
        <w:t>a</w:t>
      </w:r>
      <w:r>
        <w:rPr>
          <w:b/>
          <w:bCs/>
          <w:i/>
          <w:iCs/>
          <w:sz w:val="28"/>
        </w:rPr>
        <w:t xml:space="preserve"> za výkon funkcie v orgánoch nadácie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20098E" w:rsidP="008C0CAC">
      <w:pPr>
        <w:spacing w:line="360" w:lineRule="auto"/>
        <w:ind w:firstLine="360"/>
        <w:rPr>
          <w:i/>
          <w:iCs/>
        </w:rPr>
      </w:pPr>
      <w:r>
        <w:rPr>
          <w:i/>
          <w:iCs/>
        </w:rPr>
        <w:t>V roku 20</w:t>
      </w:r>
      <w:r w:rsidR="00C65D50">
        <w:rPr>
          <w:i/>
          <w:iCs/>
        </w:rPr>
        <w:t>2</w:t>
      </w:r>
      <w:r w:rsidR="00635F1E">
        <w:rPr>
          <w:i/>
          <w:iCs/>
        </w:rPr>
        <w:t>4</w:t>
      </w:r>
      <w:r w:rsidR="008C0CAC">
        <w:rPr>
          <w:i/>
          <w:iCs/>
        </w:rPr>
        <w:t xml:space="preserve"> nebola vy</w:t>
      </w:r>
      <w:r w:rsidR="00AB2BDD">
        <w:rPr>
          <w:i/>
          <w:iCs/>
        </w:rPr>
        <w:t>platená žiadna odmena správcovi</w:t>
      </w:r>
      <w:r w:rsidR="008C0CAC">
        <w:rPr>
          <w:i/>
          <w:iCs/>
        </w:rPr>
        <w:t>, ako ani žiadnemu inému orgánu na</w:t>
      </w:r>
      <w:r w:rsidR="003A6BAF">
        <w:rPr>
          <w:i/>
          <w:iCs/>
        </w:rPr>
        <w:t>dácie</w:t>
      </w:r>
      <w:r w:rsidR="008C0CAC">
        <w:rPr>
          <w:i/>
          <w:iCs/>
        </w:rPr>
        <w:t>.</w:t>
      </w:r>
    </w:p>
    <w:p w:rsidR="008C0CAC" w:rsidRDefault="008C0CAC" w:rsidP="008C0CAC">
      <w:pPr>
        <w:spacing w:line="360" w:lineRule="auto"/>
        <w:ind w:firstLine="360"/>
        <w:rPr>
          <w:i/>
          <w:iCs/>
        </w:rPr>
      </w:pPr>
    </w:p>
    <w:p w:rsidR="00F0162E" w:rsidRDefault="00F0162E" w:rsidP="00D74245">
      <w:pPr>
        <w:spacing w:line="360" w:lineRule="auto"/>
        <w:ind w:firstLine="360"/>
        <w:rPr>
          <w:b/>
          <w:bCs/>
          <w:i/>
          <w:iCs/>
          <w:sz w:val="28"/>
        </w:rPr>
      </w:pPr>
    </w:p>
    <w:p w:rsidR="00D74245" w:rsidRDefault="00D74245" w:rsidP="00D74245">
      <w:pPr>
        <w:spacing w:line="360" w:lineRule="auto"/>
        <w:ind w:firstLine="360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lastRenderedPageBreak/>
        <w:t>9. Prehľad o činnosti nadačných fondov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20098E" w:rsidP="008C0CAC">
      <w:pPr>
        <w:spacing w:line="360" w:lineRule="auto"/>
        <w:ind w:firstLine="360"/>
        <w:rPr>
          <w:i/>
          <w:iCs/>
        </w:rPr>
      </w:pPr>
      <w:r>
        <w:rPr>
          <w:i/>
          <w:iCs/>
        </w:rPr>
        <w:t>V roku 20</w:t>
      </w:r>
      <w:r w:rsidR="00C65D50">
        <w:rPr>
          <w:i/>
          <w:iCs/>
        </w:rPr>
        <w:t>2</w:t>
      </w:r>
      <w:r w:rsidR="00635F1E">
        <w:rPr>
          <w:i/>
          <w:iCs/>
        </w:rPr>
        <w:t>4</w:t>
      </w:r>
      <w:r w:rsidR="008C0CAC">
        <w:rPr>
          <w:i/>
          <w:iCs/>
        </w:rPr>
        <w:t xml:space="preserve"> nevytvorila </w:t>
      </w:r>
      <w:r w:rsidR="0073284D" w:rsidRPr="009B4B06">
        <w:rPr>
          <w:i/>
        </w:rPr>
        <w:t xml:space="preserve">Nadácia </w:t>
      </w:r>
      <w:r w:rsidR="008C0CAC">
        <w:rPr>
          <w:i/>
          <w:iCs/>
        </w:rPr>
        <w:t>žiadny nadačný fond.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D74245" w:rsidRPr="001630EF" w:rsidRDefault="00D74245" w:rsidP="00D74245">
      <w:pPr>
        <w:spacing w:line="360" w:lineRule="auto"/>
        <w:ind w:firstLine="36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10.</w:t>
      </w:r>
      <w:r w:rsidRPr="001630EF">
        <w:rPr>
          <w:b/>
          <w:bCs/>
          <w:i/>
          <w:iCs/>
          <w:sz w:val="28"/>
          <w:szCs w:val="28"/>
        </w:rPr>
        <w:t xml:space="preserve"> Prílohy </w:t>
      </w:r>
    </w:p>
    <w:p w:rsidR="00D74245" w:rsidRDefault="00D74245" w:rsidP="00D74245">
      <w:pPr>
        <w:spacing w:line="360" w:lineRule="auto"/>
        <w:ind w:firstLine="360"/>
        <w:rPr>
          <w:bCs/>
          <w:i/>
          <w:iCs/>
        </w:rPr>
      </w:pPr>
    </w:p>
    <w:p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 w:rsidRPr="001630EF">
        <w:rPr>
          <w:bCs/>
          <w:i/>
          <w:iCs/>
        </w:rPr>
        <w:t>Súvaha</w:t>
      </w:r>
    </w:p>
    <w:p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>
        <w:rPr>
          <w:bCs/>
          <w:i/>
          <w:iCs/>
        </w:rPr>
        <w:t>Výkaz ziskov a strát</w:t>
      </w:r>
    </w:p>
    <w:p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 w:rsidRPr="001630EF">
        <w:rPr>
          <w:bCs/>
          <w:i/>
          <w:iCs/>
        </w:rPr>
        <w:t>Poznámky k účtovnej závierke</w:t>
      </w: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8C0CAC" w:rsidP="008C0CAC">
      <w:pPr>
        <w:spacing w:line="360" w:lineRule="auto"/>
        <w:rPr>
          <w:b/>
          <w:bCs/>
          <w:i/>
          <w:iCs/>
        </w:rPr>
      </w:pPr>
    </w:p>
    <w:p w:rsidR="008C0CAC" w:rsidRDefault="008C0CAC" w:rsidP="008C0CAC">
      <w:pPr>
        <w:rPr>
          <w:i/>
          <w:iCs/>
        </w:rPr>
      </w:pPr>
    </w:p>
    <w:p w:rsidR="001A5569" w:rsidRDefault="001A5569" w:rsidP="001A5569">
      <w:pPr>
        <w:spacing w:line="360" w:lineRule="auto"/>
        <w:rPr>
          <w:b/>
          <w:bCs/>
          <w:i/>
          <w:iCs/>
        </w:rPr>
      </w:pPr>
    </w:p>
    <w:p w:rsidR="00041675" w:rsidRDefault="00041675" w:rsidP="007F42EC">
      <w:pPr>
        <w:jc w:val="both"/>
      </w:pPr>
    </w:p>
    <w:p w:rsidR="005E60C1" w:rsidRPr="00A82CED" w:rsidRDefault="003A6BAF" w:rsidP="005E60C1">
      <w:pPr>
        <w:jc w:val="both"/>
        <w:rPr>
          <w:b/>
          <w:i/>
        </w:rPr>
      </w:pPr>
      <w:r>
        <w:rPr>
          <w:b/>
          <w:i/>
        </w:rPr>
        <w:t xml:space="preserve">Miroslav </w:t>
      </w:r>
      <w:proofErr w:type="spellStart"/>
      <w:r>
        <w:rPr>
          <w:b/>
          <w:i/>
        </w:rPr>
        <w:t>Lažo</w:t>
      </w:r>
      <w:proofErr w:type="spellEnd"/>
      <w:r w:rsidR="005E60C1" w:rsidRPr="00A82CED">
        <w:rPr>
          <w:b/>
          <w:i/>
        </w:rPr>
        <w:t>, správca nadácie</w:t>
      </w:r>
      <w:r w:rsidR="005E60C1" w:rsidRPr="00A82CED">
        <w:rPr>
          <w:b/>
          <w:i/>
          <w:sz w:val="26"/>
          <w:szCs w:val="26"/>
        </w:rPr>
        <w:t xml:space="preserve"> </w:t>
      </w:r>
    </w:p>
    <w:p w:rsidR="005E60C1" w:rsidRPr="0073284D" w:rsidRDefault="0073284D" w:rsidP="005E60C1">
      <w:pPr>
        <w:jc w:val="both"/>
      </w:pPr>
      <w:r w:rsidRPr="0073284D">
        <w:rPr>
          <w:i/>
        </w:rPr>
        <w:t xml:space="preserve">Nadácia </w:t>
      </w:r>
      <w:r w:rsidR="0097775D">
        <w:rPr>
          <w:i/>
        </w:rPr>
        <w:t>Vaša nádej</w:t>
      </w:r>
      <w:r w:rsidRPr="0073284D">
        <w:rPr>
          <w:i/>
        </w:rPr>
        <w:t xml:space="preserve">  </w:t>
      </w:r>
    </w:p>
    <w:p w:rsidR="00041675" w:rsidRDefault="00041675" w:rsidP="007F42EC">
      <w:pPr>
        <w:jc w:val="both"/>
      </w:pPr>
    </w:p>
    <w:p w:rsidR="0073284D" w:rsidRPr="0073284D" w:rsidRDefault="0073284D" w:rsidP="007F42EC">
      <w:pPr>
        <w:jc w:val="both"/>
        <w:rPr>
          <w:i/>
        </w:rPr>
      </w:pPr>
      <w:r w:rsidRPr="0073284D">
        <w:rPr>
          <w:i/>
        </w:rPr>
        <w:t>V Bratisla</w:t>
      </w:r>
      <w:r w:rsidR="0020098E">
        <w:rPr>
          <w:i/>
        </w:rPr>
        <w:t>ve,</w:t>
      </w:r>
      <w:r w:rsidR="00F8245E">
        <w:rPr>
          <w:i/>
        </w:rPr>
        <w:t xml:space="preserve"> </w:t>
      </w:r>
      <w:r w:rsidR="00635F1E">
        <w:rPr>
          <w:i/>
        </w:rPr>
        <w:t>26.</w:t>
      </w:r>
      <w:r w:rsidR="00944465">
        <w:rPr>
          <w:i/>
        </w:rPr>
        <w:t>0</w:t>
      </w:r>
      <w:r w:rsidR="00635F1E">
        <w:rPr>
          <w:i/>
        </w:rPr>
        <w:t>2</w:t>
      </w:r>
      <w:r w:rsidR="0020098E">
        <w:rPr>
          <w:i/>
        </w:rPr>
        <w:t>.20</w:t>
      </w:r>
      <w:r w:rsidR="00F13206">
        <w:rPr>
          <w:i/>
        </w:rPr>
        <w:t>2</w:t>
      </w:r>
      <w:r w:rsidR="00635F1E">
        <w:rPr>
          <w:i/>
        </w:rPr>
        <w:t>5</w:t>
      </w:r>
      <w:bookmarkStart w:id="0" w:name="_GoBack"/>
      <w:bookmarkEnd w:id="0"/>
    </w:p>
    <w:p w:rsidR="007F42EC" w:rsidRPr="0073284D" w:rsidRDefault="007F42EC" w:rsidP="0015661B">
      <w:pPr>
        <w:ind w:firstLine="708"/>
        <w:jc w:val="both"/>
        <w:rPr>
          <w:i/>
          <w:sz w:val="26"/>
          <w:szCs w:val="26"/>
        </w:rPr>
      </w:pPr>
    </w:p>
    <w:sectPr w:rsidR="007F42EC" w:rsidRPr="00732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A65443"/>
    <w:multiLevelType w:val="hybridMultilevel"/>
    <w:tmpl w:val="CC125902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E4746A"/>
    <w:multiLevelType w:val="hybridMultilevel"/>
    <w:tmpl w:val="0A222CA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482AAF"/>
    <w:multiLevelType w:val="hybridMultilevel"/>
    <w:tmpl w:val="CFCEAB0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4AD3BD8"/>
    <w:multiLevelType w:val="hybridMultilevel"/>
    <w:tmpl w:val="246226B6"/>
    <w:lvl w:ilvl="0" w:tplc="27E60FB0">
      <w:start w:val="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 w15:restartNumberingAfterBreak="0">
    <w:nsid w:val="53621B76"/>
    <w:multiLevelType w:val="hybridMultilevel"/>
    <w:tmpl w:val="02B2AF54"/>
    <w:lvl w:ilvl="0" w:tplc="F4B0A308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i w:val="0"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CA0F68"/>
    <w:multiLevelType w:val="hybridMultilevel"/>
    <w:tmpl w:val="029ED948"/>
    <w:lvl w:ilvl="0" w:tplc="3C9EE6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61B"/>
    <w:rsid w:val="00002C73"/>
    <w:rsid w:val="000044A3"/>
    <w:rsid w:val="00041675"/>
    <w:rsid w:val="0008263E"/>
    <w:rsid w:val="000E1E7F"/>
    <w:rsid w:val="000E7A02"/>
    <w:rsid w:val="001051C1"/>
    <w:rsid w:val="00145801"/>
    <w:rsid w:val="0015661B"/>
    <w:rsid w:val="001A5569"/>
    <w:rsid w:val="001B432D"/>
    <w:rsid w:val="0020098E"/>
    <w:rsid w:val="00264048"/>
    <w:rsid w:val="00280A33"/>
    <w:rsid w:val="0033700D"/>
    <w:rsid w:val="003469A5"/>
    <w:rsid w:val="00355178"/>
    <w:rsid w:val="00366E09"/>
    <w:rsid w:val="003A6BAF"/>
    <w:rsid w:val="004047AA"/>
    <w:rsid w:val="004303F7"/>
    <w:rsid w:val="004D2BFD"/>
    <w:rsid w:val="004E415A"/>
    <w:rsid w:val="005D7825"/>
    <w:rsid w:val="005E340A"/>
    <w:rsid w:val="005E60C1"/>
    <w:rsid w:val="00635F1E"/>
    <w:rsid w:val="00681A07"/>
    <w:rsid w:val="00684E42"/>
    <w:rsid w:val="0073284D"/>
    <w:rsid w:val="007E433E"/>
    <w:rsid w:val="007F42EC"/>
    <w:rsid w:val="007F468D"/>
    <w:rsid w:val="008A7185"/>
    <w:rsid w:val="008C0CAC"/>
    <w:rsid w:val="00944465"/>
    <w:rsid w:val="0097775D"/>
    <w:rsid w:val="009B4B06"/>
    <w:rsid w:val="009F5FAC"/>
    <w:rsid w:val="00A82CED"/>
    <w:rsid w:val="00A92CE2"/>
    <w:rsid w:val="00AB2BDD"/>
    <w:rsid w:val="00B32952"/>
    <w:rsid w:val="00B56BE9"/>
    <w:rsid w:val="00B6703F"/>
    <w:rsid w:val="00B94FB8"/>
    <w:rsid w:val="00BC4001"/>
    <w:rsid w:val="00BE21BD"/>
    <w:rsid w:val="00BE7DFE"/>
    <w:rsid w:val="00C65D50"/>
    <w:rsid w:val="00CC440E"/>
    <w:rsid w:val="00D178C4"/>
    <w:rsid w:val="00D74245"/>
    <w:rsid w:val="00D86D35"/>
    <w:rsid w:val="00DB0B85"/>
    <w:rsid w:val="00DE605A"/>
    <w:rsid w:val="00EB0148"/>
    <w:rsid w:val="00F0162E"/>
    <w:rsid w:val="00F05698"/>
    <w:rsid w:val="00F13206"/>
    <w:rsid w:val="00F23FC2"/>
    <w:rsid w:val="00F8245E"/>
    <w:rsid w:val="00FB4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FE5051"/>
  <w15:docId w15:val="{46422569-BCBE-49B2-9838-0575F2ABD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8C0CAC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8C0CAC"/>
    <w:pPr>
      <w:keepNext/>
      <w:outlineLvl w:val="1"/>
    </w:pPr>
    <w:rPr>
      <w:b/>
      <w:bCs/>
      <w:sz w:val="22"/>
      <w:szCs w:val="22"/>
    </w:rPr>
  </w:style>
  <w:style w:type="paragraph" w:styleId="Nadpis3">
    <w:name w:val="heading 3"/>
    <w:basedOn w:val="Normlny"/>
    <w:next w:val="Normlny"/>
    <w:qFormat/>
    <w:rsid w:val="008C0CAC"/>
    <w:pPr>
      <w:keepNext/>
      <w:spacing w:line="360" w:lineRule="auto"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A5569"/>
    <w:pPr>
      <w:spacing w:line="360" w:lineRule="auto"/>
      <w:ind w:firstLine="360"/>
    </w:pPr>
  </w:style>
  <w:style w:type="paragraph" w:styleId="Zkladntext2">
    <w:name w:val="Body Text 2"/>
    <w:basedOn w:val="Normlny"/>
    <w:rsid w:val="008C0CAC"/>
    <w:pPr>
      <w:spacing w:after="120" w:line="480" w:lineRule="auto"/>
    </w:pPr>
  </w:style>
  <w:style w:type="paragraph" w:styleId="Zarkazkladnhotextu3">
    <w:name w:val="Body Text Indent 3"/>
    <w:basedOn w:val="Normlny"/>
    <w:rsid w:val="008C0CAC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y"/>
    <w:semiHidden/>
    <w:rsid w:val="005E60C1"/>
    <w:rPr>
      <w:rFonts w:ascii="Tahoma" w:hAnsi="Tahoma" w:cs="Tahoma"/>
      <w:sz w:val="16"/>
      <w:szCs w:val="16"/>
    </w:rPr>
  </w:style>
  <w:style w:type="character" w:customStyle="1" w:styleId="cell1">
    <w:name w:val="cell1"/>
    <w:basedOn w:val="Predvolenpsmoodseku"/>
    <w:rsid w:val="009B4B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75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8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40895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304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571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Kancelaria NR SR</Company>
  <LinksUpToDate>false</LinksUpToDate>
  <CharactersWithSpaces>4009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Odbor IT</dc:creator>
  <cp:lastModifiedBy>Jana Acaiova</cp:lastModifiedBy>
  <cp:revision>2</cp:revision>
  <cp:lastPrinted>2016-03-29T07:08:00Z</cp:lastPrinted>
  <dcterms:created xsi:type="dcterms:W3CDTF">2025-02-26T08:47:00Z</dcterms:created>
  <dcterms:modified xsi:type="dcterms:W3CDTF">2025-02-26T08:47:00Z</dcterms:modified>
</cp:coreProperties>
</file>