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</w:t>
      </w:r>
      <w:r w:rsidR="00135CDF">
        <w:rPr>
          <w:b w:val="0"/>
          <w:sz w:val="22"/>
          <w:szCs w:val="22"/>
        </w:rPr>
        <w:t>10</w:t>
      </w:r>
      <w:r w:rsidRPr="009332DF">
        <w:rPr>
          <w:b w:val="0"/>
          <w:sz w:val="22"/>
          <w:szCs w:val="22"/>
        </w:rPr>
        <w:t xml:space="preserve">. </w:t>
      </w:r>
      <w:r w:rsidR="00135CDF">
        <w:rPr>
          <w:b w:val="0"/>
          <w:sz w:val="22"/>
          <w:szCs w:val="22"/>
        </w:rPr>
        <w:t>júlu</w:t>
      </w:r>
      <w:r w:rsidRPr="009332DF">
        <w:rPr>
          <w:b w:val="0"/>
          <w:sz w:val="22"/>
          <w:szCs w:val="22"/>
        </w:rPr>
        <w:t xml:space="preserve"> 20</w:t>
      </w:r>
      <w:r w:rsidR="00595CBC">
        <w:rPr>
          <w:b w:val="0"/>
          <w:sz w:val="22"/>
          <w:szCs w:val="22"/>
        </w:rPr>
        <w:t>2</w:t>
      </w:r>
      <w:r w:rsidR="00135CDF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je zostavená ako </w:t>
      </w:r>
      <w:r w:rsidR="00135CDF">
        <w:rPr>
          <w:b w:val="0"/>
          <w:sz w:val="22"/>
          <w:szCs w:val="22"/>
        </w:rPr>
        <w:t>mimo</w:t>
      </w:r>
      <w:r w:rsidRPr="009332DF">
        <w:rPr>
          <w:b w:val="0"/>
          <w:sz w:val="22"/>
          <w:szCs w:val="22"/>
        </w:rPr>
        <w:t xml:space="preserve">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</w:t>
      </w:r>
      <w:r w:rsidR="00595CBC">
        <w:rPr>
          <w:b w:val="0"/>
          <w:sz w:val="22"/>
          <w:szCs w:val="22"/>
        </w:rPr>
        <w:t>čtovné obdobie od 1. januára 202</w:t>
      </w:r>
      <w:r w:rsidR="00135CDF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do </w:t>
      </w:r>
      <w:r w:rsidR="00135CDF">
        <w:rPr>
          <w:b w:val="0"/>
          <w:sz w:val="22"/>
          <w:szCs w:val="22"/>
        </w:rPr>
        <w:t>10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> </w:t>
      </w:r>
      <w:r w:rsidR="00135CDF">
        <w:rPr>
          <w:b w:val="0"/>
          <w:sz w:val="22"/>
          <w:szCs w:val="22"/>
        </w:rPr>
        <w:t xml:space="preserve">júla </w:t>
      </w:r>
      <w:r w:rsidR="00595CBC">
        <w:rPr>
          <w:b w:val="0"/>
          <w:sz w:val="22"/>
          <w:szCs w:val="22"/>
        </w:rPr>
        <w:t xml:space="preserve"> 202</w:t>
      </w:r>
      <w:r w:rsidR="00135CDF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.</w:t>
      </w:r>
    </w:p>
    <w:p w:rsidR="00135CDF" w:rsidRPr="009332DF" w:rsidRDefault="00135CDF" w:rsidP="00B4482F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Dôvod je vstup do likvidácie.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31. decembru </w:t>
      </w:r>
      <w:r w:rsidR="00595CBC">
        <w:rPr>
          <w:b w:val="0"/>
          <w:sz w:val="22"/>
          <w:szCs w:val="22"/>
        </w:rPr>
        <w:t>20</w:t>
      </w:r>
      <w:r w:rsidR="007347FC">
        <w:rPr>
          <w:b w:val="0"/>
          <w:sz w:val="22"/>
          <w:szCs w:val="22"/>
        </w:rPr>
        <w:t>2</w:t>
      </w:r>
      <w:r w:rsidR="003420B2">
        <w:rPr>
          <w:b w:val="0"/>
          <w:sz w:val="22"/>
          <w:szCs w:val="22"/>
        </w:rPr>
        <w:t>2</w:t>
      </w:r>
      <w:r w:rsidR="007347FC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a predchádzajúce účtovné obdobie, bola schválená valným zhromaždením Spoločnosti </w:t>
      </w:r>
      <w:r w:rsidR="00595CBC">
        <w:rPr>
          <w:b w:val="0"/>
          <w:sz w:val="22"/>
          <w:szCs w:val="22"/>
        </w:rPr>
        <w:t>25.5.202</w:t>
      </w:r>
      <w:r w:rsidR="003420B2">
        <w:rPr>
          <w:b w:val="0"/>
          <w:sz w:val="22"/>
          <w:szCs w:val="22"/>
        </w:rPr>
        <w:t>3</w:t>
      </w:r>
      <w:r w:rsidR="00595CBC">
        <w:rPr>
          <w:b w:val="0"/>
          <w:sz w:val="22"/>
          <w:szCs w:val="22"/>
        </w:rPr>
        <w:t>,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595CBC">
        <w:rPr>
          <w:b w:val="0"/>
          <w:sz w:val="22"/>
          <w:szCs w:val="22"/>
        </w:rPr>
        <w:t xml:space="preserve">Mgr. Matúš </w:t>
      </w:r>
      <w:proofErr w:type="spellStart"/>
      <w:r w:rsidR="00595CBC">
        <w:rPr>
          <w:b w:val="0"/>
          <w:sz w:val="22"/>
          <w:szCs w:val="22"/>
        </w:rPr>
        <w:t>Krčmárik</w:t>
      </w:r>
      <w:proofErr w:type="spellEnd"/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95CBC" w:rsidP="00090932">
            <w:proofErr w:type="spellStart"/>
            <w:r>
              <w:t>Mgr</w:t>
            </w:r>
            <w:proofErr w:type="spellEnd"/>
            <w:r>
              <w:t xml:space="preserve"> Matúš </w:t>
            </w:r>
            <w:proofErr w:type="spellStart"/>
            <w:r>
              <w:t>Krčmárik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dlhodobého nehmotného majetku</w:t>
      </w:r>
      <w:r w:rsidR="007347FC">
        <w:rPr>
          <w:b w:val="0"/>
          <w:sz w:val="22"/>
          <w:szCs w:val="22"/>
        </w:rPr>
        <w:t xml:space="preserve"> a dlhodobého hmotného majetku  sa neuvádza, nakoľko nie je žiadny v evidencii</w:t>
      </w:r>
      <w:r w:rsidRPr="002D64C8">
        <w:rPr>
          <w:b w:val="0"/>
          <w:sz w:val="22"/>
          <w:szCs w:val="22"/>
        </w:rPr>
        <w:t>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135CDF" w:rsidP="00805886">
            <w:pPr>
              <w:jc w:val="center"/>
            </w:pPr>
            <w:r>
              <w:t>26530</w:t>
            </w:r>
          </w:p>
        </w:tc>
        <w:tc>
          <w:tcPr>
            <w:tcW w:w="2331" w:type="dxa"/>
            <w:vAlign w:val="center"/>
          </w:tcPr>
          <w:p w:rsidR="00052F8B" w:rsidRPr="009332DF" w:rsidRDefault="00595CBC" w:rsidP="00557F9E">
            <w:pPr>
              <w:jc w:val="center"/>
            </w:pPr>
            <w:r>
              <w:t>28030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135CDF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595CB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595CBC" w:rsidP="00900F88">
            <w:r>
              <w:t xml:space="preserve">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8E167D">
            <w:pPr>
              <w:jc w:val="center"/>
            </w:pPr>
            <w:r>
              <w:t>0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180861">
            <w:pPr>
              <w:jc w:val="center"/>
            </w:pPr>
            <w:r>
              <w:t>0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595CBC" w:rsidP="00900F88">
            <w:pPr>
              <w:jc w:val="center"/>
            </w:pPr>
            <w:r>
              <w:t>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8E167D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0E46E3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F76B39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</w:pPr>
            <w:r>
              <w:t>0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BF01FB">
            <w:pPr>
              <w:jc w:val="center"/>
              <w:rPr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135CDF" w:rsidP="000E46E3">
            <w:pPr>
              <w:jc w:val="center"/>
            </w:pPr>
            <w: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6D3E3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805886">
            <w:pPr>
              <w:jc w:val="center"/>
            </w:pPr>
            <w: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24030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135CDF" w:rsidP="00135CDF">
            <w:pPr>
              <w:jc w:val="center"/>
            </w:pPr>
            <w:r>
              <w:t>1500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5CDF" w:rsidRPr="009332DF" w:rsidRDefault="00135CDF" w:rsidP="00135CDF">
            <w:pPr>
              <w:jc w:val="center"/>
            </w:pPr>
            <w:r>
              <w:t>-1500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135CDF" w:rsidP="00382FE7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135CDF" w:rsidP="003E61FF">
            <w:pPr>
              <w:jc w:val="center"/>
              <w:rPr>
                <w:b/>
              </w:rPr>
            </w:pPr>
            <w:r>
              <w:rPr>
                <w:b/>
              </w:rPr>
              <w:t>27530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07" w:rsidRDefault="00834307" w:rsidP="008D6E2D">
      <w:r>
        <w:separator/>
      </w:r>
    </w:p>
  </w:endnote>
  <w:endnote w:type="continuationSeparator" w:id="0">
    <w:p w:rsidR="00834307" w:rsidRDefault="0083430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7302FA" w:rsidP="008D6E2D">
    <w:pPr>
      <w:jc w:val="right"/>
    </w:pPr>
    <w:fldSimple w:instr=" PAGE   \* MERGEFORMAT ">
      <w:r w:rsidR="00135CDF">
        <w:rPr>
          <w:noProof/>
        </w:rPr>
        <w:t>2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07" w:rsidRDefault="00834307" w:rsidP="008D6E2D">
      <w:r>
        <w:separator/>
      </w:r>
    </w:p>
  </w:footnote>
  <w:footnote w:type="continuationSeparator" w:id="0">
    <w:p w:rsidR="00834307" w:rsidRDefault="00834307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5788D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466F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35750"/>
    <w:rsid w:val="00135CDF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27A3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497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20B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68FE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007"/>
    <w:rsid w:val="00447448"/>
    <w:rsid w:val="00453300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67F26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95CBC"/>
    <w:rsid w:val="005B773F"/>
    <w:rsid w:val="005D1DD6"/>
    <w:rsid w:val="005D29F4"/>
    <w:rsid w:val="005D43C0"/>
    <w:rsid w:val="005D4EC4"/>
    <w:rsid w:val="005E1F63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02FA"/>
    <w:rsid w:val="007347FC"/>
    <w:rsid w:val="0073586D"/>
    <w:rsid w:val="00740AFE"/>
    <w:rsid w:val="00742DD0"/>
    <w:rsid w:val="007433F5"/>
    <w:rsid w:val="00744416"/>
    <w:rsid w:val="007539BB"/>
    <w:rsid w:val="0075441B"/>
    <w:rsid w:val="00761AB9"/>
    <w:rsid w:val="00770199"/>
    <w:rsid w:val="007814A3"/>
    <w:rsid w:val="007816EB"/>
    <w:rsid w:val="007872E6"/>
    <w:rsid w:val="00794F19"/>
    <w:rsid w:val="007A1018"/>
    <w:rsid w:val="007A4117"/>
    <w:rsid w:val="007A79F5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6A8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4307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373A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0CDD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198B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3E1C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34C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557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0CFB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851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112B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2B3C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63B2E-68F3-4758-BBCD-5DC26C78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2016-06-26T06:35:00Z</cp:lastPrinted>
  <dcterms:created xsi:type="dcterms:W3CDTF">2025-03-07T14:47:00Z</dcterms:created>
  <dcterms:modified xsi:type="dcterms:W3CDTF">2025-03-07T14:56:00Z</dcterms:modified>
</cp:coreProperties>
</file>