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5A22F3" w14:textId="77777777" w:rsidR="002B20E0" w:rsidRDefault="002B20E0">
      <w:pPr>
        <w:spacing w:before="2" w:line="140" w:lineRule="exact"/>
        <w:rPr>
          <w:sz w:val="14"/>
          <w:szCs w:val="14"/>
          <w:lang w:val="en-US"/>
        </w:rPr>
      </w:pPr>
    </w:p>
    <w:p w14:paraId="63FBBEDC" w14:textId="6E24CC4E" w:rsidR="002B20E0" w:rsidRDefault="00F531F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</w:t>
      </w:r>
      <w:proofErr w:type="spellStart"/>
      <w:r>
        <w:rPr>
          <w:rFonts w:ascii="Arial Narrow" w:hAnsi="Arial Narrow"/>
          <w:b/>
        </w:rPr>
        <w:t>mikro</w:t>
      </w:r>
      <w:proofErr w:type="spellEnd"/>
      <w:r>
        <w:rPr>
          <w:rFonts w:ascii="Arial Narrow" w:hAnsi="Arial Narrow"/>
          <w:b/>
        </w:rPr>
        <w:t xml:space="preserve"> účtovnej závierke za rok 202</w:t>
      </w:r>
      <w:r w:rsidR="00AB1268">
        <w:rPr>
          <w:rFonts w:ascii="Arial Narrow" w:hAnsi="Arial Narrow"/>
          <w:b/>
        </w:rPr>
        <w:t>4</w:t>
      </w:r>
    </w:p>
    <w:p w14:paraId="4BD5DE0E" w14:textId="77777777" w:rsidR="002B20E0" w:rsidRDefault="00F531F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rFonts w:ascii="Arial Narrow" w:hAnsi="Arial Narrow"/>
          <w:b/>
        </w:rPr>
        <w:t>mikro</w:t>
      </w:r>
      <w:proofErr w:type="spellEnd"/>
      <w:r>
        <w:rPr>
          <w:rFonts w:ascii="Arial Narrow" w:hAnsi="Arial Narrow"/>
          <w:b/>
        </w:rPr>
        <w:t xml:space="preserve"> účtovné jednotky</w:t>
      </w:r>
      <w:r>
        <w:rPr>
          <w:rFonts w:ascii="Arial Narrow" w:hAnsi="Arial Narrow"/>
        </w:rPr>
        <w:t xml:space="preserve"> v znení neskorších predpisov</w:t>
      </w:r>
    </w:p>
    <w:p w14:paraId="66B49AA5" w14:textId="77777777" w:rsidR="002B20E0" w:rsidRDefault="00F531F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(ostatná novela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>/18008/2014-74 – FS č.10/2014)</w:t>
      </w:r>
    </w:p>
    <w:p w14:paraId="399DAACC" w14:textId="77777777" w:rsidR="002B20E0" w:rsidRDefault="002B20E0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0AE1B70" w14:textId="77777777" w:rsidR="002B20E0" w:rsidRDefault="00F531F8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14:paraId="625F94E4" w14:textId="77777777" w:rsidR="002B20E0" w:rsidRDefault="00F531F8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14:paraId="07DFDCC0" w14:textId="77777777" w:rsidR="002B20E0" w:rsidRDefault="002B20E0">
      <w:pPr>
        <w:spacing w:before="7" w:line="240" w:lineRule="exact"/>
        <w:jc w:val="both"/>
        <w:rPr>
          <w:rFonts w:ascii="Arial" w:hAnsi="Arial" w:cs="Arial"/>
        </w:rPr>
      </w:pPr>
    </w:p>
    <w:p w14:paraId="32247723" w14:textId="77777777" w:rsidR="002B20E0" w:rsidRDefault="00F531F8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3BFB34D5" w14:textId="77777777" w:rsidR="002B20E0" w:rsidRDefault="002B20E0">
      <w:pPr>
        <w:spacing w:line="260" w:lineRule="exact"/>
        <w:jc w:val="both"/>
        <w:rPr>
          <w:rFonts w:ascii="Arial" w:hAnsi="Arial" w:cs="Arial"/>
        </w:rPr>
      </w:pPr>
    </w:p>
    <w:tbl>
      <w:tblPr>
        <w:tblW w:w="9537" w:type="dxa"/>
        <w:tblLayout w:type="fixed"/>
        <w:tblLook w:val="04A0" w:firstRow="1" w:lastRow="0" w:firstColumn="1" w:lastColumn="0" w:noHBand="0" w:noVBand="1"/>
      </w:tblPr>
      <w:tblGrid>
        <w:gridCol w:w="3039"/>
        <w:gridCol w:w="6498"/>
      </w:tblGrid>
      <w:tr w:rsidR="002B20E0" w14:paraId="2248BA7E" w14:textId="77777777"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26B548" w14:textId="77777777" w:rsidR="002B20E0" w:rsidRDefault="00F531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2E5A3E" w14:textId="60DF630B" w:rsidR="002B20E0" w:rsidRDefault="00F05985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F05985">
              <w:rPr>
                <w:rFonts w:asciiTheme="majorHAnsi" w:eastAsiaTheme="majorEastAsia" w:hAnsiTheme="majorHAnsi" w:cstheme="majorBidi"/>
                <w:color w:val="243F60" w:themeColor="accent1" w:themeShade="7F"/>
              </w:rPr>
              <w:t>ICONIQUE s.r.o.</w:t>
            </w:r>
          </w:p>
        </w:tc>
      </w:tr>
      <w:tr w:rsidR="002B20E0" w14:paraId="28D487FD" w14:textId="77777777"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272F91" w14:textId="77777777" w:rsidR="002B20E0" w:rsidRDefault="00F531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58A592" w14:textId="69C5A762" w:rsidR="002B20E0" w:rsidRDefault="00F05985">
            <w:pPr>
              <w:spacing w:line="260" w:lineRule="exact"/>
              <w:jc w:val="both"/>
              <w:rPr>
                <w:rFonts w:ascii="Arial" w:hAnsi="Arial" w:cs="Arial"/>
                <w:b/>
                <w:bCs/>
                <w:lang w:val="cs-CZ"/>
              </w:rPr>
            </w:pPr>
            <w:r w:rsidRPr="00166A0B">
              <w:t xml:space="preserve">51037661 </w:t>
            </w:r>
            <w:r w:rsidR="00F531F8">
              <w:rPr>
                <w:rFonts w:ascii="Arial" w:hAnsi="Arial" w:cs="Arial"/>
                <w:b/>
                <w:bCs/>
                <w:lang w:val="cs-CZ"/>
              </w:rPr>
              <w:t xml:space="preserve"> </w:t>
            </w:r>
          </w:p>
        </w:tc>
      </w:tr>
      <w:tr w:rsidR="002B20E0" w14:paraId="53454E05" w14:textId="77777777"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71C65B" w14:textId="77777777" w:rsidR="002B20E0" w:rsidRDefault="00F531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D37BE8" w14:textId="083594E6" w:rsidR="002B20E0" w:rsidRDefault="00F05985">
            <w:pPr>
              <w:pStyle w:val="Nadpis6"/>
              <w:rPr>
                <w:sz w:val="15"/>
                <w:szCs w:val="15"/>
                <w:lang w:val="cs-CZ"/>
              </w:rPr>
            </w:pPr>
            <w:r w:rsidRPr="00F05985">
              <w:t>Družstevná</w:t>
            </w:r>
            <w:r>
              <w:t xml:space="preserve"> 6 </w:t>
            </w:r>
            <w:r w:rsidR="00F531F8">
              <w:rPr>
                <w:rFonts w:ascii="Arial" w:hAnsi="Arial" w:cs="Arial"/>
                <w:bdr w:val="single" w:sz="4" w:space="0" w:color="000000"/>
              </w:rPr>
              <w:t xml:space="preserve">, </w:t>
            </w:r>
            <w:r>
              <w:rPr>
                <w:rFonts w:ascii="Arial" w:hAnsi="Arial" w:cs="Arial"/>
                <w:bdr w:val="single" w:sz="4" w:space="0" w:color="000000"/>
              </w:rPr>
              <w:t>900 45</w:t>
            </w:r>
            <w:r w:rsidR="00F531F8">
              <w:rPr>
                <w:rFonts w:ascii="Arial" w:hAnsi="Arial" w:cs="Arial"/>
                <w:bdr w:val="single" w:sz="4" w:space="0" w:color="000000"/>
              </w:rPr>
              <w:t xml:space="preserve"> </w:t>
            </w:r>
            <w:r>
              <w:rPr>
                <w:rFonts w:ascii="Arial" w:hAnsi="Arial" w:cs="Arial"/>
                <w:bdr w:val="single" w:sz="4" w:space="0" w:color="000000"/>
              </w:rPr>
              <w:t>Malinovo</w:t>
            </w:r>
          </w:p>
        </w:tc>
      </w:tr>
    </w:tbl>
    <w:p w14:paraId="24CEEE62" w14:textId="77777777" w:rsidR="002B20E0" w:rsidRDefault="002B20E0">
      <w:pPr>
        <w:spacing w:line="260" w:lineRule="exact"/>
        <w:jc w:val="both"/>
        <w:rPr>
          <w:rFonts w:ascii="Arial" w:hAnsi="Arial" w:cs="Arial"/>
        </w:rPr>
      </w:pPr>
    </w:p>
    <w:p w14:paraId="319BF3E7" w14:textId="77777777" w:rsidR="002B20E0" w:rsidRDefault="002B20E0">
      <w:pPr>
        <w:spacing w:line="260" w:lineRule="exact"/>
        <w:jc w:val="both"/>
        <w:rPr>
          <w:rFonts w:ascii="Arial" w:hAnsi="Arial" w:cs="Arial"/>
        </w:rPr>
      </w:pPr>
    </w:p>
    <w:p w14:paraId="46E8B7A4" w14:textId="77777777" w:rsidR="002B20E0" w:rsidRDefault="00F531F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68D9D66F" w14:textId="77777777" w:rsidR="002B20E0" w:rsidRDefault="002B20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8044196" w14:textId="77777777" w:rsidR="002B20E0" w:rsidRDefault="002B20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654C221" w14:textId="77777777" w:rsidR="002B20E0" w:rsidRDefault="00F531F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14:paraId="1CA82D07" w14:textId="77777777" w:rsidR="002B20E0" w:rsidRDefault="002B20E0">
      <w:pPr>
        <w:spacing w:line="260" w:lineRule="exact"/>
        <w:jc w:val="both"/>
        <w:rPr>
          <w:rFonts w:ascii="Arial" w:hAnsi="Arial" w:cs="Arial"/>
        </w:rPr>
      </w:pPr>
    </w:p>
    <w:tbl>
      <w:tblPr>
        <w:tblW w:w="9537" w:type="dxa"/>
        <w:tblLayout w:type="fixed"/>
        <w:tblLook w:val="04A0" w:firstRow="1" w:lastRow="0" w:firstColumn="1" w:lastColumn="0" w:noHBand="0" w:noVBand="1"/>
      </w:tblPr>
      <w:tblGrid>
        <w:gridCol w:w="4142"/>
        <w:gridCol w:w="2096"/>
        <w:gridCol w:w="3299"/>
      </w:tblGrid>
      <w:tr w:rsidR="002B20E0" w14:paraId="02D89C06" w14:textId="77777777"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D4327E" w14:textId="77777777" w:rsidR="002B20E0" w:rsidRDefault="00F531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A1FA85" w14:textId="77777777" w:rsidR="002B20E0" w:rsidRDefault="00F531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14:paraId="161485C7" w14:textId="77777777" w:rsidR="002B20E0" w:rsidRDefault="00F531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5CE562" w14:textId="77777777" w:rsidR="002B20E0" w:rsidRDefault="00F531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2B20E0" w14:paraId="4544E483" w14:textId="77777777"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E6473B" w14:textId="77777777" w:rsidR="002B20E0" w:rsidRDefault="00F531F8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476CFC" w14:textId="77777777" w:rsidR="002B20E0" w:rsidRDefault="00F531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2D0C7C" w14:textId="77777777" w:rsidR="002B20E0" w:rsidRDefault="00F531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7EFF4BFB" w14:textId="77777777" w:rsidR="002B20E0" w:rsidRDefault="002B20E0">
      <w:pPr>
        <w:spacing w:line="260" w:lineRule="exact"/>
        <w:jc w:val="both"/>
        <w:rPr>
          <w:rFonts w:ascii="Arial" w:hAnsi="Arial" w:cs="Arial"/>
        </w:rPr>
      </w:pPr>
    </w:p>
    <w:p w14:paraId="2312C695" w14:textId="77777777" w:rsidR="002B20E0" w:rsidRDefault="002B20E0">
      <w:pPr>
        <w:spacing w:before="1" w:line="280" w:lineRule="exact"/>
        <w:jc w:val="both"/>
        <w:rPr>
          <w:rFonts w:ascii="Arial" w:hAnsi="Arial" w:cs="Arial"/>
        </w:rPr>
      </w:pPr>
    </w:p>
    <w:p w14:paraId="22591946" w14:textId="77777777" w:rsidR="002B20E0" w:rsidRDefault="00F531F8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4F2B4F6C" w14:textId="77777777" w:rsidR="002B20E0" w:rsidRDefault="00F531F8">
      <w:pPr>
        <w:ind w:right="836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14:paraId="4B92B687" w14:textId="77777777" w:rsidR="002B20E0" w:rsidRDefault="002B20E0">
      <w:pPr>
        <w:spacing w:before="11" w:line="260" w:lineRule="exact"/>
        <w:jc w:val="both"/>
        <w:rPr>
          <w:rFonts w:ascii="Arial" w:hAnsi="Arial" w:cs="Arial"/>
        </w:rPr>
      </w:pPr>
    </w:p>
    <w:p w14:paraId="56714025" w14:textId="77777777" w:rsidR="002B20E0" w:rsidRDefault="00F531F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 ANO</w:t>
      </w:r>
    </w:p>
    <w:p w14:paraId="51B6A2E2" w14:textId="77777777" w:rsidR="002B20E0" w:rsidRDefault="002B20E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9390F7" w14:textId="77777777" w:rsidR="002B20E0" w:rsidRDefault="00F531F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462D3DE7" w14:textId="77777777" w:rsidR="002B20E0" w:rsidRDefault="002B20E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537" w:type="dxa"/>
        <w:tblLayout w:type="fixed"/>
        <w:tblLook w:val="04A0" w:firstRow="1" w:lastRow="0" w:firstColumn="1" w:lastColumn="0" w:noHBand="0" w:noVBand="1"/>
      </w:tblPr>
      <w:tblGrid>
        <w:gridCol w:w="4766"/>
        <w:gridCol w:w="4771"/>
      </w:tblGrid>
      <w:tr w:rsidR="002B20E0" w14:paraId="36FB7BA8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ACAF84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D64AAD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2B20E0" w14:paraId="0FC8BD2E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C3A755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F756C6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B20E0" w14:paraId="732E649A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0E399F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C54D2B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B20E0" w14:paraId="37B808C3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D65D0F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BCDEB2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B20E0" w14:paraId="64AC7166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35003A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566D50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B20E0" w14:paraId="5653272B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874001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AF3A0F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2B20E0" w14:paraId="7037A8E4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126EAB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2C6BFE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B20E0" w14:paraId="311B19FA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5726D2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7900AA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B20E0" w14:paraId="4FE379A9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C069B4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A40F16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B20E0" w14:paraId="4C924B69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BF2AD9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DBBA99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B20E0" w14:paraId="062AC4CC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63CE18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E6251E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B20E0" w14:paraId="2BB926E9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CC71DE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392E7D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B20E0" w14:paraId="39C1C182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1686A4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384526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929780F" w14:textId="77777777" w:rsidR="002B20E0" w:rsidRDefault="002B20E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6EFBD81" w14:textId="77777777" w:rsidR="002B20E0" w:rsidRDefault="002B20E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645C079" w14:textId="77777777" w:rsidR="002B20E0" w:rsidRDefault="00F531F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y odpisov </w:t>
      </w:r>
      <w:r>
        <w:rPr>
          <w:rFonts w:ascii="Arial" w:hAnsi="Arial" w:cs="Arial"/>
          <w:sz w:val="22"/>
          <w:szCs w:val="22"/>
        </w:rPr>
        <w:lastRenderedPageBreak/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14:paraId="4CF5CE27" w14:textId="77777777" w:rsidR="002B20E0" w:rsidRDefault="00F531F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Typ Stavby  doba odpisovania      40 rokov </w:t>
      </w:r>
    </w:p>
    <w:p w14:paraId="0CF2931A" w14:textId="77777777" w:rsidR="002B20E0" w:rsidRDefault="00F531F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Sadzba odpisov          2,5 %</w:t>
      </w:r>
    </w:p>
    <w:p w14:paraId="5101F342" w14:textId="77777777" w:rsidR="002B20E0" w:rsidRDefault="00F531F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Metóda odpisovania  rovnomerne</w:t>
      </w:r>
    </w:p>
    <w:p w14:paraId="52DE0843" w14:textId="77777777" w:rsidR="002B20E0" w:rsidRDefault="002B20E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AEFD1A6" w14:textId="77777777" w:rsidR="002B20E0" w:rsidRDefault="00F531F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4D4AA8F1" w14:textId="77777777" w:rsidR="002B20E0" w:rsidRDefault="002B20E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4400502" w14:textId="77777777" w:rsidR="002B20E0" w:rsidRDefault="00F531F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14:paraId="670D074C" w14:textId="77777777" w:rsidR="002B20E0" w:rsidRDefault="002B20E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9DDEC30" w14:textId="77777777" w:rsidR="002B20E0" w:rsidRDefault="00F531F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14:paraId="51BAD7C3" w14:textId="77777777" w:rsidR="002B20E0" w:rsidRDefault="002B20E0">
      <w:pPr>
        <w:spacing w:before="1" w:line="280" w:lineRule="exact"/>
        <w:jc w:val="both"/>
        <w:rPr>
          <w:rFonts w:ascii="Arial" w:hAnsi="Arial" w:cs="Arial"/>
        </w:rPr>
      </w:pPr>
    </w:p>
    <w:p w14:paraId="07F42417" w14:textId="77777777" w:rsidR="002B20E0" w:rsidRDefault="00F531F8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3C194E70" w14:textId="77777777" w:rsidR="002B20E0" w:rsidRDefault="00F531F8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14:paraId="31E2EE7D" w14:textId="77777777" w:rsidR="002B20E0" w:rsidRDefault="002B20E0">
      <w:pPr>
        <w:spacing w:before="11" w:line="260" w:lineRule="exact"/>
        <w:jc w:val="both"/>
        <w:rPr>
          <w:rFonts w:ascii="Arial" w:hAnsi="Arial" w:cs="Arial"/>
        </w:rPr>
      </w:pPr>
    </w:p>
    <w:p w14:paraId="69E3F60B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14:paraId="6962EC85" w14:textId="77777777"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3189312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30CECA78" w14:textId="77777777"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3A2887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 xml:space="preserve">ť rokov: </w:t>
      </w:r>
    </w:p>
    <w:p w14:paraId="3A3168BC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14:paraId="148BB5CA" w14:textId="77777777"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EC9B06B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14:paraId="2A81CEE4" w14:textId="77777777"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EAC862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5A164359" w14:textId="77777777"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228ED1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7FCDA776" w14:textId="77777777"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9E5B46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14:paraId="49203437" w14:textId="77777777"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800D20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12847B17" w14:textId="77777777"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F72DB92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14:paraId="745E7569" w14:textId="77777777"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CB2345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14:paraId="1A14FE16" w14:textId="77777777"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2645AAC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14:paraId="4EF759AA" w14:textId="77777777"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237BF28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14:paraId="2FAD0054" w14:textId="77777777"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F26319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14:paraId="5FD0729F" w14:textId="77777777"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CA34F9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14:paraId="1A5F0DED" w14:textId="77777777"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A5EBED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2B20E0">
      <w:headerReference w:type="default" r:id="rId7"/>
      <w:footerReference w:type="default" r:id="rId8"/>
      <w:pgSz w:w="11906" w:h="16860"/>
      <w:pgMar w:top="1340" w:right="1300" w:bottom="800" w:left="1060" w:header="0" w:footer="62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2533FB" w14:textId="77777777" w:rsidR="008B6699" w:rsidRDefault="008B6699">
      <w:r>
        <w:separator/>
      </w:r>
    </w:p>
  </w:endnote>
  <w:endnote w:type="continuationSeparator" w:id="0">
    <w:p w14:paraId="7F76858D" w14:textId="77777777" w:rsidR="008B6699" w:rsidRDefault="008B66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3F90B" w14:textId="77777777" w:rsidR="002B20E0" w:rsidRDefault="00F531F8">
    <w:pPr>
      <w:spacing w:line="200" w:lineRule="exact"/>
      <w:rPr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0" distR="0" simplePos="0" relativeHeight="4" behindDoc="1" locked="0" layoutInCell="0" allowOverlap="1" wp14:anchorId="6D2D9289" wp14:editId="085B80BE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655" cy="17843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1080" cy="1778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966ACF3" w14:textId="77777777" w:rsidR="002B20E0" w:rsidRDefault="00F531F8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" path="m0,0l-2147483645,0l-2147483645,-2147483646l0,-2147483646xe" stroked="f" style="position:absolute;margin-left:483.9pt;margin-top:800.05pt;width:42.55pt;height:13.95pt;mso-wrap-style:square;v-text-anchor:top;mso-position-horizontal-relative:page;mso-position-vertical-relative:page" wp14:anchorId="5801A09C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TextBody"/>
                      <w:spacing w:lineRule="exact" w:line="265"/>
                      <w:ind w:left="20" w:hanging="0"/>
                      <w:rPr/>
                    </w:pPr>
                    <w:r>
                      <w:rPr/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rPr/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21E06F" w14:textId="77777777" w:rsidR="008B6699" w:rsidRDefault="008B6699">
      <w:r>
        <w:separator/>
      </w:r>
    </w:p>
  </w:footnote>
  <w:footnote w:type="continuationSeparator" w:id="0">
    <w:p w14:paraId="3CCDE18F" w14:textId="77777777" w:rsidR="008B6699" w:rsidRDefault="008B66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6F1BF" w14:textId="77777777" w:rsidR="002B20E0" w:rsidRDefault="002B20E0">
    <w:pPr>
      <w:pStyle w:val="Hlavika"/>
    </w:pPr>
  </w:p>
  <w:p w14:paraId="3AD52000" w14:textId="77777777" w:rsidR="002B20E0" w:rsidRDefault="002B20E0">
    <w:pPr>
      <w:pStyle w:val="Hlavika"/>
    </w:pPr>
  </w:p>
  <w:p w14:paraId="1D398442" w14:textId="77777777" w:rsidR="002B20E0" w:rsidRDefault="002B20E0">
    <w:pPr>
      <w:pStyle w:val="Hlavika"/>
    </w:pPr>
  </w:p>
  <w:p w14:paraId="42938CCD" w14:textId="5C2BAD4B" w:rsidR="002B20E0" w:rsidRDefault="00F531F8">
    <w:pPr>
      <w:pStyle w:val="Nadpis6"/>
      <w:rPr>
        <w:sz w:val="15"/>
        <w:szCs w:val="15"/>
        <w:lang w:val="cs-CZ"/>
      </w:rPr>
    </w:pPr>
    <w:r>
      <w:rPr>
        <w:rFonts w:ascii="Arial" w:hAnsi="Arial" w:cs="Arial"/>
        <w:bdr w:val="single" w:sz="4" w:space="0" w:color="000000"/>
      </w:rPr>
      <w:t>Po</w:t>
    </w:r>
    <w:r>
      <w:rPr>
        <w:rFonts w:ascii="Arial" w:hAnsi="Arial" w:cs="Arial"/>
        <w:spacing w:val="1"/>
        <w:bdr w:val="single" w:sz="4" w:space="0" w:color="000000"/>
      </w:rPr>
      <w:t>z</w:t>
    </w:r>
    <w:r>
      <w:rPr>
        <w:rFonts w:ascii="Arial" w:hAnsi="Arial" w:cs="Arial"/>
        <w:bdr w:val="single" w:sz="4" w:space="0" w:color="000000"/>
      </w:rPr>
      <w:t>n</w:t>
    </w:r>
    <w:r>
      <w:rPr>
        <w:rFonts w:ascii="Arial" w:hAnsi="Arial" w:cs="Arial"/>
        <w:spacing w:val="-1"/>
        <w:bdr w:val="single" w:sz="4" w:space="0" w:color="000000"/>
      </w:rPr>
      <w:t>á</w:t>
    </w:r>
    <w:r>
      <w:rPr>
        <w:rFonts w:ascii="Arial" w:hAnsi="Arial" w:cs="Arial"/>
        <w:bdr w:val="single" w:sz="4" w:space="0" w:color="000000"/>
      </w:rPr>
      <w:t>m</w:t>
    </w:r>
    <w:r>
      <w:rPr>
        <w:rFonts w:ascii="Arial" w:hAnsi="Arial" w:cs="Arial"/>
        <w:spacing w:val="2"/>
        <w:bdr w:val="single" w:sz="4" w:space="0" w:color="000000"/>
      </w:rPr>
      <w:t>k</w:t>
    </w:r>
    <w:r>
      <w:rPr>
        <w:rFonts w:ascii="Arial" w:hAnsi="Arial" w:cs="Arial"/>
        <w:bdr w:val="single" w:sz="4" w:space="0" w:color="000000"/>
      </w:rPr>
      <w:t>y</w:t>
    </w:r>
    <w:r>
      <w:rPr>
        <w:rFonts w:ascii="Arial" w:hAnsi="Arial" w:cs="Arial"/>
        <w:spacing w:val="-8"/>
        <w:bdr w:val="single" w:sz="4" w:space="0" w:color="000000"/>
      </w:rPr>
      <w:t xml:space="preserve"> </w:t>
    </w:r>
    <w:proofErr w:type="spellStart"/>
    <w:r>
      <w:rPr>
        <w:rFonts w:ascii="Arial" w:hAnsi="Arial" w:cs="Arial"/>
        <w:spacing w:val="1"/>
        <w:bdr w:val="single" w:sz="4" w:space="0" w:color="000000"/>
      </w:rPr>
      <w:t>Ú</w:t>
    </w:r>
    <w:r>
      <w:rPr>
        <w:rFonts w:ascii="Arial" w:hAnsi="Arial" w:cs="Arial"/>
        <w:bdr w:val="single" w:sz="4" w:space="0" w:color="000000"/>
      </w:rPr>
      <w:t>č</w:t>
    </w:r>
    <w:proofErr w:type="spellEnd"/>
    <w:r>
      <w:rPr>
        <w:rFonts w:ascii="Arial" w:hAnsi="Arial" w:cs="Arial"/>
        <w:bdr w:val="single" w:sz="4" w:space="0" w:color="000000"/>
      </w:rPr>
      <w:t xml:space="preserve"> MÚJ 3 –</w:t>
    </w:r>
    <w:r>
      <w:rPr>
        <w:rFonts w:ascii="Arial" w:hAnsi="Arial" w:cs="Arial"/>
        <w:spacing w:val="-1"/>
        <w:bdr w:val="single" w:sz="4" w:space="0" w:color="000000"/>
      </w:rPr>
      <w:t xml:space="preserve"> </w:t>
    </w:r>
    <w:r>
      <w:rPr>
        <w:rFonts w:ascii="Arial" w:hAnsi="Arial" w:cs="Arial"/>
        <w:bdr w:val="single" w:sz="4" w:space="0" w:color="000000"/>
      </w:rPr>
      <w:t>01</w:t>
    </w:r>
    <w:r>
      <w:rPr>
        <w:rFonts w:ascii="Arial" w:hAnsi="Arial" w:cs="Arial"/>
      </w:rPr>
      <w:t xml:space="preserve">                          </w:t>
    </w:r>
    <w:r>
      <w:rPr>
        <w:rFonts w:ascii="Arial" w:hAnsi="Arial" w:cs="Arial"/>
        <w:bdr w:val="single" w:sz="4" w:space="0" w:color="000000"/>
      </w:rPr>
      <w:t xml:space="preserve"> </w:t>
    </w:r>
    <w:r>
      <w:rPr>
        <w:rFonts w:ascii="Arial" w:hAnsi="Arial" w:cs="Arial"/>
        <w:spacing w:val="-6"/>
        <w:bdr w:val="single" w:sz="4" w:space="0" w:color="000000"/>
      </w:rPr>
      <w:t>I</w:t>
    </w:r>
    <w:r>
      <w:rPr>
        <w:rFonts w:ascii="Arial" w:hAnsi="Arial" w:cs="Arial"/>
        <w:bdr w:val="single" w:sz="4" w:space="0" w:color="000000"/>
      </w:rPr>
      <w:t>ČO:</w:t>
    </w:r>
    <w:r>
      <w:t xml:space="preserve"> </w:t>
    </w:r>
    <w:r w:rsidR="00166A0B" w:rsidRPr="00166A0B">
      <w:t xml:space="preserve">51037661 </w:t>
    </w:r>
    <w:r>
      <w:rPr>
        <w:rFonts w:ascii="Arial" w:hAnsi="Arial" w:cs="Arial"/>
        <w:spacing w:val="1"/>
        <w:bdr w:val="single" w:sz="4" w:space="0" w:color="000000"/>
      </w:rPr>
      <w:t>D</w:t>
    </w:r>
    <w:r>
      <w:rPr>
        <w:rFonts w:ascii="Arial" w:hAnsi="Arial" w:cs="Arial"/>
        <w:spacing w:val="-6"/>
        <w:bdr w:val="single" w:sz="4" w:space="0" w:color="000000"/>
      </w:rPr>
      <w:t>I</w:t>
    </w:r>
    <w:r>
      <w:rPr>
        <w:rFonts w:ascii="Arial" w:hAnsi="Arial" w:cs="Arial"/>
        <w:bdr w:val="single" w:sz="4" w:space="0" w:color="000000"/>
      </w:rPr>
      <w:t xml:space="preserve">Č: </w:t>
    </w:r>
    <w:r w:rsidR="00F05985" w:rsidRPr="00F05985">
      <w:t>2120562422</w:t>
    </w:r>
  </w:p>
  <w:p w14:paraId="318D707C" w14:textId="77777777" w:rsidR="002B20E0" w:rsidRDefault="002B20E0">
    <w:pPr>
      <w:pStyle w:val="Zkladntext"/>
      <w:tabs>
        <w:tab w:val="left" w:pos="2990"/>
        <w:tab w:val="left" w:pos="6348"/>
      </w:tabs>
      <w:ind w:left="-397" w:firstLine="0"/>
      <w:jc w:val="center"/>
    </w:pPr>
  </w:p>
  <w:p w14:paraId="1A2120FD" w14:textId="77777777" w:rsidR="002B20E0" w:rsidRDefault="002B20E0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E0"/>
    <w:rsid w:val="00122360"/>
    <w:rsid w:val="00166A0B"/>
    <w:rsid w:val="002B20E0"/>
    <w:rsid w:val="008B6699"/>
    <w:rsid w:val="00AB1268"/>
    <w:rsid w:val="00E17B49"/>
    <w:rsid w:val="00F05985"/>
    <w:rsid w:val="00F53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3AF90"/>
  <w15:docId w15:val="{2B816B1F-9F7D-46F8-A42A-6B6631423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0E36A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qFormat/>
    <w:rsid w:val="00EB4798"/>
  </w:style>
  <w:style w:type="character" w:customStyle="1" w:styleId="PtaChar">
    <w:name w:val="Päta Char"/>
    <w:basedOn w:val="Predvolenpsmoodseku"/>
    <w:link w:val="Pta"/>
    <w:uiPriority w:val="99"/>
    <w:qFormat/>
    <w:rsid w:val="00EB4798"/>
  </w:style>
  <w:style w:type="character" w:customStyle="1" w:styleId="Nadpis6Char">
    <w:name w:val="Nadpis 6 Char"/>
    <w:basedOn w:val="Predvolenpsmoodseku"/>
    <w:link w:val="Nadpis6"/>
    <w:uiPriority w:val="9"/>
    <w:qFormat/>
    <w:rsid w:val="000E36AA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  <w:style w:type="paragraph" w:customStyle="1" w:styleId="Heading">
    <w:name w:val="Heading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Zoznam">
    <w:name w:val="List"/>
    <w:basedOn w:val="Zkladntext"/>
    <w:rPr>
      <w:rFonts w:cs="Lucida Sans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Lucida Sans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customStyle="1" w:styleId="HeaderandFooter">
    <w:name w:val="Header and Footer"/>
    <w:basedOn w:val="Normlny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paragraph" w:customStyle="1" w:styleId="FrameContents">
    <w:name w:val="Frame Contents"/>
    <w:basedOn w:val="Normlny"/>
    <w:qFormat/>
  </w:style>
  <w:style w:type="table" w:customStyle="1" w:styleId="TableNormal1">
    <w:name w:val="Table Normal1"/>
    <w:uiPriority w:val="2"/>
    <w:semiHidden/>
    <w:unhideWhenUsed/>
    <w:qFormat/>
    <w:rsid w:val="00BB0900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B991A2-8C6E-47F7-894D-19674CC98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1002</Words>
  <Characters>5718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dc:description/>
  <cp:lastModifiedBy>Branislav Holicka</cp:lastModifiedBy>
  <cp:revision>3</cp:revision>
  <dcterms:created xsi:type="dcterms:W3CDTF">2024-02-21T14:26:00Z</dcterms:created>
  <dcterms:modified xsi:type="dcterms:W3CDTF">2025-03-04T03:23:00Z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