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8DF" w:rsidRDefault="00795D5C">
      <w:pPr>
        <w:spacing w:line="712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52070</wp:posOffset>
                </wp:positionH>
                <wp:positionV relativeFrom="paragraph">
                  <wp:posOffset>62230</wp:posOffset>
                </wp:positionV>
                <wp:extent cx="749935" cy="158750"/>
                <wp:effectExtent l="4445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935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28DF" w:rsidRDefault="00727CF0">
                            <w:pPr>
                              <w:pStyle w:val="Zkladntext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190" w:lineRule="exact"/>
                            </w:pPr>
                            <w:r>
                              <w:rPr>
                                <w:rStyle w:val="Zkladntext2Exact0"/>
                              </w:rPr>
                              <w:t xml:space="preserve">Uč </w:t>
                            </w:r>
                            <w:r>
                              <w:rPr>
                                <w:rStyle w:val="Zkladntext2Exact0"/>
                                <w:lang w:val="en-US" w:eastAsia="en-US" w:bidi="en-US"/>
                              </w:rPr>
                              <w:t xml:space="preserve">NO </w:t>
                            </w:r>
                            <w:r>
                              <w:rPr>
                                <w:rStyle w:val="Zkladntext2Exact0"/>
                              </w:rPr>
                              <w:t>2-01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1pt;margin-top:4.9pt;width:59.05pt;height:12.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hyerQIAAKg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" filled="f" stroked="f">
                <v:textbox style="mso-fit-shape-to-text:t" inset="0,0,0,0">
                  <w:txbxContent>
                    <w:p w:rsidR="00B028DF" w:rsidRDefault="00727CF0">
                      <w:pPr>
                        <w:pStyle w:val="Zkladntext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190" w:lineRule="exact"/>
                      </w:pPr>
                      <w:r>
                        <w:rPr>
                          <w:rStyle w:val="Zkladntext2Exact0"/>
                        </w:rPr>
                        <w:t xml:space="preserve">Uč </w:t>
                      </w:r>
                      <w:r>
                        <w:rPr>
                          <w:rStyle w:val="Zkladntext2Exact0"/>
                          <w:lang w:val="en-US" w:eastAsia="en-US" w:bidi="en-US"/>
                        </w:rPr>
                        <w:t xml:space="preserve">NO </w:t>
                      </w:r>
                      <w:r>
                        <w:rPr>
                          <w:rStyle w:val="Zkladntext2Exact0"/>
                        </w:rPr>
                        <w:t>2-01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3194685</wp:posOffset>
                </wp:positionH>
                <wp:positionV relativeFrom="paragraph">
                  <wp:posOffset>0</wp:posOffset>
                </wp:positionV>
                <wp:extent cx="1542415" cy="500380"/>
                <wp:effectExtent l="381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241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Ind w:w="1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2"/>
                              <w:gridCol w:w="298"/>
                              <w:gridCol w:w="298"/>
                              <w:gridCol w:w="298"/>
                              <w:gridCol w:w="298"/>
                              <w:gridCol w:w="298"/>
                              <w:gridCol w:w="298"/>
                              <w:gridCol w:w="322"/>
                            </w:tblGrid>
                            <w:tr w:rsidR="00B028DF" w:rsidTr="00C76E17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028DF" w:rsidRDefault="00795D5C" w:rsidP="00C76E17">
                                  <w:pPr>
                                    <w:pStyle w:val="Zkladntext20"/>
                                    <w:shd w:val="clear" w:color="auto" w:fill="auto"/>
                                    <w:spacing w:line="190" w:lineRule="exact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  <w:lang w:val="en-US" w:eastAsia="en-US" w:bidi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028DF" w:rsidRDefault="00727CF0" w:rsidP="00C76E17">
                                  <w:pPr>
                                    <w:pStyle w:val="Zkladntext20"/>
                                    <w:shd w:val="clear" w:color="auto" w:fill="auto"/>
                                    <w:spacing w:line="190" w:lineRule="exact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  <w:lang w:val="en-US" w:eastAsia="en-US" w:bidi="en-U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028DF" w:rsidRDefault="00727CF0" w:rsidP="00C76E17">
                                  <w:pPr>
                                    <w:pStyle w:val="Zkladntext20"/>
                                    <w:shd w:val="clear" w:color="auto" w:fill="auto"/>
                                    <w:spacing w:line="190" w:lineRule="exact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  <w:lang w:val="en-US" w:eastAsia="en-US" w:bidi="en-U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028DF" w:rsidRDefault="00727CF0" w:rsidP="00C76E17">
                                  <w:pPr>
                                    <w:pStyle w:val="Zkladntext20"/>
                                    <w:shd w:val="clear" w:color="auto" w:fill="auto"/>
                                    <w:spacing w:line="190" w:lineRule="exact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  <w:lang w:val="en-US" w:eastAsia="en-US" w:bidi="en-U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028DF" w:rsidRDefault="00727CF0" w:rsidP="00C76E17">
                                  <w:pPr>
                                    <w:pStyle w:val="Zkladntext20"/>
                                    <w:shd w:val="clear" w:color="auto" w:fill="auto"/>
                                    <w:spacing w:line="190" w:lineRule="exact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  <w:lang w:val="en-US" w:eastAsia="en-US" w:bidi="en-U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028DF" w:rsidRDefault="00727CF0" w:rsidP="00C76E17">
                                  <w:pPr>
                                    <w:pStyle w:val="Zkladntext20"/>
                                    <w:shd w:val="clear" w:color="auto" w:fill="auto"/>
                                    <w:spacing w:line="190" w:lineRule="exact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  <w:lang w:val="en-US" w:eastAsia="en-US" w:bidi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028DF" w:rsidRDefault="00727CF0" w:rsidP="00C76E17">
                                  <w:pPr>
                                    <w:pStyle w:val="Zkladntext20"/>
                                    <w:shd w:val="clear" w:color="auto" w:fill="auto"/>
                                    <w:spacing w:line="190" w:lineRule="exact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  <w:lang w:val="en-US" w:eastAsia="en-US" w:bidi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028DF" w:rsidRDefault="00727CF0" w:rsidP="00C76E17">
                                  <w:pPr>
                                    <w:pStyle w:val="Zkladntext20"/>
                                    <w:shd w:val="clear" w:color="auto" w:fill="auto"/>
                                    <w:spacing w:line="190" w:lineRule="exact"/>
                                    <w:jc w:val="center"/>
                                  </w:pPr>
                                  <w:r>
                                    <w:rPr>
                                      <w:rStyle w:val="Zkladntext21"/>
                                      <w:lang w:val="en-US" w:eastAsia="en-US" w:bidi="en-US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6B17CB" w:rsidRDefault="006B17CB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251.55pt;margin-top:0;width:121.45pt;height:39.4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tblInd w:w="1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2"/>
                        <w:gridCol w:w="298"/>
                        <w:gridCol w:w="298"/>
                        <w:gridCol w:w="298"/>
                        <w:gridCol w:w="298"/>
                        <w:gridCol w:w="298"/>
                        <w:gridCol w:w="298"/>
                        <w:gridCol w:w="322"/>
                      </w:tblGrid>
                      <w:tr w:rsidR="00B028DF" w:rsidTr="00C76E17">
                        <w:trPr>
                          <w:trHeight w:hRule="exact" w:val="360"/>
                        </w:trPr>
                        <w:tc>
                          <w:tcPr>
                            <w:tcW w:w="3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028DF" w:rsidRDefault="00795D5C" w:rsidP="00C76E17">
                            <w:pPr>
                              <w:pStyle w:val="Zkladntext20"/>
                              <w:shd w:val="clear" w:color="auto" w:fill="auto"/>
                              <w:spacing w:line="190" w:lineRule="exact"/>
                              <w:jc w:val="center"/>
                            </w:pPr>
                            <w:r>
                              <w:rPr>
                                <w:rStyle w:val="Zkladntext21"/>
                                <w:lang w:val="en-US" w:eastAsia="en-US" w:bidi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028DF" w:rsidRDefault="00727CF0" w:rsidP="00C76E17">
                            <w:pPr>
                              <w:pStyle w:val="Zkladntext20"/>
                              <w:shd w:val="clear" w:color="auto" w:fill="auto"/>
                              <w:spacing w:line="190" w:lineRule="exact"/>
                              <w:jc w:val="center"/>
                            </w:pPr>
                            <w:r>
                              <w:rPr>
                                <w:rStyle w:val="Zkladntext21"/>
                                <w:lang w:val="en-US" w:eastAsia="en-US" w:bidi="en-U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028DF" w:rsidRDefault="00727CF0" w:rsidP="00C76E17">
                            <w:pPr>
                              <w:pStyle w:val="Zkladntext20"/>
                              <w:shd w:val="clear" w:color="auto" w:fill="auto"/>
                              <w:spacing w:line="190" w:lineRule="exact"/>
                              <w:jc w:val="center"/>
                            </w:pPr>
                            <w:r>
                              <w:rPr>
                                <w:rStyle w:val="Zkladntext21"/>
                                <w:lang w:val="en-US" w:eastAsia="en-US" w:bidi="en-U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028DF" w:rsidRDefault="00727CF0" w:rsidP="00C76E17">
                            <w:pPr>
                              <w:pStyle w:val="Zkladntext20"/>
                              <w:shd w:val="clear" w:color="auto" w:fill="auto"/>
                              <w:spacing w:line="190" w:lineRule="exact"/>
                              <w:jc w:val="center"/>
                            </w:pPr>
                            <w:r>
                              <w:rPr>
                                <w:rStyle w:val="Zkladntext21"/>
                                <w:lang w:val="en-US" w:eastAsia="en-US" w:bidi="en-U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028DF" w:rsidRDefault="00727CF0" w:rsidP="00C76E17">
                            <w:pPr>
                              <w:pStyle w:val="Zkladntext20"/>
                              <w:shd w:val="clear" w:color="auto" w:fill="auto"/>
                              <w:spacing w:line="190" w:lineRule="exact"/>
                              <w:jc w:val="center"/>
                            </w:pPr>
                            <w:r>
                              <w:rPr>
                                <w:rStyle w:val="Zkladntext21"/>
                                <w:lang w:val="en-US" w:eastAsia="en-US" w:bidi="en-U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028DF" w:rsidRDefault="00727CF0" w:rsidP="00C76E17">
                            <w:pPr>
                              <w:pStyle w:val="Zkladntext20"/>
                              <w:shd w:val="clear" w:color="auto" w:fill="auto"/>
                              <w:spacing w:line="190" w:lineRule="exact"/>
                              <w:jc w:val="center"/>
                            </w:pPr>
                            <w:r>
                              <w:rPr>
                                <w:rStyle w:val="Zkladntext21"/>
                                <w:lang w:val="en-US" w:eastAsia="en-US" w:bidi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028DF" w:rsidRDefault="00727CF0" w:rsidP="00C76E17">
                            <w:pPr>
                              <w:pStyle w:val="Zkladntext20"/>
                              <w:shd w:val="clear" w:color="auto" w:fill="auto"/>
                              <w:spacing w:line="190" w:lineRule="exact"/>
                              <w:jc w:val="center"/>
                            </w:pPr>
                            <w:r>
                              <w:rPr>
                                <w:rStyle w:val="Zkladntext21"/>
                                <w:lang w:val="en-US" w:eastAsia="en-US" w:bidi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028DF" w:rsidRDefault="00727CF0" w:rsidP="00C76E17">
                            <w:pPr>
                              <w:pStyle w:val="Zkladntext20"/>
                              <w:shd w:val="clear" w:color="auto" w:fill="auto"/>
                              <w:spacing w:line="190" w:lineRule="exact"/>
                              <w:jc w:val="center"/>
                            </w:pPr>
                            <w:r>
                              <w:rPr>
                                <w:rStyle w:val="Zkladntext21"/>
                                <w:lang w:val="en-US" w:eastAsia="en-US" w:bidi="en-US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6B17CB" w:rsidRDefault="006B17CB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2886710</wp:posOffset>
                </wp:positionH>
                <wp:positionV relativeFrom="paragraph">
                  <wp:posOffset>49530</wp:posOffset>
                </wp:positionV>
                <wp:extent cx="280670" cy="120650"/>
                <wp:effectExtent l="635" t="1905" r="444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28DF" w:rsidRDefault="00727CF0">
                            <w:pPr>
                              <w:pStyle w:val="Nzovtabuky"/>
                              <w:shd w:val="clear" w:color="auto" w:fill="auto"/>
                              <w:spacing w:line="190" w:lineRule="exact"/>
                            </w:pPr>
                            <w:r>
                              <w:t>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27.3pt;margin-top:3.9pt;width:22.1pt;height:9.5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OKgrwIAAK8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" filled="f" stroked="f">
                <v:textbox style="mso-fit-shape-to-text:t" inset="0,0,0,0">
                  <w:txbxContent>
                    <w:p w:rsidR="00B028DF" w:rsidRDefault="00727CF0">
                      <w:pPr>
                        <w:pStyle w:val="Nzovtabuky"/>
                        <w:shd w:val="clear" w:color="auto" w:fill="auto"/>
                        <w:spacing w:line="190" w:lineRule="exact"/>
                      </w:pPr>
                      <w:r>
                        <w:t>ICO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4764405</wp:posOffset>
                </wp:positionH>
                <wp:positionV relativeFrom="paragraph">
                  <wp:posOffset>48895</wp:posOffset>
                </wp:positionV>
                <wp:extent cx="341630" cy="120650"/>
                <wp:effectExtent l="1905" t="1270" r="0" b="254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28DF" w:rsidRDefault="00727CF0">
                            <w:pPr>
                              <w:pStyle w:val="Nzovtabuky"/>
                              <w:shd w:val="clear" w:color="auto" w:fill="auto"/>
                              <w:spacing w:line="190" w:lineRule="exact"/>
                            </w:pPr>
                            <w:r>
                              <w:t>/SID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375.15pt;margin-top:3.85pt;width:26.9pt;height:9.5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Oc2rwIAAK8FAAAOAAAAZHJzL2Uyb0RvYy54bWysVFtvmzAUfp+0/2D5nXIJo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" filled="f" stroked="f">
                <v:textbox style="mso-fit-shape-to-text:t" inset="0,0,0,0">
                  <w:txbxContent>
                    <w:p w:rsidR="00B028DF" w:rsidRDefault="00727CF0">
                      <w:pPr>
                        <w:pStyle w:val="Nzovtabuky"/>
                        <w:shd w:val="clear" w:color="auto" w:fill="auto"/>
                        <w:spacing w:line="190" w:lineRule="exact"/>
                      </w:pPr>
                      <w:r>
                        <w:t>/SID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028DF" w:rsidRDefault="00B028DF">
      <w:pPr>
        <w:rPr>
          <w:sz w:val="2"/>
          <w:szCs w:val="2"/>
        </w:rPr>
        <w:sectPr w:rsidR="00B028DF">
          <w:type w:val="continuous"/>
          <w:pgSz w:w="11900" w:h="16840"/>
          <w:pgMar w:top="1022" w:right="1480" w:bottom="422" w:left="1078" w:header="0" w:footer="3" w:gutter="0"/>
          <w:cols w:space="720"/>
          <w:noEndnote/>
          <w:docGrid w:linePitch="360"/>
        </w:sectPr>
      </w:pPr>
    </w:p>
    <w:p w:rsidR="00B028DF" w:rsidRDefault="00B028DF">
      <w:pPr>
        <w:spacing w:line="240" w:lineRule="exact"/>
        <w:rPr>
          <w:sz w:val="19"/>
          <w:szCs w:val="19"/>
        </w:rPr>
      </w:pPr>
    </w:p>
    <w:p w:rsidR="00B028DF" w:rsidRDefault="00B028DF">
      <w:pPr>
        <w:spacing w:before="84" w:after="84" w:line="240" w:lineRule="exact"/>
        <w:rPr>
          <w:sz w:val="19"/>
          <w:szCs w:val="19"/>
        </w:rPr>
      </w:pPr>
    </w:p>
    <w:p w:rsidR="00B028DF" w:rsidRDefault="00B028DF">
      <w:pPr>
        <w:rPr>
          <w:sz w:val="2"/>
          <w:szCs w:val="2"/>
        </w:rPr>
        <w:sectPr w:rsidR="00B028DF">
          <w:type w:val="continuous"/>
          <w:pgSz w:w="11900" w:h="16840"/>
          <w:pgMar w:top="1990" w:right="0" w:bottom="377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2"/>
        <w:gridCol w:w="504"/>
        <w:gridCol w:w="1862"/>
        <w:gridCol w:w="1872"/>
      </w:tblGrid>
      <w:tr w:rsidR="00B028DF" w:rsidTr="00F178AE">
        <w:trPr>
          <w:trHeight w:hRule="exact" w:val="706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Zkladntext285bodovTun"/>
              </w:rPr>
              <w:t>MAJETOK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Č. r.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70" w:lineRule="exact"/>
              <w:ind w:left="220"/>
            </w:pPr>
            <w:r>
              <w:rPr>
                <w:rStyle w:val="Zkladntext285bodovTun"/>
              </w:rPr>
              <w:t>Účtovné obdobie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F178AE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235" w:lineRule="exact"/>
              <w:jc w:val="center"/>
            </w:pPr>
            <w:r>
              <w:rPr>
                <w:rStyle w:val="Zkladntext285bodovTun"/>
              </w:rPr>
              <w:t>Bezprostredne predchádzajúce účtovné obdobie</w:t>
            </w:r>
          </w:p>
        </w:tc>
      </w:tr>
      <w:tr w:rsidR="00B028DF" w:rsidTr="00F178AE">
        <w:trPr>
          <w:trHeight w:hRule="exact" w:val="37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Zkladntext285bodovTun"/>
              </w:rPr>
              <w:t>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70" w:lineRule="exact"/>
              <w:ind w:left="180"/>
            </w:pPr>
            <w:r>
              <w:rPr>
                <w:rStyle w:val="Zkladntext285bodovTun"/>
              </w:rPr>
              <w:t>b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 w:rsidP="00F178AE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Zkladntext285bodovTun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F178AE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Zkladntext285bodovTun"/>
              </w:rPr>
              <w:t>2</w:t>
            </w:r>
          </w:p>
        </w:tc>
      </w:tr>
      <w:tr w:rsidR="00B028DF" w:rsidTr="00C76E17">
        <w:trPr>
          <w:trHeight w:hRule="exact" w:val="49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Dlhodobý nehmotný majetok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01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95D5C" w:rsidP="00C76E17">
            <w:pPr>
              <w:framePr w:w="9341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Zkladntext21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B028DF" w:rsidTr="00C76E17">
        <w:trPr>
          <w:trHeight w:hRule="exact" w:val="49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Dlhodobý hmotný majetok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02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95D5C" w:rsidP="00C76E17">
            <w:pPr>
              <w:framePr w:w="9341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Zkladntext21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B028DF" w:rsidTr="00C76E17">
        <w:trPr>
          <w:trHeight w:hRule="exact" w:val="49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Dlhodobý finančný majetok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03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95D5C" w:rsidP="00C76E17">
            <w:pPr>
              <w:framePr w:w="9341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Zkladntext21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B028DF" w:rsidTr="00C76E17">
        <w:trPr>
          <w:trHeight w:hRule="exact" w:val="49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Zásoby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04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95D5C" w:rsidP="00C76E17">
            <w:pPr>
              <w:framePr w:w="9341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Zkladntext21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B028DF" w:rsidTr="00C76E17">
        <w:trPr>
          <w:trHeight w:hRule="exact" w:val="49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Pohľadávky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05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95D5C" w:rsidP="00C76E17">
            <w:pPr>
              <w:framePr w:w="9341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Zkladntext21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B028DF" w:rsidTr="00C76E17">
        <w:trPr>
          <w:trHeight w:hRule="exact" w:val="49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Peniaze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06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95D5C" w:rsidP="00C76E17">
            <w:pPr>
              <w:framePr w:w="9341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Zkladntext21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B028DF" w:rsidTr="00C76E17">
        <w:trPr>
          <w:trHeight w:hRule="exact" w:val="49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Ceniny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07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95D5C" w:rsidP="00C76E17">
            <w:pPr>
              <w:framePr w:w="9341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Zkladntext21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B028DF" w:rsidTr="00C76E17">
        <w:trPr>
          <w:trHeight w:hRule="exact" w:val="49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 xml:space="preserve">Priebežné položky </w:t>
            </w:r>
            <w:r>
              <w:rPr>
                <w:rStyle w:val="Zkladntext21"/>
                <w:lang w:val="ru-RU" w:eastAsia="ru-RU" w:bidi="ru-RU"/>
              </w:rPr>
              <w:t>(+/-)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08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95D5C" w:rsidP="00C76E17">
            <w:pPr>
              <w:framePr w:w="9341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Zkladntext21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B028DF" w:rsidTr="00C76E17">
        <w:trPr>
          <w:trHeight w:hRule="exact" w:val="49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Bankové účty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09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95D5C" w:rsidP="00C76E17">
            <w:pPr>
              <w:framePr w:w="9341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Zkladntext21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B028DF" w:rsidTr="00C76E17">
        <w:trPr>
          <w:trHeight w:hRule="exact" w:val="49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Zkladntext21"/>
              </w:rPr>
              <w:t>Krátkodobé cenné papiere a ostatný krátkodobý finančný majetok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10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95D5C" w:rsidP="00C76E17">
            <w:pPr>
              <w:framePr w:w="9341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Zkladntext21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B028DF" w:rsidTr="00C76E17">
        <w:trPr>
          <w:trHeight w:hRule="exact" w:val="509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Majetok celkom (súčet r. 01 až r. 10)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11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28DF" w:rsidRDefault="00795D5C" w:rsidP="00C76E17">
            <w:pPr>
              <w:framePr w:w="9341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Zkladntext21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</w:tbl>
    <w:p w:rsidR="00B028DF" w:rsidRDefault="00B028DF">
      <w:pPr>
        <w:framePr w:w="9341" w:wrap="notBeside" w:vAnchor="text" w:hAnchor="text" w:xAlign="center" w:y="1"/>
        <w:rPr>
          <w:sz w:val="2"/>
          <w:szCs w:val="2"/>
        </w:rPr>
      </w:pPr>
    </w:p>
    <w:p w:rsidR="00B028DF" w:rsidRDefault="00B028DF">
      <w:pPr>
        <w:spacing w:line="120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2"/>
        <w:gridCol w:w="504"/>
        <w:gridCol w:w="1862"/>
        <w:gridCol w:w="1872"/>
      </w:tblGrid>
      <w:tr w:rsidR="00B028DF" w:rsidTr="00C76E17">
        <w:trPr>
          <w:trHeight w:hRule="exact" w:val="706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Zkladntext285bodovTun"/>
              </w:rPr>
              <w:t>ZÁVÄZKY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Č. r.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70" w:lineRule="exact"/>
              <w:ind w:left="220"/>
            </w:pPr>
            <w:r>
              <w:rPr>
                <w:rStyle w:val="Zkladntext285bodovTun"/>
              </w:rPr>
              <w:t>Účtovné obdobie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235" w:lineRule="exact"/>
              <w:jc w:val="center"/>
            </w:pPr>
            <w:r>
              <w:rPr>
                <w:rStyle w:val="Zkladntext285bodovTun"/>
              </w:rPr>
              <w:t>Bezprostredne predchádzajúce účtovné obdobie</w:t>
            </w:r>
          </w:p>
        </w:tc>
      </w:tr>
      <w:tr w:rsidR="00B028DF" w:rsidTr="00C76E17">
        <w:trPr>
          <w:trHeight w:hRule="exact" w:val="37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Zkladntext285bodovTun"/>
              </w:rPr>
              <w:t>a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70" w:lineRule="exact"/>
              <w:ind w:left="180"/>
            </w:pPr>
            <w:r>
              <w:rPr>
                <w:rStyle w:val="Zkladntext285bodovTun"/>
              </w:rPr>
              <w:t>b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Zkladntext285bodovTun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70" w:lineRule="exact"/>
              <w:jc w:val="center"/>
            </w:pPr>
            <w:r>
              <w:rPr>
                <w:rStyle w:val="Zkladntext285bodovTun"/>
              </w:rPr>
              <w:t>4</w:t>
            </w:r>
          </w:p>
        </w:tc>
      </w:tr>
      <w:tr w:rsidR="00B028DF" w:rsidTr="00C76E17">
        <w:trPr>
          <w:trHeight w:hRule="exact" w:val="49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Záväzky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12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95D5C" w:rsidP="00C76E17">
            <w:pPr>
              <w:framePr w:w="9341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Zkladntext21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B028DF" w:rsidTr="00C76E17">
        <w:trPr>
          <w:trHeight w:hRule="exact" w:val="49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z toho: sociálny fond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13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95D5C" w:rsidP="00C76E17">
            <w:pPr>
              <w:framePr w:w="9341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Zkladntext21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B028DF" w:rsidTr="00C76E17">
        <w:trPr>
          <w:trHeight w:hRule="exact" w:val="499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C76E17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 xml:space="preserve">            </w:t>
            </w:r>
            <w:r w:rsidR="00727CF0">
              <w:rPr>
                <w:rStyle w:val="Zkladntext21"/>
              </w:rPr>
              <w:t>fond prevádzky, údržby a opráv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14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95D5C" w:rsidP="00C76E17">
            <w:pPr>
              <w:framePr w:w="9341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Zkladntext21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B028DF" w:rsidTr="00C76E17">
        <w:trPr>
          <w:trHeight w:hRule="exact" w:val="49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Zkladntext21"/>
              </w:rPr>
              <w:t>Úvery a pôžičky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15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95D5C" w:rsidP="00C76E17">
            <w:pPr>
              <w:framePr w:w="9341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Zkladntext21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B028DF" w:rsidTr="00C76E17">
        <w:trPr>
          <w:trHeight w:hRule="exact" w:val="494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Záväzky celkom (súčet r. 12 a r.15)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16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28DF" w:rsidRDefault="00795D5C" w:rsidP="00C76E17">
            <w:pPr>
              <w:framePr w:w="9341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Zkladntext21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  <w:tr w:rsidR="00B028DF" w:rsidTr="00C76E17">
        <w:trPr>
          <w:trHeight w:hRule="exact" w:val="509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28DF" w:rsidRDefault="00727CF0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Rozdiel majetku a záväzkov (r. 11 - r.16)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28DF" w:rsidRDefault="00727CF0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Zkladntext21"/>
              </w:rPr>
              <w:t>17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28DF" w:rsidRDefault="00795D5C" w:rsidP="00C76E17">
            <w:pPr>
              <w:framePr w:w="9341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Zkladntext21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28DF" w:rsidRDefault="00795D5C" w:rsidP="00C76E17">
            <w:pPr>
              <w:pStyle w:val="Zkladntext20"/>
              <w:framePr w:w="9341" w:wrap="notBeside" w:vAnchor="text" w:hAnchor="text" w:xAlign="center" w:y="1"/>
              <w:shd w:val="clear" w:color="auto" w:fill="auto"/>
              <w:spacing w:line="190" w:lineRule="exact"/>
              <w:jc w:val="center"/>
            </w:pPr>
            <w:r>
              <w:rPr>
                <w:rStyle w:val="Zkladntext21"/>
              </w:rPr>
              <w:t>0,00</w:t>
            </w:r>
          </w:p>
        </w:tc>
      </w:tr>
    </w:tbl>
    <w:p w:rsidR="00B028DF" w:rsidRDefault="00B028DF">
      <w:pPr>
        <w:framePr w:w="9341" w:wrap="notBeside" w:vAnchor="text" w:hAnchor="text" w:xAlign="center" w:y="1"/>
        <w:rPr>
          <w:sz w:val="2"/>
          <w:szCs w:val="2"/>
        </w:rPr>
      </w:pPr>
    </w:p>
    <w:p w:rsidR="00B028DF" w:rsidRDefault="00B028DF">
      <w:pPr>
        <w:rPr>
          <w:sz w:val="2"/>
          <w:szCs w:val="2"/>
        </w:rPr>
      </w:pPr>
    </w:p>
    <w:p w:rsidR="00B028DF" w:rsidRDefault="00727CF0">
      <w:pPr>
        <w:pStyle w:val="Zkladntext30"/>
        <w:shd w:val="clear" w:color="auto" w:fill="auto"/>
        <w:spacing w:before="2267" w:line="160" w:lineRule="exact"/>
      </w:pPr>
      <w:r>
        <w:lastRenderedPageBreak/>
        <w:t xml:space="preserve">Strana </w:t>
      </w:r>
      <w:r>
        <w:rPr>
          <w:lang w:val="en-US" w:eastAsia="en-US" w:bidi="en-US"/>
        </w:rPr>
        <w:t>3</w:t>
      </w:r>
    </w:p>
    <w:sectPr w:rsidR="00B028DF">
      <w:type w:val="continuous"/>
      <w:pgSz w:w="11900" w:h="16840"/>
      <w:pgMar w:top="1990" w:right="1480" w:bottom="377" w:left="10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876" w:rsidRDefault="009D5876">
      <w:r>
        <w:separator/>
      </w:r>
    </w:p>
  </w:endnote>
  <w:endnote w:type="continuationSeparator" w:id="0">
    <w:p w:rsidR="009D5876" w:rsidRDefault="009D5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876" w:rsidRDefault="009D5876"/>
  </w:footnote>
  <w:footnote w:type="continuationSeparator" w:id="0">
    <w:p w:rsidR="009D5876" w:rsidRDefault="009D587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8DF"/>
    <w:rsid w:val="004E0E04"/>
    <w:rsid w:val="006B17CB"/>
    <w:rsid w:val="00727CF0"/>
    <w:rsid w:val="00795D5C"/>
    <w:rsid w:val="009D5876"/>
    <w:rsid w:val="00B028DF"/>
    <w:rsid w:val="00C76E17"/>
    <w:rsid w:val="00F1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Exact">
    <w:name w:val="Základný text (2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Exact0">
    <w:name w:val="Základný text (2) Exact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1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NzovtabukyExact">
    <w:name w:val="Názov tabuľky Exact"/>
    <w:basedOn w:val="Predvolenpsmoodseku"/>
    <w:link w:val="Nzovtabuky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Zkladntext285bodovTun">
    <w:name w:val="Základný text (2) + 8;5 bodov;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Nzovtabuky">
    <w:name w:val="Názov tabuľky"/>
    <w:basedOn w:val="Normlny"/>
    <w:link w:val="NzovtabukyExact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  <w:lang w:val="en-US" w:eastAsia="en-US" w:bidi="en-US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2280" w:line="0" w:lineRule="atLeast"/>
      <w:jc w:val="right"/>
    </w:pPr>
    <w:rPr>
      <w:rFonts w:ascii="Arial" w:eastAsia="Arial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Exact">
    <w:name w:val="Základný text (2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Exact0">
    <w:name w:val="Základný text (2) Exact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1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NzovtabukyExact">
    <w:name w:val="Názov tabuľky Exact"/>
    <w:basedOn w:val="Predvolenpsmoodseku"/>
    <w:link w:val="Nzovtabuky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Zkladntext285bodovTun">
    <w:name w:val="Základný text (2) + 8;5 bodov;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Nzovtabuky">
    <w:name w:val="Názov tabuľky"/>
    <w:basedOn w:val="Normlny"/>
    <w:link w:val="NzovtabukyExact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  <w:lang w:val="en-US" w:eastAsia="en-US" w:bidi="en-US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2280" w:line="0" w:lineRule="atLeast"/>
      <w:jc w:val="right"/>
    </w:pPr>
    <w:rPr>
      <w:rFonts w:ascii="Arial" w:eastAsia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 - f</dc:creator>
  <cp:lastModifiedBy>Dusan - f</cp:lastModifiedBy>
  <cp:revision>3</cp:revision>
  <dcterms:created xsi:type="dcterms:W3CDTF">2023-02-09T12:08:00Z</dcterms:created>
  <dcterms:modified xsi:type="dcterms:W3CDTF">2023-02-09T12:15:00Z</dcterms:modified>
</cp:coreProperties>
</file>