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13BDC" w:rsidRPr="00B90EE5" w:rsidRDefault="00220C01">
      <w:pPr>
        <w:jc w:val="center"/>
        <w:rPr>
          <w:rFonts w:ascii="Arial" w:hAnsi="Arial" w:cs="Arial"/>
          <w:color w:val="FF0000"/>
          <w:sz w:val="20"/>
          <w:szCs w:val="20"/>
        </w:rPr>
      </w:pPr>
      <w:r w:rsidRPr="00B90EE5">
        <w:rPr>
          <w:rFonts w:ascii="Arial" w:hAnsi="Arial" w:cs="Arial"/>
          <w:color w:val="FF0000"/>
          <w:sz w:val="20"/>
          <w:szCs w:val="20"/>
        </w:rPr>
        <w:t xml:space="preserve">Spoločnosť </w:t>
      </w: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37"/>
      </w:tblGrid>
      <w:tr w:rsidR="00B90EE5" w:rsidRPr="00B90EE5" w:rsidTr="00B90EE5">
        <w:trPr>
          <w:tblCellSpacing w:w="18" w:type="dxa"/>
          <w:jc w:val="center"/>
        </w:trPr>
        <w:tc>
          <w:tcPr>
            <w:tcW w:w="4963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565"/>
            </w:tblGrid>
            <w:tr w:rsidR="00B90EE5" w:rsidRPr="00B90EE5" w:rsidTr="00B90EE5">
              <w:trPr>
                <w:tblCellSpacing w:w="15" w:type="dxa"/>
              </w:trPr>
              <w:tc>
                <w:tcPr>
                  <w:tcW w:w="4969" w:type="pct"/>
                  <w:vAlign w:val="center"/>
                  <w:hideMark/>
                </w:tcPr>
                <w:p w:rsidR="00B90EE5" w:rsidRPr="00B90EE5" w:rsidRDefault="00B90EE5" w:rsidP="00B90EE5">
                  <w:pPr>
                    <w:widowControl/>
                    <w:suppressAutoHyphens w:val="0"/>
                    <w:jc w:val="center"/>
                    <w:rPr>
                      <w:rFonts w:ascii="Arial" w:eastAsia="Times New Roman" w:hAnsi="Arial" w:cs="Arial"/>
                      <w:kern w:val="0"/>
                      <w:lang w:eastAsia="sk-SK" w:bidi="ar-SA"/>
                    </w:rPr>
                  </w:pPr>
                  <w:r w:rsidRPr="00B90EE5">
                    <w:rPr>
                      <w:rFonts w:ascii="Arial" w:eastAsia="Times New Roman" w:hAnsi="Arial" w:cs="Arial"/>
                      <w:b/>
                      <w:bCs/>
                      <w:color w:val="FF0000"/>
                      <w:kern w:val="0"/>
                      <w:sz w:val="20"/>
                      <w:szCs w:val="20"/>
                      <w:lang w:eastAsia="sk-SK" w:bidi="ar-SA"/>
                    </w:rPr>
                    <w:t>MAĽOVANÝ SVET s. r. o.</w:t>
                  </w:r>
                </w:p>
              </w:tc>
            </w:tr>
          </w:tbl>
          <w:p w:rsidR="00B90EE5" w:rsidRPr="00B90EE5" w:rsidRDefault="00B90EE5" w:rsidP="00B90EE5">
            <w:pPr>
              <w:widowControl/>
              <w:suppressAutoHyphens w:val="0"/>
              <w:rPr>
                <w:rFonts w:eastAsia="Times New Roman" w:cs="Times New Roman"/>
                <w:kern w:val="0"/>
                <w:lang w:eastAsia="sk-SK" w:bidi="ar-SA"/>
              </w:rPr>
            </w:pPr>
          </w:p>
        </w:tc>
      </w:tr>
      <w:tr w:rsidR="00B90EE5" w:rsidRPr="00B90EE5" w:rsidTr="00B90EE5">
        <w:trPr>
          <w:tblCellSpacing w:w="18" w:type="dxa"/>
          <w:jc w:val="center"/>
        </w:trPr>
        <w:tc>
          <w:tcPr>
            <w:tcW w:w="4963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565"/>
            </w:tblGrid>
            <w:tr w:rsidR="00B90EE5" w:rsidRPr="00B90EE5" w:rsidTr="00B90EE5">
              <w:trPr>
                <w:tblCellSpacing w:w="15" w:type="dxa"/>
              </w:trPr>
              <w:tc>
                <w:tcPr>
                  <w:tcW w:w="4969" w:type="pct"/>
                  <w:vAlign w:val="center"/>
                  <w:hideMark/>
                </w:tcPr>
                <w:p w:rsidR="00B90EE5" w:rsidRPr="00B90EE5" w:rsidRDefault="00220C01" w:rsidP="00B90EE5">
                  <w:pPr>
                    <w:jc w:val="center"/>
                    <w:rPr>
                      <w:rFonts w:ascii="Arial" w:hAnsi="Arial" w:cs="Arial"/>
                      <w:b/>
                      <w:color w:val="FF0000"/>
                      <w:sz w:val="20"/>
                      <w:szCs w:val="20"/>
                    </w:rPr>
                  </w:pPr>
                  <w:r w:rsidRPr="00B90EE5">
                    <w:rPr>
                      <w:rStyle w:val="Siln"/>
                      <w:rFonts w:ascii="Arial" w:hAnsi="Arial" w:cs="Arial"/>
                      <w:b w:val="0"/>
                      <w:color w:val="FF0000"/>
                      <w:sz w:val="20"/>
                      <w:szCs w:val="20"/>
                    </w:rPr>
                    <w:t>Sídlo</w:t>
                  </w:r>
                  <w:r w:rsidRPr="005546C0">
                    <w:rPr>
                      <w:rFonts w:ascii="Arial" w:hAnsi="Arial" w:cs="Arial"/>
                      <w:color w:val="FF0000"/>
                      <w:sz w:val="20"/>
                      <w:szCs w:val="20"/>
                    </w:rPr>
                    <w:t xml:space="preserve"> </w:t>
                  </w:r>
                  <w:r w:rsidRPr="005546C0">
                    <w:rPr>
                      <w:rFonts w:ascii="Arial" w:hAnsi="Arial" w:cs="Arial"/>
                      <w:color w:val="FF0000"/>
                      <w:sz w:val="20"/>
                      <w:szCs w:val="20"/>
                    </w:rPr>
                    <w:br/>
                  </w:r>
                  <w:r w:rsidRPr="00B90EE5">
                    <w:rPr>
                      <w:rFonts w:ascii="Arial" w:hAnsi="Arial" w:cs="Arial"/>
                      <w:b/>
                      <w:color w:val="FF0000"/>
                      <w:sz w:val="20"/>
                      <w:szCs w:val="20"/>
                    </w:rPr>
                    <w:t xml:space="preserve">Komenského 500/30 029 01 Námestovo, </w:t>
                  </w:r>
                  <w:r w:rsidR="005978B7" w:rsidRPr="00B90EE5">
                    <w:rPr>
                      <w:rFonts w:ascii="Arial" w:hAnsi="Arial" w:cs="Arial"/>
                      <w:b/>
                      <w:bCs/>
                      <w:color w:val="FF0000"/>
                      <w:sz w:val="20"/>
                      <w:szCs w:val="20"/>
                    </w:rPr>
                    <w:t xml:space="preserve"> IČO:</w:t>
                  </w:r>
                  <w:r w:rsidR="00B90EE5" w:rsidRPr="00B90EE5">
                    <w:rPr>
                      <w:rFonts w:ascii="Arial" w:hAnsi="Arial" w:cs="Arial"/>
                      <w:b/>
                      <w:bCs/>
                      <w:color w:val="FF0000"/>
                      <w:sz w:val="20"/>
                      <w:szCs w:val="20"/>
                    </w:rPr>
                    <w:t xml:space="preserve"> </w:t>
                  </w:r>
                  <w:r w:rsidR="00B90EE5" w:rsidRPr="00B90EE5">
                    <w:rPr>
                      <w:rFonts w:ascii="Arial" w:eastAsia="Times New Roman" w:hAnsi="Arial" w:cs="Arial"/>
                      <w:b/>
                      <w:bCs/>
                      <w:color w:val="FF0000"/>
                      <w:kern w:val="0"/>
                      <w:sz w:val="20"/>
                      <w:szCs w:val="20"/>
                      <w:lang w:eastAsia="sk-SK" w:bidi="ar-SA"/>
                    </w:rPr>
                    <w:t>53 128 044</w:t>
                  </w:r>
                  <w:r w:rsidR="00B90EE5" w:rsidRPr="00B90EE5">
                    <w:rPr>
                      <w:rFonts w:ascii="Arial" w:hAnsi="Arial" w:cs="Arial"/>
                      <w:b/>
                      <w:bCs/>
                      <w:color w:val="FF0000"/>
                      <w:sz w:val="20"/>
                      <w:szCs w:val="20"/>
                    </w:rPr>
                    <w:t xml:space="preserve">  </w:t>
                  </w:r>
                  <w:r w:rsidR="00B90EE5" w:rsidRPr="00B90EE5">
                    <w:rPr>
                      <w:rFonts w:ascii="Arial" w:hAnsi="Arial" w:cs="Arial"/>
                      <w:b/>
                      <w:color w:val="FF0000"/>
                      <w:sz w:val="20"/>
                      <w:szCs w:val="20"/>
                    </w:rPr>
                    <w:t>Zapísaná na Žilina, odd. Sro, vl.č.75031/L</w:t>
                  </w:r>
                </w:p>
                <w:p w:rsidR="00B90EE5" w:rsidRPr="00B90EE5" w:rsidRDefault="00B90EE5" w:rsidP="00B90EE5">
                  <w:pPr>
                    <w:widowControl/>
                    <w:suppressAutoHyphens w:val="0"/>
                    <w:rPr>
                      <w:rFonts w:ascii="Arial" w:eastAsia="Times New Roman" w:hAnsi="Arial" w:cs="Arial"/>
                      <w:kern w:val="0"/>
                      <w:lang w:eastAsia="sk-SK" w:bidi="ar-SA"/>
                    </w:rPr>
                  </w:pPr>
                </w:p>
              </w:tc>
            </w:tr>
          </w:tbl>
          <w:p w:rsidR="00B90EE5" w:rsidRPr="00B90EE5" w:rsidRDefault="00B90EE5" w:rsidP="00B90EE5">
            <w:pPr>
              <w:widowControl/>
              <w:suppressAutoHyphens w:val="0"/>
              <w:rPr>
                <w:rFonts w:eastAsia="Times New Roman" w:cs="Times New Roman"/>
                <w:kern w:val="0"/>
                <w:lang w:eastAsia="sk-SK" w:bidi="ar-SA"/>
              </w:rPr>
            </w:pPr>
          </w:p>
        </w:tc>
      </w:tr>
    </w:tbl>
    <w:p w:rsidR="005546C0" w:rsidRPr="005546C0" w:rsidRDefault="005546C0" w:rsidP="005546C0">
      <w:pPr>
        <w:tabs>
          <w:tab w:val="left" w:pos="276"/>
        </w:tabs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FF0000"/>
          <w:sz w:val="20"/>
          <w:szCs w:val="20"/>
        </w:rPr>
        <w:tab/>
      </w:r>
      <w:r w:rsidRPr="005546C0">
        <w:rPr>
          <w:rFonts w:ascii="Arial" w:hAnsi="Arial" w:cs="Arial"/>
          <w:color w:val="000000" w:themeColor="text1"/>
          <w:sz w:val="20"/>
          <w:szCs w:val="20"/>
        </w:rPr>
        <w:t>-----------------------------------------------------------------------------------------------------------------------------------------</w:t>
      </w:r>
    </w:p>
    <w:p w:rsidR="005546C0" w:rsidRPr="005546C0" w:rsidRDefault="005546C0">
      <w:pPr>
        <w:jc w:val="center"/>
        <w:rPr>
          <w:rFonts w:ascii="Arial" w:hAnsi="Arial" w:cs="Arial"/>
          <w:b/>
          <w:bCs/>
          <w:caps/>
          <w:color w:val="FF0000"/>
          <w:sz w:val="20"/>
          <w:szCs w:val="20"/>
          <w:u w:val="single"/>
        </w:rPr>
      </w:pPr>
    </w:p>
    <w:p w:rsidR="00587AED" w:rsidRPr="005546C0" w:rsidRDefault="00587AED">
      <w:pPr>
        <w:rPr>
          <w:rFonts w:ascii="Arial" w:hAnsi="Arial" w:cs="Arial"/>
          <w:color w:val="FF0000"/>
          <w:sz w:val="20"/>
          <w:szCs w:val="20"/>
        </w:rPr>
      </w:pPr>
    </w:p>
    <w:p w:rsidR="00587AED" w:rsidRPr="00E13BDC" w:rsidRDefault="005978B7">
      <w:pPr>
        <w:jc w:val="center"/>
        <w:rPr>
          <w:rFonts w:ascii="Arial" w:hAnsi="Arial" w:cs="Arial"/>
          <w:b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color w:val="000000" w:themeColor="text1"/>
          <w:sz w:val="20"/>
          <w:szCs w:val="20"/>
        </w:rPr>
        <w:t xml:space="preserve">Zápisnica </w:t>
      </w:r>
    </w:p>
    <w:p w:rsidR="00587AED" w:rsidRPr="00E13BDC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220C01" w:rsidRPr="00E13BDC" w:rsidRDefault="005978B7" w:rsidP="00220C01">
      <w:pPr>
        <w:jc w:val="center"/>
        <w:rPr>
          <w:rFonts w:ascii="Arial" w:hAnsi="Arial" w:cs="Arial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zo zasadania valného zhromaždenia spoločnosti </w:t>
      </w:r>
      <w:r w:rsidR="00B90EE5">
        <w:rPr>
          <w:rFonts w:ascii="Arial" w:hAnsi="Arial" w:cs="Arial"/>
          <w:sz w:val="20"/>
          <w:szCs w:val="20"/>
        </w:rPr>
        <w:t xml:space="preserve">MAĽOVANÝ SVET </w:t>
      </w:r>
      <w:r w:rsidR="00220C01" w:rsidRPr="00E13BDC">
        <w:rPr>
          <w:rFonts w:ascii="Arial" w:hAnsi="Arial" w:cs="Arial"/>
          <w:sz w:val="20"/>
          <w:szCs w:val="20"/>
        </w:rPr>
        <w:t>s.r.o.</w:t>
      </w:r>
    </w:p>
    <w:p w:rsidR="00587AED" w:rsidRPr="00E13BDC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E13BDC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="00770282">
        <w:rPr>
          <w:rFonts w:ascii="Arial" w:hAnsi="Arial" w:cs="Arial"/>
          <w:color w:val="FF0000"/>
          <w:sz w:val="20"/>
          <w:szCs w:val="20"/>
        </w:rPr>
        <w:t>05.03.2025</w:t>
      </w: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 Námestovo.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700"/>
        <w:gridCol w:w="720"/>
      </w:tblGrid>
      <w:tr w:rsidR="00220C01" w:rsidRPr="00E13BDC" w:rsidTr="00220C01">
        <w:trPr>
          <w:tblCellSpacing w:w="15" w:type="dxa"/>
        </w:trPr>
        <w:tc>
          <w:tcPr>
            <w:tcW w:w="0" w:type="auto"/>
            <w:vAlign w:val="center"/>
            <w:hideMark/>
          </w:tcPr>
          <w:p w:rsidR="00220C01" w:rsidRPr="00E13BDC" w:rsidRDefault="00220C01" w:rsidP="00220C01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>1/</w:t>
            </w:r>
            <w:hyperlink r:id="rId5" w:tooltip="Zobraz v spoločníci-konatelia" w:history="1">
              <w:r w:rsidRPr="00E13BDC">
                <w:rPr>
                  <w:rStyle w:val="Hypertextovodkaz"/>
                  <w:rFonts w:ascii="Arial" w:hAnsi="Arial" w:cs="Arial"/>
                  <w:color w:val="000000" w:themeColor="text1"/>
                  <w:sz w:val="20"/>
                  <w:szCs w:val="20"/>
                  <w:u w:val="none"/>
                </w:rPr>
                <w:t>Martin Rusnák</w:t>
              </w:r>
            </w:hyperlink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</w:p>
          <w:p w:rsidR="00220C01" w:rsidRPr="00E13BDC" w:rsidRDefault="00220C01" w:rsidP="00220C01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Komenského 500/30, 029 01 Námestovo </w:t>
            </w:r>
          </w:p>
        </w:tc>
        <w:tc>
          <w:tcPr>
            <w:tcW w:w="0" w:type="auto"/>
            <w:vAlign w:val="center"/>
            <w:hideMark/>
          </w:tcPr>
          <w:p w:rsidR="00220C01" w:rsidRPr="00E13BDC" w:rsidRDefault="001B3BF1" w:rsidP="00220C01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5000</w:t>
            </w:r>
            <w:r w:rsidR="00220C01"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€</w:t>
            </w:r>
          </w:p>
          <w:p w:rsidR="00220C01" w:rsidRPr="00E13BDC" w:rsidRDefault="00220C01" w:rsidP="001B3BF1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="001B3BF1">
              <w:rPr>
                <w:rFonts w:ascii="Arial" w:hAnsi="Arial" w:cs="Arial"/>
                <w:color w:val="000000" w:themeColor="text1"/>
                <w:sz w:val="20"/>
                <w:szCs w:val="20"/>
              </w:rPr>
              <w:t>10</w:t>
            </w:r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>0%)</w:t>
            </w:r>
          </w:p>
        </w:tc>
      </w:tr>
    </w:tbl>
    <w:p w:rsidR="00587AED" w:rsidRPr="00E13BDC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Program: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numPr>
          <w:ilvl w:val="0"/>
          <w:numId w:val="2"/>
        </w:numPr>
        <w:tabs>
          <w:tab w:val="left" w:pos="1440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Rozhodnutie o voľbe orgánov valného zhromaždenia: predsedu a zapisovateľa;</w:t>
      </w:r>
    </w:p>
    <w:p w:rsidR="00587AED" w:rsidRPr="005546C0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FF0000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Rozhodnutie o schválení účtovnej závierky za rok </w:t>
      </w:r>
      <w:r w:rsidR="0097658C" w:rsidRPr="005546C0">
        <w:rPr>
          <w:rFonts w:ascii="Arial" w:hAnsi="Arial" w:cs="Arial"/>
          <w:color w:val="FF0000"/>
          <w:sz w:val="20"/>
          <w:szCs w:val="20"/>
        </w:rPr>
        <w:t>20</w:t>
      </w:r>
      <w:r w:rsidR="00770282">
        <w:rPr>
          <w:rFonts w:ascii="Arial" w:hAnsi="Arial" w:cs="Arial"/>
          <w:color w:val="FF0000"/>
          <w:sz w:val="20"/>
          <w:szCs w:val="20"/>
        </w:rPr>
        <w:t>24</w:t>
      </w:r>
    </w:p>
    <w:p w:rsidR="00587AED" w:rsidRPr="00E13BDC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Záver.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:rsidR="00587AED" w:rsidRPr="00E13BDC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>Rozhodnutie o voľbe orgánov valného zhromaždenia: predsedu a zapisovateľa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770282">
      <w:pPr>
        <w:rPr>
          <w:rFonts w:ascii="Arial" w:hAnsi="Arial" w:cs="Arial"/>
          <w:color w:val="000000" w:themeColor="text1"/>
          <w:sz w:val="20"/>
          <w:szCs w:val="20"/>
        </w:rPr>
      </w:pPr>
      <w:hyperlink r:id="rId6" w:tooltip="Zobraz v spoločníci-konatelia" w:history="1">
        <w:r w:rsidR="00220C01" w:rsidRPr="00E13BDC">
          <w:rPr>
            <w:rStyle w:val="Hypertextovodkaz"/>
            <w:rFonts w:ascii="Arial" w:hAnsi="Arial" w:cs="Arial"/>
            <w:color w:val="000000" w:themeColor="text1"/>
            <w:sz w:val="20"/>
            <w:szCs w:val="20"/>
            <w:u w:val="none"/>
          </w:rPr>
          <w:t>Martin Rusnák</w:t>
        </w:r>
      </w:hyperlink>
      <w:r w:rsidR="00220C01"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680669"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5978B7" w:rsidRPr="00E13BDC">
        <w:rPr>
          <w:rFonts w:ascii="Arial" w:hAnsi="Arial" w:cs="Arial"/>
          <w:color w:val="000000" w:themeColor="text1"/>
          <w:sz w:val="20"/>
          <w:szCs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K vyššie uvedeným konštatovaniam neboli zo strany zúčastnených vznesené žiadne námietky. 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Následne navrhol členov orgánov dnešného rokovania zvoliť takto: predseda:</w:t>
      </w:r>
      <w:r w:rsidR="002A30F9"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hyperlink r:id="rId7" w:tooltip="Zobraz v spoločníci-konatelia" w:history="1">
        <w:r w:rsidR="00220C01" w:rsidRPr="00E13BDC">
          <w:rPr>
            <w:rStyle w:val="Hypertextovodkaz"/>
            <w:rFonts w:ascii="Arial" w:hAnsi="Arial" w:cs="Arial"/>
            <w:color w:val="000000" w:themeColor="text1"/>
            <w:sz w:val="20"/>
            <w:szCs w:val="20"/>
            <w:u w:val="none"/>
          </w:rPr>
          <w:t>Martin Rusná</w:t>
        </w:r>
        <w:r w:rsidR="00680669" w:rsidRPr="00E13BDC">
          <w:rPr>
            <w:rStyle w:val="Hypertextovodkaz"/>
            <w:rFonts w:ascii="Arial" w:hAnsi="Arial" w:cs="Arial"/>
            <w:color w:val="000000" w:themeColor="text1"/>
            <w:sz w:val="20"/>
            <w:szCs w:val="20"/>
            <w:u w:val="none"/>
          </w:rPr>
          <w:t>k</w:t>
        </w:r>
      </w:hyperlink>
      <w:r w:rsidRPr="00E13BDC">
        <w:rPr>
          <w:rFonts w:ascii="Arial" w:hAnsi="Arial" w:cs="Arial"/>
          <w:color w:val="000000" w:themeColor="text1"/>
          <w:sz w:val="20"/>
          <w:szCs w:val="20"/>
        </w:rPr>
        <w:t>, zapisovateľ</w:t>
      </w:r>
      <w:r w:rsidRPr="00E13BDC">
        <w:rPr>
          <w:rFonts w:ascii="Arial" w:hAnsi="Arial" w:cs="Arial"/>
          <w:color w:val="000000" w:themeColor="text1"/>
          <w:sz w:val="20"/>
          <w:szCs w:val="20"/>
          <w:u w:val="single"/>
        </w:rPr>
        <w:t>: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hyperlink r:id="rId8" w:tooltip="Zobraz v spoločníci-konatelia" w:history="1">
        <w:r w:rsidR="00FC5814" w:rsidRPr="00E13BDC">
          <w:rPr>
            <w:rStyle w:val="Hypertextovodkaz"/>
            <w:rFonts w:ascii="Arial" w:hAnsi="Arial" w:cs="Arial"/>
            <w:color w:val="000000" w:themeColor="text1"/>
            <w:sz w:val="20"/>
            <w:szCs w:val="20"/>
            <w:u w:val="none"/>
          </w:rPr>
          <w:t>Martin Rusnák</w:t>
        </w:r>
      </w:hyperlink>
      <w:r w:rsidR="00FC5814" w:rsidRPr="00E13BDC">
        <w:rPr>
          <w:rFonts w:ascii="Arial" w:hAnsi="Arial" w:cs="Arial"/>
          <w:color w:val="000000" w:themeColor="text1"/>
          <w:sz w:val="20"/>
          <w:szCs w:val="20"/>
        </w:rPr>
        <w:t>,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Nakoľko k predloženým kandidátom neboli žiadne pripomienky či protinávrhy, dal za predložený návrh hlasovať. </w:t>
      </w: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Za návrh v celku hlasovalo: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  <w:t>100% hlasov</w:t>
      </w: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Proti návrhu: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Zdržali sa: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Skonštatovala, že bolo platne prijaté:</w:t>
      </w:r>
    </w:p>
    <w:p w:rsidR="00587AED" w:rsidRPr="00E13BDC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1B3BF1" w:rsidRDefault="005978B7">
      <w:pPr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Valné zhromaždenie volí orgány dnešného rokovania takto: </w:t>
      </w:r>
    </w:p>
    <w:p w:rsidR="001B3BF1" w:rsidRDefault="001B3BF1">
      <w:pPr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1B3BF1" w:rsidRDefault="005978B7">
      <w:pPr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lastRenderedPageBreak/>
        <w:t xml:space="preserve">predseda: </w:t>
      </w:r>
      <w:hyperlink r:id="rId9" w:tooltip="Zobraz v spoločníci-konatelia" w:history="1">
        <w:r w:rsidR="00220C01" w:rsidRPr="00E13BDC">
          <w:rPr>
            <w:rStyle w:val="Hypertextovodkaz"/>
            <w:rFonts w:ascii="Arial" w:hAnsi="Arial" w:cs="Arial"/>
            <w:b/>
            <w:color w:val="000000" w:themeColor="text1"/>
            <w:sz w:val="20"/>
            <w:szCs w:val="20"/>
            <w:u w:val="none"/>
          </w:rPr>
          <w:t>Martin</w:t>
        </w:r>
      </w:hyperlink>
      <w:r w:rsidR="00220C01" w:rsidRPr="00E13BDC">
        <w:rPr>
          <w:rFonts w:ascii="Arial" w:hAnsi="Arial" w:cs="Arial"/>
          <w:sz w:val="20"/>
          <w:szCs w:val="20"/>
        </w:rPr>
        <w:t xml:space="preserve"> </w:t>
      </w:r>
      <w:r w:rsidR="00220C01" w:rsidRPr="00E13BDC">
        <w:rPr>
          <w:rFonts w:ascii="Arial" w:hAnsi="Arial" w:cs="Arial"/>
          <w:b/>
          <w:sz w:val="20"/>
          <w:szCs w:val="20"/>
        </w:rPr>
        <w:t>Rusnák</w:t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, </w:t>
      </w:r>
    </w:p>
    <w:p w:rsidR="00587AED" w:rsidRPr="00E13BDC" w:rsidRDefault="005978B7">
      <w:pPr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zapisovateľ</w:t>
      </w:r>
      <w:r w:rsidRPr="001B3BF1">
        <w:rPr>
          <w:rFonts w:ascii="Arial" w:hAnsi="Arial" w:cs="Arial"/>
          <w:b/>
          <w:bCs/>
          <w:color w:val="000000" w:themeColor="text1"/>
          <w:sz w:val="20"/>
          <w:szCs w:val="20"/>
        </w:rPr>
        <w:t>:</w:t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hyperlink r:id="rId10" w:tooltip="Zobraz v spoločníci-konatelia" w:history="1">
        <w:r w:rsidR="001B3BF1" w:rsidRPr="00E13BDC">
          <w:rPr>
            <w:rStyle w:val="Hypertextovodkaz"/>
            <w:rFonts w:ascii="Arial" w:hAnsi="Arial" w:cs="Arial"/>
            <w:b/>
            <w:color w:val="000000" w:themeColor="text1"/>
            <w:sz w:val="20"/>
            <w:szCs w:val="20"/>
            <w:u w:val="none"/>
          </w:rPr>
          <w:t>Martin</w:t>
        </w:r>
      </w:hyperlink>
      <w:r w:rsidR="001B3BF1" w:rsidRPr="00E13BDC">
        <w:rPr>
          <w:rFonts w:ascii="Arial" w:hAnsi="Arial" w:cs="Arial"/>
          <w:sz w:val="20"/>
          <w:szCs w:val="20"/>
        </w:rPr>
        <w:t xml:space="preserve"> </w:t>
      </w:r>
      <w:r w:rsidR="001B3BF1" w:rsidRPr="00E13BDC">
        <w:rPr>
          <w:rFonts w:ascii="Arial" w:hAnsi="Arial" w:cs="Arial"/>
          <w:b/>
          <w:sz w:val="20"/>
          <w:szCs w:val="20"/>
        </w:rPr>
        <w:t>Rusnák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1B3BF1" w:rsidRDefault="001B3BF1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1B3BF1" w:rsidRPr="00E13BDC" w:rsidRDefault="001B3BF1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 xml:space="preserve">Schválenie účtovnej závierky za rok </w:t>
      </w:r>
      <w:r w:rsidR="00770282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2024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V rámci prerokovania tohto bodu programu navrh</w:t>
      </w:r>
      <w:r w:rsidR="00B00823" w:rsidRPr="00E13BDC">
        <w:rPr>
          <w:rFonts w:ascii="Arial" w:hAnsi="Arial" w:cs="Arial"/>
          <w:color w:val="000000" w:themeColor="text1"/>
          <w:sz w:val="20"/>
          <w:szCs w:val="20"/>
        </w:rPr>
        <w:t>ol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E13BDC" w:rsidRPr="00E13BDC">
        <w:rPr>
          <w:rFonts w:ascii="Arial" w:hAnsi="Arial" w:cs="Arial"/>
          <w:color w:val="000000" w:themeColor="text1"/>
          <w:sz w:val="20"/>
          <w:szCs w:val="20"/>
        </w:rPr>
        <w:t>predsedajúci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valného zhromaždenia schváliť účtovnú závierku za obdobie od </w:t>
      </w:r>
      <w:r w:rsidR="00770282">
        <w:rPr>
          <w:rFonts w:ascii="Arial" w:hAnsi="Arial" w:cs="Arial"/>
          <w:color w:val="FF0000"/>
          <w:sz w:val="20"/>
          <w:szCs w:val="20"/>
        </w:rPr>
        <w:t>01.01.2024 do 31.12.2024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Za návrh v celku hlasovalo: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  <w:t>100% hlasov</w:t>
      </w: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Proti návrhu: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Zdržali sa: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Skonštatovala, že bolo platne prijaté: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:rsidR="00587AED" w:rsidRPr="00E13BDC" w:rsidRDefault="00587AED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Valné zhromaždenie rozhodlo o</w:t>
      </w:r>
    </w:p>
    <w:p w:rsidR="005546C0" w:rsidRPr="002A30F9" w:rsidRDefault="005546C0" w:rsidP="005546C0">
      <w:pPr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1. schválení riadnej individuálnej účtovnej závierky Spoločnosti za účtovné obdobie od </w:t>
      </w:r>
      <w:r w:rsidR="00770282">
        <w:rPr>
          <w:rFonts w:ascii="Arial" w:hAnsi="Arial"/>
          <w:color w:val="FF0000"/>
          <w:sz w:val="20"/>
          <w:szCs w:val="20"/>
        </w:rPr>
        <w:t>01.01.2024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 do </w:t>
      </w:r>
      <w:r>
        <w:rPr>
          <w:rFonts w:ascii="Arial" w:hAnsi="Arial"/>
          <w:color w:val="000000" w:themeColor="text1"/>
          <w:sz w:val="20"/>
          <w:szCs w:val="20"/>
        </w:rPr>
        <w:t xml:space="preserve">    </w:t>
      </w:r>
      <w:r w:rsidR="00770282">
        <w:rPr>
          <w:rFonts w:ascii="Arial" w:hAnsi="Arial"/>
          <w:color w:val="FF0000"/>
          <w:sz w:val="20"/>
          <w:szCs w:val="20"/>
        </w:rPr>
        <w:t>31.12.2024</w:t>
      </w:r>
      <w:r>
        <w:rPr>
          <w:rFonts w:ascii="Arial" w:hAnsi="Arial"/>
          <w:color w:val="000000" w:themeColor="text1"/>
          <w:sz w:val="20"/>
          <w:szCs w:val="20"/>
        </w:rPr>
        <w:t>, ktorá sa skladá z</w:t>
      </w:r>
      <w:r w:rsidRPr="002A30F9">
        <w:rPr>
          <w:rFonts w:ascii="Arial" w:hAnsi="Arial"/>
          <w:color w:val="000000" w:themeColor="text1"/>
          <w:sz w:val="20"/>
          <w:szCs w:val="20"/>
        </w:rPr>
        <w:t>:</w:t>
      </w:r>
    </w:p>
    <w:p w:rsidR="005546C0" w:rsidRPr="002A30F9" w:rsidRDefault="005546C0" w:rsidP="005546C0">
      <w:pPr>
        <w:pStyle w:val="Zkladntext21"/>
        <w:ind w:left="360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a/ </w:t>
      </w:r>
      <w:proofErr w:type="spellStart"/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>mikroúčtovnej</w:t>
      </w:r>
      <w:proofErr w:type="spellEnd"/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závierky za rok </w:t>
      </w:r>
      <w:r w:rsidRPr="007D79CC">
        <w:rPr>
          <w:rFonts w:ascii="Arial" w:hAnsi="Arial"/>
          <w:i w:val="0"/>
          <w:iCs w:val="0"/>
          <w:color w:val="FF0000"/>
          <w:sz w:val="20"/>
          <w:szCs w:val="20"/>
        </w:rPr>
        <w:t>20</w:t>
      </w:r>
      <w:r w:rsidR="00770282">
        <w:rPr>
          <w:rFonts w:ascii="Arial" w:hAnsi="Arial"/>
          <w:i w:val="0"/>
          <w:iCs w:val="0"/>
          <w:color w:val="FF0000"/>
          <w:sz w:val="20"/>
          <w:szCs w:val="20"/>
        </w:rPr>
        <w:t>20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zo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>stratou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="00770282" w:rsidRPr="00770282">
        <w:rPr>
          <w:rFonts w:ascii="Arial" w:hAnsi="Arial"/>
          <w:i w:val="0"/>
          <w:iCs w:val="0"/>
          <w:color w:val="FF0000"/>
          <w:sz w:val="20"/>
          <w:szCs w:val="20"/>
        </w:rPr>
        <w:t>0,00</w:t>
      </w:r>
      <w:r w:rsidRPr="00770282">
        <w:rPr>
          <w:rFonts w:ascii="Arial" w:hAnsi="Arial"/>
          <w:i w:val="0"/>
          <w:iCs w:val="0"/>
          <w:color w:val="FF0000"/>
          <w:sz w:val="20"/>
          <w:szCs w:val="20"/>
        </w:rPr>
        <w:t xml:space="preserve"> EUR </w:t>
      </w:r>
    </w:p>
    <w:p w:rsidR="005546C0" w:rsidRPr="002A30F9" w:rsidRDefault="005546C0" w:rsidP="005546C0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:rsidR="005546C0" w:rsidRPr="002A30F9" w:rsidRDefault="005546C0" w:rsidP="005546C0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2.</w:t>
      </w:r>
      <w:r w:rsidRPr="00E533E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</w:t>
      </w:r>
      <w:r w:rsidR="00770282">
        <w:rPr>
          <w:rFonts w:ascii="Arial" w:hAnsi="Arial"/>
          <w:i w:val="0"/>
          <w:iCs w:val="0"/>
          <w:color w:val="FF0000"/>
          <w:sz w:val="20"/>
          <w:szCs w:val="20"/>
        </w:rPr>
        <w:t>01.01.2024 do 31,.12.2024</w:t>
      </w:r>
      <w:r>
        <w:rPr>
          <w:rFonts w:ascii="Arial" w:hAnsi="Arial"/>
          <w:i w:val="0"/>
          <w:iCs w:val="0"/>
          <w:color w:val="FF0000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vo výške </w:t>
      </w:r>
      <w:r w:rsidR="00770282" w:rsidRPr="00770282">
        <w:rPr>
          <w:rFonts w:ascii="Arial" w:hAnsi="Arial"/>
          <w:i w:val="0"/>
          <w:iCs w:val="0"/>
          <w:color w:val="FF0000"/>
          <w:sz w:val="20"/>
          <w:szCs w:val="20"/>
        </w:rPr>
        <w:t xml:space="preserve">19406,14 </w:t>
      </w:r>
      <w:r w:rsidRPr="00770282">
        <w:rPr>
          <w:rFonts w:ascii="Arial" w:hAnsi="Arial"/>
          <w:i w:val="0"/>
          <w:iCs w:val="0"/>
          <w:color w:val="FF0000"/>
          <w:sz w:val="20"/>
          <w:szCs w:val="20"/>
        </w:rPr>
        <w:t xml:space="preserve">EUR 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takto:</w:t>
      </w:r>
    </w:p>
    <w:p w:rsidR="005546C0" w:rsidRPr="00770282" w:rsidRDefault="005546C0" w:rsidP="005546C0">
      <w:pPr>
        <w:widowControl/>
        <w:ind w:left="360"/>
        <w:jc w:val="both"/>
        <w:rPr>
          <w:rFonts w:ascii="Arial" w:hAnsi="Arial"/>
          <w:color w:val="FF0000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</w:t>
      </w:r>
      <w:proofErr w:type="spellStart"/>
      <w:r w:rsidRPr="002A30F9">
        <w:rPr>
          <w:rFonts w:ascii="Arial" w:hAnsi="Arial"/>
          <w:color w:val="000000" w:themeColor="text1"/>
          <w:sz w:val="20"/>
          <w:szCs w:val="20"/>
        </w:rPr>
        <w:t>t.j</w:t>
      </w:r>
      <w:proofErr w:type="spellEnd"/>
      <w:r w:rsidRPr="002A30F9">
        <w:rPr>
          <w:rFonts w:ascii="Arial" w:hAnsi="Arial"/>
          <w:color w:val="000000" w:themeColor="text1"/>
          <w:sz w:val="20"/>
          <w:szCs w:val="20"/>
        </w:rPr>
        <w:t xml:space="preserve">. vo výške </w:t>
      </w:r>
      <w:r w:rsidR="00770282" w:rsidRPr="00770282">
        <w:rPr>
          <w:rFonts w:ascii="Arial" w:hAnsi="Arial"/>
          <w:color w:val="FF0000"/>
          <w:sz w:val="20"/>
          <w:szCs w:val="20"/>
        </w:rPr>
        <w:t>1940,61</w:t>
      </w:r>
      <w:r w:rsidRPr="00770282">
        <w:rPr>
          <w:rFonts w:ascii="Arial" w:hAnsi="Arial"/>
          <w:color w:val="FF0000"/>
          <w:sz w:val="20"/>
          <w:szCs w:val="20"/>
        </w:rPr>
        <w:t xml:space="preserve"> EUR</w:t>
      </w:r>
    </w:p>
    <w:p w:rsidR="005546C0" w:rsidRPr="002A30F9" w:rsidRDefault="005546C0" w:rsidP="005546C0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 w:rsidR="00770282" w:rsidRPr="00770282">
        <w:rPr>
          <w:rFonts w:ascii="Arial" w:hAnsi="Arial"/>
          <w:color w:val="FF0000"/>
          <w:sz w:val="20"/>
          <w:szCs w:val="20"/>
        </w:rPr>
        <w:t>17465,53</w:t>
      </w:r>
      <w:r w:rsidRPr="00770282">
        <w:rPr>
          <w:rFonts w:ascii="Arial" w:hAnsi="Arial"/>
          <w:color w:val="FF0000"/>
          <w:sz w:val="20"/>
          <w:szCs w:val="20"/>
        </w:rPr>
        <w:t xml:space="preserve"> EUR 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bude zaúčtovaný ako nerozdelený zisk. </w:t>
      </w:r>
    </w:p>
    <w:p w:rsidR="005546C0" w:rsidRDefault="005546C0" w:rsidP="005546C0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2A30F9" w:rsidRPr="00E13BDC" w:rsidRDefault="002A30F9" w:rsidP="002A30F9">
      <w:pPr>
        <w:widowControl/>
        <w:ind w:left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. </w:t>
      </w:r>
    </w:p>
    <w:p w:rsidR="00587AED" w:rsidRPr="00E13BDC" w:rsidRDefault="00587AED">
      <w:pPr>
        <w:ind w:left="1410" w:hanging="1410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:rsidR="00587AED" w:rsidRPr="00E13BDC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Záver :</w:t>
      </w:r>
    </w:p>
    <w:p w:rsidR="00587AED" w:rsidRPr="00E13BDC" w:rsidRDefault="00587AED">
      <w:pPr>
        <w:jc w:val="center"/>
        <w:rPr>
          <w:rFonts w:ascii="Arial" w:hAnsi="Arial" w:cs="Arial"/>
          <w:iCs/>
          <w:color w:val="000000" w:themeColor="text1"/>
          <w:sz w:val="20"/>
          <w:szCs w:val="20"/>
          <w:u w:val="single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Na záver </w:t>
      </w:r>
      <w:r w:rsidR="00E13BDC" w:rsidRPr="00E13BDC">
        <w:rPr>
          <w:rFonts w:ascii="Arial" w:hAnsi="Arial" w:cs="Arial"/>
          <w:color w:val="000000" w:themeColor="text1"/>
          <w:sz w:val="20"/>
          <w:szCs w:val="20"/>
        </w:rPr>
        <w:t>predsedajúci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mimoriadne</w:t>
      </w:r>
      <w:r w:rsidR="00B00823" w:rsidRPr="00E13BDC">
        <w:rPr>
          <w:rFonts w:ascii="Arial" w:hAnsi="Arial" w:cs="Arial"/>
          <w:color w:val="000000" w:themeColor="text1"/>
          <w:sz w:val="20"/>
          <w:szCs w:val="20"/>
        </w:rPr>
        <w:t>ho valného zhromaždenia oznámil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prítomným spoloční</w:t>
      </w:r>
      <w:r w:rsidR="00B00823" w:rsidRPr="00E13BDC">
        <w:rPr>
          <w:rFonts w:ascii="Arial" w:hAnsi="Arial" w:cs="Arial"/>
          <w:color w:val="000000" w:themeColor="text1"/>
          <w:sz w:val="20"/>
          <w:szCs w:val="20"/>
        </w:rPr>
        <w:t>ko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>m, že program dnešného rok</w:t>
      </w:r>
      <w:r w:rsidR="00B00823" w:rsidRPr="00E13BDC">
        <w:rPr>
          <w:rFonts w:ascii="Arial" w:hAnsi="Arial" w:cs="Arial"/>
          <w:color w:val="000000" w:themeColor="text1"/>
          <w:sz w:val="20"/>
          <w:szCs w:val="20"/>
        </w:rPr>
        <w:t>ovania bol vyčerpaný, poďakoval všetkým prítomným a vyhlásil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dnešné rokovanie za ukončené. 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V Námestove, dňa</w:t>
      </w:r>
      <w:r w:rsidR="000B7451"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770282">
        <w:rPr>
          <w:rFonts w:ascii="Arial" w:hAnsi="Arial" w:cs="Arial"/>
          <w:color w:val="FF0000"/>
          <w:sz w:val="20"/>
          <w:szCs w:val="20"/>
        </w:rPr>
        <w:t>05.03.2025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ab/>
        <w:t xml:space="preserve">Predseda: </w:t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="00220C01"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                    </w:t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zapisovateľ: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1B3BF1" w:rsidRPr="00E13BDC" w:rsidRDefault="001B3BF1" w:rsidP="001B3BF1">
      <w:pPr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 xml:space="preserve">                           </w:t>
      </w:r>
    </w:p>
    <w:p w:rsidR="001B3BF1" w:rsidRDefault="001B3BF1" w:rsidP="001B3BF1">
      <w:pPr>
        <w:jc w:val="both"/>
      </w:pP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hyperlink r:id="rId11" w:tooltip="Zobraz v spoločníci-konatelia" w:history="1">
        <w:r w:rsidRPr="00E13BDC">
          <w:rPr>
            <w:rStyle w:val="Hypertextovodkaz"/>
            <w:rFonts w:ascii="Arial" w:hAnsi="Arial" w:cs="Arial"/>
            <w:color w:val="000000" w:themeColor="text1"/>
            <w:sz w:val="20"/>
            <w:szCs w:val="20"/>
            <w:u w:val="none"/>
          </w:rPr>
          <w:t>Martin</w:t>
        </w:r>
      </w:hyperlink>
      <w:r w:rsidRPr="00E13BDC">
        <w:rPr>
          <w:rFonts w:ascii="Arial" w:hAnsi="Arial" w:cs="Arial"/>
          <w:sz w:val="20"/>
          <w:szCs w:val="20"/>
        </w:rPr>
        <w:t xml:space="preserve"> Rusnák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>
        <w:rPr>
          <w:rFonts w:ascii="Arial" w:hAnsi="Arial" w:cs="Arial"/>
          <w:color w:val="000000" w:themeColor="text1"/>
          <w:sz w:val="20"/>
          <w:szCs w:val="20"/>
        </w:rPr>
        <w:t xml:space="preserve">                           Martin Rusnák</w:t>
      </w:r>
    </w:p>
    <w:p w:rsidR="00220C01" w:rsidRPr="0094431A" w:rsidRDefault="001B3BF1" w:rsidP="0094431A">
      <w:pPr>
        <w:jc w:val="both"/>
      </w:pPr>
      <w:r>
        <w:rPr>
          <w:noProof/>
          <w:lang w:eastAsia="sk-SK" w:bidi="ar-SA"/>
        </w:rPr>
        <w:drawing>
          <wp:anchor distT="0" distB="0" distL="114300" distR="114300" simplePos="0" relativeHeight="251664384" behindDoc="0" locked="0" layoutInCell="1" allowOverlap="1" wp14:anchorId="30904C27" wp14:editId="2AC644CB">
            <wp:simplePos x="0" y="0"/>
            <wp:positionH relativeFrom="column">
              <wp:posOffset>3347085</wp:posOffset>
            </wp:positionH>
            <wp:positionV relativeFrom="paragraph">
              <wp:posOffset>44450</wp:posOffset>
            </wp:positionV>
            <wp:extent cx="1958975" cy="1162050"/>
            <wp:effectExtent l="19050" t="0" r="3175" b="0"/>
            <wp:wrapSquare wrapText="bothSides"/>
            <wp:docPr id="5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8975" cy="1162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220C01" w:rsidRPr="00220C01">
        <w:rPr>
          <w:noProof/>
          <w:lang w:eastAsia="sk-SK" w:bidi="ar-SA"/>
        </w:rPr>
        <w:drawing>
          <wp:anchor distT="0" distB="0" distL="114300" distR="114300" simplePos="0" relativeHeight="251658240" behindDoc="0" locked="0" layoutInCell="1" allowOverlap="1" wp14:anchorId="1349E44F" wp14:editId="14C865E5">
            <wp:simplePos x="0" y="0"/>
            <wp:positionH relativeFrom="column">
              <wp:align>left</wp:align>
            </wp:positionH>
            <wp:positionV relativeFrom="paragraph">
              <wp:align>top</wp:align>
            </wp:positionV>
            <wp:extent cx="1958975" cy="1162050"/>
            <wp:effectExtent l="19050" t="0" r="3175" b="0"/>
            <wp:wrapSquare wrapText="bothSides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8975" cy="1162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E13BDC">
        <w:rPr>
          <w:rFonts w:ascii="Arial" w:hAnsi="Arial"/>
          <w:color w:val="000000" w:themeColor="text1"/>
          <w:sz w:val="20"/>
        </w:rPr>
        <w:t xml:space="preserve">      </w:t>
      </w:r>
      <w:r w:rsidRPr="001B3BF1">
        <w:rPr>
          <w:rFonts w:ascii="Arial" w:hAnsi="Arial"/>
          <w:noProof/>
          <w:color w:val="000000" w:themeColor="text1"/>
          <w:sz w:val="20"/>
          <w:lang w:eastAsia="sk-SK" w:bidi="ar-SA"/>
        </w:rPr>
        <w:drawing>
          <wp:anchor distT="0" distB="0" distL="114300" distR="114300" simplePos="0" relativeHeight="251662336" behindDoc="0" locked="0" layoutInCell="1" allowOverlap="1" wp14:anchorId="6E6B67FA" wp14:editId="2980D1C4">
            <wp:simplePos x="0" y="0"/>
            <wp:positionH relativeFrom="column">
              <wp:align>left</wp:align>
            </wp:positionH>
            <wp:positionV relativeFrom="paragraph">
              <wp:align>top</wp:align>
            </wp:positionV>
            <wp:extent cx="1958975" cy="1162050"/>
            <wp:effectExtent l="19050" t="0" r="3175" b="0"/>
            <wp:wrapSquare wrapText="bothSides"/>
            <wp:docPr id="3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8975" cy="1162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1B3BF1">
        <w:rPr>
          <w:rFonts w:ascii="Arial" w:hAnsi="Arial"/>
          <w:noProof/>
          <w:color w:val="000000" w:themeColor="text1"/>
          <w:sz w:val="20"/>
          <w:lang w:eastAsia="sk-SK" w:bidi="ar-SA"/>
        </w:rPr>
        <w:drawing>
          <wp:anchor distT="0" distB="0" distL="114300" distR="114300" simplePos="0" relativeHeight="251660288" behindDoc="0" locked="0" layoutInCell="1" allowOverlap="1" wp14:anchorId="4DFC0E11" wp14:editId="59B46F0D">
            <wp:simplePos x="0" y="0"/>
            <wp:positionH relativeFrom="column">
              <wp:align>left</wp:align>
            </wp:positionH>
            <wp:positionV relativeFrom="paragraph">
              <wp:align>top</wp:align>
            </wp:positionV>
            <wp:extent cx="1958975" cy="1162050"/>
            <wp:effectExtent l="19050" t="0" r="3175" b="0"/>
            <wp:wrapSquare wrapText="bothSides"/>
            <wp:docPr id="2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8975" cy="1162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Arial" w:hAnsi="Arial"/>
          <w:color w:val="000000" w:themeColor="text1"/>
          <w:sz w:val="20"/>
        </w:rPr>
        <w:tab/>
      </w:r>
      <w:r w:rsidR="00E13BDC">
        <w:rPr>
          <w:rFonts w:ascii="Arial" w:hAnsi="Arial"/>
          <w:color w:val="000000" w:themeColor="text1"/>
          <w:sz w:val="20"/>
        </w:rPr>
        <w:br w:type="textWrapping" w:clear="all"/>
      </w:r>
    </w:p>
    <w:p w:rsidR="00587AED" w:rsidRPr="002A30F9" w:rsidRDefault="00587AED">
      <w:pPr>
        <w:rPr>
          <w:rFonts w:ascii="Arial" w:hAnsi="Arial"/>
          <w:color w:val="000000" w:themeColor="text1"/>
          <w:sz w:val="20"/>
        </w:rPr>
      </w:pPr>
    </w:p>
    <w:p w:rsidR="00B00823" w:rsidRDefault="00B00823" w:rsidP="00E13BDC">
      <w:pPr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1B3BF1" w:rsidRDefault="001B3BF1" w:rsidP="00E13BDC">
      <w:pPr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1B3BF1" w:rsidRDefault="001B3BF1" w:rsidP="00E13BDC">
      <w:pPr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1B3BF1" w:rsidRPr="002A30F9" w:rsidRDefault="001B3BF1" w:rsidP="00E13BDC">
      <w:pPr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2A30F9" w:rsidRPr="002A30F9" w:rsidRDefault="002A30F9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Pr="002A30F9" w:rsidRDefault="005978B7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  <w:r w:rsidRPr="002A30F9">
        <w:rPr>
          <w:rFonts w:ascii="Arial" w:hAnsi="Arial"/>
          <w:b/>
          <w:bCs/>
          <w:color w:val="000000" w:themeColor="text1"/>
          <w:sz w:val="32"/>
          <w:szCs w:val="32"/>
        </w:rPr>
        <w:t xml:space="preserve">LISTINA PRÍTOMNÝCH SPOLOČNÍKOV: </w:t>
      </w:r>
    </w:p>
    <w:p w:rsidR="00587AED" w:rsidRPr="00E13BDC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37"/>
      </w:tblGrid>
      <w:tr w:rsidR="00B90EE5" w:rsidRPr="00B90EE5" w:rsidTr="00893E5A">
        <w:trPr>
          <w:tblCellSpacing w:w="18" w:type="dxa"/>
          <w:jc w:val="center"/>
        </w:trPr>
        <w:tc>
          <w:tcPr>
            <w:tcW w:w="4963" w:type="pct"/>
            <w:shd w:val="clear" w:color="auto" w:fill="FFFFFF"/>
            <w:vAlign w:val="center"/>
            <w:hideMark/>
          </w:tcPr>
          <w:p w:rsidR="00B90EE5" w:rsidRPr="00B90EE5" w:rsidRDefault="00B90EE5" w:rsidP="00B90EE5">
            <w:pPr>
              <w:widowControl/>
              <w:suppressAutoHyphens w:val="0"/>
              <w:jc w:val="center"/>
              <w:rPr>
                <w:rFonts w:ascii="Arial" w:eastAsia="Times New Roman" w:hAnsi="Arial" w:cs="Arial"/>
                <w:color w:val="FF0000"/>
                <w:kern w:val="0"/>
                <w:sz w:val="20"/>
                <w:szCs w:val="20"/>
                <w:lang w:eastAsia="sk-SK" w:bidi="ar-SA"/>
              </w:rPr>
            </w:pPr>
            <w:r w:rsidRPr="00B90EE5">
              <w:rPr>
                <w:rFonts w:ascii="Arial" w:eastAsia="Times New Roman" w:hAnsi="Arial" w:cs="Arial"/>
                <w:color w:val="FF0000"/>
                <w:kern w:val="0"/>
                <w:sz w:val="20"/>
                <w:szCs w:val="20"/>
                <w:lang w:eastAsia="sk-SK" w:bidi="ar-SA"/>
              </w:rPr>
              <w:t>Spoločnosť</w:t>
            </w: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565"/>
            </w:tblGrid>
            <w:tr w:rsidR="00B90EE5" w:rsidRPr="00B90EE5" w:rsidTr="00893E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90EE5" w:rsidRPr="00B90EE5" w:rsidRDefault="00B90EE5" w:rsidP="00893E5A">
                  <w:pPr>
                    <w:widowControl/>
                    <w:suppressAutoHyphens w:val="0"/>
                    <w:jc w:val="center"/>
                    <w:rPr>
                      <w:rFonts w:ascii="Arial" w:eastAsia="Times New Roman" w:hAnsi="Arial" w:cs="Arial"/>
                      <w:kern w:val="0"/>
                      <w:lang w:eastAsia="sk-SK" w:bidi="ar-SA"/>
                    </w:rPr>
                  </w:pPr>
                  <w:r w:rsidRPr="00B90EE5">
                    <w:rPr>
                      <w:rFonts w:ascii="Arial" w:eastAsia="Times New Roman" w:hAnsi="Arial" w:cs="Arial"/>
                      <w:b/>
                      <w:bCs/>
                      <w:color w:val="FF0000"/>
                      <w:kern w:val="0"/>
                      <w:sz w:val="20"/>
                      <w:szCs w:val="20"/>
                      <w:lang w:eastAsia="sk-SK" w:bidi="ar-SA"/>
                    </w:rPr>
                    <w:t>MAĽOVANÝ SVET s. r. o.</w:t>
                  </w:r>
                </w:p>
              </w:tc>
            </w:tr>
          </w:tbl>
          <w:p w:rsidR="00B90EE5" w:rsidRPr="00B90EE5" w:rsidRDefault="00B90EE5" w:rsidP="00893E5A">
            <w:pPr>
              <w:widowControl/>
              <w:suppressAutoHyphens w:val="0"/>
              <w:rPr>
                <w:rFonts w:eastAsia="Times New Roman" w:cs="Times New Roman"/>
                <w:kern w:val="0"/>
                <w:lang w:eastAsia="sk-SK" w:bidi="ar-SA"/>
              </w:rPr>
            </w:pPr>
          </w:p>
        </w:tc>
      </w:tr>
      <w:tr w:rsidR="00B90EE5" w:rsidRPr="00B90EE5" w:rsidTr="00893E5A">
        <w:trPr>
          <w:tblCellSpacing w:w="18" w:type="dxa"/>
          <w:jc w:val="center"/>
        </w:trPr>
        <w:tc>
          <w:tcPr>
            <w:tcW w:w="4963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565"/>
            </w:tblGrid>
            <w:tr w:rsidR="00B90EE5" w:rsidRPr="00B90EE5" w:rsidTr="00893E5A">
              <w:trPr>
                <w:tblCellSpacing w:w="15" w:type="dxa"/>
              </w:trPr>
              <w:tc>
                <w:tcPr>
                  <w:tcW w:w="4969" w:type="pct"/>
                  <w:vAlign w:val="center"/>
                  <w:hideMark/>
                </w:tcPr>
                <w:p w:rsidR="00B90EE5" w:rsidRPr="00B90EE5" w:rsidRDefault="00B90EE5" w:rsidP="00893E5A">
                  <w:pPr>
                    <w:jc w:val="center"/>
                    <w:rPr>
                      <w:rFonts w:ascii="Arial" w:hAnsi="Arial" w:cs="Arial"/>
                      <w:b/>
                      <w:color w:val="FF0000"/>
                      <w:sz w:val="20"/>
                      <w:szCs w:val="20"/>
                    </w:rPr>
                  </w:pPr>
                  <w:r w:rsidRPr="00B90EE5">
                    <w:rPr>
                      <w:rStyle w:val="Siln"/>
                      <w:rFonts w:ascii="Arial" w:hAnsi="Arial" w:cs="Arial"/>
                      <w:b w:val="0"/>
                      <w:color w:val="FF0000"/>
                      <w:sz w:val="20"/>
                      <w:szCs w:val="20"/>
                    </w:rPr>
                    <w:t>Sídlo</w:t>
                  </w:r>
                  <w:r w:rsidRPr="00B90EE5">
                    <w:rPr>
                      <w:rFonts w:ascii="Arial" w:hAnsi="Arial" w:cs="Arial"/>
                      <w:b/>
                      <w:color w:val="FF0000"/>
                      <w:sz w:val="20"/>
                      <w:szCs w:val="20"/>
                    </w:rPr>
                    <w:t xml:space="preserve"> </w:t>
                  </w:r>
                  <w:r w:rsidRPr="005546C0">
                    <w:rPr>
                      <w:rFonts w:ascii="Arial" w:hAnsi="Arial" w:cs="Arial"/>
                      <w:color w:val="FF0000"/>
                      <w:sz w:val="20"/>
                      <w:szCs w:val="20"/>
                    </w:rPr>
                    <w:br/>
                  </w:r>
                  <w:r w:rsidRPr="00B90EE5">
                    <w:rPr>
                      <w:rFonts w:ascii="Arial" w:hAnsi="Arial" w:cs="Arial"/>
                      <w:b/>
                      <w:color w:val="FF0000"/>
                      <w:sz w:val="20"/>
                      <w:szCs w:val="20"/>
                    </w:rPr>
                    <w:t xml:space="preserve">Komenského 500/30 029 01 Námestovo, </w:t>
                  </w:r>
                  <w:r w:rsidRPr="00B90EE5">
                    <w:rPr>
                      <w:rFonts w:ascii="Arial" w:hAnsi="Arial" w:cs="Arial"/>
                      <w:b/>
                      <w:bCs/>
                      <w:color w:val="FF0000"/>
                      <w:sz w:val="20"/>
                      <w:szCs w:val="20"/>
                    </w:rPr>
                    <w:t xml:space="preserve"> IČO: </w:t>
                  </w:r>
                  <w:r w:rsidRPr="00B90EE5">
                    <w:rPr>
                      <w:rFonts w:ascii="Arial" w:eastAsia="Times New Roman" w:hAnsi="Arial" w:cs="Arial"/>
                      <w:b/>
                      <w:bCs/>
                      <w:color w:val="FF0000"/>
                      <w:kern w:val="0"/>
                      <w:sz w:val="20"/>
                      <w:szCs w:val="20"/>
                      <w:lang w:eastAsia="sk-SK" w:bidi="ar-SA"/>
                    </w:rPr>
                    <w:t>53 128 044</w:t>
                  </w:r>
                  <w:r w:rsidRPr="00B90EE5">
                    <w:rPr>
                      <w:rFonts w:ascii="Arial" w:hAnsi="Arial" w:cs="Arial"/>
                      <w:b/>
                      <w:bCs/>
                      <w:color w:val="FF0000"/>
                      <w:sz w:val="20"/>
                      <w:szCs w:val="20"/>
                    </w:rPr>
                    <w:t xml:space="preserve">  </w:t>
                  </w:r>
                  <w:r w:rsidRPr="00B90EE5">
                    <w:rPr>
                      <w:rFonts w:ascii="Arial" w:hAnsi="Arial" w:cs="Arial"/>
                      <w:b/>
                      <w:color w:val="FF0000"/>
                      <w:sz w:val="20"/>
                      <w:szCs w:val="20"/>
                    </w:rPr>
                    <w:t>Zapísaná na Žilina, odd. Sro, vl.č.75031/L</w:t>
                  </w:r>
                </w:p>
                <w:p w:rsidR="00B90EE5" w:rsidRPr="00B90EE5" w:rsidRDefault="00B90EE5" w:rsidP="00893E5A">
                  <w:pPr>
                    <w:widowControl/>
                    <w:suppressAutoHyphens w:val="0"/>
                    <w:rPr>
                      <w:rFonts w:ascii="Arial" w:eastAsia="Times New Roman" w:hAnsi="Arial" w:cs="Arial"/>
                      <w:kern w:val="0"/>
                      <w:lang w:eastAsia="sk-SK" w:bidi="ar-SA"/>
                    </w:rPr>
                  </w:pPr>
                </w:p>
              </w:tc>
            </w:tr>
          </w:tbl>
          <w:p w:rsidR="00B90EE5" w:rsidRPr="00B90EE5" w:rsidRDefault="00B90EE5" w:rsidP="00893E5A">
            <w:pPr>
              <w:widowControl/>
              <w:suppressAutoHyphens w:val="0"/>
              <w:rPr>
                <w:rFonts w:eastAsia="Times New Roman" w:cs="Times New Roman"/>
                <w:kern w:val="0"/>
                <w:lang w:eastAsia="sk-SK" w:bidi="ar-SA"/>
              </w:rPr>
            </w:pPr>
          </w:p>
        </w:tc>
      </w:tr>
    </w:tbl>
    <w:p w:rsidR="00587AED" w:rsidRPr="00E13BDC" w:rsidRDefault="005978B7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  <w:t>______________________________________________________________________________________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center"/>
        <w:rPr>
          <w:rFonts w:ascii="Arial" w:hAnsi="Arial" w:cs="Arial"/>
          <w:b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color w:val="000000" w:themeColor="text1"/>
          <w:sz w:val="20"/>
          <w:szCs w:val="20"/>
        </w:rPr>
        <w:t xml:space="preserve">Zápisnica </w:t>
      </w:r>
    </w:p>
    <w:p w:rsidR="00587AED" w:rsidRPr="00E13BDC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E13BDC" w:rsidRPr="00E13BDC" w:rsidRDefault="005978B7" w:rsidP="00E13BDC">
      <w:pPr>
        <w:jc w:val="center"/>
        <w:rPr>
          <w:rFonts w:ascii="Arial" w:hAnsi="Arial" w:cs="Arial"/>
          <w:b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zo zasadania valného zhromaždenia spoločnosti </w:t>
      </w:r>
      <w:r w:rsidR="00B90EE5">
        <w:rPr>
          <w:rFonts w:ascii="Arial" w:hAnsi="Arial" w:cs="Arial"/>
          <w:b/>
          <w:sz w:val="20"/>
          <w:szCs w:val="20"/>
        </w:rPr>
        <w:t>MAĽOVANÝ SVET</w:t>
      </w:r>
      <w:r w:rsidR="00E13BDC" w:rsidRPr="00E13BDC">
        <w:rPr>
          <w:rFonts w:ascii="Arial" w:hAnsi="Arial" w:cs="Arial"/>
          <w:b/>
          <w:sz w:val="20"/>
          <w:szCs w:val="20"/>
        </w:rPr>
        <w:t>, s.r.o.</w:t>
      </w:r>
    </w:p>
    <w:p w:rsidR="00587AED" w:rsidRPr="00E13BDC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E13BDC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770282">
        <w:rPr>
          <w:rFonts w:ascii="Arial" w:hAnsi="Arial" w:cs="Arial"/>
          <w:color w:val="FF0000"/>
          <w:sz w:val="20"/>
          <w:szCs w:val="20"/>
        </w:rPr>
        <w:t>05.03.2025</w:t>
      </w: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 Námestovo.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E13BDC" w:rsidRPr="00E13BDC" w:rsidRDefault="00E13BDC" w:rsidP="00E13BDC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700"/>
        <w:gridCol w:w="809"/>
      </w:tblGrid>
      <w:tr w:rsidR="00E13BDC" w:rsidRPr="00E13BDC" w:rsidTr="00BE3416">
        <w:trPr>
          <w:tblCellSpacing w:w="15" w:type="dxa"/>
        </w:trPr>
        <w:tc>
          <w:tcPr>
            <w:tcW w:w="0" w:type="auto"/>
            <w:vAlign w:val="center"/>
            <w:hideMark/>
          </w:tcPr>
          <w:p w:rsidR="00E13BDC" w:rsidRPr="00E13BDC" w:rsidRDefault="00E13BDC" w:rsidP="00BE341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>1/</w:t>
            </w:r>
            <w:hyperlink r:id="rId13" w:tooltip="Zobraz v spoločníci-konatelia" w:history="1">
              <w:r w:rsidRPr="00E13BDC">
                <w:rPr>
                  <w:rStyle w:val="Hypertextovodkaz"/>
                  <w:rFonts w:ascii="Arial" w:hAnsi="Arial" w:cs="Arial"/>
                  <w:color w:val="000000" w:themeColor="text1"/>
                  <w:sz w:val="20"/>
                  <w:szCs w:val="20"/>
                  <w:u w:val="none"/>
                </w:rPr>
                <w:t>Martin Rusnák</w:t>
              </w:r>
            </w:hyperlink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</w:p>
          <w:p w:rsidR="00E13BDC" w:rsidRPr="00E13BDC" w:rsidRDefault="00E13BDC" w:rsidP="00BE341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Komenského 500/30, 029 01 Námestovo </w:t>
            </w:r>
          </w:p>
        </w:tc>
        <w:tc>
          <w:tcPr>
            <w:tcW w:w="0" w:type="auto"/>
            <w:vAlign w:val="center"/>
            <w:hideMark/>
          </w:tcPr>
          <w:p w:rsidR="00E13BDC" w:rsidRPr="00E13BDC" w:rsidRDefault="001B3BF1" w:rsidP="00BE341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5000</w:t>
            </w:r>
            <w:r w:rsidR="00B90EE5">
              <w:rPr>
                <w:rFonts w:ascii="Arial" w:hAnsi="Arial" w:cs="Arial"/>
                <w:color w:val="000000" w:themeColor="text1"/>
                <w:sz w:val="20"/>
                <w:szCs w:val="20"/>
              </w:rPr>
              <w:t>,-</w:t>
            </w:r>
            <w:r w:rsidR="00E13BDC"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€</w:t>
            </w:r>
          </w:p>
          <w:p w:rsidR="00E13BDC" w:rsidRPr="00E13BDC" w:rsidRDefault="00E13BDC" w:rsidP="001B3BF1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="001B3BF1">
              <w:rPr>
                <w:rFonts w:ascii="Arial" w:hAnsi="Arial" w:cs="Arial"/>
                <w:color w:val="000000" w:themeColor="text1"/>
                <w:sz w:val="20"/>
                <w:szCs w:val="20"/>
              </w:rPr>
              <w:t>10</w:t>
            </w:r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>0%)</w:t>
            </w:r>
          </w:p>
        </w:tc>
      </w:tr>
      <w:tr w:rsidR="00E13BDC" w:rsidRPr="00E13BDC" w:rsidTr="00BE3416">
        <w:trPr>
          <w:tblCellSpacing w:w="15" w:type="dxa"/>
        </w:trPr>
        <w:tc>
          <w:tcPr>
            <w:tcW w:w="0" w:type="auto"/>
            <w:vAlign w:val="center"/>
            <w:hideMark/>
          </w:tcPr>
          <w:p w:rsidR="00E13BDC" w:rsidRPr="00E13BDC" w:rsidRDefault="00E13BDC" w:rsidP="00BE341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E13BDC" w:rsidRPr="00E13BDC" w:rsidRDefault="00E13BDC" w:rsidP="00BE341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</w:tbl>
    <w:p w:rsidR="00E13BDC" w:rsidRPr="002A30F9" w:rsidRDefault="00E13BDC" w:rsidP="00E13BDC">
      <w:p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978B7" w:rsidRPr="00B00823" w:rsidRDefault="005978B7" w:rsidP="00E13BDC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bookmarkStart w:id="0" w:name="_GoBack"/>
      <w:bookmarkEnd w:id="0"/>
    </w:p>
    <w:sectPr w:rsidR="005978B7" w:rsidRPr="00B00823" w:rsidSect="00587AED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CBC6E14E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  <w:color w:val="000000" w:themeColor="text1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5B4F2F25"/>
    <w:multiLevelType w:val="hybridMultilevel"/>
    <w:tmpl w:val="E49A8E76"/>
    <w:lvl w:ilvl="0" w:tplc="0EDEAC56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Mangal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7451"/>
    <w:rsid w:val="000B7451"/>
    <w:rsid w:val="00101F6F"/>
    <w:rsid w:val="001B3BF1"/>
    <w:rsid w:val="00220C01"/>
    <w:rsid w:val="002976E2"/>
    <w:rsid w:val="002A30F9"/>
    <w:rsid w:val="00501E95"/>
    <w:rsid w:val="005546C0"/>
    <w:rsid w:val="00587AED"/>
    <w:rsid w:val="005978B7"/>
    <w:rsid w:val="00670516"/>
    <w:rsid w:val="00680669"/>
    <w:rsid w:val="006F47D0"/>
    <w:rsid w:val="00770282"/>
    <w:rsid w:val="008048A3"/>
    <w:rsid w:val="0094431A"/>
    <w:rsid w:val="0097658C"/>
    <w:rsid w:val="00A725BD"/>
    <w:rsid w:val="00B00823"/>
    <w:rsid w:val="00B1394F"/>
    <w:rsid w:val="00B90EE5"/>
    <w:rsid w:val="00D3269F"/>
    <w:rsid w:val="00DD211A"/>
    <w:rsid w:val="00DF5438"/>
    <w:rsid w:val="00E13BDC"/>
    <w:rsid w:val="00FA56CE"/>
    <w:rsid w:val="00FC58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87F395"/>
  <w15:docId w15:val="{CE54D61A-C2E3-4E68-A167-AA67230CAF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87AED"/>
    <w:pPr>
      <w:widowControl w:val="0"/>
      <w:suppressAutoHyphens/>
    </w:pPr>
    <w:rPr>
      <w:rFonts w:eastAsia="SimSun" w:cs="Mangal"/>
      <w:kern w:val="1"/>
      <w:sz w:val="24"/>
      <w:szCs w:val="24"/>
      <w:lang w:val="sk-SK"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587AED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587AED"/>
  </w:style>
  <w:style w:type="character" w:customStyle="1" w:styleId="WW-Absatz-Standardschriftart">
    <w:name w:val="WW-Absatz-Standardschriftart"/>
    <w:rsid w:val="00587AED"/>
  </w:style>
  <w:style w:type="character" w:customStyle="1" w:styleId="WW-Absatz-Standardschriftart1">
    <w:name w:val="WW-Absatz-Standardschriftart1"/>
    <w:rsid w:val="00587AED"/>
  </w:style>
  <w:style w:type="character" w:customStyle="1" w:styleId="RTFNum21">
    <w:name w:val="RTF_Num 2 1"/>
    <w:rsid w:val="00587AED"/>
  </w:style>
  <w:style w:type="character" w:customStyle="1" w:styleId="RTFNum31">
    <w:name w:val="RTF_Num 3 1"/>
    <w:rsid w:val="00587AED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587AED"/>
    <w:rPr>
      <w:rFonts w:ascii="Courier New" w:eastAsia="Courier New" w:hAnsi="Courier New" w:cs="Courier New"/>
    </w:rPr>
  </w:style>
  <w:style w:type="character" w:customStyle="1" w:styleId="RTFNum33">
    <w:name w:val="RTF_Num 3 3"/>
    <w:rsid w:val="00587AED"/>
    <w:rPr>
      <w:rFonts w:ascii="Wingdings" w:eastAsia="Wingdings" w:hAnsi="Wingdings" w:cs="Wingdings"/>
    </w:rPr>
  </w:style>
  <w:style w:type="character" w:customStyle="1" w:styleId="RTFNum34">
    <w:name w:val="RTF_Num 3 4"/>
    <w:rsid w:val="00587AED"/>
    <w:rPr>
      <w:rFonts w:ascii="Symbol" w:eastAsia="Symbol" w:hAnsi="Symbol" w:cs="Symbol"/>
    </w:rPr>
  </w:style>
  <w:style w:type="character" w:customStyle="1" w:styleId="RTFNum35">
    <w:name w:val="RTF_Num 3 5"/>
    <w:rsid w:val="00587AED"/>
    <w:rPr>
      <w:rFonts w:ascii="Courier New" w:eastAsia="Courier New" w:hAnsi="Courier New" w:cs="Courier New"/>
    </w:rPr>
  </w:style>
  <w:style w:type="character" w:customStyle="1" w:styleId="RTFNum36">
    <w:name w:val="RTF_Num 3 6"/>
    <w:rsid w:val="00587AED"/>
    <w:rPr>
      <w:rFonts w:ascii="Wingdings" w:eastAsia="Wingdings" w:hAnsi="Wingdings" w:cs="Wingdings"/>
    </w:rPr>
  </w:style>
  <w:style w:type="character" w:customStyle="1" w:styleId="RTFNum37">
    <w:name w:val="RTF_Num 3 7"/>
    <w:rsid w:val="00587AED"/>
    <w:rPr>
      <w:rFonts w:ascii="Symbol" w:eastAsia="Symbol" w:hAnsi="Symbol" w:cs="Symbol"/>
    </w:rPr>
  </w:style>
  <w:style w:type="character" w:customStyle="1" w:styleId="RTFNum38">
    <w:name w:val="RTF_Num 3 8"/>
    <w:rsid w:val="00587AED"/>
    <w:rPr>
      <w:rFonts w:ascii="Courier New" w:eastAsia="Courier New" w:hAnsi="Courier New" w:cs="Courier New"/>
    </w:rPr>
  </w:style>
  <w:style w:type="character" w:customStyle="1" w:styleId="RTFNum39">
    <w:name w:val="RTF_Num 3 9"/>
    <w:rsid w:val="00587AED"/>
    <w:rPr>
      <w:rFonts w:ascii="Wingdings" w:eastAsia="Wingdings" w:hAnsi="Wingdings" w:cs="Wingdings"/>
    </w:rPr>
  </w:style>
  <w:style w:type="character" w:customStyle="1" w:styleId="WW8Num9z0">
    <w:name w:val="WW8Num9z0"/>
    <w:rsid w:val="00587AED"/>
    <w:rPr>
      <w:b/>
      <w:i/>
    </w:rPr>
  </w:style>
  <w:style w:type="character" w:customStyle="1" w:styleId="WW8Num9z1">
    <w:name w:val="WW8Num9z1"/>
    <w:rsid w:val="00587AED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587AED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587AED"/>
    <w:pPr>
      <w:spacing w:after="120"/>
    </w:pPr>
  </w:style>
  <w:style w:type="paragraph" w:styleId="Seznam">
    <w:name w:val="List"/>
    <w:basedOn w:val="Zkladntext"/>
    <w:semiHidden/>
    <w:rsid w:val="00587AED"/>
  </w:style>
  <w:style w:type="paragraph" w:customStyle="1" w:styleId="Popisok">
    <w:name w:val="Popisok"/>
    <w:basedOn w:val="Normln"/>
    <w:rsid w:val="00587AE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587AED"/>
    <w:pPr>
      <w:suppressLineNumbers/>
    </w:pPr>
  </w:style>
  <w:style w:type="paragraph" w:customStyle="1" w:styleId="PreformattedText">
    <w:name w:val="Preformatted Text"/>
    <w:basedOn w:val="Normln"/>
    <w:rsid w:val="00587AED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587AED"/>
    <w:pPr>
      <w:widowControl/>
      <w:jc w:val="both"/>
    </w:pPr>
    <w:rPr>
      <w:i/>
      <w:iCs/>
      <w:sz w:val="22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8048A3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048A3"/>
    <w:rPr>
      <w:rFonts w:ascii="Tahoma" w:eastAsia="SimSun" w:hAnsi="Tahoma" w:cs="Mangal"/>
      <w:kern w:val="1"/>
      <w:sz w:val="16"/>
      <w:szCs w:val="14"/>
      <w:lang w:val="sk-SK" w:eastAsia="hi-IN" w:bidi="hi-IN"/>
    </w:rPr>
  </w:style>
  <w:style w:type="character" w:styleId="Hypertextovodkaz">
    <w:name w:val="Hyperlink"/>
    <w:basedOn w:val="Standardnpsmoodstavce"/>
    <w:uiPriority w:val="99"/>
    <w:semiHidden/>
    <w:unhideWhenUsed/>
    <w:rsid w:val="00680669"/>
    <w:rPr>
      <w:color w:val="0000FF"/>
      <w:u w:val="single"/>
    </w:rPr>
  </w:style>
  <w:style w:type="paragraph" w:styleId="Odstavecseseznamem">
    <w:name w:val="List Paragraph"/>
    <w:basedOn w:val="Normln"/>
    <w:uiPriority w:val="34"/>
    <w:qFormat/>
    <w:rsid w:val="00680669"/>
    <w:pPr>
      <w:ind w:left="720"/>
      <w:contextualSpacing/>
    </w:pPr>
    <w:rPr>
      <w:szCs w:val="21"/>
    </w:rPr>
  </w:style>
  <w:style w:type="character" w:styleId="Siln">
    <w:name w:val="Strong"/>
    <w:basedOn w:val="Standardnpsmoodstavce"/>
    <w:uiPriority w:val="22"/>
    <w:qFormat/>
    <w:rsid w:val="00220C01"/>
    <w:rPr>
      <w:b/>
      <w:bCs/>
    </w:rPr>
  </w:style>
  <w:style w:type="character" w:customStyle="1" w:styleId="ra">
    <w:name w:val="ra"/>
    <w:basedOn w:val="Standardnpsmoodstavce"/>
    <w:rsid w:val="00B90EE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97103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90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11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896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738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9920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981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167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5959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59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8165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finstat.sk/spolocnici-konatelia?query=Elvis%20Maza%C4%8Dek%20%40Hru%C5%A1t%C3%ADn" TargetMode="External"/><Relationship Id="rId13" Type="http://schemas.openxmlformats.org/officeDocument/2006/relationships/hyperlink" Target="https://www.finstat.sk/spolocnici-konatelia?query=Martin%20Rusn%C3%A1k%20%40N%C3%A1mestovo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finstat.sk/spolocnici-konatelia?query=Elvis%20Maza%C4%8Dek%20%40Hru%C5%A1t%C3%ADn" TargetMode="External"/><Relationship Id="rId12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finstat.sk/spolocnici-konatelia?query=Martin%20Rusn%C3%A1k%20%40N%C3%A1mestovo" TargetMode="External"/><Relationship Id="rId11" Type="http://schemas.openxmlformats.org/officeDocument/2006/relationships/hyperlink" Target="https://www.finstat.sk/spolocnici-konatelia?query=Elvis%20Maza%C4%8Dek%20%40Hru%C5%A1t%C3%ADn" TargetMode="External"/><Relationship Id="rId5" Type="http://schemas.openxmlformats.org/officeDocument/2006/relationships/hyperlink" Target="https://www.finstat.sk/spolocnici-konatelia?query=Martin%20Rusn%C3%A1k%20%40N%C3%A1mestovo" TargetMode="External"/><Relationship Id="rId15" Type="http://schemas.openxmlformats.org/officeDocument/2006/relationships/theme" Target="theme/theme1.xml"/><Relationship Id="rId10" Type="http://schemas.openxmlformats.org/officeDocument/2006/relationships/hyperlink" Target="https://www.finstat.sk/spolocnici-konatelia?query=Elvis%20Maza%C4%8Dek%20%40Hru%C5%A1t%C3%ADn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finstat.sk/spolocnici-konatelia?query=Elvis%20Maza%C4%8Dek%20%40Hru%C5%A1t%C3%ADn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755</Words>
  <Characters>4307</Characters>
  <Application>Microsoft Office Word</Application>
  <DocSecurity>0</DocSecurity>
  <Lines>35</Lines>
  <Paragraphs>10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5052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 Kvasničáková</cp:lastModifiedBy>
  <cp:revision>8</cp:revision>
  <cp:lastPrinted>2014-05-27T16:13:00Z</cp:lastPrinted>
  <dcterms:created xsi:type="dcterms:W3CDTF">2020-03-09T20:50:00Z</dcterms:created>
  <dcterms:modified xsi:type="dcterms:W3CDTF">2025-03-05T16:15:00Z</dcterms:modified>
</cp:coreProperties>
</file>