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E40EA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E40EA6">
              <w:rPr>
                <w:rFonts w:ascii="Arial" w:hAnsi="Arial" w:cs="Arial"/>
                <w:sz w:val="20"/>
                <w:szCs w:val="22"/>
              </w:rPr>
              <w:t>Matúš Obrtanec</w:t>
            </w:r>
            <w:r w:rsidR="00530646">
              <w:rPr>
                <w:rFonts w:ascii="Arial" w:hAnsi="Arial" w:cs="Arial"/>
                <w:sz w:val="20"/>
                <w:szCs w:val="22"/>
              </w:rPr>
              <w:t>,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  <w:r w:rsidR="00E40EA6">
              <w:rPr>
                <w:rFonts w:ascii="Arial" w:hAnsi="Arial" w:cs="Arial"/>
                <w:sz w:val="20"/>
                <w:szCs w:val="22"/>
              </w:rPr>
              <w:t xml:space="preserve"> v likvidácii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40EA6" w:rsidP="0053064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Štefánikova 5/314, Krušovce 95631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E40EA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E40EA6" w:rsidP="00E40EA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dlhodobý majetok ku dňu vstupu do likvidácie 20.12.2024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88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53064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E40EA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Mimoriadny odpis dlhodobého majetku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E40EA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Predčasné ukončenie leasingu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E40EA6" w:rsidP="00E40EA6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125.202,81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E40EA6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  <w:r w:rsidR="00E40EA6">
              <w:rPr>
                <w:rFonts w:ascii="Arial" w:hAnsi="Arial" w:cs="Arial"/>
                <w:sz w:val="20"/>
                <w:szCs w:val="20"/>
                <w:lang w:val="sk-SK"/>
              </w:rPr>
              <w:t xml:space="preserve"> : </w:t>
            </w:r>
            <w:r w:rsidR="00E40EA6" w:rsidRPr="00E40EA6">
              <w:rPr>
                <w:rFonts w:ascii="Arial" w:hAnsi="Arial" w:cs="Arial"/>
                <w:b/>
                <w:sz w:val="20"/>
                <w:szCs w:val="20"/>
                <w:lang w:val="sk-SK"/>
              </w:rPr>
              <w:t>Spoločnosť dňa 20.12.2024 vstúpila do likvidácie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</w:t>
      </w: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E40EA6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Krušovce</w:t>
      </w:r>
      <w:r w:rsidR="00477F89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, 02.03.2025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380B" w:rsidRDefault="00E0380B" w:rsidP="001869C8">
      <w:r>
        <w:separator/>
      </w:r>
    </w:p>
  </w:endnote>
  <w:endnote w:type="continuationSeparator" w:id="0">
    <w:p w:rsidR="00E0380B" w:rsidRDefault="00E0380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40EA6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380B" w:rsidRDefault="00E0380B" w:rsidP="001869C8">
      <w:r>
        <w:separator/>
      </w:r>
    </w:p>
  </w:footnote>
  <w:footnote w:type="continuationSeparator" w:id="0">
    <w:p w:rsidR="00E0380B" w:rsidRDefault="00E0380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40EA6">
          <w:r>
            <w:t>IČO:</w:t>
          </w:r>
          <w:r w:rsidR="00B64A26">
            <w:t xml:space="preserve"> </w:t>
          </w:r>
          <w:r w:rsidR="00E40EA6">
            <w:t>54300606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40EA6">
          <w:r>
            <w:t>DIČ:</w:t>
          </w:r>
          <w:r w:rsidR="000050CC">
            <w:t xml:space="preserve"> </w:t>
          </w:r>
          <w:r w:rsidR="00F83590">
            <w:t>2</w:t>
          </w:r>
          <w:r w:rsidR="00530646">
            <w:t>12</w:t>
          </w:r>
          <w:r w:rsidR="00E40EA6">
            <w:t>1659991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531C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E67F2"/>
    <w:rsid w:val="003F0A9D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2AA2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646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072F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0380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0EA6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E7F9C"/>
    <w:rsid w:val="00EF0461"/>
    <w:rsid w:val="00EF39DC"/>
    <w:rsid w:val="00EF5FA7"/>
    <w:rsid w:val="00F0219C"/>
    <w:rsid w:val="00F20AAF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9523F2-95A7-4457-88B0-8FAC6750CF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1555</Words>
  <Characters>8866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2</cp:revision>
  <cp:lastPrinted>2019-01-11T09:52:00Z</cp:lastPrinted>
  <dcterms:created xsi:type="dcterms:W3CDTF">2025-03-02T15:19:00Z</dcterms:created>
  <dcterms:modified xsi:type="dcterms:W3CDTF">2025-03-02T15:19:00Z</dcterms:modified>
</cp:coreProperties>
</file>