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729D" w:rsidRDefault="007C729D">
      <w:pPr>
        <w:pStyle w:val="Zkladntext"/>
        <w:rPr>
          <w:rFonts w:ascii="Times New Roman"/>
          <w:b w:val="0"/>
        </w:rPr>
      </w:pPr>
    </w:p>
    <w:p w:rsidR="007C729D" w:rsidRDefault="007C729D">
      <w:pPr>
        <w:pStyle w:val="Zkladntext"/>
        <w:spacing w:before="1"/>
        <w:rPr>
          <w:rFonts w:ascii="Times New Roman"/>
          <w:b w:val="0"/>
          <w:sz w:val="27"/>
        </w:rPr>
      </w:pPr>
    </w:p>
    <w:p w:rsidR="007C729D" w:rsidRDefault="00160BE0">
      <w:pPr>
        <w:spacing w:before="122"/>
        <w:ind w:left="157"/>
        <w:rPr>
          <w:rFonts w:ascii="Arial MT" w:hAnsi="Arial MT"/>
          <w:sz w:val="32"/>
        </w:rPr>
      </w:pPr>
      <w:r>
        <w:rPr>
          <w:b/>
          <w:color w:val="231F20"/>
          <w:sz w:val="24"/>
        </w:rPr>
        <w:t>Čl.</w:t>
      </w:r>
      <w:r>
        <w:rPr>
          <w:b/>
          <w:color w:val="231F20"/>
          <w:spacing w:val="-4"/>
          <w:sz w:val="24"/>
        </w:rPr>
        <w:t xml:space="preserve"> </w:t>
      </w:r>
      <w:r>
        <w:rPr>
          <w:b/>
          <w:color w:val="231F20"/>
          <w:sz w:val="24"/>
        </w:rPr>
        <w:t>I</w:t>
      </w:r>
      <w:r>
        <w:rPr>
          <w:b/>
          <w:color w:val="231F20"/>
          <w:spacing w:val="18"/>
          <w:sz w:val="24"/>
        </w:rPr>
        <w:t xml:space="preserve"> </w:t>
      </w:r>
      <w:r>
        <w:rPr>
          <w:rFonts w:ascii="Arial MT" w:hAnsi="Arial MT"/>
          <w:color w:val="231F20"/>
          <w:sz w:val="32"/>
        </w:rPr>
        <w:t>Všeobecné</w:t>
      </w:r>
      <w:r>
        <w:rPr>
          <w:rFonts w:ascii="Arial MT" w:hAnsi="Arial MT"/>
          <w:color w:val="231F20"/>
          <w:spacing w:val="-4"/>
          <w:sz w:val="32"/>
        </w:rPr>
        <w:t xml:space="preserve"> </w:t>
      </w:r>
      <w:r>
        <w:rPr>
          <w:rFonts w:ascii="Arial MT" w:hAnsi="Arial MT"/>
          <w:color w:val="231F20"/>
          <w:sz w:val="32"/>
        </w:rPr>
        <w:t>informácie</w:t>
      </w:r>
    </w:p>
    <w:p w:rsidR="007C729D" w:rsidRDefault="007C729D">
      <w:pPr>
        <w:pStyle w:val="Zkladntext"/>
        <w:spacing w:before="5"/>
        <w:rPr>
          <w:rFonts w:ascii="Arial MT"/>
          <w:b w:val="0"/>
          <w:sz w:val="36"/>
        </w:rPr>
      </w:pPr>
    </w:p>
    <w:p w:rsidR="007C729D" w:rsidRDefault="00160BE0">
      <w:pPr>
        <w:pStyle w:val="Odsekzoznamu"/>
        <w:numPr>
          <w:ilvl w:val="1"/>
          <w:numId w:val="9"/>
        </w:numPr>
        <w:tabs>
          <w:tab w:val="left" w:pos="865"/>
          <w:tab w:val="left" w:pos="866"/>
        </w:tabs>
        <w:rPr>
          <w:rFonts w:ascii="Courier New" w:hAnsi="Courier New"/>
          <w:sz w:val="18"/>
        </w:rPr>
      </w:pPr>
      <w:r>
        <w:rPr>
          <w:b/>
          <w:color w:val="231F20"/>
          <w:sz w:val="20"/>
        </w:rPr>
        <w:t>Názov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PO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nebo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meno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priezvisko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FO:</w:t>
      </w:r>
      <w:r>
        <w:rPr>
          <w:b/>
          <w:color w:val="231F20"/>
          <w:spacing w:val="1"/>
          <w:sz w:val="20"/>
        </w:rPr>
        <w:t xml:space="preserve"> </w:t>
      </w:r>
      <w:r>
        <w:rPr>
          <w:rFonts w:ascii="Courier New" w:hAnsi="Courier New"/>
          <w:position w:val="1"/>
          <w:sz w:val="18"/>
        </w:rPr>
        <w:t>PD</w:t>
      </w:r>
      <w:r>
        <w:rPr>
          <w:rFonts w:ascii="Courier New" w:hAnsi="Courier New"/>
          <w:spacing w:val="-3"/>
          <w:position w:val="1"/>
          <w:sz w:val="18"/>
        </w:rPr>
        <w:t xml:space="preserve"> </w:t>
      </w:r>
      <w:r>
        <w:rPr>
          <w:rFonts w:ascii="Courier New" w:hAnsi="Courier New"/>
          <w:position w:val="1"/>
          <w:sz w:val="18"/>
        </w:rPr>
        <w:t>Kurimka</w:t>
      </w:r>
    </w:p>
    <w:p w:rsidR="007C729D" w:rsidRDefault="007C729D">
      <w:pPr>
        <w:pStyle w:val="Zkladntext"/>
        <w:spacing w:before="9"/>
        <w:rPr>
          <w:rFonts w:ascii="Courier New"/>
          <w:b w:val="0"/>
          <w:sz w:val="9"/>
        </w:rPr>
      </w:pPr>
    </w:p>
    <w:p w:rsidR="007C729D" w:rsidRDefault="007C729D">
      <w:pPr>
        <w:rPr>
          <w:rFonts w:ascii="Courier New"/>
          <w:sz w:val="9"/>
        </w:rPr>
        <w:sectPr w:rsidR="007C729D">
          <w:headerReference w:type="default" r:id="rId7"/>
          <w:footerReference w:type="default" r:id="rId8"/>
          <w:type w:val="continuous"/>
          <w:pgSz w:w="11910" w:h="16840"/>
          <w:pgMar w:top="980" w:right="220" w:bottom="260" w:left="1260" w:header="699" w:footer="73" w:gutter="0"/>
          <w:pgNumType w:start="1"/>
          <w:cols w:space="708"/>
        </w:sectPr>
      </w:pPr>
    </w:p>
    <w:p w:rsidR="007C729D" w:rsidRDefault="00160BE0">
      <w:pPr>
        <w:pStyle w:val="Zkladntext"/>
        <w:spacing w:before="117"/>
        <w:ind w:left="877"/>
      </w:pPr>
      <w:r>
        <w:rPr>
          <w:color w:val="231F20"/>
        </w:rPr>
        <w:lastRenderedPageBreak/>
        <w:t>Sídlo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účtovnej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jednotky:</w:t>
      </w:r>
    </w:p>
    <w:p w:rsidR="007C729D" w:rsidRDefault="00160BE0">
      <w:pPr>
        <w:tabs>
          <w:tab w:val="left" w:pos="935"/>
        </w:tabs>
        <w:spacing w:before="145"/>
        <w:ind w:left="71"/>
        <w:rPr>
          <w:rFonts w:ascii="Courier New"/>
          <w:sz w:val="18"/>
        </w:rPr>
      </w:pPr>
      <w:r>
        <w:br w:type="column"/>
      </w:r>
      <w:r>
        <w:rPr>
          <w:rFonts w:ascii="Courier New"/>
          <w:sz w:val="18"/>
        </w:rPr>
        <w:lastRenderedPageBreak/>
        <w:t>090 16</w:t>
      </w:r>
      <w:r>
        <w:rPr>
          <w:rFonts w:ascii="Courier New"/>
          <w:sz w:val="18"/>
        </w:rPr>
        <w:tab/>
        <w:t>CERNINA</w:t>
      </w:r>
    </w:p>
    <w:p w:rsidR="007C729D" w:rsidRDefault="007C729D">
      <w:pPr>
        <w:rPr>
          <w:rFonts w:ascii="Courier New"/>
          <w:sz w:val="18"/>
        </w:rPr>
        <w:sectPr w:rsidR="007C729D">
          <w:type w:val="continuous"/>
          <w:pgSz w:w="11910" w:h="16840"/>
          <w:pgMar w:top="980" w:right="220" w:bottom="260" w:left="1260" w:header="708" w:footer="708" w:gutter="0"/>
          <w:cols w:num="2" w:space="708" w:equalWidth="0">
            <w:col w:w="3189" w:space="40"/>
            <w:col w:w="7201"/>
          </w:cols>
        </w:sectPr>
      </w:pPr>
    </w:p>
    <w:p w:rsidR="007C729D" w:rsidRDefault="007C729D">
      <w:pPr>
        <w:pStyle w:val="Zkladntext"/>
        <w:spacing w:before="9"/>
        <w:rPr>
          <w:rFonts w:ascii="Courier New"/>
          <w:b w:val="0"/>
          <w:sz w:val="9"/>
        </w:rPr>
      </w:pPr>
    </w:p>
    <w:p w:rsidR="007C729D" w:rsidRDefault="00160BE0">
      <w:pPr>
        <w:pStyle w:val="Zkladntext"/>
        <w:spacing w:before="117"/>
        <w:ind w:left="877"/>
      </w:pPr>
      <w:r>
        <w:rPr>
          <w:color w:val="231F20"/>
        </w:rPr>
        <w:t>Opis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vykonávanej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činnosti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účtovnej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jednotky:</w:t>
      </w:r>
    </w:p>
    <w:p w:rsidR="007C729D" w:rsidRDefault="00160BE0">
      <w:pPr>
        <w:spacing w:before="138"/>
        <w:ind w:left="940"/>
        <w:rPr>
          <w:rFonts w:ascii="Courier New" w:hAnsi="Courier New"/>
          <w:sz w:val="18"/>
        </w:rPr>
      </w:pPr>
      <w:proofErr w:type="spellStart"/>
      <w:r>
        <w:rPr>
          <w:rFonts w:ascii="Courier New" w:hAnsi="Courier New"/>
          <w:sz w:val="18"/>
        </w:rPr>
        <w:t>P</w:t>
      </w:r>
      <w:r>
        <w:rPr>
          <w:rFonts w:ascii="Courier New" w:hAnsi="Courier New"/>
          <w:spacing w:val="-1"/>
          <w:sz w:val="18"/>
        </w:rPr>
        <w:t>o</w:t>
      </w:r>
      <w:r>
        <w:rPr>
          <w:rFonts w:ascii="Courier New" w:hAnsi="Courier New"/>
          <w:spacing w:val="-109"/>
          <w:sz w:val="18"/>
        </w:rPr>
        <w:t>´</w:t>
      </w:r>
      <w:r>
        <w:rPr>
          <w:rFonts w:ascii="Courier New" w:hAnsi="Courier New"/>
          <w:spacing w:val="-1"/>
          <w:sz w:val="18"/>
        </w:rPr>
        <w:t>l</w:t>
      </w:r>
      <w:r>
        <w:rPr>
          <w:rFonts w:ascii="Courier New" w:hAnsi="Courier New"/>
          <w:sz w:val="18"/>
        </w:rPr>
        <w:t>nohospo</w:t>
      </w:r>
      <w:r>
        <w:rPr>
          <w:rFonts w:ascii="Courier New" w:hAnsi="Courier New"/>
          <w:spacing w:val="-1"/>
          <w:sz w:val="18"/>
        </w:rPr>
        <w:t>d</w:t>
      </w:r>
      <w:r>
        <w:rPr>
          <w:rFonts w:ascii="Courier New" w:hAnsi="Courier New"/>
          <w:spacing w:val="-109"/>
          <w:sz w:val="18"/>
        </w:rPr>
        <w:t>´</w:t>
      </w:r>
      <w:r>
        <w:rPr>
          <w:rFonts w:ascii="Courier New" w:hAnsi="Courier New"/>
          <w:spacing w:val="-1"/>
          <w:sz w:val="18"/>
        </w:rPr>
        <w:t>a</w:t>
      </w:r>
      <w:r>
        <w:rPr>
          <w:rFonts w:ascii="Courier New" w:hAnsi="Courier New"/>
          <w:sz w:val="18"/>
        </w:rPr>
        <w:t>rs</w:t>
      </w:r>
      <w:r>
        <w:rPr>
          <w:rFonts w:ascii="Courier New" w:hAnsi="Courier New"/>
          <w:spacing w:val="-1"/>
          <w:sz w:val="18"/>
        </w:rPr>
        <w:t>k</w:t>
      </w:r>
      <w:r>
        <w:rPr>
          <w:rFonts w:ascii="Courier New" w:hAnsi="Courier New"/>
          <w:spacing w:val="-108"/>
          <w:sz w:val="18"/>
        </w:rPr>
        <w:t>´</w:t>
      </w:r>
      <w:r>
        <w:rPr>
          <w:rFonts w:ascii="Courier New" w:hAnsi="Courier New"/>
          <w:sz w:val="18"/>
        </w:rPr>
        <w:t>a</w:t>
      </w:r>
      <w:proofErr w:type="spellEnd"/>
      <w:r>
        <w:rPr>
          <w:rFonts w:ascii="Courier New" w:hAnsi="Courier New"/>
          <w:sz w:val="18"/>
        </w:rPr>
        <w:t xml:space="preserve"> </w:t>
      </w:r>
      <w:proofErr w:type="spellStart"/>
      <w:r>
        <w:rPr>
          <w:rFonts w:ascii="Courier New" w:hAnsi="Courier New"/>
          <w:sz w:val="18"/>
        </w:rPr>
        <w:t>prvo</w:t>
      </w:r>
      <w:r>
        <w:rPr>
          <w:rFonts w:ascii="Courier New" w:hAnsi="Courier New"/>
          <w:spacing w:val="-1"/>
          <w:sz w:val="18"/>
        </w:rPr>
        <w:t>v</w:t>
      </w:r>
      <w:r>
        <w:rPr>
          <w:rFonts w:ascii="Courier New" w:hAnsi="Courier New"/>
          <w:spacing w:val="-108"/>
          <w:sz w:val="18"/>
        </w:rPr>
        <w:t>´</w:t>
      </w:r>
      <w:r>
        <w:rPr>
          <w:rFonts w:ascii="Courier New" w:hAnsi="Courier New"/>
          <w:sz w:val="18"/>
        </w:rPr>
        <w:t>yroba</w:t>
      </w:r>
      <w:proofErr w:type="spellEnd"/>
    </w:p>
    <w:p w:rsidR="007C729D" w:rsidRDefault="00160BE0">
      <w:pPr>
        <w:spacing w:before="116"/>
        <w:ind w:left="940"/>
        <w:rPr>
          <w:rFonts w:ascii="Courier New" w:hAnsi="Courier New"/>
          <w:sz w:val="18"/>
        </w:rPr>
      </w:pPr>
      <w:r>
        <w:rPr>
          <w:rFonts w:ascii="Courier New" w:hAnsi="Courier New"/>
          <w:sz w:val="18"/>
        </w:rPr>
        <w:t xml:space="preserve">PD "Kurimka" v Cernine </w:t>
      </w:r>
      <w:proofErr w:type="spellStart"/>
      <w:r>
        <w:rPr>
          <w:rFonts w:ascii="Courier New" w:hAnsi="Courier New"/>
          <w:sz w:val="18"/>
        </w:rPr>
        <w:t>zal</w:t>
      </w:r>
      <w:r>
        <w:rPr>
          <w:rFonts w:ascii="Courier New" w:hAnsi="Courier New"/>
          <w:spacing w:val="-1"/>
          <w:sz w:val="18"/>
        </w:rPr>
        <w:t>o</w:t>
      </w:r>
      <w:r>
        <w:rPr>
          <w:rFonts w:ascii="Courier New" w:hAnsi="Courier New"/>
          <w:spacing w:val="-108"/>
          <w:sz w:val="18"/>
        </w:rPr>
        <w:t>ˇ</w:t>
      </w:r>
      <w:r>
        <w:rPr>
          <w:rFonts w:ascii="Courier New" w:hAnsi="Courier New"/>
          <w:sz w:val="18"/>
        </w:rPr>
        <w:t>ze</w:t>
      </w:r>
      <w:r>
        <w:rPr>
          <w:rFonts w:ascii="Courier New" w:hAnsi="Courier New"/>
          <w:spacing w:val="-1"/>
          <w:sz w:val="18"/>
        </w:rPr>
        <w:t>n</w:t>
      </w:r>
      <w:r>
        <w:rPr>
          <w:rFonts w:ascii="Courier New" w:hAnsi="Courier New"/>
          <w:spacing w:val="-108"/>
          <w:sz w:val="18"/>
        </w:rPr>
        <w:t>´</w:t>
      </w:r>
      <w:r>
        <w:rPr>
          <w:rFonts w:ascii="Courier New" w:hAnsi="Courier New"/>
          <w:sz w:val="18"/>
        </w:rPr>
        <w:t>e</w:t>
      </w:r>
      <w:proofErr w:type="spellEnd"/>
      <w:r>
        <w:rPr>
          <w:rFonts w:ascii="Courier New" w:hAnsi="Courier New"/>
          <w:sz w:val="18"/>
        </w:rPr>
        <w:t xml:space="preserve"> </w:t>
      </w:r>
      <w:proofErr w:type="spellStart"/>
      <w:r>
        <w:rPr>
          <w:rFonts w:ascii="Courier New" w:hAnsi="Courier New"/>
          <w:spacing w:val="-1"/>
          <w:sz w:val="18"/>
        </w:rPr>
        <w:t>d</w:t>
      </w:r>
      <w:r>
        <w:rPr>
          <w:rFonts w:ascii="Courier New" w:hAnsi="Courier New"/>
          <w:spacing w:val="-108"/>
          <w:sz w:val="18"/>
        </w:rPr>
        <w:t>ˇ</w:t>
      </w:r>
      <w:r>
        <w:rPr>
          <w:rFonts w:ascii="Courier New" w:hAnsi="Courier New"/>
          <w:sz w:val="18"/>
        </w:rPr>
        <w:t>na</w:t>
      </w:r>
      <w:proofErr w:type="spellEnd"/>
      <w:r>
        <w:rPr>
          <w:rFonts w:ascii="Courier New" w:hAnsi="Courier New"/>
          <w:sz w:val="18"/>
        </w:rPr>
        <w:t xml:space="preserve"> 27.01.1995</w:t>
      </w:r>
    </w:p>
    <w:p w:rsidR="007C729D" w:rsidRDefault="00160BE0">
      <w:pPr>
        <w:spacing w:before="116"/>
        <w:ind w:left="940"/>
        <w:rPr>
          <w:rFonts w:ascii="Courier New" w:hAnsi="Courier New"/>
          <w:sz w:val="18"/>
        </w:rPr>
      </w:pPr>
      <w:proofErr w:type="spellStart"/>
      <w:r>
        <w:rPr>
          <w:rFonts w:ascii="Courier New" w:hAnsi="Courier New"/>
          <w:sz w:val="18"/>
        </w:rPr>
        <w:t>Zapísa</w:t>
      </w:r>
      <w:r>
        <w:rPr>
          <w:rFonts w:ascii="Courier New" w:hAnsi="Courier New"/>
          <w:spacing w:val="-1"/>
          <w:sz w:val="18"/>
        </w:rPr>
        <w:t>n</w:t>
      </w:r>
      <w:r>
        <w:rPr>
          <w:rFonts w:ascii="Courier New" w:hAnsi="Courier New"/>
          <w:spacing w:val="-109"/>
          <w:sz w:val="18"/>
        </w:rPr>
        <w:t>´</w:t>
      </w:r>
      <w:r>
        <w:rPr>
          <w:rFonts w:ascii="Courier New" w:hAnsi="Courier New"/>
          <w:sz w:val="18"/>
        </w:rPr>
        <w:t>e</w:t>
      </w:r>
      <w:proofErr w:type="spellEnd"/>
      <w:r>
        <w:rPr>
          <w:rFonts w:ascii="Courier New" w:hAnsi="Courier New"/>
          <w:spacing w:val="-1"/>
          <w:sz w:val="18"/>
        </w:rPr>
        <w:t xml:space="preserve"> </w:t>
      </w:r>
      <w:r>
        <w:rPr>
          <w:rFonts w:ascii="Courier New" w:hAnsi="Courier New"/>
          <w:sz w:val="18"/>
        </w:rPr>
        <w:t xml:space="preserve">v OR </w:t>
      </w:r>
      <w:proofErr w:type="spellStart"/>
      <w:r>
        <w:rPr>
          <w:rFonts w:ascii="Courier New" w:hAnsi="Courier New"/>
          <w:spacing w:val="-1"/>
          <w:sz w:val="18"/>
        </w:rPr>
        <w:t>d</w:t>
      </w:r>
      <w:r>
        <w:rPr>
          <w:rFonts w:ascii="Courier New" w:hAnsi="Courier New"/>
          <w:spacing w:val="-108"/>
          <w:sz w:val="18"/>
        </w:rPr>
        <w:t>ˇ</w:t>
      </w:r>
      <w:r>
        <w:rPr>
          <w:rFonts w:ascii="Courier New" w:hAnsi="Courier New"/>
          <w:sz w:val="18"/>
        </w:rPr>
        <w:t>na</w:t>
      </w:r>
      <w:proofErr w:type="spellEnd"/>
      <w:r>
        <w:rPr>
          <w:rFonts w:ascii="Courier New" w:hAnsi="Courier New"/>
          <w:sz w:val="18"/>
        </w:rPr>
        <w:t xml:space="preserve"> 07.02.1995 Oddiel Dr. </w:t>
      </w:r>
      <w:proofErr w:type="spellStart"/>
      <w:r>
        <w:rPr>
          <w:rFonts w:ascii="Courier New" w:hAnsi="Courier New"/>
          <w:sz w:val="18"/>
        </w:rPr>
        <w:t>Vl</w:t>
      </w:r>
      <w:r>
        <w:rPr>
          <w:rFonts w:ascii="Courier New" w:hAnsi="Courier New"/>
          <w:spacing w:val="-1"/>
          <w:sz w:val="18"/>
        </w:rPr>
        <w:t>o</w:t>
      </w:r>
      <w:r>
        <w:rPr>
          <w:rFonts w:ascii="Courier New" w:hAnsi="Courier New"/>
          <w:spacing w:val="-108"/>
          <w:sz w:val="18"/>
        </w:rPr>
        <w:t>ˇ</w:t>
      </w:r>
      <w:r>
        <w:rPr>
          <w:rFonts w:ascii="Courier New" w:hAnsi="Courier New"/>
          <w:sz w:val="18"/>
        </w:rPr>
        <w:t>zka</w:t>
      </w:r>
      <w:proofErr w:type="spellEnd"/>
      <w:r>
        <w:rPr>
          <w:rFonts w:ascii="Courier New" w:hAnsi="Courier New"/>
          <w:sz w:val="18"/>
        </w:rPr>
        <w:t xml:space="preserve"> 285/P</w:t>
      </w: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spacing w:before="3"/>
        <w:rPr>
          <w:rFonts w:ascii="Courier New"/>
          <w:b w:val="0"/>
          <w:sz w:val="25"/>
        </w:rPr>
      </w:pPr>
    </w:p>
    <w:p w:rsidR="007C729D" w:rsidRDefault="007C729D">
      <w:pPr>
        <w:rPr>
          <w:rFonts w:ascii="Courier New"/>
          <w:sz w:val="25"/>
        </w:rPr>
        <w:sectPr w:rsidR="007C729D">
          <w:type w:val="continuous"/>
          <w:pgSz w:w="11910" w:h="16840"/>
          <w:pgMar w:top="980" w:right="220" w:bottom="260" w:left="1260" w:header="708" w:footer="708" w:gutter="0"/>
          <w:cols w:space="708"/>
        </w:sectPr>
      </w:pPr>
    </w:p>
    <w:p w:rsidR="007C729D" w:rsidRDefault="00160BE0">
      <w:pPr>
        <w:pStyle w:val="Odsekzoznamu"/>
        <w:numPr>
          <w:ilvl w:val="1"/>
          <w:numId w:val="9"/>
        </w:numPr>
        <w:tabs>
          <w:tab w:val="left" w:pos="866"/>
          <w:tab w:val="left" w:pos="867"/>
        </w:tabs>
        <w:spacing w:before="116"/>
        <w:ind w:hanging="710"/>
        <w:rPr>
          <w:b/>
          <w:sz w:val="20"/>
        </w:rPr>
      </w:pPr>
      <w:r>
        <w:rPr>
          <w:b/>
          <w:color w:val="231F20"/>
          <w:sz w:val="20"/>
        </w:rPr>
        <w:lastRenderedPageBreak/>
        <w:t>Dátum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schválenia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účtovnej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závierky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za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bezprostredne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predchádzajúce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účtovné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obdobie</w:t>
      </w:r>
      <w:r w:rsidR="002C2FA5">
        <w:rPr>
          <w:b/>
          <w:color w:val="231F20"/>
          <w:sz w:val="20"/>
        </w:rPr>
        <w:t xml:space="preserve"> </w:t>
      </w:r>
    </w:p>
    <w:p w:rsidR="007C729D" w:rsidRDefault="007C729D">
      <w:pPr>
        <w:pStyle w:val="Zkladntext"/>
        <w:spacing w:before="10"/>
        <w:rPr>
          <w:sz w:val="39"/>
        </w:rPr>
      </w:pPr>
    </w:p>
    <w:p w:rsidR="007C729D" w:rsidRDefault="00160BE0">
      <w:pPr>
        <w:pStyle w:val="Odsekzoznamu"/>
        <w:numPr>
          <w:ilvl w:val="1"/>
          <w:numId w:val="9"/>
        </w:numPr>
        <w:tabs>
          <w:tab w:val="left" w:pos="865"/>
          <w:tab w:val="left" w:pos="867"/>
        </w:tabs>
        <w:ind w:hanging="710"/>
        <w:rPr>
          <w:b/>
          <w:sz w:val="20"/>
        </w:rPr>
      </w:pPr>
      <w:r>
        <w:rPr>
          <w:b/>
          <w:color w:val="231F20"/>
          <w:sz w:val="20"/>
        </w:rPr>
        <w:t>Právny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dôvod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na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zostavenie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účtovnej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závierky:</w:t>
      </w:r>
    </w:p>
    <w:p w:rsidR="007C729D" w:rsidRDefault="00160BE0" w:rsidP="002C2FA5">
      <w:pPr>
        <w:pStyle w:val="Zkladntext"/>
        <w:spacing w:before="11"/>
        <w:rPr>
          <w:rFonts w:ascii="Courier New"/>
          <w:sz w:val="18"/>
        </w:rPr>
      </w:pPr>
      <w:r>
        <w:rPr>
          <w:b w:val="0"/>
        </w:rPr>
        <w:br w:type="column"/>
      </w:r>
      <w:r w:rsidR="002C2FA5">
        <w:rPr>
          <w:b w:val="0"/>
        </w:rPr>
        <w:lastRenderedPageBreak/>
        <w:t>25.</w:t>
      </w:r>
      <w:r w:rsidR="00697542">
        <w:rPr>
          <w:b w:val="0"/>
        </w:rPr>
        <w:t>06.2024</w:t>
      </w:r>
    </w:p>
    <w:p w:rsidR="007C729D" w:rsidRDefault="007C729D">
      <w:pPr>
        <w:rPr>
          <w:rFonts w:ascii="Courier New"/>
          <w:sz w:val="18"/>
        </w:rPr>
        <w:sectPr w:rsidR="007C729D">
          <w:type w:val="continuous"/>
          <w:pgSz w:w="11910" w:h="16840"/>
          <w:pgMar w:top="980" w:right="220" w:bottom="260" w:left="1260" w:header="708" w:footer="708" w:gutter="0"/>
          <w:cols w:num="2" w:space="708" w:equalWidth="0">
            <w:col w:w="9214" w:space="40"/>
            <w:col w:w="1176"/>
          </w:cols>
        </w:sectPr>
      </w:pPr>
    </w:p>
    <w:p w:rsidR="007C729D" w:rsidRDefault="00885BDB">
      <w:pPr>
        <w:pStyle w:val="Zkladntext"/>
        <w:spacing w:before="8"/>
        <w:rPr>
          <w:rFonts w:ascii="Courier New"/>
          <w:b w:val="0"/>
          <w:sz w:val="11"/>
        </w:rPr>
      </w:pPr>
      <w:r w:rsidRPr="00885BDB"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2083" type="#_x0000_t202" style="position:absolute;margin-left:235.3pt;margin-top:35.4pt;width:115.5pt;height:13.65pt;z-index:15728640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1879D8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2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29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8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1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2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3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4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8</w:t>
                        </w:r>
                      </w:p>
                    </w:tc>
                  </w:tr>
                </w:tbl>
                <w:p w:rsidR="001879D8" w:rsidRDefault="001879D8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 w:rsidRPr="00885BDB">
        <w:pict>
          <v:shape id="_x0000_s2082" type="#_x0000_t202" style="position:absolute;margin-left:392.05pt;margin-top:35.4pt;width:144.2pt;height:13.65pt;z-index:15729152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1879D8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4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5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6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7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9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4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41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42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6</w:t>
                        </w:r>
                      </w:p>
                    </w:tc>
                  </w:tr>
                </w:tbl>
                <w:p w:rsidR="001879D8" w:rsidRDefault="001879D8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:rsidR="007C729D" w:rsidRDefault="00160BE0">
      <w:pPr>
        <w:tabs>
          <w:tab w:val="left" w:pos="1976"/>
        </w:tabs>
        <w:spacing w:before="86"/>
        <w:ind w:left="865"/>
        <w:rPr>
          <w:rFonts w:ascii="Arial MT" w:cs="Arial MT"/>
          <w:sz w:val="20"/>
          <w:szCs w:val="20"/>
        </w:rPr>
      </w:pPr>
      <w:r>
        <w:rPr>
          <w:rFonts w:ascii="Segoe UI Symbol" w:cs="Segoe UI Symbol"/>
          <w:color w:val="231F20"/>
          <w:spacing w:val="-146"/>
          <w:sz w:val="20"/>
          <w:szCs w:val="20"/>
          <w:rtl/>
        </w:rPr>
        <w:t>܆</w:t>
      </w:r>
      <w:r>
        <w:rPr>
          <w:rFonts w:ascii="Courier New" w:cs="Courier New"/>
          <w:position w:val="4"/>
          <w:sz w:val="16"/>
          <w:szCs w:val="16"/>
        </w:rPr>
        <w:t>X</w:t>
      </w:r>
      <w:r>
        <w:rPr>
          <w:rFonts w:ascii="Courier New" w:cs="Courier New"/>
          <w:spacing w:val="8"/>
          <w:position w:val="4"/>
          <w:sz w:val="16"/>
          <w:szCs w:val="16"/>
        </w:rPr>
        <w:t xml:space="preserve"> </w:t>
      </w:r>
      <w:r>
        <w:rPr>
          <w:rFonts w:ascii="Arial MT" w:cs="Arial MT"/>
          <w:color w:val="231F20"/>
          <w:spacing w:val="-1"/>
          <w:sz w:val="20"/>
          <w:szCs w:val="20"/>
        </w:rPr>
        <w:t>Ria</w:t>
      </w:r>
      <w:r>
        <w:rPr>
          <w:rFonts w:ascii="Arial MT" w:cs="Arial MT"/>
          <w:color w:val="231F20"/>
          <w:spacing w:val="-2"/>
          <w:sz w:val="20"/>
          <w:szCs w:val="20"/>
        </w:rPr>
        <w:t>d</w:t>
      </w:r>
      <w:r>
        <w:rPr>
          <w:rFonts w:ascii="Arial MT" w:cs="Arial MT"/>
          <w:color w:val="231F20"/>
          <w:spacing w:val="-1"/>
          <w:sz w:val="20"/>
          <w:szCs w:val="20"/>
        </w:rPr>
        <w:t>n</w:t>
      </w:r>
      <w:r>
        <w:rPr>
          <w:rFonts w:ascii="Arial MT" w:cs="Arial MT"/>
          <w:color w:val="231F20"/>
          <w:sz w:val="20"/>
          <w:szCs w:val="20"/>
        </w:rPr>
        <w:t>a</w:t>
      </w:r>
      <w:r>
        <w:rPr>
          <w:rFonts w:ascii="Arial MT" w:cs="Arial MT"/>
          <w:color w:val="231F20"/>
          <w:sz w:val="20"/>
          <w:szCs w:val="20"/>
        </w:rPr>
        <w:tab/>
      </w:r>
      <w:r>
        <w:rPr>
          <w:rFonts w:ascii="Segoe UI Symbol" w:cs="Segoe UI Symbol"/>
          <w:color w:val="231F20"/>
          <w:sz w:val="20"/>
          <w:szCs w:val="20"/>
          <w:rtl/>
        </w:rPr>
        <w:t>܆</w:t>
      </w:r>
      <w:r>
        <w:rPr>
          <w:rFonts w:ascii="Segoe UI Symbol" w:cs="Segoe UI Symbol"/>
          <w:color w:val="231F20"/>
          <w:spacing w:val="1"/>
          <w:sz w:val="20"/>
          <w:szCs w:val="20"/>
        </w:rPr>
        <w:t xml:space="preserve"> </w:t>
      </w:r>
      <w:r>
        <w:rPr>
          <w:rFonts w:ascii="Arial MT" w:cs="Arial MT"/>
          <w:color w:val="231F20"/>
          <w:spacing w:val="-1"/>
          <w:sz w:val="20"/>
          <w:szCs w:val="20"/>
        </w:rPr>
        <w:t>Mimo</w:t>
      </w:r>
      <w:r>
        <w:rPr>
          <w:rFonts w:ascii="Arial MT" w:cs="Arial MT"/>
          <w:color w:val="231F20"/>
          <w:sz w:val="20"/>
          <w:szCs w:val="20"/>
        </w:rPr>
        <w:t>r</w:t>
      </w:r>
      <w:r>
        <w:rPr>
          <w:rFonts w:ascii="Arial MT" w:cs="Arial MT"/>
          <w:color w:val="231F20"/>
          <w:spacing w:val="-1"/>
          <w:sz w:val="20"/>
          <w:szCs w:val="20"/>
        </w:rPr>
        <w:t>iadna</w:t>
      </w:r>
    </w:p>
    <w:p w:rsidR="007C729D" w:rsidRDefault="007C729D">
      <w:pPr>
        <w:pStyle w:val="Zkladntext"/>
        <w:rPr>
          <w:rFonts w:ascii="Arial MT"/>
          <w:b w:val="0"/>
        </w:rPr>
      </w:pPr>
    </w:p>
    <w:p w:rsidR="007C729D" w:rsidRDefault="007C729D">
      <w:pPr>
        <w:pStyle w:val="Zkladntext"/>
        <w:spacing w:before="4"/>
        <w:rPr>
          <w:rFonts w:ascii="Arial MT"/>
          <w:b w:val="0"/>
        </w:rPr>
      </w:pPr>
    </w:p>
    <w:p w:rsidR="007C729D" w:rsidRDefault="00160BE0">
      <w:pPr>
        <w:ind w:left="865"/>
        <w:rPr>
          <w:rFonts w:ascii="Arial MT" w:hAnsi="Arial MT"/>
          <w:sz w:val="20"/>
        </w:rPr>
      </w:pPr>
      <w:r>
        <w:rPr>
          <w:rFonts w:ascii="Arial MT" w:hAnsi="Arial MT"/>
          <w:color w:val="231F20"/>
          <w:spacing w:val="-1"/>
          <w:sz w:val="20"/>
        </w:rPr>
        <w:t>Dôvod</w:t>
      </w:r>
      <w:r>
        <w:rPr>
          <w:rFonts w:ascii="Arial MT" w:hAnsi="Arial MT"/>
          <w:color w:val="231F20"/>
          <w:spacing w:val="-12"/>
          <w:sz w:val="20"/>
        </w:rPr>
        <w:t xml:space="preserve"> </w:t>
      </w:r>
      <w:r>
        <w:rPr>
          <w:rFonts w:ascii="Arial MT" w:hAnsi="Arial MT"/>
          <w:color w:val="231F20"/>
          <w:spacing w:val="-1"/>
          <w:sz w:val="20"/>
        </w:rPr>
        <w:t>na</w:t>
      </w:r>
      <w:r>
        <w:rPr>
          <w:rFonts w:ascii="Arial MT" w:hAnsi="Arial MT"/>
          <w:color w:val="231F20"/>
          <w:spacing w:val="-12"/>
          <w:sz w:val="20"/>
        </w:rPr>
        <w:t xml:space="preserve"> </w:t>
      </w:r>
      <w:r>
        <w:rPr>
          <w:rFonts w:ascii="Arial MT" w:hAnsi="Arial MT"/>
          <w:color w:val="231F20"/>
          <w:spacing w:val="-1"/>
          <w:sz w:val="20"/>
        </w:rPr>
        <w:t>zostavenie</w:t>
      </w:r>
      <w:r>
        <w:rPr>
          <w:rFonts w:ascii="Arial MT" w:hAnsi="Arial MT"/>
          <w:color w:val="231F20"/>
          <w:spacing w:val="-12"/>
          <w:sz w:val="20"/>
        </w:rPr>
        <w:t xml:space="preserve"> </w:t>
      </w:r>
      <w:r>
        <w:rPr>
          <w:rFonts w:ascii="Arial MT" w:hAnsi="Arial MT"/>
          <w:color w:val="231F20"/>
          <w:spacing w:val="-1"/>
          <w:sz w:val="20"/>
        </w:rPr>
        <w:t>mimoriadnej</w:t>
      </w:r>
      <w:r>
        <w:rPr>
          <w:rFonts w:ascii="Arial MT" w:hAnsi="Arial MT"/>
          <w:color w:val="231F20"/>
          <w:spacing w:val="-12"/>
          <w:sz w:val="20"/>
        </w:rPr>
        <w:t xml:space="preserve"> </w:t>
      </w:r>
      <w:r>
        <w:rPr>
          <w:rFonts w:ascii="Arial MT" w:hAnsi="Arial MT"/>
          <w:color w:val="231F20"/>
          <w:spacing w:val="-1"/>
          <w:sz w:val="20"/>
        </w:rPr>
        <w:t>účtovnej</w:t>
      </w:r>
      <w:r>
        <w:rPr>
          <w:rFonts w:ascii="Arial MT" w:hAnsi="Arial MT"/>
          <w:color w:val="231F20"/>
          <w:spacing w:val="-12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závierky:</w:t>
      </w:r>
    </w:p>
    <w:p w:rsidR="007C729D" w:rsidRDefault="007C729D">
      <w:pPr>
        <w:pStyle w:val="Zkladntext"/>
        <w:rPr>
          <w:rFonts w:ascii="Arial MT"/>
          <w:b w:val="0"/>
          <w:sz w:val="26"/>
        </w:rPr>
      </w:pPr>
    </w:p>
    <w:p w:rsidR="007C729D" w:rsidRDefault="007C729D">
      <w:pPr>
        <w:pStyle w:val="Zkladntext"/>
        <w:spacing w:before="1"/>
        <w:rPr>
          <w:rFonts w:ascii="Arial MT"/>
          <w:b w:val="0"/>
          <w:sz w:val="28"/>
        </w:rPr>
      </w:pPr>
    </w:p>
    <w:p w:rsidR="007C729D" w:rsidRDefault="00160BE0">
      <w:pPr>
        <w:pStyle w:val="Odsekzoznamu"/>
        <w:numPr>
          <w:ilvl w:val="1"/>
          <w:numId w:val="9"/>
        </w:numPr>
        <w:tabs>
          <w:tab w:val="left" w:pos="865"/>
          <w:tab w:val="left" w:pos="866"/>
        </w:tabs>
        <w:ind w:left="865"/>
        <w:rPr>
          <w:b/>
          <w:sz w:val="20"/>
        </w:rPr>
      </w:pPr>
      <w:r>
        <w:rPr>
          <w:b/>
          <w:color w:val="231F20"/>
          <w:sz w:val="20"/>
        </w:rPr>
        <w:t>Informácie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skupine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účtovných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jednotiek,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ak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je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účtovná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jednotka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jej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súčasťou:</w:t>
      </w:r>
    </w:p>
    <w:p w:rsidR="007C729D" w:rsidRDefault="00160BE0">
      <w:pPr>
        <w:tabs>
          <w:tab w:val="left" w:pos="866"/>
        </w:tabs>
        <w:spacing w:before="159"/>
        <w:ind w:left="866" w:right="907" w:hanging="710"/>
        <w:rPr>
          <w:rFonts w:ascii="Arial MT" w:hAnsi="Arial MT"/>
          <w:sz w:val="20"/>
        </w:rPr>
      </w:pPr>
      <w:r>
        <w:rPr>
          <w:b/>
          <w:color w:val="231F20"/>
          <w:sz w:val="20"/>
        </w:rPr>
        <w:t>I.4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a)</w:t>
      </w:r>
      <w:r>
        <w:rPr>
          <w:b/>
          <w:color w:val="231F20"/>
          <w:sz w:val="20"/>
        </w:rPr>
        <w:tab/>
      </w:r>
      <w:r>
        <w:rPr>
          <w:rFonts w:ascii="Arial MT" w:hAnsi="Arial MT"/>
          <w:color w:val="231F20"/>
          <w:sz w:val="20"/>
        </w:rPr>
        <w:t>Obchodné</w:t>
      </w:r>
      <w:r>
        <w:rPr>
          <w:rFonts w:ascii="Arial MT" w:hAnsi="Arial MT"/>
          <w:color w:val="231F20"/>
          <w:spacing w:val="9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meno</w:t>
      </w:r>
      <w:r>
        <w:rPr>
          <w:rFonts w:ascii="Arial MT" w:hAnsi="Arial MT"/>
          <w:color w:val="231F20"/>
          <w:spacing w:val="10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a</w:t>
      </w:r>
      <w:r>
        <w:rPr>
          <w:rFonts w:ascii="Arial MT" w:hAnsi="Arial MT"/>
          <w:color w:val="231F20"/>
          <w:spacing w:val="9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sídlo</w:t>
      </w:r>
      <w:r>
        <w:rPr>
          <w:rFonts w:ascii="Arial MT" w:hAnsi="Arial MT"/>
          <w:color w:val="231F20"/>
          <w:spacing w:val="10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účtovnej</w:t>
      </w:r>
      <w:r>
        <w:rPr>
          <w:rFonts w:ascii="Arial MT" w:hAnsi="Arial MT"/>
          <w:color w:val="231F20"/>
          <w:spacing w:val="9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jednotky,</w:t>
      </w:r>
      <w:r>
        <w:rPr>
          <w:rFonts w:ascii="Arial MT" w:hAnsi="Arial MT"/>
          <w:color w:val="231F20"/>
          <w:spacing w:val="10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ktorá</w:t>
      </w:r>
      <w:r>
        <w:rPr>
          <w:rFonts w:ascii="Arial MT" w:hAnsi="Arial MT"/>
          <w:color w:val="231F20"/>
          <w:spacing w:val="10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zostavuje</w:t>
      </w:r>
      <w:r>
        <w:rPr>
          <w:rFonts w:ascii="Arial MT" w:hAnsi="Arial MT"/>
          <w:color w:val="231F20"/>
          <w:spacing w:val="9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konsolidovanú</w:t>
      </w:r>
      <w:r>
        <w:rPr>
          <w:rFonts w:ascii="Arial MT" w:hAnsi="Arial MT"/>
          <w:color w:val="231F20"/>
          <w:spacing w:val="10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účtovnú</w:t>
      </w:r>
      <w:r>
        <w:rPr>
          <w:rFonts w:ascii="Arial MT" w:hAnsi="Arial MT"/>
          <w:color w:val="231F20"/>
          <w:spacing w:val="9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závierku</w:t>
      </w:r>
      <w:r>
        <w:rPr>
          <w:rFonts w:ascii="Arial MT" w:hAnsi="Arial MT"/>
          <w:color w:val="231F20"/>
          <w:spacing w:val="10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za</w:t>
      </w:r>
      <w:r>
        <w:rPr>
          <w:rFonts w:ascii="Arial MT" w:hAnsi="Arial MT"/>
          <w:color w:val="231F20"/>
          <w:spacing w:val="-53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najväčšiu</w:t>
      </w:r>
      <w:r>
        <w:rPr>
          <w:rFonts w:ascii="Arial MT" w:hAnsi="Arial MT"/>
          <w:color w:val="231F20"/>
          <w:spacing w:val="-1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skupinu, ktorej súčas</w:t>
      </w:r>
      <w:r w:rsidR="002C2FA5">
        <w:rPr>
          <w:rFonts w:ascii="Arial MT" w:hAnsi="Arial MT"/>
          <w:color w:val="231F20"/>
          <w:spacing w:val="-7"/>
          <w:w w:val="95"/>
          <w:sz w:val="20"/>
        </w:rPr>
        <w:t>ť</w:t>
      </w:r>
      <w:r>
        <w:rPr>
          <w:rFonts w:ascii="Arial MT" w:hAnsi="Arial MT"/>
          <w:color w:val="231F20"/>
          <w:w w:val="95"/>
          <w:sz w:val="20"/>
        </w:rPr>
        <w:t>ou je účtovná</w:t>
      </w:r>
      <w:r>
        <w:rPr>
          <w:rFonts w:ascii="Arial MT" w:hAnsi="Arial MT"/>
          <w:color w:val="231F20"/>
          <w:spacing w:val="1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jednotka ako dcérska účtovná jednotka:</w:t>
      </w:r>
    </w:p>
    <w:p w:rsidR="007C729D" w:rsidRDefault="002C2FA5">
      <w:pPr>
        <w:spacing w:before="140"/>
        <w:ind w:left="940"/>
        <w:rPr>
          <w:rFonts w:ascii="Courier New" w:hAnsi="Courier New"/>
          <w:sz w:val="18"/>
        </w:rPr>
      </w:pPr>
      <w:proofErr w:type="spellStart"/>
      <w:r>
        <w:rPr>
          <w:rFonts w:ascii="Courier New" w:hAnsi="Courier New"/>
          <w:spacing w:val="-1"/>
          <w:sz w:val="18"/>
        </w:rPr>
        <w:t>Úč</w:t>
      </w:r>
      <w:r w:rsidR="00160BE0">
        <w:rPr>
          <w:rFonts w:ascii="Courier New" w:hAnsi="Courier New"/>
          <w:sz w:val="18"/>
        </w:rPr>
        <w:t>to</w:t>
      </w:r>
      <w:r>
        <w:rPr>
          <w:rFonts w:ascii="Courier New" w:hAnsi="Courier New"/>
          <w:sz w:val="18"/>
        </w:rPr>
        <w:t>v</w:t>
      </w:r>
      <w:r w:rsidR="00160BE0">
        <w:rPr>
          <w:rFonts w:ascii="Courier New" w:hAnsi="Courier New"/>
          <w:spacing w:val="-1"/>
          <w:sz w:val="18"/>
        </w:rPr>
        <w:t>n</w:t>
      </w:r>
      <w:r w:rsidR="00160BE0">
        <w:rPr>
          <w:rFonts w:ascii="Courier New" w:hAnsi="Courier New"/>
          <w:spacing w:val="-109"/>
          <w:sz w:val="18"/>
        </w:rPr>
        <w:t>´</w:t>
      </w:r>
      <w:r w:rsidR="00160BE0">
        <w:rPr>
          <w:rFonts w:ascii="Courier New" w:hAnsi="Courier New"/>
          <w:sz w:val="18"/>
        </w:rPr>
        <w:t>a</w:t>
      </w:r>
      <w:proofErr w:type="spellEnd"/>
      <w:r w:rsidR="00160BE0">
        <w:rPr>
          <w:rFonts w:ascii="Courier New" w:hAnsi="Courier New"/>
          <w:spacing w:val="-1"/>
          <w:sz w:val="18"/>
        </w:rPr>
        <w:t xml:space="preserve"> </w:t>
      </w:r>
      <w:r w:rsidR="00160BE0">
        <w:rPr>
          <w:rFonts w:ascii="Courier New" w:hAnsi="Courier New"/>
          <w:sz w:val="18"/>
        </w:rPr>
        <w:t xml:space="preserve">jednotka nie je </w:t>
      </w:r>
      <w:proofErr w:type="spellStart"/>
      <w:r w:rsidR="00160BE0">
        <w:rPr>
          <w:rFonts w:ascii="Courier New" w:hAnsi="Courier New"/>
          <w:spacing w:val="-1"/>
          <w:sz w:val="18"/>
        </w:rPr>
        <w:t>s</w:t>
      </w:r>
      <w:r w:rsidR="00160BE0">
        <w:rPr>
          <w:rFonts w:ascii="Courier New" w:hAnsi="Courier New"/>
          <w:spacing w:val="-108"/>
          <w:sz w:val="18"/>
        </w:rPr>
        <w:t>´</w:t>
      </w:r>
      <w:r w:rsidR="00160BE0">
        <w:rPr>
          <w:rFonts w:ascii="Courier New" w:hAnsi="Courier New"/>
          <w:spacing w:val="-1"/>
          <w:sz w:val="18"/>
        </w:rPr>
        <w:t>u</w:t>
      </w:r>
      <w:r w:rsidR="00160BE0">
        <w:rPr>
          <w:rFonts w:ascii="Courier New" w:hAnsi="Courier New"/>
          <w:spacing w:val="-108"/>
          <w:sz w:val="18"/>
        </w:rPr>
        <w:t>ˇ</w:t>
      </w:r>
      <w:r w:rsidR="00160BE0">
        <w:rPr>
          <w:rFonts w:ascii="Courier New" w:hAnsi="Courier New"/>
          <w:sz w:val="18"/>
        </w:rPr>
        <w:t>cas</w:t>
      </w:r>
      <w:r w:rsidR="00160BE0">
        <w:rPr>
          <w:rFonts w:ascii="Courier New" w:hAnsi="Courier New"/>
          <w:spacing w:val="-55"/>
          <w:sz w:val="18"/>
        </w:rPr>
        <w:t>t</w:t>
      </w:r>
      <w:r w:rsidR="00160BE0">
        <w:rPr>
          <w:rFonts w:ascii="Courier New" w:hAnsi="Courier New"/>
          <w:spacing w:val="-54"/>
          <w:sz w:val="18"/>
        </w:rPr>
        <w:t>’</w:t>
      </w:r>
      <w:r w:rsidR="00160BE0">
        <w:rPr>
          <w:rFonts w:ascii="Courier New" w:hAnsi="Courier New"/>
          <w:sz w:val="18"/>
        </w:rPr>
        <w:t>ou</w:t>
      </w:r>
      <w:proofErr w:type="spellEnd"/>
      <w:r w:rsidR="00160BE0">
        <w:rPr>
          <w:rFonts w:ascii="Courier New" w:hAnsi="Courier New"/>
          <w:sz w:val="18"/>
        </w:rPr>
        <w:t xml:space="preserve"> </w:t>
      </w:r>
      <w:proofErr w:type="spellStart"/>
      <w:r w:rsidR="00160BE0">
        <w:rPr>
          <w:rFonts w:ascii="Courier New" w:hAnsi="Courier New"/>
          <w:sz w:val="18"/>
        </w:rPr>
        <w:t>konsolidova</w:t>
      </w:r>
      <w:r w:rsidR="00160BE0">
        <w:rPr>
          <w:rFonts w:ascii="Courier New" w:hAnsi="Courier New"/>
          <w:spacing w:val="-1"/>
          <w:sz w:val="18"/>
        </w:rPr>
        <w:t>n</w:t>
      </w:r>
      <w:r w:rsidR="00160BE0">
        <w:rPr>
          <w:rFonts w:ascii="Courier New" w:hAnsi="Courier New"/>
          <w:spacing w:val="-108"/>
          <w:sz w:val="18"/>
        </w:rPr>
        <w:t>´</w:t>
      </w:r>
      <w:r w:rsidR="00160BE0">
        <w:rPr>
          <w:rFonts w:ascii="Courier New" w:hAnsi="Courier New"/>
          <w:sz w:val="18"/>
        </w:rPr>
        <w:t>eho</w:t>
      </w:r>
      <w:proofErr w:type="spellEnd"/>
      <w:r w:rsidR="00160BE0">
        <w:rPr>
          <w:rFonts w:ascii="Courier New" w:hAnsi="Courier New"/>
          <w:sz w:val="18"/>
        </w:rPr>
        <w:t xml:space="preserve"> celku.</w:t>
      </w: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spacing w:before="3"/>
        <w:rPr>
          <w:rFonts w:ascii="Courier New"/>
          <w:b w:val="0"/>
          <w:sz w:val="22"/>
        </w:rPr>
      </w:pPr>
    </w:p>
    <w:p w:rsidR="007C729D" w:rsidRDefault="00160BE0">
      <w:pPr>
        <w:spacing w:before="117"/>
        <w:ind w:left="862" w:right="908" w:hanging="706"/>
        <w:jc w:val="both"/>
        <w:rPr>
          <w:rFonts w:ascii="Arial MT" w:hAnsi="Arial MT"/>
          <w:sz w:val="20"/>
        </w:rPr>
      </w:pPr>
      <w:r>
        <w:rPr>
          <w:b/>
          <w:color w:val="231F20"/>
          <w:sz w:val="20"/>
        </w:rPr>
        <w:t>I.4 b)</w:t>
      </w:r>
      <w:r>
        <w:rPr>
          <w:b/>
          <w:color w:val="231F20"/>
          <w:spacing w:val="1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Obchodné meno a sídlo účtovnej jednotky, ktorá zostavuje konsolidovanú účtovnú závierku za</w:t>
      </w:r>
      <w:r>
        <w:rPr>
          <w:rFonts w:ascii="Arial MT" w:hAnsi="Arial MT"/>
          <w:color w:val="231F20"/>
          <w:spacing w:val="1"/>
          <w:sz w:val="20"/>
        </w:rPr>
        <w:t xml:space="preserve"> </w:t>
      </w:r>
      <w:r>
        <w:rPr>
          <w:rFonts w:ascii="Arial MT" w:hAnsi="Arial MT"/>
          <w:color w:val="231F20"/>
          <w:spacing w:val="-1"/>
          <w:sz w:val="20"/>
        </w:rPr>
        <w:t>najmenšiu</w:t>
      </w:r>
      <w:r>
        <w:rPr>
          <w:rFonts w:ascii="Arial MT" w:hAnsi="Arial MT"/>
          <w:color w:val="231F20"/>
          <w:spacing w:val="-11"/>
          <w:sz w:val="20"/>
        </w:rPr>
        <w:t xml:space="preserve"> </w:t>
      </w:r>
      <w:r>
        <w:rPr>
          <w:rFonts w:ascii="Arial MT" w:hAnsi="Arial MT"/>
          <w:color w:val="231F20"/>
          <w:spacing w:val="-1"/>
          <w:sz w:val="20"/>
        </w:rPr>
        <w:t>skupinu,</w:t>
      </w:r>
      <w:r>
        <w:rPr>
          <w:rFonts w:ascii="Arial MT" w:hAnsi="Arial MT"/>
          <w:color w:val="231F20"/>
          <w:spacing w:val="-11"/>
          <w:sz w:val="20"/>
        </w:rPr>
        <w:t xml:space="preserve"> </w:t>
      </w:r>
      <w:r>
        <w:rPr>
          <w:rFonts w:ascii="Arial MT" w:hAnsi="Arial MT"/>
          <w:color w:val="231F20"/>
          <w:spacing w:val="-1"/>
          <w:sz w:val="20"/>
        </w:rPr>
        <w:t>ktorej</w:t>
      </w:r>
      <w:r>
        <w:rPr>
          <w:rFonts w:ascii="Arial MT" w:hAnsi="Arial MT"/>
          <w:color w:val="231F20"/>
          <w:spacing w:val="-10"/>
          <w:sz w:val="20"/>
        </w:rPr>
        <w:t xml:space="preserve"> </w:t>
      </w:r>
      <w:proofErr w:type="spellStart"/>
      <w:r>
        <w:rPr>
          <w:rFonts w:ascii="Arial MT" w:hAnsi="Arial MT"/>
          <w:color w:val="231F20"/>
          <w:spacing w:val="-1"/>
          <w:sz w:val="20"/>
        </w:rPr>
        <w:t>súčas</w:t>
      </w:r>
      <w:proofErr w:type="spellEnd"/>
      <w:r>
        <w:rPr>
          <w:rFonts w:ascii="Arial MT" w:hAnsi="Arial MT"/>
          <w:color w:val="231F20"/>
          <w:spacing w:val="-13"/>
          <w:sz w:val="20"/>
        </w:rPr>
        <w:t xml:space="preserve"> </w:t>
      </w:r>
      <w:proofErr w:type="spellStart"/>
      <w:r>
        <w:rPr>
          <w:rFonts w:ascii="Arial MT" w:hAnsi="Arial MT"/>
          <w:color w:val="231F20"/>
          <w:spacing w:val="-1"/>
          <w:sz w:val="20"/>
        </w:rPr>
        <w:t>ou</w:t>
      </w:r>
      <w:proofErr w:type="spellEnd"/>
      <w:r>
        <w:rPr>
          <w:rFonts w:ascii="Arial MT" w:hAnsi="Arial MT"/>
          <w:color w:val="231F20"/>
          <w:spacing w:val="-9"/>
          <w:sz w:val="20"/>
        </w:rPr>
        <w:t xml:space="preserve"> </w:t>
      </w:r>
      <w:r>
        <w:rPr>
          <w:rFonts w:ascii="Arial MT" w:hAnsi="Arial MT"/>
          <w:color w:val="231F20"/>
          <w:spacing w:val="-1"/>
          <w:sz w:val="20"/>
        </w:rPr>
        <w:t>je</w:t>
      </w:r>
      <w:r>
        <w:rPr>
          <w:rFonts w:ascii="Arial MT" w:hAnsi="Arial MT"/>
          <w:color w:val="231F20"/>
          <w:spacing w:val="-9"/>
          <w:sz w:val="20"/>
        </w:rPr>
        <w:t xml:space="preserve"> </w:t>
      </w:r>
      <w:r>
        <w:rPr>
          <w:rFonts w:ascii="Arial MT" w:hAnsi="Arial MT"/>
          <w:color w:val="231F20"/>
          <w:spacing w:val="-1"/>
          <w:sz w:val="20"/>
        </w:rPr>
        <w:t>účtovná</w:t>
      </w:r>
      <w:r>
        <w:rPr>
          <w:rFonts w:ascii="Arial MT" w:hAnsi="Arial MT"/>
          <w:color w:val="231F20"/>
          <w:spacing w:val="-9"/>
          <w:sz w:val="20"/>
        </w:rPr>
        <w:t xml:space="preserve"> </w:t>
      </w:r>
      <w:r>
        <w:rPr>
          <w:rFonts w:ascii="Arial MT" w:hAnsi="Arial MT"/>
          <w:color w:val="231F20"/>
          <w:spacing w:val="-1"/>
          <w:sz w:val="20"/>
        </w:rPr>
        <w:t>jednotka</w:t>
      </w:r>
      <w:r>
        <w:rPr>
          <w:rFonts w:ascii="Arial MT" w:hAnsi="Arial MT"/>
          <w:color w:val="231F20"/>
          <w:spacing w:val="-9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ako</w:t>
      </w:r>
      <w:r>
        <w:rPr>
          <w:rFonts w:ascii="Arial MT" w:hAnsi="Arial MT"/>
          <w:color w:val="231F20"/>
          <w:spacing w:val="-11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dcérska</w:t>
      </w:r>
      <w:r>
        <w:rPr>
          <w:rFonts w:ascii="Arial MT" w:hAnsi="Arial MT"/>
          <w:color w:val="231F20"/>
          <w:spacing w:val="-9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účtovná</w:t>
      </w:r>
      <w:r>
        <w:rPr>
          <w:rFonts w:ascii="Arial MT" w:hAnsi="Arial MT"/>
          <w:color w:val="231F20"/>
          <w:spacing w:val="-9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jednotka,</w:t>
      </w:r>
      <w:r>
        <w:rPr>
          <w:rFonts w:ascii="Arial MT" w:hAnsi="Arial MT"/>
          <w:color w:val="231F20"/>
          <w:spacing w:val="-9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a</w:t>
      </w:r>
      <w:r>
        <w:rPr>
          <w:rFonts w:ascii="Arial MT" w:hAnsi="Arial MT"/>
          <w:color w:val="231F20"/>
          <w:spacing w:val="-9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ktorá</w:t>
      </w:r>
      <w:r>
        <w:rPr>
          <w:rFonts w:ascii="Arial MT" w:hAnsi="Arial MT"/>
          <w:color w:val="231F20"/>
          <w:spacing w:val="-9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je</w:t>
      </w:r>
      <w:r>
        <w:rPr>
          <w:rFonts w:ascii="Arial MT" w:hAnsi="Arial MT"/>
          <w:color w:val="231F20"/>
          <w:spacing w:val="-54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tiež</w:t>
      </w:r>
      <w:r>
        <w:rPr>
          <w:rFonts w:ascii="Arial MT" w:hAnsi="Arial MT"/>
          <w:color w:val="231F20"/>
          <w:spacing w:val="-8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začlenená</w:t>
      </w:r>
      <w:r>
        <w:rPr>
          <w:rFonts w:ascii="Arial MT" w:hAnsi="Arial MT"/>
          <w:color w:val="231F20"/>
          <w:spacing w:val="-8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do</w:t>
      </w:r>
      <w:r>
        <w:rPr>
          <w:rFonts w:ascii="Arial MT" w:hAnsi="Arial MT"/>
          <w:color w:val="231F20"/>
          <w:spacing w:val="-7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skupiny</w:t>
      </w:r>
      <w:r>
        <w:rPr>
          <w:rFonts w:ascii="Arial MT" w:hAnsi="Arial MT"/>
          <w:color w:val="231F20"/>
          <w:spacing w:val="-8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účtovných</w:t>
      </w:r>
      <w:r>
        <w:rPr>
          <w:rFonts w:ascii="Arial MT" w:hAnsi="Arial MT"/>
          <w:color w:val="231F20"/>
          <w:spacing w:val="-8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jednotiek</w:t>
      </w:r>
      <w:r>
        <w:rPr>
          <w:rFonts w:ascii="Arial MT" w:hAnsi="Arial MT"/>
          <w:color w:val="231F20"/>
          <w:spacing w:val="-7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uvedených</w:t>
      </w:r>
      <w:r>
        <w:rPr>
          <w:rFonts w:ascii="Arial MT" w:hAnsi="Arial MT"/>
          <w:color w:val="231F20"/>
          <w:spacing w:val="-8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v</w:t>
      </w:r>
      <w:r>
        <w:rPr>
          <w:rFonts w:ascii="Arial MT" w:hAnsi="Arial MT"/>
          <w:color w:val="231F20"/>
          <w:spacing w:val="-8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písmene</w:t>
      </w:r>
      <w:r>
        <w:rPr>
          <w:rFonts w:ascii="Arial MT" w:hAnsi="Arial MT"/>
          <w:color w:val="231F20"/>
          <w:spacing w:val="-7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a):</w:t>
      </w:r>
    </w:p>
    <w:p w:rsidR="007C729D" w:rsidRDefault="007C729D">
      <w:pPr>
        <w:pStyle w:val="Zkladntext"/>
        <w:rPr>
          <w:rFonts w:ascii="Arial MT"/>
          <w:b w:val="0"/>
          <w:sz w:val="26"/>
        </w:rPr>
      </w:pPr>
    </w:p>
    <w:p w:rsidR="007C729D" w:rsidRDefault="007C729D">
      <w:pPr>
        <w:pStyle w:val="Zkladntext"/>
        <w:rPr>
          <w:rFonts w:ascii="Arial MT"/>
          <w:b w:val="0"/>
          <w:sz w:val="26"/>
        </w:rPr>
      </w:pPr>
    </w:p>
    <w:p w:rsidR="007C729D" w:rsidRDefault="007C729D">
      <w:pPr>
        <w:pStyle w:val="Zkladntext"/>
        <w:spacing w:before="8"/>
        <w:rPr>
          <w:rFonts w:ascii="Arial MT"/>
          <w:b w:val="0"/>
          <w:sz w:val="29"/>
        </w:rPr>
      </w:pPr>
    </w:p>
    <w:p w:rsidR="007C729D" w:rsidRDefault="00160BE0">
      <w:pPr>
        <w:ind w:left="862" w:right="909" w:hanging="706"/>
        <w:jc w:val="both"/>
        <w:rPr>
          <w:rFonts w:ascii="Arial MT" w:hAnsi="Arial MT"/>
          <w:sz w:val="20"/>
        </w:rPr>
      </w:pPr>
      <w:r>
        <w:rPr>
          <w:b/>
          <w:color w:val="231F20"/>
          <w:w w:val="95"/>
          <w:sz w:val="20"/>
        </w:rPr>
        <w:t>I.4 c)</w:t>
      </w:r>
      <w:r>
        <w:rPr>
          <w:b/>
          <w:color w:val="231F20"/>
          <w:spacing w:val="1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Adresa konsolidujúcej účtovnej jednotky, v ktorej je možné získa</w:t>
      </w:r>
      <w:r>
        <w:rPr>
          <w:rFonts w:ascii="Arial MT" w:hAnsi="Arial MT"/>
          <w:color w:val="231F20"/>
          <w:spacing w:val="1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kópie konsolidovaných účtovných</w:t>
      </w:r>
      <w:r>
        <w:rPr>
          <w:rFonts w:ascii="Arial MT" w:hAnsi="Arial MT"/>
          <w:color w:val="231F20"/>
          <w:spacing w:val="-50"/>
          <w:w w:val="95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závierok</w:t>
      </w:r>
      <w:r>
        <w:rPr>
          <w:rFonts w:ascii="Arial MT" w:hAnsi="Arial MT"/>
          <w:color w:val="231F20"/>
          <w:spacing w:val="-2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uvedených</w:t>
      </w:r>
      <w:r>
        <w:rPr>
          <w:rFonts w:ascii="Arial MT" w:hAnsi="Arial MT"/>
          <w:color w:val="231F20"/>
          <w:spacing w:val="-1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v</w:t>
      </w:r>
      <w:r>
        <w:rPr>
          <w:rFonts w:ascii="Arial MT" w:hAnsi="Arial MT"/>
          <w:color w:val="231F20"/>
          <w:spacing w:val="-1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písmenách</w:t>
      </w:r>
      <w:r>
        <w:rPr>
          <w:rFonts w:ascii="Arial MT" w:hAnsi="Arial MT"/>
          <w:color w:val="231F20"/>
          <w:spacing w:val="-1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a)</w:t>
      </w:r>
      <w:r>
        <w:rPr>
          <w:rFonts w:ascii="Arial MT" w:hAnsi="Arial MT"/>
          <w:color w:val="231F20"/>
          <w:spacing w:val="-1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a</w:t>
      </w:r>
      <w:r>
        <w:rPr>
          <w:rFonts w:ascii="Arial MT" w:hAnsi="Arial MT"/>
          <w:color w:val="231F20"/>
          <w:spacing w:val="-1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b):</w:t>
      </w:r>
    </w:p>
    <w:p w:rsidR="007C729D" w:rsidRDefault="007C729D">
      <w:pPr>
        <w:pStyle w:val="Zkladntext"/>
        <w:rPr>
          <w:rFonts w:ascii="Arial MT"/>
          <w:b w:val="0"/>
          <w:sz w:val="26"/>
        </w:rPr>
      </w:pPr>
    </w:p>
    <w:p w:rsidR="007C729D" w:rsidRDefault="007C729D">
      <w:pPr>
        <w:pStyle w:val="Zkladntext"/>
        <w:rPr>
          <w:rFonts w:ascii="Arial MT"/>
          <w:b w:val="0"/>
          <w:sz w:val="26"/>
        </w:rPr>
      </w:pPr>
    </w:p>
    <w:p w:rsidR="007C729D" w:rsidRDefault="007C729D">
      <w:pPr>
        <w:pStyle w:val="Zkladntext"/>
        <w:spacing w:before="9"/>
        <w:rPr>
          <w:rFonts w:ascii="Arial MT"/>
          <w:b w:val="0"/>
          <w:sz w:val="36"/>
        </w:rPr>
      </w:pPr>
    </w:p>
    <w:p w:rsidR="007C729D" w:rsidRDefault="00160BE0">
      <w:pPr>
        <w:pStyle w:val="Odsekzoznamu"/>
        <w:numPr>
          <w:ilvl w:val="1"/>
          <w:numId w:val="8"/>
        </w:numPr>
        <w:tabs>
          <w:tab w:val="left" w:pos="435"/>
        </w:tabs>
        <w:ind w:right="909" w:hanging="710"/>
        <w:jc w:val="both"/>
        <w:rPr>
          <w:rFonts w:ascii="Arial MT" w:hAnsi="Arial MT"/>
          <w:sz w:val="20"/>
        </w:rPr>
      </w:pPr>
      <w:r>
        <w:rPr>
          <w:b/>
          <w:color w:val="231F20"/>
          <w:sz w:val="20"/>
        </w:rPr>
        <w:t>d)</w:t>
      </w:r>
      <w:r>
        <w:rPr>
          <w:b/>
          <w:color w:val="231F20"/>
          <w:spacing w:val="1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Oslobodenie materskej účtovnej jednotky od povinnosti zostavenia konsolidovanej účtovnej</w:t>
      </w:r>
      <w:r>
        <w:rPr>
          <w:rFonts w:ascii="Arial MT" w:hAnsi="Arial MT"/>
          <w:color w:val="231F20"/>
          <w:spacing w:val="1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závierky</w:t>
      </w:r>
      <w:r>
        <w:rPr>
          <w:rFonts w:ascii="Arial MT" w:hAnsi="Arial MT"/>
          <w:color w:val="231F20"/>
          <w:spacing w:val="-3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a</w:t>
      </w:r>
      <w:r>
        <w:rPr>
          <w:rFonts w:ascii="Arial MT" w:hAnsi="Arial MT"/>
          <w:color w:val="231F20"/>
          <w:spacing w:val="-2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konsolidovanej</w:t>
      </w:r>
      <w:r>
        <w:rPr>
          <w:rFonts w:ascii="Arial MT" w:hAnsi="Arial MT"/>
          <w:color w:val="231F20"/>
          <w:spacing w:val="-3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výročnej</w:t>
      </w:r>
      <w:r>
        <w:rPr>
          <w:rFonts w:ascii="Arial MT" w:hAnsi="Arial MT"/>
          <w:color w:val="231F20"/>
          <w:spacing w:val="-3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správy</w:t>
      </w:r>
    </w:p>
    <w:p w:rsidR="007C729D" w:rsidRDefault="00160BE0">
      <w:pPr>
        <w:spacing w:before="162"/>
        <w:ind w:left="865"/>
        <w:rPr>
          <w:rFonts w:ascii="Arial MT" w:hAnsi="Arial MT"/>
          <w:sz w:val="20"/>
        </w:rPr>
      </w:pPr>
      <w:r>
        <w:rPr>
          <w:rFonts w:ascii="Segoe UI Symbol" w:hAnsi="Segoe UI Symbol"/>
          <w:color w:val="231F20"/>
          <w:sz w:val="20"/>
        </w:rPr>
        <w:t>□</w:t>
      </w:r>
      <w:r>
        <w:rPr>
          <w:rFonts w:ascii="Segoe UI Symbol" w:hAnsi="Segoe UI Symbol"/>
          <w:color w:val="231F20"/>
          <w:spacing w:val="35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Pri</w:t>
      </w:r>
      <w:r>
        <w:rPr>
          <w:rFonts w:ascii="Arial MT" w:hAnsi="Arial MT"/>
          <w:color w:val="231F20"/>
          <w:spacing w:val="-11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oslobodení</w:t>
      </w:r>
      <w:r>
        <w:rPr>
          <w:rFonts w:ascii="Arial MT" w:hAnsi="Arial MT"/>
          <w:color w:val="231F20"/>
          <w:spacing w:val="-12"/>
          <w:sz w:val="20"/>
        </w:rPr>
        <w:t xml:space="preserve"> </w:t>
      </w:r>
      <w:proofErr w:type="spellStart"/>
      <w:r>
        <w:rPr>
          <w:rFonts w:ascii="Arial MT" w:hAnsi="Arial MT"/>
          <w:color w:val="231F20"/>
          <w:sz w:val="20"/>
        </w:rPr>
        <w:t>podĺa</w:t>
      </w:r>
      <w:proofErr w:type="spellEnd"/>
      <w:r>
        <w:rPr>
          <w:rFonts w:ascii="Arial MT" w:hAnsi="Arial MT"/>
          <w:color w:val="231F20"/>
          <w:spacing w:val="-11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§</w:t>
      </w:r>
      <w:r>
        <w:rPr>
          <w:rFonts w:ascii="Arial MT" w:hAnsi="Arial MT"/>
          <w:color w:val="231F20"/>
          <w:spacing w:val="-12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22</w:t>
      </w:r>
      <w:r>
        <w:rPr>
          <w:rFonts w:ascii="Arial MT" w:hAnsi="Arial MT"/>
          <w:color w:val="231F20"/>
          <w:spacing w:val="-12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ods.</w:t>
      </w:r>
      <w:r>
        <w:rPr>
          <w:rFonts w:ascii="Arial MT" w:hAnsi="Arial MT"/>
          <w:color w:val="231F20"/>
          <w:spacing w:val="-11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8</w:t>
      </w:r>
      <w:r>
        <w:rPr>
          <w:rFonts w:ascii="Arial MT" w:hAnsi="Arial MT"/>
          <w:color w:val="231F20"/>
          <w:spacing w:val="-11"/>
          <w:sz w:val="20"/>
        </w:rPr>
        <w:t xml:space="preserve"> </w:t>
      </w:r>
      <w:proofErr w:type="spellStart"/>
      <w:r>
        <w:rPr>
          <w:rFonts w:ascii="Arial MT" w:hAnsi="Arial MT"/>
          <w:color w:val="231F20"/>
          <w:sz w:val="20"/>
        </w:rPr>
        <w:t>ZoÚ</w:t>
      </w:r>
      <w:proofErr w:type="spellEnd"/>
      <w:r>
        <w:rPr>
          <w:rFonts w:ascii="Arial MT" w:hAnsi="Arial MT"/>
          <w:color w:val="231F20"/>
          <w:spacing w:val="-12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(oslobodenie</w:t>
      </w:r>
      <w:r>
        <w:rPr>
          <w:rFonts w:ascii="Arial MT" w:hAnsi="Arial MT"/>
          <w:color w:val="231F20"/>
          <w:spacing w:val="-11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od</w:t>
      </w:r>
      <w:r>
        <w:rPr>
          <w:rFonts w:ascii="Arial MT" w:hAnsi="Arial MT"/>
          <w:color w:val="231F20"/>
          <w:spacing w:val="-11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konsolidácie</w:t>
      </w:r>
      <w:r>
        <w:rPr>
          <w:rFonts w:ascii="Arial MT" w:hAnsi="Arial MT"/>
          <w:color w:val="231F20"/>
          <w:spacing w:val="-12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na</w:t>
      </w:r>
      <w:r>
        <w:rPr>
          <w:rFonts w:ascii="Arial MT" w:hAnsi="Arial MT"/>
          <w:color w:val="231F20"/>
          <w:spacing w:val="-11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medzistupni):</w:t>
      </w:r>
    </w:p>
    <w:p w:rsidR="007C729D" w:rsidRDefault="00160BE0">
      <w:pPr>
        <w:spacing w:before="157"/>
        <w:ind w:left="866" w:right="909"/>
        <w:rPr>
          <w:rFonts w:ascii="Arial MT" w:hAnsi="Arial MT"/>
          <w:sz w:val="20"/>
        </w:rPr>
      </w:pPr>
      <w:r>
        <w:rPr>
          <w:rFonts w:ascii="Arial MT" w:hAnsi="Arial MT"/>
          <w:color w:val="231F20"/>
          <w:w w:val="95"/>
          <w:sz w:val="20"/>
        </w:rPr>
        <w:t>Obchodné</w:t>
      </w:r>
      <w:r>
        <w:rPr>
          <w:rFonts w:ascii="Arial MT" w:hAnsi="Arial MT"/>
          <w:color w:val="231F20"/>
          <w:spacing w:val="10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meno</w:t>
      </w:r>
      <w:r>
        <w:rPr>
          <w:rFonts w:ascii="Arial MT" w:hAnsi="Arial MT"/>
          <w:color w:val="231F20"/>
          <w:spacing w:val="10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a</w:t>
      </w:r>
      <w:r>
        <w:rPr>
          <w:rFonts w:ascii="Arial MT" w:hAnsi="Arial MT"/>
          <w:color w:val="231F20"/>
          <w:spacing w:val="10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sídlo</w:t>
      </w:r>
      <w:r>
        <w:rPr>
          <w:rFonts w:ascii="Arial MT" w:hAnsi="Arial MT"/>
          <w:color w:val="231F20"/>
          <w:spacing w:val="10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materskej</w:t>
      </w:r>
      <w:r>
        <w:rPr>
          <w:rFonts w:ascii="Arial MT" w:hAnsi="Arial MT"/>
          <w:color w:val="231F20"/>
          <w:spacing w:val="10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účtovnej</w:t>
      </w:r>
      <w:r>
        <w:rPr>
          <w:rFonts w:ascii="Arial MT" w:hAnsi="Arial MT"/>
          <w:color w:val="231F20"/>
          <w:spacing w:val="10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jednotky</w:t>
      </w:r>
      <w:r>
        <w:rPr>
          <w:rFonts w:ascii="Arial MT" w:hAnsi="Arial MT"/>
          <w:color w:val="231F20"/>
          <w:spacing w:val="9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zostavujúcej</w:t>
      </w:r>
      <w:r>
        <w:rPr>
          <w:rFonts w:ascii="Arial MT" w:hAnsi="Arial MT"/>
          <w:color w:val="231F20"/>
          <w:spacing w:val="10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konsolidovanú</w:t>
      </w:r>
      <w:r>
        <w:rPr>
          <w:rFonts w:ascii="Arial MT" w:hAnsi="Arial MT"/>
          <w:color w:val="231F20"/>
          <w:spacing w:val="10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účtovnú</w:t>
      </w:r>
      <w:r>
        <w:rPr>
          <w:rFonts w:ascii="Arial MT" w:hAnsi="Arial MT"/>
          <w:color w:val="231F20"/>
          <w:spacing w:val="10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závierku</w:t>
      </w:r>
      <w:r>
        <w:rPr>
          <w:rFonts w:ascii="Arial MT" w:hAnsi="Arial MT"/>
          <w:color w:val="231F20"/>
          <w:spacing w:val="1"/>
          <w:w w:val="95"/>
          <w:sz w:val="20"/>
        </w:rPr>
        <w:t xml:space="preserve"> </w:t>
      </w:r>
      <w:proofErr w:type="spellStart"/>
      <w:r>
        <w:rPr>
          <w:rFonts w:ascii="Arial MT" w:hAnsi="Arial MT"/>
          <w:color w:val="231F20"/>
          <w:w w:val="95"/>
          <w:sz w:val="20"/>
        </w:rPr>
        <w:t>podĺa</w:t>
      </w:r>
      <w:proofErr w:type="spellEnd"/>
      <w:r>
        <w:rPr>
          <w:rFonts w:ascii="Arial MT" w:hAnsi="Arial MT"/>
          <w:color w:val="231F20"/>
          <w:spacing w:val="-3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IFRS</w:t>
      </w:r>
      <w:r>
        <w:rPr>
          <w:rFonts w:ascii="Arial MT" w:hAnsi="Arial MT"/>
          <w:color w:val="231F20"/>
          <w:spacing w:val="-2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EÚ,</w:t>
      </w:r>
      <w:r>
        <w:rPr>
          <w:rFonts w:ascii="Arial MT" w:hAnsi="Arial MT"/>
          <w:color w:val="231F20"/>
          <w:spacing w:val="-3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do</w:t>
      </w:r>
      <w:r>
        <w:rPr>
          <w:rFonts w:ascii="Arial MT" w:hAnsi="Arial MT"/>
          <w:color w:val="231F20"/>
          <w:spacing w:val="-2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ktorej</w:t>
      </w:r>
      <w:r>
        <w:rPr>
          <w:rFonts w:ascii="Arial MT" w:hAnsi="Arial MT"/>
          <w:color w:val="231F20"/>
          <w:spacing w:val="-3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je</w:t>
      </w:r>
      <w:r>
        <w:rPr>
          <w:rFonts w:ascii="Arial MT" w:hAnsi="Arial MT"/>
          <w:color w:val="231F20"/>
          <w:spacing w:val="-2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zahrňovaná</w:t>
      </w:r>
      <w:r>
        <w:rPr>
          <w:rFonts w:ascii="Arial MT" w:hAnsi="Arial MT"/>
          <w:color w:val="231F20"/>
          <w:spacing w:val="-4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účtovná</w:t>
      </w:r>
      <w:r>
        <w:rPr>
          <w:rFonts w:ascii="Arial MT" w:hAnsi="Arial MT"/>
          <w:color w:val="231F20"/>
          <w:spacing w:val="-2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jednotka</w:t>
      </w:r>
      <w:r>
        <w:rPr>
          <w:rFonts w:ascii="Arial MT" w:hAnsi="Arial MT"/>
          <w:color w:val="231F20"/>
          <w:spacing w:val="-3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a</w:t>
      </w:r>
      <w:r>
        <w:rPr>
          <w:rFonts w:ascii="Arial MT" w:hAnsi="Arial MT"/>
          <w:color w:val="231F20"/>
          <w:spacing w:val="-2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všetky</w:t>
      </w:r>
      <w:r>
        <w:rPr>
          <w:rFonts w:ascii="Arial MT" w:hAnsi="Arial MT"/>
          <w:color w:val="231F20"/>
          <w:spacing w:val="-3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jej</w:t>
      </w:r>
      <w:r>
        <w:rPr>
          <w:rFonts w:ascii="Arial MT" w:hAnsi="Arial MT"/>
          <w:color w:val="231F20"/>
          <w:spacing w:val="-2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dcérske</w:t>
      </w:r>
      <w:r>
        <w:rPr>
          <w:rFonts w:ascii="Arial MT" w:hAnsi="Arial MT"/>
          <w:color w:val="231F20"/>
          <w:spacing w:val="-3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účtovné</w:t>
      </w:r>
      <w:r>
        <w:rPr>
          <w:rFonts w:ascii="Arial MT" w:hAnsi="Arial MT"/>
          <w:color w:val="231F20"/>
          <w:spacing w:val="-2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jednotky:</w:t>
      </w:r>
    </w:p>
    <w:p w:rsidR="007C729D" w:rsidRDefault="007C729D">
      <w:pPr>
        <w:pStyle w:val="Zkladntext"/>
        <w:rPr>
          <w:rFonts w:ascii="Arial MT"/>
          <w:b w:val="0"/>
        </w:rPr>
      </w:pPr>
    </w:p>
    <w:p w:rsidR="007C729D" w:rsidRDefault="007C729D">
      <w:pPr>
        <w:pStyle w:val="Zkladntext"/>
        <w:rPr>
          <w:rFonts w:ascii="Arial MT"/>
          <w:b w:val="0"/>
        </w:rPr>
      </w:pPr>
    </w:p>
    <w:p w:rsidR="007C729D" w:rsidRDefault="007C729D">
      <w:pPr>
        <w:pStyle w:val="Zkladntext"/>
        <w:rPr>
          <w:rFonts w:ascii="Arial MT"/>
          <w:b w:val="0"/>
        </w:rPr>
      </w:pPr>
    </w:p>
    <w:p w:rsidR="007C729D" w:rsidRDefault="007C729D">
      <w:pPr>
        <w:pStyle w:val="Zkladntext"/>
        <w:rPr>
          <w:rFonts w:ascii="Arial MT"/>
          <w:b w:val="0"/>
        </w:rPr>
      </w:pPr>
    </w:p>
    <w:p w:rsidR="007C729D" w:rsidRDefault="007C729D">
      <w:pPr>
        <w:pStyle w:val="Zkladntext"/>
        <w:spacing w:before="3"/>
        <w:rPr>
          <w:rFonts w:ascii="Arial MT"/>
          <w:b w:val="0"/>
          <w:sz w:val="21"/>
        </w:rPr>
      </w:pPr>
    </w:p>
    <w:p w:rsidR="007C729D" w:rsidRDefault="00160BE0">
      <w:pPr>
        <w:pStyle w:val="Heading2"/>
      </w:pPr>
      <w:r>
        <w:rPr>
          <w:color w:val="231F20"/>
          <w:w w:val="99"/>
        </w:rPr>
        <w:t>1</w:t>
      </w:r>
    </w:p>
    <w:p w:rsidR="007C729D" w:rsidRDefault="007C729D">
      <w:pPr>
        <w:sectPr w:rsidR="007C729D">
          <w:type w:val="continuous"/>
          <w:pgSz w:w="11910" w:h="16840"/>
          <w:pgMar w:top="980" w:right="220" w:bottom="260" w:left="1260" w:header="708" w:footer="708" w:gutter="0"/>
          <w:cols w:space="708"/>
        </w:sectPr>
      </w:pPr>
    </w:p>
    <w:p w:rsidR="007C729D" w:rsidRDefault="00885BDB">
      <w:pPr>
        <w:pStyle w:val="Zkladntext"/>
        <w:spacing w:before="7"/>
        <w:rPr>
          <w:rFonts w:ascii="Calibri"/>
          <w:b w:val="0"/>
          <w:sz w:val="26"/>
        </w:rPr>
      </w:pPr>
      <w:r w:rsidRPr="00885BDB">
        <w:lastRenderedPageBreak/>
        <w:pict>
          <v:shape id="_x0000_s2081" type="#_x0000_t202" style="position:absolute;margin-left:235.3pt;margin-top:35.4pt;width:115.5pt;height:13.65pt;z-index:15729664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1879D8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2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29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8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1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2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3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4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8</w:t>
                        </w:r>
                      </w:p>
                    </w:tc>
                  </w:tr>
                </w:tbl>
                <w:p w:rsidR="001879D8" w:rsidRDefault="001879D8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 w:rsidRPr="00885BDB">
        <w:pict>
          <v:shape id="_x0000_s2080" type="#_x0000_t202" style="position:absolute;margin-left:392.05pt;margin-top:35.4pt;width:144.2pt;height:13.65pt;z-index:15730176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1879D8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4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5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6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7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9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4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41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42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6</w:t>
                        </w:r>
                      </w:p>
                    </w:tc>
                  </w:tr>
                </w:tbl>
                <w:p w:rsidR="001879D8" w:rsidRDefault="001879D8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:rsidR="007C729D" w:rsidRDefault="00160BE0">
      <w:pPr>
        <w:pStyle w:val="Odsekzoznamu"/>
        <w:numPr>
          <w:ilvl w:val="2"/>
          <w:numId w:val="8"/>
        </w:numPr>
        <w:tabs>
          <w:tab w:val="left" w:pos="1179"/>
        </w:tabs>
        <w:spacing w:before="86"/>
        <w:rPr>
          <w:rFonts w:ascii="Arial MT" w:hAnsi="Arial MT"/>
          <w:sz w:val="20"/>
        </w:rPr>
      </w:pPr>
      <w:r>
        <w:rPr>
          <w:rFonts w:ascii="Arial MT" w:hAnsi="Arial MT"/>
          <w:color w:val="231F20"/>
          <w:w w:val="95"/>
          <w:sz w:val="20"/>
        </w:rPr>
        <w:t>Pri</w:t>
      </w:r>
      <w:r>
        <w:rPr>
          <w:rFonts w:ascii="Arial MT" w:hAnsi="Arial MT"/>
          <w:color w:val="231F20"/>
          <w:spacing w:val="6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oslobodení</w:t>
      </w:r>
      <w:r>
        <w:rPr>
          <w:rFonts w:ascii="Arial MT" w:hAnsi="Arial MT"/>
          <w:color w:val="231F20"/>
          <w:spacing w:val="7"/>
          <w:w w:val="95"/>
          <w:sz w:val="20"/>
        </w:rPr>
        <w:t xml:space="preserve"> </w:t>
      </w:r>
      <w:proofErr w:type="spellStart"/>
      <w:r>
        <w:rPr>
          <w:rFonts w:ascii="Arial MT" w:hAnsi="Arial MT"/>
          <w:color w:val="231F20"/>
          <w:w w:val="95"/>
          <w:sz w:val="20"/>
        </w:rPr>
        <w:t>podĺa</w:t>
      </w:r>
      <w:proofErr w:type="spellEnd"/>
      <w:r>
        <w:rPr>
          <w:rFonts w:ascii="Arial MT" w:hAnsi="Arial MT"/>
          <w:color w:val="231F20"/>
          <w:spacing w:val="7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§</w:t>
      </w:r>
      <w:r>
        <w:rPr>
          <w:rFonts w:ascii="Arial MT" w:hAnsi="Arial MT"/>
          <w:color w:val="231F20"/>
          <w:spacing w:val="6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22</w:t>
      </w:r>
      <w:r>
        <w:rPr>
          <w:rFonts w:ascii="Arial MT" w:hAnsi="Arial MT"/>
          <w:color w:val="231F20"/>
          <w:spacing w:val="7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ods.</w:t>
      </w:r>
      <w:r>
        <w:rPr>
          <w:rFonts w:ascii="Arial MT" w:hAnsi="Arial MT"/>
          <w:color w:val="231F20"/>
          <w:spacing w:val="6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10</w:t>
      </w:r>
      <w:r>
        <w:rPr>
          <w:rFonts w:ascii="Arial MT" w:hAnsi="Arial MT"/>
          <w:color w:val="231F20"/>
          <w:spacing w:val="7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a</w:t>
      </w:r>
      <w:r>
        <w:rPr>
          <w:rFonts w:ascii="Arial MT" w:hAnsi="Arial MT"/>
          <w:color w:val="231F20"/>
          <w:spacing w:val="7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12</w:t>
      </w:r>
      <w:r>
        <w:rPr>
          <w:rFonts w:ascii="Arial MT" w:hAnsi="Arial MT"/>
          <w:color w:val="231F20"/>
          <w:spacing w:val="16"/>
          <w:w w:val="95"/>
          <w:sz w:val="20"/>
        </w:rPr>
        <w:t xml:space="preserve"> </w:t>
      </w:r>
      <w:proofErr w:type="spellStart"/>
      <w:r>
        <w:rPr>
          <w:rFonts w:ascii="Arial MT" w:hAnsi="Arial MT"/>
          <w:color w:val="231F20"/>
          <w:w w:val="95"/>
          <w:sz w:val="20"/>
        </w:rPr>
        <w:t>ZoÚ</w:t>
      </w:r>
      <w:proofErr w:type="spellEnd"/>
      <w:r>
        <w:rPr>
          <w:rFonts w:ascii="Arial MT" w:hAnsi="Arial MT"/>
          <w:color w:val="231F20"/>
          <w:spacing w:val="7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(pri</w:t>
      </w:r>
      <w:r>
        <w:rPr>
          <w:rFonts w:ascii="Arial MT" w:hAnsi="Arial MT"/>
          <w:color w:val="231F20"/>
          <w:spacing w:val="7"/>
          <w:w w:val="95"/>
          <w:sz w:val="20"/>
        </w:rPr>
        <w:t xml:space="preserve"> </w:t>
      </w:r>
      <w:proofErr w:type="spellStart"/>
      <w:r>
        <w:rPr>
          <w:rFonts w:ascii="Arial MT" w:hAnsi="Arial MT"/>
          <w:color w:val="231F20"/>
          <w:w w:val="95"/>
          <w:sz w:val="20"/>
        </w:rPr>
        <w:t>nevýznamnosti</w:t>
      </w:r>
      <w:proofErr w:type="spellEnd"/>
      <w:r>
        <w:rPr>
          <w:rFonts w:ascii="Arial MT" w:hAnsi="Arial MT"/>
          <w:color w:val="231F20"/>
          <w:spacing w:val="6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dcérskych</w:t>
      </w:r>
      <w:r>
        <w:rPr>
          <w:rFonts w:ascii="Arial MT" w:hAnsi="Arial MT"/>
          <w:color w:val="231F20"/>
          <w:spacing w:val="5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spoločností):</w:t>
      </w:r>
    </w:p>
    <w:p w:rsidR="007C729D" w:rsidRDefault="007C729D">
      <w:pPr>
        <w:pStyle w:val="Zkladntext"/>
        <w:spacing w:before="10"/>
        <w:rPr>
          <w:rFonts w:ascii="Arial MT"/>
          <w:b w:val="0"/>
        </w:rPr>
      </w:pPr>
    </w:p>
    <w:tbl>
      <w:tblPr>
        <w:tblStyle w:val="TableNormal"/>
        <w:tblW w:w="0" w:type="auto"/>
        <w:tblInd w:w="136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088"/>
        <w:gridCol w:w="5245"/>
      </w:tblGrid>
      <w:tr w:rsidR="007C729D">
        <w:trPr>
          <w:trHeight w:val="229"/>
        </w:trPr>
        <w:tc>
          <w:tcPr>
            <w:tcW w:w="4088" w:type="dxa"/>
          </w:tcPr>
          <w:p w:rsidR="007C729D" w:rsidRDefault="00160BE0">
            <w:pPr>
              <w:pStyle w:val="TableParagraph"/>
              <w:spacing w:line="210" w:lineRule="exact"/>
              <w:ind w:left="23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Obchodné</w:t>
            </w:r>
            <w:r>
              <w:rPr>
                <w:rFonts w:ascii="Arial" w:hAnsi="Arial"/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meno</w:t>
            </w:r>
            <w:r>
              <w:rPr>
                <w:rFonts w:ascii="Arial" w:hAnsi="Arial"/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dcérskej</w:t>
            </w:r>
            <w:r>
              <w:rPr>
                <w:rFonts w:ascii="Arial" w:hAnsi="Arial"/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spoločnosti</w:t>
            </w:r>
          </w:p>
        </w:tc>
        <w:tc>
          <w:tcPr>
            <w:tcW w:w="5245" w:type="dxa"/>
          </w:tcPr>
          <w:p w:rsidR="007C729D" w:rsidRDefault="00160BE0">
            <w:pPr>
              <w:pStyle w:val="TableParagraph"/>
              <w:spacing w:line="210" w:lineRule="exact"/>
              <w:ind w:left="1353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Sídlo</w:t>
            </w:r>
            <w:r>
              <w:rPr>
                <w:rFonts w:ascii="Arial" w:hAnsi="Arial"/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dcérskej</w:t>
            </w:r>
            <w:r>
              <w:rPr>
                <w:rFonts w:ascii="Arial" w:hAnsi="Arial"/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spoločnosti</w:t>
            </w:r>
          </w:p>
        </w:tc>
      </w:tr>
      <w:tr w:rsidR="007C729D">
        <w:trPr>
          <w:trHeight w:val="454"/>
        </w:trPr>
        <w:tc>
          <w:tcPr>
            <w:tcW w:w="4088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453"/>
        </w:trPr>
        <w:tc>
          <w:tcPr>
            <w:tcW w:w="4088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454"/>
        </w:trPr>
        <w:tc>
          <w:tcPr>
            <w:tcW w:w="4088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454"/>
        </w:trPr>
        <w:tc>
          <w:tcPr>
            <w:tcW w:w="4088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C729D" w:rsidRDefault="007C729D">
      <w:pPr>
        <w:pStyle w:val="Zkladntext"/>
        <w:spacing w:before="8"/>
        <w:rPr>
          <w:rFonts w:ascii="Arial MT"/>
          <w:b w:val="0"/>
          <w:sz w:val="33"/>
        </w:rPr>
      </w:pPr>
    </w:p>
    <w:p w:rsidR="007C729D" w:rsidRDefault="00160BE0">
      <w:pPr>
        <w:pStyle w:val="Odsekzoznamu"/>
        <w:numPr>
          <w:ilvl w:val="1"/>
          <w:numId w:val="8"/>
        </w:numPr>
        <w:tabs>
          <w:tab w:val="left" w:pos="865"/>
          <w:tab w:val="left" w:pos="866"/>
        </w:tabs>
        <w:spacing w:before="1"/>
        <w:ind w:left="865" w:hanging="709"/>
        <w:rPr>
          <w:b/>
          <w:sz w:val="20"/>
        </w:rPr>
      </w:pPr>
      <w:r>
        <w:rPr>
          <w:b/>
          <w:color w:val="231F20"/>
          <w:sz w:val="20"/>
        </w:rPr>
        <w:t>Informácie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počte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zamestnancov:</w:t>
      </w:r>
    </w:p>
    <w:p w:rsidR="007C729D" w:rsidRDefault="007C729D">
      <w:pPr>
        <w:pStyle w:val="Zkladntext"/>
        <w:spacing w:before="4"/>
      </w:pPr>
    </w:p>
    <w:tbl>
      <w:tblPr>
        <w:tblStyle w:val="TableNormal"/>
        <w:tblW w:w="0" w:type="auto"/>
        <w:tblInd w:w="121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373"/>
        <w:gridCol w:w="2409"/>
        <w:gridCol w:w="2543"/>
      </w:tblGrid>
      <w:tr w:rsidR="007C729D">
        <w:trPr>
          <w:trHeight w:val="689"/>
        </w:trPr>
        <w:tc>
          <w:tcPr>
            <w:tcW w:w="437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9" w:type="dxa"/>
          </w:tcPr>
          <w:p w:rsidR="007C729D" w:rsidRDefault="00160BE0">
            <w:pPr>
              <w:pStyle w:val="TableParagraph"/>
              <w:spacing w:before="113"/>
              <w:ind w:left="813" w:right="471" w:hanging="31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Bežné účtovné</w:t>
            </w:r>
            <w:r>
              <w:rPr>
                <w:rFonts w:ascii="Arial" w:hAnsi="Arial"/>
                <w:b/>
                <w:color w:val="231F20"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obdobie</w:t>
            </w:r>
          </w:p>
        </w:tc>
        <w:tc>
          <w:tcPr>
            <w:tcW w:w="2543" w:type="dxa"/>
          </w:tcPr>
          <w:p w:rsidR="007C729D" w:rsidRDefault="00160BE0">
            <w:pPr>
              <w:pStyle w:val="TableParagraph"/>
              <w:spacing w:line="230" w:lineRule="exact"/>
              <w:ind w:left="469" w:right="460" w:firstLine="100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Bezprostredne</w:t>
            </w:r>
            <w:r>
              <w:rPr>
                <w:rFonts w:ascii="Arial" w:hAnsi="Arial"/>
                <w:b/>
                <w:color w:val="231F20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predchádzajúce</w:t>
            </w:r>
            <w:r>
              <w:rPr>
                <w:rFonts w:ascii="Arial" w:hAnsi="Arial"/>
                <w:b/>
                <w:color w:val="231F20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účtovné</w:t>
            </w:r>
            <w:r>
              <w:rPr>
                <w:rFonts w:ascii="Arial" w:hAnsi="Arial"/>
                <w:b/>
                <w:color w:val="231F20"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obdobie</w:t>
            </w:r>
          </w:p>
        </w:tc>
      </w:tr>
      <w:tr w:rsidR="007C729D">
        <w:trPr>
          <w:trHeight w:val="454"/>
        </w:trPr>
        <w:tc>
          <w:tcPr>
            <w:tcW w:w="4373" w:type="dxa"/>
          </w:tcPr>
          <w:p w:rsidR="007C729D" w:rsidRDefault="00160BE0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Priemerný</w:t>
            </w:r>
            <w:r>
              <w:rPr>
                <w:color w:val="231F20"/>
                <w:spacing w:val="-1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prepočítaný</w:t>
            </w:r>
            <w:r>
              <w:rPr>
                <w:color w:val="231F20"/>
                <w:spacing w:val="-1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počet</w:t>
            </w:r>
            <w:r>
              <w:rPr>
                <w:color w:val="231F20"/>
                <w:spacing w:val="-1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zamestnancov</w:t>
            </w:r>
          </w:p>
        </w:tc>
        <w:tc>
          <w:tcPr>
            <w:tcW w:w="2409" w:type="dxa"/>
          </w:tcPr>
          <w:p w:rsidR="007C729D" w:rsidRDefault="00AE05BA">
            <w:pPr>
              <w:pStyle w:val="TableParagraph"/>
              <w:spacing w:before="112"/>
              <w:ind w:right="26"/>
              <w:jc w:val="right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12</w:t>
            </w:r>
            <w:r w:rsidR="00160BE0">
              <w:rPr>
                <w:rFonts w:ascii="Courier New"/>
                <w:sz w:val="18"/>
              </w:rPr>
              <w:t>,0</w:t>
            </w:r>
          </w:p>
        </w:tc>
        <w:tc>
          <w:tcPr>
            <w:tcW w:w="2543" w:type="dxa"/>
          </w:tcPr>
          <w:p w:rsidR="007C729D" w:rsidRDefault="00AE05BA">
            <w:pPr>
              <w:pStyle w:val="TableParagraph"/>
              <w:spacing w:before="112"/>
              <w:ind w:right="29"/>
              <w:jc w:val="right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11</w:t>
            </w:r>
            <w:r w:rsidR="00160BE0">
              <w:rPr>
                <w:rFonts w:ascii="Courier New"/>
                <w:sz w:val="18"/>
              </w:rPr>
              <w:t>,0</w:t>
            </w:r>
          </w:p>
        </w:tc>
      </w:tr>
    </w:tbl>
    <w:p w:rsidR="007C729D" w:rsidRDefault="007C729D">
      <w:pPr>
        <w:pStyle w:val="Zkladntext"/>
        <w:spacing w:before="9"/>
        <w:rPr>
          <w:sz w:val="40"/>
        </w:rPr>
      </w:pPr>
    </w:p>
    <w:p w:rsidR="007C729D" w:rsidRDefault="00160BE0">
      <w:pPr>
        <w:pStyle w:val="Heading1"/>
        <w:tabs>
          <w:tab w:val="left" w:pos="865"/>
        </w:tabs>
        <w:spacing w:before="0"/>
      </w:pPr>
      <w:r>
        <w:rPr>
          <w:rFonts w:ascii="Arial" w:hAnsi="Arial"/>
          <w:b/>
          <w:color w:val="231F20"/>
          <w:sz w:val="24"/>
        </w:rPr>
        <w:t>Čl.</w:t>
      </w:r>
      <w:r>
        <w:rPr>
          <w:rFonts w:ascii="Arial" w:hAnsi="Arial"/>
          <w:b/>
          <w:color w:val="231F20"/>
          <w:spacing w:val="-1"/>
          <w:sz w:val="24"/>
        </w:rPr>
        <w:t xml:space="preserve"> </w:t>
      </w:r>
      <w:r>
        <w:rPr>
          <w:rFonts w:ascii="Arial" w:hAnsi="Arial"/>
          <w:b/>
          <w:color w:val="231F20"/>
          <w:sz w:val="24"/>
        </w:rPr>
        <w:t>II</w:t>
      </w:r>
      <w:r>
        <w:rPr>
          <w:rFonts w:ascii="Arial" w:hAnsi="Arial"/>
          <w:b/>
          <w:color w:val="231F20"/>
          <w:sz w:val="24"/>
        </w:rPr>
        <w:tab/>
      </w:r>
      <w:r>
        <w:rPr>
          <w:color w:val="231F20"/>
          <w:w w:val="95"/>
        </w:rPr>
        <w:t>Informácie</w:t>
      </w:r>
      <w:r>
        <w:rPr>
          <w:color w:val="231F20"/>
          <w:spacing w:val="18"/>
          <w:w w:val="95"/>
        </w:rPr>
        <w:t xml:space="preserve"> </w:t>
      </w:r>
      <w:r>
        <w:rPr>
          <w:color w:val="231F20"/>
          <w:w w:val="95"/>
        </w:rPr>
        <w:t>o</w:t>
      </w:r>
      <w:r>
        <w:rPr>
          <w:color w:val="231F20"/>
          <w:spacing w:val="17"/>
          <w:w w:val="95"/>
        </w:rPr>
        <w:t xml:space="preserve"> </w:t>
      </w:r>
      <w:r>
        <w:rPr>
          <w:color w:val="231F20"/>
          <w:w w:val="95"/>
        </w:rPr>
        <w:t>orgánoch</w:t>
      </w:r>
      <w:r>
        <w:rPr>
          <w:color w:val="231F20"/>
          <w:spacing w:val="18"/>
          <w:w w:val="95"/>
        </w:rPr>
        <w:t xml:space="preserve"> </w:t>
      </w:r>
      <w:r>
        <w:rPr>
          <w:color w:val="231F20"/>
          <w:w w:val="95"/>
        </w:rPr>
        <w:t>spoločnosti</w:t>
      </w:r>
    </w:p>
    <w:p w:rsidR="007C729D" w:rsidRDefault="007C729D">
      <w:pPr>
        <w:pStyle w:val="Zkladntext"/>
        <w:spacing w:before="7"/>
        <w:rPr>
          <w:rFonts w:ascii="Arial MT"/>
          <w:b w:val="0"/>
          <w:sz w:val="41"/>
        </w:rPr>
      </w:pPr>
    </w:p>
    <w:p w:rsidR="007C729D" w:rsidRDefault="00160BE0">
      <w:pPr>
        <w:pStyle w:val="Odsekzoznamu"/>
        <w:numPr>
          <w:ilvl w:val="0"/>
          <w:numId w:val="7"/>
        </w:numPr>
        <w:tabs>
          <w:tab w:val="left" w:pos="381"/>
        </w:tabs>
        <w:spacing w:line="230" w:lineRule="exact"/>
        <w:rPr>
          <w:b/>
          <w:sz w:val="20"/>
        </w:rPr>
      </w:pPr>
      <w:r>
        <w:rPr>
          <w:b/>
          <w:color w:val="231F20"/>
          <w:sz w:val="20"/>
        </w:rPr>
        <w:t>Informácie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orgánoch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účtovnej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jednotky</w:t>
      </w:r>
    </w:p>
    <w:p w:rsidR="007C729D" w:rsidRDefault="00160BE0">
      <w:pPr>
        <w:pStyle w:val="Zkladntext"/>
        <w:spacing w:line="230" w:lineRule="exact"/>
        <w:ind w:left="157"/>
      </w:pPr>
      <w:r>
        <w:rPr>
          <w:color w:val="231F20"/>
        </w:rPr>
        <w:t>a)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-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d)</w:t>
      </w:r>
    </w:p>
    <w:p w:rsidR="007C729D" w:rsidRDefault="007C729D">
      <w:pPr>
        <w:pStyle w:val="Zkladntext"/>
        <w:spacing w:before="1"/>
        <w:rPr>
          <w:sz w:val="14"/>
        </w:rPr>
      </w:pPr>
    </w:p>
    <w:tbl>
      <w:tblPr>
        <w:tblStyle w:val="TableNormal"/>
        <w:tblW w:w="0" w:type="auto"/>
        <w:tblInd w:w="144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7C729D">
        <w:trPr>
          <w:trHeight w:val="460"/>
        </w:trPr>
        <w:tc>
          <w:tcPr>
            <w:tcW w:w="2694" w:type="dxa"/>
            <w:vMerge w:val="restart"/>
          </w:tcPr>
          <w:p w:rsidR="007C729D" w:rsidRDefault="007C729D">
            <w:pPr>
              <w:pStyle w:val="TableParagraph"/>
              <w:rPr>
                <w:rFonts w:ascii="Arial"/>
                <w:b/>
                <w:sz w:val="28"/>
              </w:rPr>
            </w:pPr>
          </w:p>
          <w:p w:rsidR="007C729D" w:rsidRDefault="00160BE0">
            <w:pPr>
              <w:pStyle w:val="TableParagraph"/>
              <w:spacing w:before="241"/>
              <w:ind w:left="373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Druh</w:t>
            </w:r>
            <w:r>
              <w:rPr>
                <w:rFonts w:ascii="Arial" w:hAnsi="Arial"/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príjmu,</w:t>
            </w:r>
            <w:r>
              <w:rPr>
                <w:rFonts w:ascii="Arial" w:hAnsi="Arial"/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výhody</w:t>
            </w:r>
          </w:p>
        </w:tc>
        <w:tc>
          <w:tcPr>
            <w:tcW w:w="3260" w:type="dxa"/>
            <w:gridSpan w:val="3"/>
          </w:tcPr>
          <w:p w:rsidR="007C729D" w:rsidRDefault="00160BE0">
            <w:pPr>
              <w:pStyle w:val="TableParagraph"/>
              <w:spacing w:line="230" w:lineRule="exact"/>
              <w:ind w:left="345" w:firstLine="1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Hodnota príjmu, výhody</w:t>
            </w:r>
            <w:r>
              <w:rPr>
                <w:rFonts w:ascii="Arial" w:hAnsi="Arial"/>
                <w:b/>
                <w:color w:val="231F20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súčasných</w:t>
            </w:r>
            <w:r>
              <w:rPr>
                <w:rFonts w:ascii="Arial" w:hAnsi="Arial"/>
                <w:b/>
                <w:color w:val="231F20"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členov</w:t>
            </w:r>
            <w:r>
              <w:rPr>
                <w:rFonts w:ascii="Arial" w:hAnsi="Arial"/>
                <w:b/>
                <w:color w:val="231F20"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orgánov</w:t>
            </w:r>
          </w:p>
        </w:tc>
        <w:tc>
          <w:tcPr>
            <w:tcW w:w="3281" w:type="dxa"/>
            <w:gridSpan w:val="3"/>
          </w:tcPr>
          <w:p w:rsidR="007C729D" w:rsidRDefault="00160BE0">
            <w:pPr>
              <w:pStyle w:val="TableParagraph"/>
              <w:spacing w:line="230" w:lineRule="exact"/>
              <w:ind w:left="445" w:firstLine="5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Hodnota príjmu, výhody</w:t>
            </w:r>
            <w:r>
              <w:rPr>
                <w:rFonts w:ascii="Arial" w:hAnsi="Arial"/>
                <w:b/>
                <w:color w:val="231F20"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bývalých</w:t>
            </w:r>
            <w:r>
              <w:rPr>
                <w:rFonts w:ascii="Arial" w:hAnsi="Arial"/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členov</w:t>
            </w:r>
            <w:r>
              <w:rPr>
                <w:rFonts w:ascii="Arial" w:hAnsi="Arial"/>
                <w:b/>
                <w:color w:val="231F20"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orgánov</w:t>
            </w:r>
          </w:p>
        </w:tc>
      </w:tr>
      <w:tr w:rsidR="007C729D">
        <w:trPr>
          <w:trHeight w:val="285"/>
        </w:trPr>
        <w:tc>
          <w:tcPr>
            <w:tcW w:w="2694" w:type="dxa"/>
            <w:vMerge/>
            <w:tcBorders>
              <w:top w:val="nil"/>
            </w:tcBorders>
          </w:tcPr>
          <w:p w:rsidR="007C729D" w:rsidRDefault="007C729D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</w:tcPr>
          <w:p w:rsidR="007C729D" w:rsidRDefault="00160BE0">
            <w:pPr>
              <w:pStyle w:val="TableParagraph"/>
              <w:spacing w:before="36"/>
              <w:ind w:left="16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color w:val="231F20"/>
                <w:sz w:val="18"/>
              </w:rPr>
              <w:t>štatutárneho</w:t>
            </w:r>
          </w:p>
        </w:tc>
        <w:tc>
          <w:tcPr>
            <w:tcW w:w="1134" w:type="dxa"/>
          </w:tcPr>
          <w:p w:rsidR="007C729D" w:rsidRDefault="00160BE0">
            <w:pPr>
              <w:pStyle w:val="TableParagraph"/>
              <w:spacing w:before="36"/>
              <w:ind w:left="107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color w:val="231F20"/>
                <w:sz w:val="18"/>
              </w:rPr>
              <w:t>dozorného</w:t>
            </w:r>
          </w:p>
        </w:tc>
        <w:tc>
          <w:tcPr>
            <w:tcW w:w="709" w:type="dxa"/>
          </w:tcPr>
          <w:p w:rsidR="007C729D" w:rsidRDefault="00160BE0">
            <w:pPr>
              <w:pStyle w:val="TableParagraph"/>
              <w:spacing w:before="36"/>
              <w:ind w:left="115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color w:val="231F20"/>
                <w:sz w:val="18"/>
              </w:rPr>
              <w:t>iného</w:t>
            </w:r>
          </w:p>
        </w:tc>
        <w:tc>
          <w:tcPr>
            <w:tcW w:w="1417" w:type="dxa"/>
          </w:tcPr>
          <w:p w:rsidR="007C729D" w:rsidRDefault="00160BE0">
            <w:pPr>
              <w:pStyle w:val="TableParagraph"/>
              <w:spacing w:before="36"/>
              <w:ind w:left="16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color w:val="231F20"/>
                <w:sz w:val="18"/>
              </w:rPr>
              <w:t>štatutárneho</w:t>
            </w:r>
          </w:p>
        </w:tc>
        <w:tc>
          <w:tcPr>
            <w:tcW w:w="1134" w:type="dxa"/>
          </w:tcPr>
          <w:p w:rsidR="007C729D" w:rsidRDefault="00160BE0">
            <w:pPr>
              <w:pStyle w:val="TableParagraph"/>
              <w:spacing w:before="36"/>
              <w:ind w:left="108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color w:val="231F20"/>
                <w:sz w:val="18"/>
              </w:rPr>
              <w:t>dozorného</w:t>
            </w:r>
          </w:p>
        </w:tc>
        <w:tc>
          <w:tcPr>
            <w:tcW w:w="730" w:type="dxa"/>
          </w:tcPr>
          <w:p w:rsidR="007C729D" w:rsidRDefault="00160BE0">
            <w:pPr>
              <w:pStyle w:val="TableParagraph"/>
              <w:spacing w:before="36"/>
              <w:ind w:left="127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color w:val="231F20"/>
                <w:sz w:val="18"/>
              </w:rPr>
              <w:t>iného</w:t>
            </w:r>
          </w:p>
        </w:tc>
      </w:tr>
      <w:tr w:rsidR="007C729D">
        <w:trPr>
          <w:trHeight w:val="285"/>
        </w:trPr>
        <w:tc>
          <w:tcPr>
            <w:tcW w:w="2694" w:type="dxa"/>
            <w:vMerge/>
            <w:tcBorders>
              <w:top w:val="nil"/>
            </w:tcBorders>
          </w:tcPr>
          <w:p w:rsidR="007C729D" w:rsidRDefault="007C729D">
            <w:pPr>
              <w:rPr>
                <w:sz w:val="2"/>
                <w:szCs w:val="2"/>
              </w:rPr>
            </w:pPr>
          </w:p>
        </w:tc>
        <w:tc>
          <w:tcPr>
            <w:tcW w:w="3260" w:type="dxa"/>
            <w:gridSpan w:val="3"/>
          </w:tcPr>
          <w:p w:rsidR="007C729D" w:rsidRDefault="00160BE0">
            <w:pPr>
              <w:pStyle w:val="TableParagraph"/>
              <w:spacing w:before="52" w:line="213" w:lineRule="exact"/>
              <w:ind w:left="1124"/>
              <w:rPr>
                <w:sz w:val="20"/>
              </w:rPr>
            </w:pPr>
            <w:r>
              <w:rPr>
                <w:color w:val="231F20"/>
                <w:sz w:val="20"/>
              </w:rPr>
              <w:t>Čas</w:t>
            </w:r>
            <w:r>
              <w:rPr>
                <w:color w:val="231F20"/>
                <w:spacing w:val="3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1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-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BO</w:t>
            </w:r>
          </w:p>
        </w:tc>
        <w:tc>
          <w:tcPr>
            <w:tcW w:w="3281" w:type="dxa"/>
            <w:gridSpan w:val="3"/>
          </w:tcPr>
          <w:p w:rsidR="007C729D" w:rsidRDefault="00160BE0">
            <w:pPr>
              <w:pStyle w:val="TableParagraph"/>
              <w:spacing w:before="52" w:line="213" w:lineRule="exact"/>
              <w:ind w:left="1084" w:right="1076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Čas</w:t>
            </w:r>
            <w:r>
              <w:rPr>
                <w:color w:val="231F20"/>
                <w:spacing w:val="4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1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-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BO</w:t>
            </w:r>
          </w:p>
        </w:tc>
      </w:tr>
      <w:tr w:rsidR="007C729D">
        <w:trPr>
          <w:trHeight w:val="299"/>
        </w:trPr>
        <w:tc>
          <w:tcPr>
            <w:tcW w:w="2694" w:type="dxa"/>
            <w:vMerge/>
            <w:tcBorders>
              <w:top w:val="nil"/>
            </w:tcBorders>
          </w:tcPr>
          <w:p w:rsidR="007C729D" w:rsidRDefault="007C729D">
            <w:pPr>
              <w:rPr>
                <w:sz w:val="2"/>
                <w:szCs w:val="2"/>
              </w:rPr>
            </w:pPr>
          </w:p>
        </w:tc>
        <w:tc>
          <w:tcPr>
            <w:tcW w:w="3260" w:type="dxa"/>
            <w:gridSpan w:val="3"/>
          </w:tcPr>
          <w:p w:rsidR="007C729D" w:rsidRDefault="00160BE0">
            <w:pPr>
              <w:pStyle w:val="TableParagraph"/>
              <w:spacing w:before="66" w:line="213" w:lineRule="exact"/>
              <w:ind w:left="1073" w:right="1065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Čas</w:t>
            </w:r>
            <w:r>
              <w:rPr>
                <w:color w:val="231F20"/>
                <w:spacing w:val="4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2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-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</w:t>
            </w:r>
          </w:p>
        </w:tc>
        <w:tc>
          <w:tcPr>
            <w:tcW w:w="3281" w:type="dxa"/>
            <w:gridSpan w:val="3"/>
          </w:tcPr>
          <w:p w:rsidR="007C729D" w:rsidRDefault="00160BE0">
            <w:pPr>
              <w:pStyle w:val="TableParagraph"/>
              <w:spacing w:before="66" w:line="213" w:lineRule="exact"/>
              <w:ind w:left="1084" w:right="1076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Čas</w:t>
            </w:r>
            <w:r>
              <w:rPr>
                <w:color w:val="231F20"/>
                <w:spacing w:val="4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2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-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</w:t>
            </w:r>
          </w:p>
        </w:tc>
      </w:tr>
      <w:tr w:rsidR="007C729D">
        <w:trPr>
          <w:trHeight w:val="340"/>
        </w:trPr>
        <w:tc>
          <w:tcPr>
            <w:tcW w:w="2694" w:type="dxa"/>
            <w:vMerge w:val="restart"/>
          </w:tcPr>
          <w:p w:rsidR="007C729D" w:rsidRDefault="007C729D">
            <w:pPr>
              <w:pStyle w:val="TableParagraph"/>
              <w:spacing w:before="8"/>
              <w:rPr>
                <w:rFonts w:ascii="Arial"/>
                <w:b/>
                <w:sz w:val="20"/>
              </w:rPr>
            </w:pPr>
          </w:p>
          <w:p w:rsidR="007C729D" w:rsidRDefault="00160BE0">
            <w:pPr>
              <w:pStyle w:val="TableParagraph"/>
              <w:spacing w:before="1"/>
              <w:ind w:left="69"/>
              <w:rPr>
                <w:sz w:val="18"/>
              </w:rPr>
            </w:pPr>
            <w:r>
              <w:rPr>
                <w:color w:val="231F20"/>
                <w:sz w:val="18"/>
              </w:rPr>
              <w:t>Záruky</w:t>
            </w:r>
          </w:p>
        </w:tc>
        <w:tc>
          <w:tcPr>
            <w:tcW w:w="1417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39"/>
        </w:trPr>
        <w:tc>
          <w:tcPr>
            <w:tcW w:w="2694" w:type="dxa"/>
            <w:vMerge/>
            <w:tcBorders>
              <w:top w:val="nil"/>
            </w:tcBorders>
          </w:tcPr>
          <w:p w:rsidR="007C729D" w:rsidRDefault="007C729D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2694" w:type="dxa"/>
            <w:vMerge w:val="restart"/>
          </w:tcPr>
          <w:p w:rsidR="007C729D" w:rsidRDefault="007C729D">
            <w:pPr>
              <w:pStyle w:val="TableParagraph"/>
              <w:spacing w:before="10"/>
              <w:rPr>
                <w:rFonts w:ascii="Arial"/>
                <w:b/>
                <w:sz w:val="20"/>
              </w:rPr>
            </w:pPr>
          </w:p>
          <w:p w:rsidR="007C729D" w:rsidRDefault="00160BE0">
            <w:pPr>
              <w:pStyle w:val="TableParagraph"/>
              <w:ind w:left="6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Iné</w:t>
            </w:r>
            <w:r>
              <w:rPr>
                <w:color w:val="231F20"/>
                <w:spacing w:val="-10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zabezpečenie</w:t>
            </w:r>
          </w:p>
        </w:tc>
        <w:tc>
          <w:tcPr>
            <w:tcW w:w="1417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2694" w:type="dxa"/>
            <w:vMerge/>
            <w:tcBorders>
              <w:top w:val="nil"/>
            </w:tcBorders>
          </w:tcPr>
          <w:p w:rsidR="007C729D" w:rsidRDefault="007C729D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39"/>
        </w:trPr>
        <w:tc>
          <w:tcPr>
            <w:tcW w:w="2694" w:type="dxa"/>
            <w:vMerge w:val="restart"/>
          </w:tcPr>
          <w:p w:rsidR="007C729D" w:rsidRDefault="00160BE0">
            <w:pPr>
              <w:pStyle w:val="TableParagraph"/>
              <w:spacing w:before="32"/>
              <w:ind w:left="69" w:right="455"/>
              <w:rPr>
                <w:sz w:val="18"/>
              </w:rPr>
            </w:pPr>
            <w:r>
              <w:rPr>
                <w:color w:val="231F20"/>
                <w:spacing w:val="-1"/>
                <w:w w:val="90"/>
                <w:sz w:val="18"/>
              </w:rPr>
              <w:t xml:space="preserve">Pôžičky k poslednému </w:t>
            </w:r>
            <w:r>
              <w:rPr>
                <w:color w:val="231F20"/>
                <w:w w:val="90"/>
                <w:sz w:val="18"/>
              </w:rPr>
              <w:t>dňu</w:t>
            </w:r>
            <w:r>
              <w:rPr>
                <w:color w:val="231F20"/>
                <w:spacing w:val="-43"/>
                <w:w w:val="9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účtovného obdobia</w:t>
            </w:r>
            <w:r>
              <w:rPr>
                <w:color w:val="231F20"/>
                <w:spacing w:val="1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(poskytnuté)</w:t>
            </w:r>
          </w:p>
        </w:tc>
        <w:tc>
          <w:tcPr>
            <w:tcW w:w="1417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2694" w:type="dxa"/>
            <w:vMerge/>
            <w:tcBorders>
              <w:top w:val="nil"/>
            </w:tcBorders>
          </w:tcPr>
          <w:p w:rsidR="007C729D" w:rsidRDefault="007C729D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2694" w:type="dxa"/>
            <w:vMerge w:val="restart"/>
          </w:tcPr>
          <w:p w:rsidR="007C729D" w:rsidRDefault="00160BE0">
            <w:pPr>
              <w:pStyle w:val="TableParagraph"/>
              <w:spacing w:before="135"/>
              <w:ind w:left="6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Pôžičky k poslednému dňu</w:t>
            </w:r>
            <w:r>
              <w:rPr>
                <w:color w:val="231F20"/>
                <w:spacing w:val="1"/>
                <w:w w:val="90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účtovného</w:t>
            </w:r>
            <w:r>
              <w:rPr>
                <w:color w:val="231F20"/>
                <w:spacing w:val="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obdobia</w:t>
            </w:r>
            <w:r>
              <w:rPr>
                <w:color w:val="231F20"/>
                <w:spacing w:val="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(splatené)</w:t>
            </w:r>
          </w:p>
        </w:tc>
        <w:tc>
          <w:tcPr>
            <w:tcW w:w="1417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39"/>
        </w:trPr>
        <w:tc>
          <w:tcPr>
            <w:tcW w:w="2694" w:type="dxa"/>
            <w:vMerge/>
            <w:tcBorders>
              <w:top w:val="nil"/>
            </w:tcBorders>
          </w:tcPr>
          <w:p w:rsidR="007C729D" w:rsidRDefault="007C729D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2694" w:type="dxa"/>
            <w:vMerge w:val="restart"/>
          </w:tcPr>
          <w:p w:rsidR="007C729D" w:rsidRDefault="00160BE0">
            <w:pPr>
              <w:pStyle w:val="TableParagraph"/>
              <w:spacing w:before="32"/>
              <w:ind w:left="69" w:right="102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Odpustené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21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odpísané</w:t>
            </w:r>
            <w:r>
              <w:rPr>
                <w:color w:val="231F20"/>
                <w:spacing w:val="20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pôžičky</w:t>
            </w:r>
            <w:r>
              <w:rPr>
                <w:color w:val="231F20"/>
                <w:spacing w:val="-42"/>
                <w:w w:val="90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k poslednému dňu účtovného</w:t>
            </w:r>
            <w:r>
              <w:rPr>
                <w:color w:val="231F20"/>
                <w:spacing w:val="1"/>
                <w:w w:val="95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obdobia</w:t>
            </w:r>
          </w:p>
        </w:tc>
        <w:tc>
          <w:tcPr>
            <w:tcW w:w="1417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2694" w:type="dxa"/>
            <w:vMerge/>
            <w:tcBorders>
              <w:top w:val="nil"/>
            </w:tcBorders>
          </w:tcPr>
          <w:p w:rsidR="007C729D" w:rsidRDefault="007C729D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39"/>
        </w:trPr>
        <w:tc>
          <w:tcPr>
            <w:tcW w:w="2694" w:type="dxa"/>
            <w:vMerge w:val="restart"/>
          </w:tcPr>
          <w:p w:rsidR="007C729D" w:rsidRDefault="007C729D">
            <w:pPr>
              <w:pStyle w:val="TableParagraph"/>
              <w:spacing w:before="8"/>
              <w:rPr>
                <w:rFonts w:ascii="Arial"/>
                <w:b/>
                <w:sz w:val="20"/>
              </w:rPr>
            </w:pPr>
          </w:p>
          <w:p w:rsidR="007C729D" w:rsidRDefault="00160BE0">
            <w:pPr>
              <w:pStyle w:val="TableParagraph"/>
              <w:spacing w:before="1"/>
              <w:ind w:left="6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Použité</w:t>
            </w:r>
            <w:r>
              <w:rPr>
                <w:color w:val="231F20"/>
                <w:spacing w:val="16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finančné</w:t>
            </w:r>
            <w:r>
              <w:rPr>
                <w:color w:val="231F20"/>
                <w:spacing w:val="17"/>
                <w:w w:val="90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prostriedky</w:t>
            </w:r>
          </w:p>
        </w:tc>
        <w:tc>
          <w:tcPr>
            <w:tcW w:w="1417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2694" w:type="dxa"/>
            <w:vMerge/>
            <w:tcBorders>
              <w:top w:val="nil"/>
            </w:tcBorders>
          </w:tcPr>
          <w:p w:rsidR="007C729D" w:rsidRDefault="007C729D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2694" w:type="dxa"/>
            <w:vMerge w:val="restart"/>
          </w:tcPr>
          <w:p w:rsidR="007C729D" w:rsidRDefault="00160BE0">
            <w:pPr>
              <w:pStyle w:val="TableParagraph"/>
              <w:spacing w:before="135"/>
              <w:ind w:left="6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Iné</w:t>
            </w:r>
            <w:r>
              <w:rPr>
                <w:color w:val="231F20"/>
                <w:spacing w:val="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plnenia</w:t>
            </w:r>
            <w:r>
              <w:rPr>
                <w:color w:val="231F20"/>
                <w:spacing w:val="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na</w:t>
            </w:r>
            <w:r>
              <w:rPr>
                <w:color w:val="231F20"/>
                <w:spacing w:val="6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súkromné</w:t>
            </w:r>
            <w:r>
              <w:rPr>
                <w:color w:val="231F20"/>
                <w:spacing w:val="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účely,</w:t>
            </w:r>
            <w:r>
              <w:rPr>
                <w:color w:val="231F20"/>
                <w:spacing w:val="-44"/>
                <w:w w:val="95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ktoré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je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potrebné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proofErr w:type="spellStart"/>
            <w:r>
              <w:rPr>
                <w:color w:val="231F20"/>
                <w:sz w:val="18"/>
              </w:rPr>
              <w:t>vyúčtova</w:t>
            </w:r>
            <w:proofErr w:type="spellEnd"/>
            <w:r>
              <w:rPr>
                <w:color w:val="231F20"/>
                <w:sz w:val="18"/>
              </w:rPr>
              <w:t xml:space="preserve"> </w:t>
            </w:r>
          </w:p>
        </w:tc>
        <w:tc>
          <w:tcPr>
            <w:tcW w:w="1417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2694" w:type="dxa"/>
            <w:vMerge/>
            <w:tcBorders>
              <w:top w:val="nil"/>
            </w:tcBorders>
          </w:tcPr>
          <w:p w:rsidR="007C729D" w:rsidRDefault="007C729D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C729D" w:rsidRDefault="007C729D">
      <w:pPr>
        <w:pStyle w:val="Zkladntext"/>
        <w:rPr>
          <w:sz w:val="28"/>
        </w:rPr>
      </w:pPr>
    </w:p>
    <w:p w:rsidR="007C729D" w:rsidRDefault="007C729D">
      <w:pPr>
        <w:pStyle w:val="Zkladntext"/>
        <w:rPr>
          <w:sz w:val="28"/>
        </w:rPr>
      </w:pPr>
    </w:p>
    <w:p w:rsidR="007C729D" w:rsidRDefault="007C729D">
      <w:pPr>
        <w:pStyle w:val="Zkladntext"/>
        <w:rPr>
          <w:sz w:val="28"/>
        </w:rPr>
      </w:pPr>
    </w:p>
    <w:p w:rsidR="007C729D" w:rsidRDefault="007C729D">
      <w:pPr>
        <w:pStyle w:val="Zkladntext"/>
        <w:spacing w:before="10"/>
        <w:rPr>
          <w:sz w:val="31"/>
        </w:rPr>
      </w:pPr>
    </w:p>
    <w:p w:rsidR="007C729D" w:rsidRDefault="00160BE0">
      <w:pPr>
        <w:pStyle w:val="Heading2"/>
        <w:spacing w:before="0"/>
      </w:pPr>
      <w:r>
        <w:rPr>
          <w:color w:val="231F20"/>
          <w:w w:val="99"/>
        </w:rPr>
        <w:t>2</w:t>
      </w:r>
    </w:p>
    <w:p w:rsidR="007C729D" w:rsidRDefault="007C729D">
      <w:pPr>
        <w:sectPr w:rsidR="007C729D">
          <w:pgSz w:w="11910" w:h="16840"/>
          <w:pgMar w:top="980" w:right="220" w:bottom="260" w:left="1260" w:header="699" w:footer="73" w:gutter="0"/>
          <w:cols w:space="708"/>
        </w:sectPr>
      </w:pPr>
    </w:p>
    <w:p w:rsidR="007C729D" w:rsidRDefault="007C729D">
      <w:pPr>
        <w:pStyle w:val="Zkladntext"/>
        <w:spacing w:before="1"/>
        <w:rPr>
          <w:rFonts w:ascii="Calibri"/>
          <w:b w:val="0"/>
          <w:sz w:val="25"/>
        </w:rPr>
      </w:pPr>
    </w:p>
    <w:p w:rsidR="007C729D" w:rsidRDefault="00160BE0">
      <w:pPr>
        <w:spacing w:before="117"/>
        <w:ind w:left="157" w:right="1050"/>
        <w:jc w:val="both"/>
        <w:rPr>
          <w:rFonts w:ascii="Arial MT" w:hAnsi="Arial MT"/>
          <w:sz w:val="20"/>
        </w:rPr>
      </w:pPr>
      <w:r>
        <w:rPr>
          <w:b/>
          <w:color w:val="231F20"/>
          <w:sz w:val="20"/>
        </w:rPr>
        <w:t>Ďalšie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dôležité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informácie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príjmoch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výhodách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členov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štatutárnych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orgánov,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dozorných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 xml:space="preserve">orgánov a iného orgánu účtovnej jednotky </w:t>
      </w:r>
      <w:r>
        <w:rPr>
          <w:rFonts w:ascii="Arial MT" w:hAnsi="Arial MT"/>
          <w:color w:val="231F20"/>
          <w:sz w:val="20"/>
        </w:rPr>
        <w:t>(napr. hlavné podmienky, na základe ktorých boli záruky,</w:t>
      </w:r>
      <w:r>
        <w:rPr>
          <w:rFonts w:ascii="Arial MT" w:hAnsi="Arial MT"/>
          <w:color w:val="231F20"/>
          <w:spacing w:val="1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iné</w:t>
      </w:r>
      <w:r>
        <w:rPr>
          <w:rFonts w:ascii="Arial MT" w:hAnsi="Arial MT"/>
          <w:color w:val="231F20"/>
          <w:spacing w:val="-4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zabezpečenia</w:t>
      </w:r>
      <w:r>
        <w:rPr>
          <w:rFonts w:ascii="Arial MT" w:hAnsi="Arial MT"/>
          <w:color w:val="231F20"/>
          <w:spacing w:val="-4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a</w:t>
      </w:r>
      <w:r>
        <w:rPr>
          <w:rFonts w:ascii="Arial MT" w:hAnsi="Arial MT"/>
          <w:color w:val="231F20"/>
          <w:spacing w:val="-4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pôžičky</w:t>
      </w:r>
      <w:r>
        <w:rPr>
          <w:rFonts w:ascii="Arial MT" w:hAnsi="Arial MT"/>
          <w:color w:val="231F20"/>
          <w:spacing w:val="-4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poskytnuté):</w:t>
      </w:r>
    </w:p>
    <w:p w:rsidR="007C729D" w:rsidRDefault="007C729D">
      <w:pPr>
        <w:jc w:val="both"/>
        <w:rPr>
          <w:rFonts w:ascii="Arial MT" w:hAnsi="Arial MT"/>
          <w:sz w:val="20"/>
        </w:rPr>
        <w:sectPr w:rsidR="007C729D">
          <w:pgSz w:w="11910" w:h="16840"/>
          <w:pgMar w:top="980" w:right="220" w:bottom="260" w:left="1260" w:header="699" w:footer="73" w:gutter="0"/>
          <w:cols w:space="708"/>
        </w:sectPr>
      </w:pPr>
    </w:p>
    <w:p w:rsidR="007C729D" w:rsidRDefault="00160BE0">
      <w:pPr>
        <w:spacing w:before="55" w:line="188" w:lineRule="exact"/>
        <w:ind w:left="200"/>
        <w:rPr>
          <w:rFonts w:ascii="Courier New" w:hAnsi="Courier New"/>
          <w:sz w:val="18"/>
        </w:rPr>
      </w:pPr>
      <w:r>
        <w:rPr>
          <w:rFonts w:ascii="Courier New" w:hAnsi="Courier New"/>
          <w:spacing w:val="-109"/>
          <w:position w:val="3"/>
          <w:sz w:val="18"/>
        </w:rPr>
        <w:lastRenderedPageBreak/>
        <w:t>´</w:t>
      </w:r>
      <w:proofErr w:type="spellStart"/>
      <w:r>
        <w:rPr>
          <w:rFonts w:ascii="Courier New" w:hAnsi="Courier New"/>
          <w:spacing w:val="-1"/>
          <w:sz w:val="18"/>
        </w:rPr>
        <w:t>U</w:t>
      </w:r>
      <w:r>
        <w:rPr>
          <w:rFonts w:ascii="Courier New" w:hAnsi="Courier New"/>
          <w:spacing w:val="-108"/>
          <w:sz w:val="18"/>
        </w:rPr>
        <w:t>ˇ</w:t>
      </w:r>
      <w:r>
        <w:rPr>
          <w:rFonts w:ascii="Courier New" w:hAnsi="Courier New"/>
          <w:sz w:val="18"/>
        </w:rPr>
        <w:t>ctov</w:t>
      </w:r>
      <w:r>
        <w:rPr>
          <w:rFonts w:ascii="Courier New" w:hAnsi="Courier New"/>
          <w:spacing w:val="-1"/>
          <w:sz w:val="18"/>
        </w:rPr>
        <w:t>n</w:t>
      </w:r>
      <w:r>
        <w:rPr>
          <w:rFonts w:ascii="Courier New" w:hAnsi="Courier New"/>
          <w:spacing w:val="-109"/>
          <w:sz w:val="18"/>
        </w:rPr>
        <w:t>´</w:t>
      </w:r>
      <w:r>
        <w:rPr>
          <w:rFonts w:ascii="Courier New" w:hAnsi="Courier New"/>
          <w:sz w:val="18"/>
        </w:rPr>
        <w:t>a</w:t>
      </w:r>
      <w:proofErr w:type="spellEnd"/>
      <w:r>
        <w:rPr>
          <w:rFonts w:ascii="Courier New" w:hAnsi="Courier New"/>
          <w:spacing w:val="-1"/>
          <w:sz w:val="18"/>
        </w:rPr>
        <w:t xml:space="preserve"> </w:t>
      </w:r>
      <w:r>
        <w:rPr>
          <w:rFonts w:ascii="Courier New" w:hAnsi="Courier New"/>
          <w:sz w:val="18"/>
        </w:rPr>
        <w:t>jednotka neposkytla</w:t>
      </w:r>
      <w:r>
        <w:rPr>
          <w:rFonts w:ascii="Courier New" w:hAnsi="Courier New"/>
          <w:spacing w:val="-1"/>
          <w:sz w:val="18"/>
        </w:rPr>
        <w:t xml:space="preserve"> </w:t>
      </w:r>
      <w:proofErr w:type="spellStart"/>
      <w:r>
        <w:rPr>
          <w:rFonts w:ascii="Courier New" w:hAnsi="Courier New"/>
          <w:spacing w:val="-108"/>
          <w:sz w:val="18"/>
        </w:rPr>
        <w:t>ˇ</w:t>
      </w:r>
      <w:r>
        <w:rPr>
          <w:rFonts w:ascii="Courier New" w:hAnsi="Courier New"/>
          <w:sz w:val="18"/>
        </w:rPr>
        <w:t>ziadne</w:t>
      </w:r>
      <w:proofErr w:type="spellEnd"/>
      <w:r>
        <w:rPr>
          <w:rFonts w:ascii="Courier New" w:hAnsi="Courier New"/>
          <w:sz w:val="18"/>
        </w:rPr>
        <w:t xml:space="preserve"> </w:t>
      </w:r>
      <w:proofErr w:type="spellStart"/>
      <w:r>
        <w:rPr>
          <w:rFonts w:ascii="Courier New" w:hAnsi="Courier New"/>
          <w:spacing w:val="-3"/>
          <w:sz w:val="18"/>
        </w:rPr>
        <w:t>p</w:t>
      </w:r>
      <w:r>
        <w:rPr>
          <w:rFonts w:ascii="Courier New" w:hAnsi="Courier New"/>
          <w:spacing w:val="-110"/>
          <w:sz w:val="18"/>
        </w:rPr>
        <w:t>ˆ</w:t>
      </w:r>
      <w:r>
        <w:rPr>
          <w:rFonts w:ascii="Courier New" w:hAnsi="Courier New"/>
          <w:spacing w:val="-3"/>
          <w:sz w:val="18"/>
        </w:rPr>
        <w:t>o</w:t>
      </w:r>
      <w:r>
        <w:rPr>
          <w:rFonts w:ascii="Courier New" w:hAnsi="Courier New"/>
          <w:spacing w:val="-110"/>
          <w:sz w:val="18"/>
        </w:rPr>
        <w:t>ˇ</w:t>
      </w:r>
      <w:r>
        <w:rPr>
          <w:rFonts w:ascii="Courier New" w:hAnsi="Courier New"/>
          <w:spacing w:val="-2"/>
          <w:sz w:val="18"/>
        </w:rPr>
        <w:t>z</w:t>
      </w:r>
      <w:r>
        <w:rPr>
          <w:rFonts w:ascii="Courier New" w:hAnsi="Courier New"/>
          <w:spacing w:val="-3"/>
          <w:sz w:val="18"/>
        </w:rPr>
        <w:t>i</w:t>
      </w:r>
      <w:r>
        <w:rPr>
          <w:rFonts w:ascii="Courier New" w:hAnsi="Courier New"/>
          <w:spacing w:val="-110"/>
          <w:sz w:val="18"/>
        </w:rPr>
        <w:t>ˇ</w:t>
      </w:r>
      <w:r>
        <w:rPr>
          <w:rFonts w:ascii="Courier New" w:hAnsi="Courier New"/>
          <w:spacing w:val="-2"/>
          <w:sz w:val="18"/>
        </w:rPr>
        <w:t>cky</w:t>
      </w:r>
      <w:proofErr w:type="spellEnd"/>
    </w:p>
    <w:p w:rsidR="007C729D" w:rsidRDefault="00160BE0">
      <w:pPr>
        <w:spacing w:before="85" w:line="158" w:lineRule="exact"/>
        <w:ind w:left="67"/>
        <w:rPr>
          <w:rFonts w:ascii="Courier New" w:hAnsi="Courier New"/>
          <w:sz w:val="18"/>
        </w:rPr>
      </w:pPr>
      <w:r>
        <w:br w:type="column"/>
      </w:r>
      <w:proofErr w:type="spellStart"/>
      <w:r>
        <w:rPr>
          <w:rFonts w:ascii="Courier New" w:hAnsi="Courier New"/>
          <w:spacing w:val="-108"/>
          <w:sz w:val="18"/>
        </w:rPr>
        <w:lastRenderedPageBreak/>
        <w:t>ˇ</w:t>
      </w:r>
      <w:r>
        <w:rPr>
          <w:rFonts w:ascii="Courier New" w:hAnsi="Courier New"/>
          <w:sz w:val="18"/>
        </w:rPr>
        <w:t>clenom</w:t>
      </w:r>
      <w:proofErr w:type="spellEnd"/>
    </w:p>
    <w:p w:rsidR="007C729D" w:rsidRDefault="00160BE0">
      <w:pPr>
        <w:spacing w:before="85" w:line="158" w:lineRule="exact"/>
        <w:ind w:left="67"/>
        <w:rPr>
          <w:rFonts w:ascii="Courier New" w:hAnsi="Courier New"/>
          <w:sz w:val="18"/>
        </w:rPr>
      </w:pPr>
      <w:r>
        <w:br w:type="column"/>
      </w:r>
      <w:proofErr w:type="spellStart"/>
      <w:r>
        <w:rPr>
          <w:rFonts w:ascii="Courier New" w:hAnsi="Courier New"/>
          <w:spacing w:val="-108"/>
          <w:sz w:val="18"/>
        </w:rPr>
        <w:lastRenderedPageBreak/>
        <w:t>ˇ</w:t>
      </w:r>
      <w:r>
        <w:rPr>
          <w:rFonts w:ascii="Courier New" w:hAnsi="Courier New"/>
          <w:sz w:val="18"/>
        </w:rPr>
        <w:t>statu</w:t>
      </w:r>
      <w:r>
        <w:rPr>
          <w:rFonts w:ascii="Courier New" w:hAnsi="Courier New"/>
          <w:spacing w:val="-1"/>
          <w:sz w:val="18"/>
        </w:rPr>
        <w:t>t</w:t>
      </w:r>
      <w:r>
        <w:rPr>
          <w:rFonts w:ascii="Courier New" w:hAnsi="Courier New"/>
          <w:spacing w:val="-108"/>
          <w:sz w:val="18"/>
        </w:rPr>
        <w:t>´</w:t>
      </w:r>
      <w:r>
        <w:rPr>
          <w:rFonts w:ascii="Courier New" w:hAnsi="Courier New"/>
          <w:sz w:val="18"/>
        </w:rPr>
        <w:t>arneho</w:t>
      </w:r>
      <w:proofErr w:type="spellEnd"/>
      <w:r>
        <w:rPr>
          <w:rFonts w:ascii="Courier New" w:hAnsi="Courier New"/>
          <w:sz w:val="18"/>
        </w:rPr>
        <w:t xml:space="preserve"> </w:t>
      </w:r>
      <w:proofErr w:type="spellStart"/>
      <w:r>
        <w:rPr>
          <w:rFonts w:ascii="Courier New" w:hAnsi="Courier New"/>
          <w:sz w:val="18"/>
        </w:rPr>
        <w:t>or</w:t>
      </w:r>
      <w:r>
        <w:rPr>
          <w:rFonts w:ascii="Courier New" w:hAnsi="Courier New"/>
          <w:spacing w:val="-2"/>
          <w:sz w:val="18"/>
        </w:rPr>
        <w:t>g</w:t>
      </w:r>
      <w:r>
        <w:rPr>
          <w:rFonts w:ascii="Courier New" w:hAnsi="Courier New"/>
          <w:spacing w:val="-107"/>
          <w:sz w:val="18"/>
        </w:rPr>
        <w:t>´</w:t>
      </w:r>
      <w:r>
        <w:rPr>
          <w:rFonts w:ascii="Courier New" w:hAnsi="Courier New"/>
          <w:sz w:val="18"/>
        </w:rPr>
        <w:t>anu</w:t>
      </w:r>
      <w:proofErr w:type="spellEnd"/>
      <w:r>
        <w:rPr>
          <w:rFonts w:ascii="Courier New" w:hAnsi="Courier New"/>
          <w:sz w:val="18"/>
        </w:rPr>
        <w:t xml:space="preserve">, </w:t>
      </w:r>
      <w:proofErr w:type="spellStart"/>
      <w:r>
        <w:rPr>
          <w:rFonts w:ascii="Courier New" w:hAnsi="Courier New"/>
          <w:sz w:val="18"/>
        </w:rPr>
        <w:t>dozor</w:t>
      </w:r>
      <w:r>
        <w:rPr>
          <w:rFonts w:ascii="Courier New" w:hAnsi="Courier New"/>
          <w:spacing w:val="-2"/>
          <w:sz w:val="18"/>
        </w:rPr>
        <w:t>n</w:t>
      </w:r>
      <w:r>
        <w:rPr>
          <w:rFonts w:ascii="Courier New" w:hAnsi="Courier New"/>
          <w:spacing w:val="-107"/>
          <w:sz w:val="18"/>
        </w:rPr>
        <w:t>´</w:t>
      </w:r>
      <w:r>
        <w:rPr>
          <w:rFonts w:ascii="Courier New" w:hAnsi="Courier New"/>
          <w:sz w:val="18"/>
        </w:rPr>
        <w:t>eho</w:t>
      </w:r>
      <w:proofErr w:type="spellEnd"/>
    </w:p>
    <w:p w:rsidR="007C729D" w:rsidRDefault="007C729D">
      <w:pPr>
        <w:spacing w:line="158" w:lineRule="exact"/>
        <w:rPr>
          <w:rFonts w:ascii="Courier New" w:hAnsi="Courier New"/>
          <w:sz w:val="18"/>
        </w:rPr>
        <w:sectPr w:rsidR="007C729D">
          <w:type w:val="continuous"/>
          <w:pgSz w:w="11910" w:h="16840"/>
          <w:pgMar w:top="980" w:right="220" w:bottom="260" w:left="1260" w:header="708" w:footer="708" w:gutter="0"/>
          <w:cols w:num="3" w:space="708" w:equalWidth="0">
            <w:col w:w="4737" w:space="40"/>
            <w:col w:w="717" w:space="39"/>
            <w:col w:w="4897"/>
          </w:cols>
        </w:sectPr>
      </w:pPr>
    </w:p>
    <w:p w:rsidR="007C729D" w:rsidRDefault="00885BDB">
      <w:pPr>
        <w:spacing w:before="1"/>
        <w:ind w:left="200"/>
        <w:rPr>
          <w:rFonts w:ascii="Courier New" w:hAnsi="Courier New"/>
          <w:sz w:val="18"/>
        </w:rPr>
      </w:pPr>
      <w:r w:rsidRPr="00885BDB">
        <w:lastRenderedPageBreak/>
        <w:pict>
          <v:shape id="_x0000_s2079" type="#_x0000_t202" style="position:absolute;left:0;text-align:left;margin-left:235.3pt;margin-top:35.4pt;width:115.5pt;height:13.65pt;z-index:15730688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1879D8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2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29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8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1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2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3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4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8</w:t>
                        </w:r>
                      </w:p>
                    </w:tc>
                  </w:tr>
                </w:tbl>
                <w:p w:rsidR="001879D8" w:rsidRDefault="001879D8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 w:rsidRPr="00885BDB">
        <w:pict>
          <v:shape id="_x0000_s2078" type="#_x0000_t202" style="position:absolute;left:0;text-align:left;margin-left:392.05pt;margin-top:35.4pt;width:144.2pt;height:13.65pt;z-index:15731200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1879D8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4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5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6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7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9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4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41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42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6</w:t>
                        </w:r>
                      </w:p>
                    </w:tc>
                  </w:tr>
                </w:tbl>
                <w:p w:rsidR="001879D8" w:rsidRDefault="001879D8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proofErr w:type="spellStart"/>
      <w:r w:rsidR="00160BE0">
        <w:rPr>
          <w:rFonts w:ascii="Courier New" w:hAnsi="Courier New"/>
          <w:sz w:val="18"/>
        </w:rPr>
        <w:t>or</w:t>
      </w:r>
      <w:r w:rsidR="00160BE0">
        <w:rPr>
          <w:rFonts w:ascii="Courier New" w:hAnsi="Courier New"/>
          <w:spacing w:val="-1"/>
          <w:sz w:val="18"/>
        </w:rPr>
        <w:t>g</w:t>
      </w:r>
      <w:r w:rsidR="00160BE0">
        <w:rPr>
          <w:rFonts w:ascii="Courier New" w:hAnsi="Courier New"/>
          <w:spacing w:val="-109"/>
          <w:sz w:val="18"/>
        </w:rPr>
        <w:t>´</w:t>
      </w:r>
      <w:r w:rsidR="00160BE0">
        <w:rPr>
          <w:rFonts w:ascii="Courier New" w:hAnsi="Courier New"/>
          <w:spacing w:val="-1"/>
          <w:sz w:val="18"/>
        </w:rPr>
        <w:t>a</w:t>
      </w:r>
      <w:r w:rsidR="00160BE0">
        <w:rPr>
          <w:rFonts w:ascii="Courier New" w:hAnsi="Courier New"/>
          <w:sz w:val="18"/>
        </w:rPr>
        <w:t>nu</w:t>
      </w:r>
      <w:proofErr w:type="spellEnd"/>
      <w:r w:rsidR="00160BE0">
        <w:rPr>
          <w:rFonts w:ascii="Courier New" w:hAnsi="Courier New"/>
          <w:sz w:val="18"/>
        </w:rPr>
        <w:t xml:space="preserve"> a </w:t>
      </w:r>
      <w:proofErr w:type="spellStart"/>
      <w:r w:rsidR="00160BE0">
        <w:rPr>
          <w:rFonts w:ascii="Courier New" w:hAnsi="Courier New"/>
          <w:sz w:val="18"/>
        </w:rPr>
        <w:t>i</w:t>
      </w:r>
      <w:r w:rsidR="00160BE0">
        <w:rPr>
          <w:rFonts w:ascii="Courier New" w:hAnsi="Courier New"/>
          <w:spacing w:val="-1"/>
          <w:sz w:val="18"/>
        </w:rPr>
        <w:t>n</w:t>
      </w:r>
      <w:r w:rsidR="00160BE0">
        <w:rPr>
          <w:rFonts w:ascii="Courier New" w:hAnsi="Courier New"/>
          <w:spacing w:val="-109"/>
          <w:sz w:val="18"/>
        </w:rPr>
        <w:t>´</w:t>
      </w:r>
      <w:r w:rsidR="00160BE0">
        <w:rPr>
          <w:rFonts w:ascii="Courier New" w:hAnsi="Courier New"/>
          <w:spacing w:val="-1"/>
          <w:sz w:val="18"/>
        </w:rPr>
        <w:t>e</w:t>
      </w:r>
      <w:r w:rsidR="00160BE0">
        <w:rPr>
          <w:rFonts w:ascii="Courier New" w:hAnsi="Courier New"/>
          <w:sz w:val="18"/>
        </w:rPr>
        <w:t>ho</w:t>
      </w:r>
      <w:proofErr w:type="spellEnd"/>
      <w:r w:rsidR="00160BE0">
        <w:rPr>
          <w:rFonts w:ascii="Courier New" w:hAnsi="Courier New"/>
          <w:sz w:val="18"/>
        </w:rPr>
        <w:t xml:space="preserve"> </w:t>
      </w:r>
      <w:proofErr w:type="spellStart"/>
      <w:r w:rsidR="00160BE0">
        <w:rPr>
          <w:rFonts w:ascii="Courier New" w:hAnsi="Courier New"/>
          <w:sz w:val="18"/>
        </w:rPr>
        <w:t>or</w:t>
      </w:r>
      <w:r w:rsidR="00160BE0">
        <w:rPr>
          <w:rFonts w:ascii="Courier New" w:hAnsi="Courier New"/>
          <w:spacing w:val="-1"/>
          <w:sz w:val="18"/>
        </w:rPr>
        <w:t>g</w:t>
      </w:r>
      <w:r w:rsidR="00160BE0">
        <w:rPr>
          <w:rFonts w:ascii="Courier New" w:hAnsi="Courier New"/>
          <w:spacing w:val="-108"/>
          <w:sz w:val="18"/>
        </w:rPr>
        <w:t>´</w:t>
      </w:r>
      <w:r w:rsidR="00160BE0">
        <w:rPr>
          <w:rFonts w:ascii="Courier New" w:hAnsi="Courier New"/>
          <w:sz w:val="18"/>
        </w:rPr>
        <w:t>anu</w:t>
      </w:r>
      <w:proofErr w:type="spellEnd"/>
      <w:r w:rsidR="00160BE0">
        <w:rPr>
          <w:rFonts w:ascii="Courier New" w:hAnsi="Courier New"/>
          <w:spacing w:val="-1"/>
          <w:sz w:val="18"/>
        </w:rPr>
        <w:t xml:space="preserve"> </w:t>
      </w:r>
      <w:r w:rsidR="00160BE0">
        <w:rPr>
          <w:rFonts w:ascii="Courier New" w:hAnsi="Courier New"/>
          <w:spacing w:val="-108"/>
          <w:sz w:val="18"/>
        </w:rPr>
        <w:t>´</w:t>
      </w:r>
      <w:proofErr w:type="spellStart"/>
      <w:r w:rsidR="00160BE0">
        <w:rPr>
          <w:rFonts w:ascii="Courier New" w:hAnsi="Courier New"/>
          <w:spacing w:val="-1"/>
          <w:sz w:val="18"/>
        </w:rPr>
        <w:t>u</w:t>
      </w:r>
      <w:r w:rsidR="00160BE0">
        <w:rPr>
          <w:rFonts w:ascii="Courier New" w:hAnsi="Courier New"/>
          <w:spacing w:val="-108"/>
          <w:sz w:val="18"/>
        </w:rPr>
        <w:t>ˇ</w:t>
      </w:r>
      <w:r w:rsidR="00160BE0">
        <w:rPr>
          <w:rFonts w:ascii="Courier New" w:hAnsi="Courier New"/>
          <w:sz w:val="18"/>
        </w:rPr>
        <w:t>ctovnej</w:t>
      </w:r>
      <w:proofErr w:type="spellEnd"/>
      <w:r w:rsidR="00160BE0">
        <w:rPr>
          <w:rFonts w:ascii="Courier New" w:hAnsi="Courier New"/>
          <w:sz w:val="18"/>
        </w:rPr>
        <w:t xml:space="preserve"> jednotky.</w:t>
      </w: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spacing w:before="6"/>
        <w:rPr>
          <w:rFonts w:ascii="Courier New"/>
          <w:b w:val="0"/>
          <w:sz w:val="28"/>
        </w:rPr>
      </w:pPr>
    </w:p>
    <w:p w:rsidR="007C729D" w:rsidRDefault="00160BE0">
      <w:pPr>
        <w:pStyle w:val="Heading1"/>
        <w:spacing w:before="123"/>
      </w:pPr>
      <w:r>
        <w:rPr>
          <w:rFonts w:ascii="Arial" w:hAnsi="Arial"/>
          <w:b/>
          <w:color w:val="231F20"/>
          <w:sz w:val="24"/>
        </w:rPr>
        <w:t>Čl.</w:t>
      </w:r>
      <w:r>
        <w:rPr>
          <w:rFonts w:ascii="Arial" w:hAnsi="Arial"/>
          <w:b/>
          <w:color w:val="231F20"/>
          <w:spacing w:val="-3"/>
          <w:sz w:val="24"/>
        </w:rPr>
        <w:t xml:space="preserve"> </w:t>
      </w:r>
      <w:r>
        <w:rPr>
          <w:rFonts w:ascii="Arial" w:hAnsi="Arial"/>
          <w:b/>
          <w:color w:val="231F20"/>
          <w:sz w:val="24"/>
        </w:rPr>
        <w:t>III</w:t>
      </w:r>
      <w:r>
        <w:rPr>
          <w:rFonts w:ascii="Arial" w:hAnsi="Arial"/>
          <w:b/>
          <w:color w:val="231F20"/>
          <w:spacing w:val="60"/>
          <w:sz w:val="24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prijatých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postupoch</w:t>
      </w:r>
    </w:p>
    <w:p w:rsidR="007C729D" w:rsidRDefault="007C729D">
      <w:pPr>
        <w:pStyle w:val="Zkladntext"/>
        <w:spacing w:before="6"/>
        <w:rPr>
          <w:rFonts w:ascii="Arial MT"/>
          <w:b w:val="0"/>
          <w:sz w:val="41"/>
        </w:rPr>
      </w:pPr>
    </w:p>
    <w:p w:rsidR="007C729D" w:rsidRDefault="00160BE0">
      <w:pPr>
        <w:pStyle w:val="Odsekzoznamu"/>
        <w:numPr>
          <w:ilvl w:val="0"/>
          <w:numId w:val="7"/>
        </w:numPr>
        <w:tabs>
          <w:tab w:val="left" w:pos="435"/>
          <w:tab w:val="left" w:pos="865"/>
        </w:tabs>
        <w:ind w:left="434" w:hanging="278"/>
        <w:rPr>
          <w:b/>
          <w:sz w:val="20"/>
        </w:rPr>
      </w:pPr>
      <w:r>
        <w:rPr>
          <w:b/>
          <w:color w:val="231F20"/>
          <w:sz w:val="20"/>
        </w:rPr>
        <w:t>1</w:t>
      </w:r>
      <w:r>
        <w:rPr>
          <w:b/>
          <w:color w:val="231F20"/>
          <w:sz w:val="20"/>
        </w:rPr>
        <w:tab/>
        <w:t>Účtovná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jednotka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bude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nepretržite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pokračovať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vo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svojej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činnosti:</w:t>
      </w:r>
    </w:p>
    <w:p w:rsidR="007C729D" w:rsidRDefault="00160BE0">
      <w:pPr>
        <w:spacing w:before="160"/>
        <w:ind w:left="865"/>
        <w:rPr>
          <w:rFonts w:ascii="Arial MT" w:hAnsi="Arial MT"/>
          <w:sz w:val="20"/>
        </w:rPr>
      </w:pPr>
      <w:r>
        <w:rPr>
          <w:rFonts w:ascii="Segoe UI Symbol" w:hAnsi="Segoe UI Symbol"/>
          <w:color w:val="231F20"/>
          <w:spacing w:val="-138"/>
          <w:sz w:val="20"/>
        </w:rPr>
        <w:t>□</w:t>
      </w:r>
      <w:r>
        <w:rPr>
          <w:rFonts w:ascii="Courier New" w:hAnsi="Courier New"/>
          <w:position w:val="2"/>
          <w:sz w:val="16"/>
        </w:rPr>
        <w:t xml:space="preserve">X </w:t>
      </w:r>
      <w:r>
        <w:rPr>
          <w:rFonts w:ascii="Courier New" w:hAnsi="Courier New"/>
          <w:spacing w:val="-39"/>
          <w:position w:val="2"/>
          <w:sz w:val="16"/>
        </w:rPr>
        <w:t xml:space="preserve"> </w:t>
      </w:r>
      <w:r>
        <w:rPr>
          <w:rFonts w:ascii="Arial MT" w:hAnsi="Arial MT"/>
          <w:color w:val="231F20"/>
          <w:sz w:val="20"/>
        </w:rPr>
        <w:t>á</w:t>
      </w:r>
      <w:r>
        <w:rPr>
          <w:rFonts w:ascii="Arial MT" w:hAnsi="Arial MT"/>
          <w:color w:val="231F20"/>
          <w:spacing w:val="-2"/>
          <w:sz w:val="20"/>
        </w:rPr>
        <w:t>n</w:t>
      </w:r>
      <w:r>
        <w:rPr>
          <w:rFonts w:ascii="Arial MT" w:hAnsi="Arial MT"/>
          <w:color w:val="231F20"/>
          <w:sz w:val="20"/>
        </w:rPr>
        <w:t xml:space="preserve">o </w:t>
      </w:r>
      <w:r>
        <w:rPr>
          <w:rFonts w:ascii="Arial MT" w:hAnsi="Arial MT"/>
          <w:color w:val="231F20"/>
          <w:spacing w:val="-21"/>
          <w:sz w:val="20"/>
        </w:rPr>
        <w:t xml:space="preserve"> </w:t>
      </w:r>
      <w:r>
        <w:rPr>
          <w:rFonts w:ascii="Segoe UI Symbol" w:hAnsi="Segoe UI Symbol"/>
          <w:color w:val="231F20"/>
          <w:sz w:val="20"/>
        </w:rPr>
        <w:t xml:space="preserve">□ </w:t>
      </w:r>
      <w:r>
        <w:rPr>
          <w:rFonts w:ascii="Segoe UI Symbol" w:hAnsi="Segoe UI Symbol"/>
          <w:color w:val="231F20"/>
          <w:spacing w:val="2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nie</w:t>
      </w:r>
    </w:p>
    <w:p w:rsidR="007C729D" w:rsidRDefault="007C729D">
      <w:pPr>
        <w:pStyle w:val="Zkladntext"/>
        <w:spacing w:before="2"/>
        <w:rPr>
          <w:rFonts w:ascii="Arial MT"/>
          <w:b w:val="0"/>
          <w:sz w:val="21"/>
        </w:rPr>
      </w:pPr>
    </w:p>
    <w:p w:rsidR="007C729D" w:rsidRDefault="00160BE0">
      <w:pPr>
        <w:pStyle w:val="Zkladntext"/>
        <w:spacing w:before="117"/>
        <w:ind w:left="157" w:right="908"/>
        <w:jc w:val="both"/>
      </w:pPr>
      <w:r>
        <w:rPr>
          <w:color w:val="231F20"/>
        </w:rPr>
        <w:t>Ak účtovná jednotka nebude nepretržite pokračovať vo svojej činnosti, uvádza sa informácia 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nesplnení predpokladu nepretržitého pokračovania vo svojej činnosti a k tomu zodpovedajúci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spôsob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účtovania</w:t>
      </w:r>
      <w:r>
        <w:rPr>
          <w:color w:val="231F20"/>
          <w:spacing w:val="-1"/>
        </w:rPr>
        <w:t xml:space="preserve"> </w:t>
      </w:r>
      <w:proofErr w:type="spellStart"/>
      <w:r>
        <w:rPr>
          <w:color w:val="231F20"/>
        </w:rPr>
        <w:t>podĺa</w:t>
      </w:r>
      <w:proofErr w:type="spellEnd"/>
      <w:r>
        <w:rPr>
          <w:color w:val="231F20"/>
        </w:rPr>
        <w:t xml:space="preserve"> §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7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ods. 4</w:t>
      </w:r>
      <w:r>
        <w:rPr>
          <w:color w:val="231F20"/>
          <w:spacing w:val="-1"/>
        </w:rPr>
        <w:t xml:space="preserve"> </w:t>
      </w:r>
      <w:proofErr w:type="spellStart"/>
      <w:r>
        <w:rPr>
          <w:color w:val="231F20"/>
        </w:rPr>
        <w:t>ZoÚ</w:t>
      </w:r>
      <w:proofErr w:type="spellEnd"/>
      <w:r>
        <w:rPr>
          <w:color w:val="231F20"/>
        </w:rPr>
        <w:t>:</w:t>
      </w:r>
    </w:p>
    <w:p w:rsidR="007C729D" w:rsidRDefault="007C729D">
      <w:pPr>
        <w:pStyle w:val="Zkladntext"/>
        <w:rPr>
          <w:sz w:val="28"/>
        </w:rPr>
      </w:pPr>
    </w:p>
    <w:p w:rsidR="007C729D" w:rsidRDefault="007C729D">
      <w:pPr>
        <w:pStyle w:val="Zkladntext"/>
        <w:rPr>
          <w:sz w:val="28"/>
        </w:rPr>
      </w:pPr>
    </w:p>
    <w:p w:rsidR="007C729D" w:rsidRDefault="007C729D">
      <w:pPr>
        <w:pStyle w:val="Zkladntext"/>
        <w:rPr>
          <w:sz w:val="28"/>
        </w:rPr>
      </w:pPr>
    </w:p>
    <w:p w:rsidR="007C729D" w:rsidRDefault="007C729D">
      <w:pPr>
        <w:pStyle w:val="Zkladntext"/>
        <w:rPr>
          <w:sz w:val="28"/>
        </w:rPr>
      </w:pPr>
    </w:p>
    <w:p w:rsidR="007C729D" w:rsidRDefault="007C729D">
      <w:pPr>
        <w:pStyle w:val="Zkladntext"/>
        <w:spacing w:before="6"/>
        <w:rPr>
          <w:sz w:val="37"/>
        </w:rPr>
      </w:pPr>
    </w:p>
    <w:p w:rsidR="007C729D" w:rsidRDefault="00160BE0">
      <w:pPr>
        <w:pStyle w:val="Zkladntext"/>
        <w:tabs>
          <w:tab w:val="left" w:pos="865"/>
        </w:tabs>
        <w:spacing w:line="230" w:lineRule="exact"/>
        <w:ind w:left="157"/>
      </w:pPr>
      <w:r>
        <w:rPr>
          <w:color w:val="231F20"/>
        </w:rPr>
        <w:t>III.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2</w:t>
      </w:r>
      <w:r>
        <w:rPr>
          <w:color w:val="231F20"/>
        </w:rPr>
        <w:tab/>
        <w:t>Zmeny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účtovných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zásad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metód:</w:t>
      </w:r>
    </w:p>
    <w:p w:rsidR="007C729D" w:rsidRDefault="00160BE0">
      <w:pPr>
        <w:spacing w:line="230" w:lineRule="exact"/>
        <w:ind w:left="157"/>
        <w:jc w:val="both"/>
        <w:rPr>
          <w:rFonts w:ascii="Arial MT" w:hAnsi="Arial MT"/>
          <w:sz w:val="20"/>
        </w:rPr>
      </w:pPr>
      <w:r>
        <w:rPr>
          <w:rFonts w:ascii="Arial MT" w:hAnsi="Arial MT"/>
          <w:color w:val="231F20"/>
          <w:sz w:val="20"/>
        </w:rPr>
        <w:t>Účtovné</w:t>
      </w:r>
      <w:r>
        <w:rPr>
          <w:rFonts w:ascii="Arial MT" w:hAnsi="Arial MT"/>
          <w:color w:val="231F20"/>
          <w:spacing w:val="-12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metódy</w:t>
      </w:r>
      <w:r>
        <w:rPr>
          <w:rFonts w:ascii="Arial MT" w:hAnsi="Arial MT"/>
          <w:color w:val="231F20"/>
          <w:spacing w:val="-11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a</w:t>
      </w:r>
      <w:r>
        <w:rPr>
          <w:rFonts w:ascii="Arial MT" w:hAnsi="Arial MT"/>
          <w:color w:val="231F20"/>
          <w:spacing w:val="-12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zásady</w:t>
      </w:r>
      <w:r>
        <w:rPr>
          <w:rFonts w:ascii="Arial MT" w:hAnsi="Arial MT"/>
          <w:color w:val="231F20"/>
          <w:spacing w:val="-12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boli</w:t>
      </w:r>
      <w:r>
        <w:rPr>
          <w:rFonts w:ascii="Arial MT" w:hAnsi="Arial MT"/>
          <w:color w:val="231F20"/>
          <w:spacing w:val="-12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aplikované</w:t>
      </w:r>
      <w:r>
        <w:rPr>
          <w:rFonts w:ascii="Arial MT" w:hAnsi="Arial MT"/>
          <w:color w:val="231F20"/>
          <w:spacing w:val="-11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v</w:t>
      </w:r>
      <w:r>
        <w:rPr>
          <w:rFonts w:ascii="Arial MT" w:hAnsi="Arial MT"/>
          <w:color w:val="231F20"/>
          <w:spacing w:val="-11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rámci</w:t>
      </w:r>
      <w:r>
        <w:rPr>
          <w:rFonts w:ascii="Arial MT" w:hAnsi="Arial MT"/>
          <w:color w:val="231F20"/>
          <w:spacing w:val="-12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platného</w:t>
      </w:r>
      <w:r>
        <w:rPr>
          <w:rFonts w:ascii="Arial MT" w:hAnsi="Arial MT"/>
          <w:color w:val="231F20"/>
          <w:spacing w:val="-11"/>
          <w:sz w:val="20"/>
        </w:rPr>
        <w:t xml:space="preserve"> </w:t>
      </w:r>
      <w:proofErr w:type="spellStart"/>
      <w:r>
        <w:rPr>
          <w:rFonts w:ascii="Arial MT" w:hAnsi="Arial MT"/>
          <w:color w:val="231F20"/>
          <w:sz w:val="20"/>
        </w:rPr>
        <w:t>ZoÚ</w:t>
      </w:r>
      <w:proofErr w:type="spellEnd"/>
      <w:r>
        <w:rPr>
          <w:rFonts w:ascii="Arial MT" w:hAnsi="Arial MT"/>
          <w:color w:val="231F20"/>
          <w:sz w:val="20"/>
        </w:rPr>
        <w:t>,</w:t>
      </w:r>
      <w:r>
        <w:rPr>
          <w:rFonts w:ascii="Arial MT" w:hAnsi="Arial MT"/>
          <w:color w:val="231F20"/>
          <w:spacing w:val="-11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s</w:t>
      </w:r>
      <w:r>
        <w:rPr>
          <w:rFonts w:ascii="Arial MT" w:hAnsi="Arial MT"/>
          <w:color w:val="231F20"/>
          <w:spacing w:val="-12"/>
          <w:sz w:val="20"/>
        </w:rPr>
        <w:t xml:space="preserve"> </w:t>
      </w:r>
      <w:proofErr w:type="spellStart"/>
      <w:r>
        <w:rPr>
          <w:rFonts w:ascii="Arial MT" w:hAnsi="Arial MT"/>
          <w:color w:val="231F20"/>
          <w:sz w:val="20"/>
        </w:rPr>
        <w:t>osobitos</w:t>
      </w:r>
      <w:proofErr w:type="spellEnd"/>
      <w:r>
        <w:rPr>
          <w:rFonts w:ascii="Arial MT" w:hAnsi="Arial MT"/>
          <w:color w:val="231F20"/>
          <w:spacing w:val="6"/>
          <w:sz w:val="20"/>
        </w:rPr>
        <w:t xml:space="preserve"> </w:t>
      </w:r>
      <w:proofErr w:type="spellStart"/>
      <w:r>
        <w:rPr>
          <w:rFonts w:ascii="Arial MT" w:hAnsi="Arial MT"/>
          <w:color w:val="231F20"/>
          <w:sz w:val="20"/>
        </w:rPr>
        <w:t>ami</w:t>
      </w:r>
      <w:proofErr w:type="spellEnd"/>
      <w:r>
        <w:rPr>
          <w:rFonts w:ascii="Arial MT" w:hAnsi="Arial MT"/>
          <w:color w:val="231F20"/>
          <w:sz w:val="20"/>
        </w:rPr>
        <w:t>:</w:t>
      </w:r>
    </w:p>
    <w:p w:rsidR="007C729D" w:rsidRDefault="007C729D">
      <w:pPr>
        <w:pStyle w:val="Zkladntext"/>
        <w:spacing w:before="2"/>
        <w:rPr>
          <w:rFonts w:ascii="Arial MT"/>
          <w:b w:val="0"/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3104"/>
        <w:gridCol w:w="2834"/>
        <w:gridCol w:w="3402"/>
      </w:tblGrid>
      <w:tr w:rsidR="007C729D">
        <w:trPr>
          <w:trHeight w:val="1319"/>
        </w:trPr>
        <w:tc>
          <w:tcPr>
            <w:tcW w:w="3104" w:type="dxa"/>
          </w:tcPr>
          <w:p w:rsidR="007C729D" w:rsidRDefault="007C729D">
            <w:pPr>
              <w:pStyle w:val="TableParagraph"/>
              <w:spacing w:before="3"/>
              <w:rPr>
                <w:sz w:val="37"/>
              </w:rPr>
            </w:pPr>
          </w:p>
          <w:p w:rsidR="007C729D" w:rsidRDefault="00160BE0">
            <w:pPr>
              <w:pStyle w:val="TableParagraph"/>
              <w:ind w:left="1195" w:right="300" w:hanging="86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Druh zmeny zásady alebo</w:t>
            </w:r>
            <w:r>
              <w:rPr>
                <w:rFonts w:ascii="Arial" w:hAnsi="Arial"/>
                <w:b/>
                <w:color w:val="231F20"/>
                <w:spacing w:val="-54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metódy</w:t>
            </w:r>
          </w:p>
        </w:tc>
        <w:tc>
          <w:tcPr>
            <w:tcW w:w="2834" w:type="dxa"/>
          </w:tcPr>
          <w:p w:rsidR="007C729D" w:rsidRDefault="007C729D">
            <w:pPr>
              <w:pStyle w:val="TableParagraph"/>
              <w:rPr>
                <w:sz w:val="28"/>
              </w:rPr>
            </w:pPr>
          </w:p>
          <w:p w:rsidR="007C729D" w:rsidRDefault="00160BE0">
            <w:pPr>
              <w:pStyle w:val="TableParagraph"/>
              <w:spacing w:before="222"/>
              <w:ind w:left="76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Dôvod</w:t>
            </w:r>
            <w:r>
              <w:rPr>
                <w:rFonts w:ascii="Arial" w:hAnsi="Arial"/>
                <w:b/>
                <w:color w:val="231F20"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zmeny</w:t>
            </w:r>
          </w:p>
        </w:tc>
        <w:tc>
          <w:tcPr>
            <w:tcW w:w="3402" w:type="dxa"/>
          </w:tcPr>
          <w:p w:rsidR="007C729D" w:rsidRDefault="00160BE0">
            <w:pPr>
              <w:pStyle w:val="TableParagraph"/>
              <w:spacing w:before="198"/>
              <w:ind w:left="168" w:right="152" w:hanging="4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Hodnota vplyvu na príslušnú</w:t>
            </w:r>
            <w:r>
              <w:rPr>
                <w:rFonts w:ascii="Arial" w:hAnsi="Arial"/>
                <w:b/>
                <w:color w:val="231F20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zložku majetku, záväzkov,</w:t>
            </w:r>
            <w:r>
              <w:rPr>
                <w:rFonts w:ascii="Arial" w:hAnsi="Arial"/>
                <w:b/>
                <w:color w:val="231F20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vlastného imania a výsledku</w:t>
            </w:r>
            <w:r>
              <w:rPr>
                <w:rFonts w:ascii="Arial" w:hAnsi="Arial"/>
                <w:b/>
                <w:color w:val="231F20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hospodárenia</w:t>
            </w:r>
            <w:r>
              <w:rPr>
                <w:rFonts w:ascii="Arial" w:hAnsi="Arial"/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účtovnej</w:t>
            </w:r>
            <w:r>
              <w:rPr>
                <w:rFonts w:ascii="Arial" w:hAnsi="Arial"/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jednotky</w:t>
            </w:r>
          </w:p>
        </w:tc>
      </w:tr>
      <w:tr w:rsidR="007C729D">
        <w:trPr>
          <w:trHeight w:val="340"/>
        </w:trPr>
        <w:tc>
          <w:tcPr>
            <w:tcW w:w="310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310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39"/>
        </w:trPr>
        <w:tc>
          <w:tcPr>
            <w:tcW w:w="310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310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310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39"/>
        </w:trPr>
        <w:tc>
          <w:tcPr>
            <w:tcW w:w="310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310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310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C729D" w:rsidRDefault="007C729D">
      <w:pPr>
        <w:pStyle w:val="Zkladntext"/>
        <w:spacing w:before="8"/>
        <w:rPr>
          <w:rFonts w:ascii="Arial MT"/>
          <w:b w:val="0"/>
        </w:rPr>
      </w:pPr>
    </w:p>
    <w:p w:rsidR="007C729D" w:rsidRDefault="00160BE0">
      <w:pPr>
        <w:pStyle w:val="Zkladntext"/>
        <w:ind w:left="157" w:right="908"/>
        <w:jc w:val="both"/>
      </w:pPr>
      <w:r>
        <w:rPr>
          <w:color w:val="231F20"/>
        </w:rPr>
        <w:t>Ak v dôsledku zmeny účtovných zásad a účtovných metód nie sú hodnoty za bezprostredne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 xml:space="preserve">predchádzajúce obdobie v jednotlivých súčastiach účtovnej závierky </w:t>
      </w:r>
      <w:proofErr w:type="spellStart"/>
      <w:r>
        <w:rPr>
          <w:color w:val="231F20"/>
        </w:rPr>
        <w:t>porovnateĺné</w:t>
      </w:r>
      <w:proofErr w:type="spellEnd"/>
      <w:r>
        <w:rPr>
          <w:color w:val="231F20"/>
        </w:rPr>
        <w:t>, uvádza sa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vysvetlenie o</w:t>
      </w:r>
      <w:r>
        <w:rPr>
          <w:color w:val="231F20"/>
          <w:spacing w:val="-1"/>
        </w:rPr>
        <w:t xml:space="preserve"> </w:t>
      </w:r>
      <w:proofErr w:type="spellStart"/>
      <w:r>
        <w:rPr>
          <w:color w:val="231F20"/>
        </w:rPr>
        <w:t>neporovnateĺných</w:t>
      </w:r>
      <w:proofErr w:type="spellEnd"/>
      <w:r>
        <w:rPr>
          <w:color w:val="231F20"/>
          <w:spacing w:val="-1"/>
        </w:rPr>
        <w:t xml:space="preserve"> </w:t>
      </w:r>
      <w:r>
        <w:rPr>
          <w:color w:val="231F20"/>
        </w:rPr>
        <w:t>hodnotách:</w:t>
      </w:r>
    </w:p>
    <w:p w:rsidR="007C729D" w:rsidRDefault="007C729D">
      <w:pPr>
        <w:pStyle w:val="Zkladntext"/>
      </w:pPr>
    </w:p>
    <w:p w:rsidR="007C729D" w:rsidRDefault="007C729D">
      <w:pPr>
        <w:pStyle w:val="Zkladntext"/>
      </w:pPr>
    </w:p>
    <w:p w:rsidR="007C729D" w:rsidRDefault="007C729D">
      <w:pPr>
        <w:pStyle w:val="Zkladntext"/>
      </w:pPr>
    </w:p>
    <w:p w:rsidR="007C729D" w:rsidRDefault="007C729D">
      <w:pPr>
        <w:pStyle w:val="Zkladntext"/>
      </w:pPr>
    </w:p>
    <w:p w:rsidR="007C729D" w:rsidRDefault="007C729D">
      <w:pPr>
        <w:pStyle w:val="Zkladntext"/>
      </w:pPr>
    </w:p>
    <w:p w:rsidR="007C729D" w:rsidRDefault="007C729D">
      <w:pPr>
        <w:pStyle w:val="Zkladntext"/>
      </w:pPr>
    </w:p>
    <w:p w:rsidR="007C729D" w:rsidRDefault="007C729D">
      <w:pPr>
        <w:pStyle w:val="Zkladntext"/>
        <w:spacing w:before="1"/>
        <w:rPr>
          <w:sz w:val="21"/>
        </w:rPr>
      </w:pPr>
    </w:p>
    <w:p w:rsidR="007C729D" w:rsidRDefault="00160BE0">
      <w:pPr>
        <w:pStyle w:val="Heading2"/>
      </w:pPr>
      <w:r>
        <w:rPr>
          <w:color w:val="231F20"/>
          <w:w w:val="99"/>
        </w:rPr>
        <w:t>3</w:t>
      </w:r>
    </w:p>
    <w:p w:rsidR="007C729D" w:rsidRDefault="007C729D">
      <w:pPr>
        <w:sectPr w:rsidR="007C729D">
          <w:type w:val="continuous"/>
          <w:pgSz w:w="11910" w:h="16840"/>
          <w:pgMar w:top="980" w:right="220" w:bottom="260" w:left="1260" w:header="708" w:footer="708" w:gutter="0"/>
          <w:cols w:space="708"/>
        </w:sectPr>
      </w:pPr>
    </w:p>
    <w:p w:rsidR="007C729D" w:rsidRDefault="00885BDB">
      <w:pPr>
        <w:pStyle w:val="Zkladntext"/>
        <w:spacing w:before="3"/>
        <w:rPr>
          <w:rFonts w:ascii="Calibri"/>
          <w:b w:val="0"/>
          <w:sz w:val="25"/>
        </w:rPr>
      </w:pPr>
      <w:r w:rsidRPr="00885BDB">
        <w:lastRenderedPageBreak/>
        <w:pict>
          <v:shape id="_x0000_s2077" type="#_x0000_t202" style="position:absolute;margin-left:235.3pt;margin-top:35.4pt;width:115.5pt;height:13.65pt;z-index:15731712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1879D8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2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29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8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1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2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3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4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8</w:t>
                        </w:r>
                      </w:p>
                    </w:tc>
                  </w:tr>
                </w:tbl>
                <w:p w:rsidR="001879D8" w:rsidRDefault="001879D8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 w:rsidRPr="00885BDB">
        <w:pict>
          <v:shape id="_x0000_s2076" type="#_x0000_t202" style="position:absolute;margin-left:392.05pt;margin-top:35.4pt;width:144.2pt;height:13.65pt;z-index:15732224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1879D8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4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5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6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7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9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4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41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42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6</w:t>
                        </w:r>
                      </w:p>
                    </w:tc>
                  </w:tr>
                </w:tbl>
                <w:p w:rsidR="001879D8" w:rsidRDefault="001879D8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:rsidR="007C729D" w:rsidRDefault="00160BE0">
      <w:pPr>
        <w:pStyle w:val="Zkladntext"/>
        <w:tabs>
          <w:tab w:val="left" w:pos="865"/>
        </w:tabs>
        <w:spacing w:before="116"/>
        <w:ind w:left="157"/>
      </w:pPr>
      <w:r>
        <w:rPr>
          <w:color w:val="231F20"/>
        </w:rPr>
        <w:t>III.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3</w:t>
      </w:r>
      <w:r>
        <w:rPr>
          <w:color w:val="231F20"/>
        </w:rPr>
        <w:tab/>
        <w:t>Informácie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charaktere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účele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transakcií,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ktoré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sa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neuvádzajú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v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súvahe</w:t>
      </w:r>
    </w:p>
    <w:p w:rsidR="007C729D" w:rsidRDefault="007C729D">
      <w:pPr>
        <w:pStyle w:val="Zkladntext"/>
        <w:spacing w:before="6"/>
        <w:rPr>
          <w:sz w:val="15"/>
        </w:rPr>
      </w:pPr>
    </w:p>
    <w:tbl>
      <w:tblPr>
        <w:tblStyle w:val="TableNormal"/>
        <w:tblW w:w="0" w:type="auto"/>
        <w:tblInd w:w="144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410"/>
        <w:gridCol w:w="2411"/>
        <w:gridCol w:w="1984"/>
        <w:gridCol w:w="2553"/>
      </w:tblGrid>
      <w:tr w:rsidR="007C729D">
        <w:trPr>
          <w:trHeight w:val="899"/>
        </w:trPr>
        <w:tc>
          <w:tcPr>
            <w:tcW w:w="2410" w:type="dxa"/>
          </w:tcPr>
          <w:p w:rsidR="007C729D" w:rsidRDefault="007C729D">
            <w:pPr>
              <w:pStyle w:val="TableParagraph"/>
              <w:rPr>
                <w:rFonts w:ascii="Arial"/>
                <w:b/>
                <w:sz w:val="29"/>
              </w:rPr>
            </w:pPr>
          </w:p>
          <w:p w:rsidR="007C729D" w:rsidRDefault="00160BE0">
            <w:pPr>
              <w:pStyle w:val="TableParagraph"/>
              <w:ind w:left="45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31F20"/>
                <w:sz w:val="20"/>
              </w:rPr>
              <w:t>Opis</w:t>
            </w:r>
            <w:r>
              <w:rPr>
                <w:rFonts w:ascii="Arial"/>
                <w:b/>
                <w:color w:val="231F20"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color w:val="231F20"/>
                <w:sz w:val="20"/>
              </w:rPr>
              <w:t>transakcie</w:t>
            </w:r>
          </w:p>
        </w:tc>
        <w:tc>
          <w:tcPr>
            <w:tcW w:w="2411" w:type="dxa"/>
          </w:tcPr>
          <w:p w:rsidR="007C729D" w:rsidRDefault="00160BE0">
            <w:pPr>
              <w:pStyle w:val="TableParagraph"/>
              <w:spacing w:before="219"/>
              <w:ind w:left="709" w:right="454" w:hanging="22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Finančný vplyv</w:t>
            </w:r>
            <w:r>
              <w:rPr>
                <w:rFonts w:ascii="Arial" w:hAnsi="Arial"/>
                <w:b/>
                <w:color w:val="231F20"/>
                <w:spacing w:val="-54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transakcie</w:t>
            </w:r>
          </w:p>
        </w:tc>
        <w:tc>
          <w:tcPr>
            <w:tcW w:w="1984" w:type="dxa"/>
          </w:tcPr>
          <w:p w:rsidR="007C729D" w:rsidRDefault="007C729D">
            <w:pPr>
              <w:pStyle w:val="TableParagraph"/>
              <w:rPr>
                <w:rFonts w:ascii="Arial"/>
                <w:b/>
                <w:sz w:val="29"/>
              </w:rPr>
            </w:pPr>
          </w:p>
          <w:p w:rsidR="007C729D" w:rsidRDefault="00160BE0">
            <w:pPr>
              <w:pStyle w:val="TableParagraph"/>
              <w:ind w:left="17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Riziká</w:t>
            </w:r>
            <w:r>
              <w:rPr>
                <w:rFonts w:ascii="Arial" w:hAnsi="Arial"/>
                <w:b/>
                <w:color w:val="231F20"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transakcie</w:t>
            </w:r>
          </w:p>
        </w:tc>
        <w:tc>
          <w:tcPr>
            <w:tcW w:w="2553" w:type="dxa"/>
          </w:tcPr>
          <w:p w:rsidR="007C729D" w:rsidRDefault="007C729D">
            <w:pPr>
              <w:pStyle w:val="TableParagraph"/>
              <w:rPr>
                <w:rFonts w:ascii="Arial"/>
                <w:b/>
                <w:sz w:val="29"/>
              </w:rPr>
            </w:pPr>
          </w:p>
          <w:p w:rsidR="007C729D" w:rsidRDefault="00160BE0">
            <w:pPr>
              <w:pStyle w:val="TableParagraph"/>
              <w:ind w:left="384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Prínosy</w:t>
            </w:r>
            <w:r>
              <w:rPr>
                <w:rFonts w:ascii="Arial" w:hAnsi="Arial"/>
                <w:b/>
                <w:color w:val="231F20"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transakcie</w:t>
            </w:r>
          </w:p>
        </w:tc>
      </w:tr>
      <w:tr w:rsidR="007C729D">
        <w:trPr>
          <w:trHeight w:val="340"/>
        </w:trPr>
        <w:tc>
          <w:tcPr>
            <w:tcW w:w="241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1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241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1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39"/>
        </w:trPr>
        <w:tc>
          <w:tcPr>
            <w:tcW w:w="241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1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241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1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241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1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241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1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C729D" w:rsidRDefault="007C729D">
      <w:pPr>
        <w:pStyle w:val="Zkladntext"/>
        <w:spacing w:before="8"/>
        <w:rPr>
          <w:sz w:val="33"/>
        </w:rPr>
      </w:pPr>
    </w:p>
    <w:p w:rsidR="007C729D" w:rsidRDefault="00160BE0">
      <w:pPr>
        <w:pStyle w:val="Zkladntext"/>
        <w:spacing w:before="1"/>
        <w:ind w:left="157"/>
      </w:pPr>
      <w:r>
        <w:rPr>
          <w:color w:val="231F20"/>
        </w:rPr>
        <w:t>III.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4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a)</w:t>
      </w:r>
      <w:r>
        <w:rPr>
          <w:color w:val="231F20"/>
          <w:spacing w:val="46"/>
        </w:rPr>
        <w:t xml:space="preserve"> </w:t>
      </w:r>
      <w:r>
        <w:rPr>
          <w:color w:val="231F20"/>
        </w:rPr>
        <w:t>Spôsob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oceňovania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jednotlivých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zložiek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majetku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záväzkov:</w:t>
      </w:r>
    </w:p>
    <w:p w:rsidR="007C729D" w:rsidRDefault="007C729D">
      <w:pPr>
        <w:pStyle w:val="Zkladntext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3814"/>
        <w:gridCol w:w="2693"/>
        <w:gridCol w:w="2835"/>
      </w:tblGrid>
      <w:tr w:rsidR="007C729D">
        <w:trPr>
          <w:trHeight w:val="704"/>
        </w:trPr>
        <w:tc>
          <w:tcPr>
            <w:tcW w:w="3814" w:type="dxa"/>
          </w:tcPr>
          <w:p w:rsidR="007C729D" w:rsidRDefault="00160BE0">
            <w:pPr>
              <w:pStyle w:val="TableParagraph"/>
              <w:spacing w:before="235"/>
              <w:ind w:left="743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Druh</w:t>
            </w:r>
            <w:r>
              <w:rPr>
                <w:rFonts w:ascii="Arial" w:hAnsi="Arial"/>
                <w:b/>
                <w:color w:val="231F20"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majetku</w:t>
            </w:r>
            <w:r>
              <w:rPr>
                <w:rFonts w:ascii="Arial" w:hAnsi="Arial"/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/</w:t>
            </w:r>
            <w:r>
              <w:rPr>
                <w:rFonts w:ascii="Arial" w:hAnsi="Arial"/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záväzkov</w:t>
            </w:r>
          </w:p>
        </w:tc>
        <w:tc>
          <w:tcPr>
            <w:tcW w:w="2693" w:type="dxa"/>
          </w:tcPr>
          <w:p w:rsidR="007C729D" w:rsidRDefault="00160BE0">
            <w:pPr>
              <w:pStyle w:val="TableParagraph"/>
              <w:spacing w:before="235"/>
              <w:ind w:left="51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Spôsob</w:t>
            </w:r>
            <w:r>
              <w:rPr>
                <w:rFonts w:ascii="Arial" w:hAnsi="Arial"/>
                <w:b/>
                <w:color w:val="231F20"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ocenenia</w:t>
            </w:r>
          </w:p>
        </w:tc>
        <w:tc>
          <w:tcPr>
            <w:tcW w:w="2835" w:type="dxa"/>
          </w:tcPr>
          <w:p w:rsidR="007C729D" w:rsidRDefault="00160BE0">
            <w:pPr>
              <w:pStyle w:val="TableParagraph"/>
              <w:spacing w:before="120"/>
              <w:ind w:left="793" w:right="600" w:hanging="16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Náklady spojené</w:t>
            </w:r>
            <w:r>
              <w:rPr>
                <w:rFonts w:ascii="Arial" w:hAnsi="Arial"/>
                <w:b/>
                <w:color w:val="231F20"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s</w:t>
            </w:r>
            <w:r>
              <w:rPr>
                <w:rFonts w:ascii="Arial" w:hAnsi="Arial"/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obstaraním</w:t>
            </w:r>
          </w:p>
        </w:tc>
      </w:tr>
      <w:tr w:rsidR="007C729D">
        <w:trPr>
          <w:trHeight w:val="340"/>
        </w:trPr>
        <w:tc>
          <w:tcPr>
            <w:tcW w:w="3814" w:type="dxa"/>
          </w:tcPr>
          <w:p w:rsidR="007C729D" w:rsidRDefault="00160BE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DNM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obstaraný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kúpou</w:t>
            </w:r>
          </w:p>
        </w:tc>
        <w:tc>
          <w:tcPr>
            <w:tcW w:w="269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3814" w:type="dxa"/>
          </w:tcPr>
          <w:p w:rsidR="007C729D" w:rsidRDefault="00160BE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DNM</w:t>
            </w:r>
            <w:r>
              <w:rPr>
                <w:color w:val="231F20"/>
                <w:spacing w:val="8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obstaraný</w:t>
            </w:r>
            <w:r>
              <w:rPr>
                <w:color w:val="231F20"/>
                <w:spacing w:val="9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vlastnou</w:t>
            </w:r>
            <w:r>
              <w:rPr>
                <w:color w:val="231F20"/>
                <w:spacing w:val="8"/>
                <w:w w:val="95"/>
                <w:sz w:val="20"/>
              </w:rPr>
              <w:t xml:space="preserve"> </w:t>
            </w:r>
            <w:proofErr w:type="spellStart"/>
            <w:r>
              <w:rPr>
                <w:color w:val="231F20"/>
                <w:w w:val="95"/>
                <w:sz w:val="20"/>
              </w:rPr>
              <w:t>činnos</w:t>
            </w:r>
            <w:proofErr w:type="spellEnd"/>
            <w:r>
              <w:rPr>
                <w:color w:val="231F20"/>
                <w:spacing w:val="31"/>
                <w:w w:val="95"/>
                <w:sz w:val="20"/>
              </w:rPr>
              <w:t xml:space="preserve"> </w:t>
            </w:r>
            <w:proofErr w:type="spellStart"/>
            <w:r>
              <w:rPr>
                <w:color w:val="231F20"/>
                <w:w w:val="95"/>
                <w:sz w:val="20"/>
              </w:rPr>
              <w:t>ou</w:t>
            </w:r>
            <w:proofErr w:type="spellEnd"/>
          </w:p>
        </w:tc>
        <w:tc>
          <w:tcPr>
            <w:tcW w:w="269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39"/>
        </w:trPr>
        <w:tc>
          <w:tcPr>
            <w:tcW w:w="3814" w:type="dxa"/>
          </w:tcPr>
          <w:p w:rsidR="007C729D" w:rsidRDefault="00160BE0">
            <w:pPr>
              <w:pStyle w:val="TableParagraph"/>
              <w:spacing w:before="107" w:line="212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DNM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obstaraný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iným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spôsobom</w:t>
            </w:r>
          </w:p>
        </w:tc>
        <w:tc>
          <w:tcPr>
            <w:tcW w:w="269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3814" w:type="dxa"/>
          </w:tcPr>
          <w:p w:rsidR="007C729D" w:rsidRDefault="00160BE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DHM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obstaraný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kúpou</w:t>
            </w:r>
          </w:p>
        </w:tc>
        <w:tc>
          <w:tcPr>
            <w:tcW w:w="269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3814" w:type="dxa"/>
          </w:tcPr>
          <w:p w:rsidR="007C729D" w:rsidRDefault="00160BE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DHM</w:t>
            </w:r>
            <w:r>
              <w:rPr>
                <w:color w:val="231F20"/>
                <w:spacing w:val="8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obstaraný</w:t>
            </w:r>
            <w:r>
              <w:rPr>
                <w:color w:val="231F20"/>
                <w:spacing w:val="9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vlastnou</w:t>
            </w:r>
            <w:r>
              <w:rPr>
                <w:color w:val="231F20"/>
                <w:spacing w:val="8"/>
                <w:w w:val="95"/>
                <w:sz w:val="20"/>
              </w:rPr>
              <w:t xml:space="preserve"> </w:t>
            </w:r>
            <w:proofErr w:type="spellStart"/>
            <w:r>
              <w:rPr>
                <w:color w:val="231F20"/>
                <w:w w:val="95"/>
                <w:sz w:val="20"/>
              </w:rPr>
              <w:t>činnos</w:t>
            </w:r>
            <w:proofErr w:type="spellEnd"/>
            <w:r>
              <w:rPr>
                <w:color w:val="231F20"/>
                <w:spacing w:val="31"/>
                <w:w w:val="95"/>
                <w:sz w:val="20"/>
              </w:rPr>
              <w:t xml:space="preserve"> </w:t>
            </w:r>
            <w:proofErr w:type="spellStart"/>
            <w:r>
              <w:rPr>
                <w:color w:val="231F20"/>
                <w:w w:val="95"/>
                <w:sz w:val="20"/>
              </w:rPr>
              <w:t>ou</w:t>
            </w:r>
            <w:proofErr w:type="spellEnd"/>
          </w:p>
        </w:tc>
        <w:tc>
          <w:tcPr>
            <w:tcW w:w="269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39"/>
        </w:trPr>
        <w:tc>
          <w:tcPr>
            <w:tcW w:w="3814" w:type="dxa"/>
          </w:tcPr>
          <w:p w:rsidR="007C729D" w:rsidRDefault="00160BE0">
            <w:pPr>
              <w:pStyle w:val="TableParagraph"/>
              <w:spacing w:before="107" w:line="212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DHM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obstaraný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iným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spôsobom</w:t>
            </w:r>
          </w:p>
        </w:tc>
        <w:tc>
          <w:tcPr>
            <w:tcW w:w="269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3814" w:type="dxa"/>
          </w:tcPr>
          <w:p w:rsidR="007C729D" w:rsidRDefault="00160BE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Dlhodobý</w:t>
            </w:r>
            <w:r>
              <w:rPr>
                <w:color w:val="231F20"/>
                <w:spacing w:val="2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finančný</w:t>
            </w:r>
            <w:r>
              <w:rPr>
                <w:color w:val="231F20"/>
                <w:spacing w:val="3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majetok</w:t>
            </w:r>
          </w:p>
        </w:tc>
        <w:tc>
          <w:tcPr>
            <w:tcW w:w="269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3814" w:type="dxa"/>
          </w:tcPr>
          <w:p w:rsidR="007C729D" w:rsidRDefault="00160BE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Zásoby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obstarané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kúpou</w:t>
            </w:r>
          </w:p>
        </w:tc>
        <w:tc>
          <w:tcPr>
            <w:tcW w:w="269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39"/>
        </w:trPr>
        <w:tc>
          <w:tcPr>
            <w:tcW w:w="3814" w:type="dxa"/>
          </w:tcPr>
          <w:p w:rsidR="007C729D" w:rsidRDefault="00160BE0">
            <w:pPr>
              <w:pStyle w:val="TableParagraph"/>
              <w:spacing w:before="107" w:line="212" w:lineRule="exact"/>
              <w:ind w:left="69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Zásoby</w:t>
            </w:r>
            <w:r>
              <w:rPr>
                <w:color w:val="231F20"/>
                <w:spacing w:val="11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vytvorené</w:t>
            </w:r>
            <w:r>
              <w:rPr>
                <w:color w:val="231F20"/>
                <w:spacing w:val="12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vlastnou</w:t>
            </w:r>
            <w:r>
              <w:rPr>
                <w:color w:val="231F20"/>
                <w:spacing w:val="10"/>
                <w:w w:val="95"/>
                <w:sz w:val="20"/>
              </w:rPr>
              <w:t xml:space="preserve"> </w:t>
            </w:r>
            <w:proofErr w:type="spellStart"/>
            <w:r>
              <w:rPr>
                <w:color w:val="231F20"/>
                <w:w w:val="95"/>
                <w:sz w:val="20"/>
              </w:rPr>
              <w:t>činnos</w:t>
            </w:r>
            <w:proofErr w:type="spellEnd"/>
            <w:r>
              <w:rPr>
                <w:color w:val="231F20"/>
                <w:spacing w:val="15"/>
                <w:w w:val="95"/>
                <w:sz w:val="20"/>
              </w:rPr>
              <w:t xml:space="preserve"> </w:t>
            </w:r>
            <w:proofErr w:type="spellStart"/>
            <w:r>
              <w:rPr>
                <w:color w:val="231F20"/>
                <w:w w:val="95"/>
                <w:sz w:val="20"/>
              </w:rPr>
              <w:t>ou</w:t>
            </w:r>
            <w:proofErr w:type="spellEnd"/>
          </w:p>
        </w:tc>
        <w:tc>
          <w:tcPr>
            <w:tcW w:w="269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3814" w:type="dxa"/>
          </w:tcPr>
          <w:p w:rsidR="007C729D" w:rsidRDefault="00160BE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Zásoby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obstarané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iným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spôsobom</w:t>
            </w:r>
          </w:p>
        </w:tc>
        <w:tc>
          <w:tcPr>
            <w:tcW w:w="269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3814" w:type="dxa"/>
          </w:tcPr>
          <w:p w:rsidR="007C729D" w:rsidRDefault="00160BE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Zákazková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výroba</w:t>
            </w:r>
          </w:p>
        </w:tc>
        <w:tc>
          <w:tcPr>
            <w:tcW w:w="269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459"/>
        </w:trPr>
        <w:tc>
          <w:tcPr>
            <w:tcW w:w="3814" w:type="dxa"/>
          </w:tcPr>
          <w:p w:rsidR="007C729D" w:rsidRDefault="00160BE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pacing w:val="-1"/>
                <w:sz w:val="20"/>
              </w:rPr>
              <w:t>Zák</w:t>
            </w:r>
            <w:r>
              <w:rPr>
                <w:color w:val="231F20"/>
                <w:spacing w:val="-2"/>
                <w:sz w:val="20"/>
              </w:rPr>
              <w:t>a</w:t>
            </w:r>
            <w:r>
              <w:rPr>
                <w:color w:val="231F20"/>
                <w:spacing w:val="-1"/>
                <w:sz w:val="20"/>
              </w:rPr>
              <w:t>zkov</w:t>
            </w:r>
            <w:r>
              <w:rPr>
                <w:color w:val="231F20"/>
                <w:sz w:val="20"/>
              </w:rPr>
              <w:t>á</w:t>
            </w:r>
            <w:r>
              <w:rPr>
                <w:color w:val="231F20"/>
                <w:spacing w:val="-1"/>
                <w:sz w:val="20"/>
              </w:rPr>
              <w:t xml:space="preserve"> výstav</w:t>
            </w:r>
            <w:r>
              <w:rPr>
                <w:color w:val="231F20"/>
                <w:sz w:val="20"/>
              </w:rPr>
              <w:t>.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proofErr w:type="spellStart"/>
            <w:r>
              <w:rPr>
                <w:color w:val="231F20"/>
                <w:spacing w:val="-1"/>
                <w:sz w:val="20"/>
              </w:rPr>
              <w:t>nehnut</w:t>
            </w:r>
            <w:r>
              <w:rPr>
                <w:color w:val="231F20"/>
                <w:spacing w:val="-2"/>
                <w:sz w:val="20"/>
              </w:rPr>
              <w:t>e</w:t>
            </w:r>
            <w:r>
              <w:rPr>
                <w:color w:val="231F20"/>
                <w:spacing w:val="-1"/>
                <w:w w:val="44"/>
                <w:sz w:val="20"/>
              </w:rPr>
              <w:t>ĺ</w:t>
            </w:r>
            <w:proofErr w:type="spellEnd"/>
            <w:r>
              <w:rPr>
                <w:color w:val="231F20"/>
                <w:w w:val="44"/>
                <w:sz w:val="20"/>
              </w:rPr>
              <w:t>.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1"/>
                <w:w w:val="86"/>
                <w:sz w:val="20"/>
              </w:rPr>
              <w:t>určene</w:t>
            </w:r>
            <w:r>
              <w:rPr>
                <w:color w:val="231F20"/>
                <w:w w:val="86"/>
                <w:sz w:val="20"/>
              </w:rPr>
              <w:t>j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n</w:t>
            </w:r>
            <w:r>
              <w:rPr>
                <w:color w:val="231F20"/>
                <w:sz w:val="20"/>
              </w:rPr>
              <w:t>a predaj</w:t>
            </w:r>
          </w:p>
        </w:tc>
        <w:tc>
          <w:tcPr>
            <w:tcW w:w="269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39"/>
        </w:trPr>
        <w:tc>
          <w:tcPr>
            <w:tcW w:w="3814" w:type="dxa"/>
          </w:tcPr>
          <w:p w:rsidR="007C729D" w:rsidRDefault="00160BE0">
            <w:pPr>
              <w:pStyle w:val="TableParagraph"/>
              <w:spacing w:before="106" w:line="213" w:lineRule="exact"/>
              <w:ind w:left="69"/>
              <w:rPr>
                <w:sz w:val="20"/>
              </w:rPr>
            </w:pPr>
            <w:proofErr w:type="spellStart"/>
            <w:r>
              <w:rPr>
                <w:color w:val="231F20"/>
                <w:sz w:val="20"/>
              </w:rPr>
              <w:t>Pohĺadávky</w:t>
            </w:r>
            <w:proofErr w:type="spellEnd"/>
          </w:p>
        </w:tc>
        <w:tc>
          <w:tcPr>
            <w:tcW w:w="269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3814" w:type="dxa"/>
          </w:tcPr>
          <w:p w:rsidR="007C729D" w:rsidRDefault="00160BE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Krátkodobý</w:t>
            </w:r>
            <w:r>
              <w:rPr>
                <w:color w:val="231F20"/>
                <w:spacing w:val="9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finančný</w:t>
            </w:r>
            <w:r>
              <w:rPr>
                <w:color w:val="231F20"/>
                <w:spacing w:val="10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majetok</w:t>
            </w:r>
          </w:p>
        </w:tc>
        <w:tc>
          <w:tcPr>
            <w:tcW w:w="269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39"/>
        </w:trPr>
        <w:tc>
          <w:tcPr>
            <w:tcW w:w="3814" w:type="dxa"/>
          </w:tcPr>
          <w:p w:rsidR="007C729D" w:rsidRDefault="00160BE0">
            <w:pPr>
              <w:pStyle w:val="TableParagraph"/>
              <w:spacing w:before="107" w:line="212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Časové</w:t>
            </w:r>
            <w:r>
              <w:rPr>
                <w:color w:val="231F20"/>
                <w:spacing w:val="-1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rozlíšenie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na</w:t>
            </w:r>
            <w:r>
              <w:rPr>
                <w:color w:val="231F20"/>
                <w:spacing w:val="-1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strane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aktív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súvahy</w:t>
            </w:r>
          </w:p>
        </w:tc>
        <w:tc>
          <w:tcPr>
            <w:tcW w:w="269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3814" w:type="dxa"/>
          </w:tcPr>
          <w:p w:rsidR="007C729D" w:rsidRDefault="00160BE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Záväzky</w:t>
            </w:r>
          </w:p>
        </w:tc>
        <w:tc>
          <w:tcPr>
            <w:tcW w:w="269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460"/>
        </w:trPr>
        <w:tc>
          <w:tcPr>
            <w:tcW w:w="3814" w:type="dxa"/>
          </w:tcPr>
          <w:p w:rsidR="007C729D" w:rsidRDefault="00160BE0">
            <w:pPr>
              <w:pStyle w:val="TableParagraph"/>
              <w:spacing w:line="230" w:lineRule="exact"/>
              <w:ind w:left="69" w:right="706"/>
              <w:rPr>
                <w:sz w:val="20"/>
              </w:rPr>
            </w:pPr>
            <w:r>
              <w:rPr>
                <w:color w:val="231F20"/>
                <w:spacing w:val="-1"/>
                <w:sz w:val="20"/>
              </w:rPr>
              <w:t>Časové</w:t>
            </w:r>
            <w:r>
              <w:rPr>
                <w:color w:val="231F20"/>
                <w:spacing w:val="-11"/>
                <w:sz w:val="20"/>
              </w:rPr>
              <w:t xml:space="preserve"> </w:t>
            </w:r>
            <w:r>
              <w:rPr>
                <w:color w:val="231F20"/>
                <w:spacing w:val="-1"/>
                <w:sz w:val="20"/>
              </w:rPr>
              <w:t>rozlíšenie</w:t>
            </w:r>
            <w:r>
              <w:rPr>
                <w:color w:val="231F20"/>
                <w:spacing w:val="-1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na</w:t>
            </w:r>
            <w:r>
              <w:rPr>
                <w:color w:val="231F20"/>
                <w:spacing w:val="-1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strane</w:t>
            </w:r>
            <w:r>
              <w:rPr>
                <w:color w:val="231F20"/>
                <w:spacing w:val="-1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pasív</w:t>
            </w:r>
            <w:r>
              <w:rPr>
                <w:color w:val="231F20"/>
                <w:spacing w:val="-5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súvahy</w:t>
            </w:r>
          </w:p>
        </w:tc>
        <w:tc>
          <w:tcPr>
            <w:tcW w:w="269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39"/>
        </w:trPr>
        <w:tc>
          <w:tcPr>
            <w:tcW w:w="3814" w:type="dxa"/>
          </w:tcPr>
          <w:p w:rsidR="007C729D" w:rsidRDefault="00160BE0">
            <w:pPr>
              <w:pStyle w:val="TableParagraph"/>
              <w:spacing w:before="107" w:line="212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Deriváty</w:t>
            </w:r>
          </w:p>
        </w:tc>
        <w:tc>
          <w:tcPr>
            <w:tcW w:w="269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460"/>
        </w:trPr>
        <w:tc>
          <w:tcPr>
            <w:tcW w:w="3814" w:type="dxa"/>
          </w:tcPr>
          <w:p w:rsidR="007C729D" w:rsidRDefault="00160BE0">
            <w:pPr>
              <w:pStyle w:val="TableParagraph"/>
              <w:spacing w:line="230" w:lineRule="exact"/>
              <w:ind w:left="69" w:right="835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Majetok</w:t>
            </w:r>
            <w:r>
              <w:rPr>
                <w:color w:val="231F20"/>
                <w:spacing w:val="13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a</w:t>
            </w:r>
            <w:r>
              <w:rPr>
                <w:color w:val="231F20"/>
                <w:spacing w:val="13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záväzky</w:t>
            </w:r>
            <w:r>
              <w:rPr>
                <w:color w:val="231F20"/>
                <w:spacing w:val="13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zabezpečené</w:t>
            </w:r>
            <w:r>
              <w:rPr>
                <w:color w:val="231F20"/>
                <w:spacing w:val="-49"/>
                <w:w w:val="9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derivátmi</w:t>
            </w:r>
          </w:p>
        </w:tc>
        <w:tc>
          <w:tcPr>
            <w:tcW w:w="269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3814" w:type="dxa"/>
          </w:tcPr>
          <w:p w:rsidR="007C729D" w:rsidRDefault="00160BE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Prenajatý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majetok</w:t>
            </w:r>
          </w:p>
        </w:tc>
        <w:tc>
          <w:tcPr>
            <w:tcW w:w="269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459"/>
        </w:trPr>
        <w:tc>
          <w:tcPr>
            <w:tcW w:w="3814" w:type="dxa"/>
          </w:tcPr>
          <w:p w:rsidR="007C729D" w:rsidRDefault="00160BE0">
            <w:pPr>
              <w:pStyle w:val="TableParagraph"/>
              <w:spacing w:line="230" w:lineRule="exact"/>
              <w:ind w:left="69" w:right="624"/>
              <w:rPr>
                <w:sz w:val="20"/>
              </w:rPr>
            </w:pPr>
            <w:r>
              <w:rPr>
                <w:color w:val="231F20"/>
                <w:sz w:val="20"/>
              </w:rPr>
              <w:t>Majetok obstaraný zmluvou o kúpe</w:t>
            </w:r>
            <w:r>
              <w:rPr>
                <w:color w:val="231F20"/>
                <w:spacing w:val="-5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prenajatej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veci</w:t>
            </w:r>
          </w:p>
        </w:tc>
        <w:tc>
          <w:tcPr>
            <w:tcW w:w="269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39"/>
        </w:trPr>
        <w:tc>
          <w:tcPr>
            <w:tcW w:w="3814" w:type="dxa"/>
          </w:tcPr>
          <w:p w:rsidR="007C729D" w:rsidRDefault="00160BE0">
            <w:pPr>
              <w:pStyle w:val="TableParagraph"/>
              <w:spacing w:before="106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Majetok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obstaraný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privatizácii</w:t>
            </w:r>
          </w:p>
        </w:tc>
        <w:tc>
          <w:tcPr>
            <w:tcW w:w="269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3814" w:type="dxa"/>
          </w:tcPr>
          <w:p w:rsidR="007C729D" w:rsidRDefault="00160BE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Splatná</w:t>
            </w:r>
            <w:r>
              <w:rPr>
                <w:color w:val="231F20"/>
                <w:spacing w:val="-6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a</w:t>
            </w:r>
            <w:r>
              <w:rPr>
                <w:color w:val="231F20"/>
                <w:spacing w:val="-5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odložená</w:t>
            </w:r>
            <w:r>
              <w:rPr>
                <w:color w:val="231F20"/>
                <w:spacing w:val="-5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daň</w:t>
            </w:r>
            <w:r>
              <w:rPr>
                <w:color w:val="231F20"/>
                <w:spacing w:val="-6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z</w:t>
            </w:r>
            <w:r>
              <w:rPr>
                <w:color w:val="231F20"/>
                <w:spacing w:val="-6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príjmov</w:t>
            </w:r>
          </w:p>
        </w:tc>
        <w:tc>
          <w:tcPr>
            <w:tcW w:w="269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C729D" w:rsidRDefault="007C729D">
      <w:pPr>
        <w:pStyle w:val="Zkladntext"/>
        <w:rPr>
          <w:sz w:val="28"/>
        </w:rPr>
      </w:pPr>
    </w:p>
    <w:p w:rsidR="007C729D" w:rsidRDefault="007C729D">
      <w:pPr>
        <w:pStyle w:val="Zkladntext"/>
        <w:spacing w:before="10"/>
        <w:rPr>
          <w:sz w:val="33"/>
        </w:rPr>
      </w:pPr>
    </w:p>
    <w:p w:rsidR="007C729D" w:rsidRDefault="00160BE0">
      <w:pPr>
        <w:pStyle w:val="Heading2"/>
        <w:spacing w:before="0"/>
      </w:pPr>
      <w:r>
        <w:rPr>
          <w:color w:val="231F20"/>
          <w:w w:val="99"/>
        </w:rPr>
        <w:t>4</w:t>
      </w:r>
    </w:p>
    <w:p w:rsidR="007C729D" w:rsidRDefault="007C729D">
      <w:pPr>
        <w:sectPr w:rsidR="007C729D">
          <w:pgSz w:w="11910" w:h="16840"/>
          <w:pgMar w:top="980" w:right="220" w:bottom="260" w:left="1260" w:header="699" w:footer="73" w:gutter="0"/>
          <w:cols w:space="708"/>
        </w:sectPr>
      </w:pPr>
    </w:p>
    <w:p w:rsidR="007C729D" w:rsidRDefault="00885BDB">
      <w:pPr>
        <w:pStyle w:val="Zkladntext"/>
        <w:spacing w:before="3"/>
        <w:rPr>
          <w:rFonts w:ascii="Calibri"/>
          <w:b w:val="0"/>
          <w:sz w:val="25"/>
        </w:rPr>
      </w:pPr>
      <w:r w:rsidRPr="00885BDB">
        <w:lastRenderedPageBreak/>
        <w:pict>
          <v:shape id="_x0000_s2075" type="#_x0000_t202" style="position:absolute;margin-left:235.3pt;margin-top:35.4pt;width:115.5pt;height:13.65pt;z-index:15732736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1879D8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2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29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8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1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2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3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4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8</w:t>
                        </w:r>
                      </w:p>
                    </w:tc>
                  </w:tr>
                </w:tbl>
                <w:p w:rsidR="001879D8" w:rsidRDefault="001879D8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 w:rsidRPr="00885BDB">
        <w:pict>
          <v:shape id="_x0000_s2074" type="#_x0000_t202" style="position:absolute;margin-left:392.05pt;margin-top:35.4pt;width:144.2pt;height:13.65pt;z-index:15733248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1879D8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4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5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6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7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9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4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41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42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6</w:t>
                        </w:r>
                      </w:p>
                    </w:tc>
                  </w:tr>
                </w:tbl>
                <w:p w:rsidR="001879D8" w:rsidRDefault="001879D8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:rsidR="007C729D" w:rsidRDefault="00160BE0">
      <w:pPr>
        <w:pStyle w:val="Zkladntext"/>
        <w:spacing w:before="116"/>
        <w:ind w:left="157"/>
      </w:pPr>
      <w:r>
        <w:rPr>
          <w:color w:val="231F20"/>
        </w:rPr>
        <w:t>III.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4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b)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Odhad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zníženia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hodnoty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majetku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tvorba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OP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k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majetku</w:t>
      </w:r>
    </w:p>
    <w:p w:rsidR="007C729D" w:rsidRDefault="007C729D">
      <w:pPr>
        <w:pStyle w:val="Zkladntext"/>
        <w:spacing w:before="6"/>
        <w:rPr>
          <w:sz w:val="15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3805"/>
        <w:gridCol w:w="2693"/>
        <w:gridCol w:w="2843"/>
      </w:tblGrid>
      <w:tr w:rsidR="007C729D">
        <w:trPr>
          <w:trHeight w:val="735"/>
        </w:trPr>
        <w:tc>
          <w:tcPr>
            <w:tcW w:w="3805" w:type="dxa"/>
          </w:tcPr>
          <w:p w:rsidR="007C729D" w:rsidRDefault="00160BE0">
            <w:pPr>
              <w:pStyle w:val="TableParagraph"/>
              <w:spacing w:before="251"/>
              <w:ind w:left="7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31F20"/>
                <w:sz w:val="20"/>
              </w:rPr>
              <w:t>Charakteristika</w:t>
            </w:r>
            <w:r>
              <w:rPr>
                <w:rFonts w:ascii="Arial"/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rFonts w:ascii="Arial"/>
                <w:b/>
                <w:color w:val="231F20"/>
                <w:sz w:val="20"/>
              </w:rPr>
              <w:t>majetku</w:t>
            </w:r>
          </w:p>
        </w:tc>
        <w:tc>
          <w:tcPr>
            <w:tcW w:w="2693" w:type="dxa"/>
          </w:tcPr>
          <w:p w:rsidR="007C729D" w:rsidRDefault="00160BE0">
            <w:pPr>
              <w:pStyle w:val="TableParagraph"/>
              <w:spacing w:before="251"/>
              <w:ind w:left="19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Odhad</w:t>
            </w:r>
            <w:r>
              <w:rPr>
                <w:rFonts w:ascii="Arial" w:hAnsi="Arial"/>
                <w:b/>
                <w:color w:val="231F20"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zníženia hodnoty</w:t>
            </w:r>
          </w:p>
        </w:tc>
        <w:tc>
          <w:tcPr>
            <w:tcW w:w="2843" w:type="dxa"/>
          </w:tcPr>
          <w:p w:rsidR="007C729D" w:rsidRDefault="00160BE0">
            <w:pPr>
              <w:pStyle w:val="TableParagraph"/>
              <w:spacing w:before="251"/>
              <w:ind w:left="76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Vytvorená</w:t>
            </w:r>
            <w:r>
              <w:rPr>
                <w:rFonts w:ascii="Arial" w:hAnsi="Arial"/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OP</w:t>
            </w:r>
          </w:p>
        </w:tc>
      </w:tr>
      <w:tr w:rsidR="007C729D">
        <w:trPr>
          <w:trHeight w:val="339"/>
        </w:trPr>
        <w:tc>
          <w:tcPr>
            <w:tcW w:w="380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4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380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4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380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4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39"/>
        </w:trPr>
        <w:tc>
          <w:tcPr>
            <w:tcW w:w="380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4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380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4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C729D" w:rsidRDefault="007C729D">
      <w:pPr>
        <w:pStyle w:val="Zkladntext"/>
        <w:spacing w:before="8"/>
        <w:rPr>
          <w:sz w:val="33"/>
        </w:rPr>
      </w:pPr>
    </w:p>
    <w:p w:rsidR="007C729D" w:rsidRDefault="00160BE0">
      <w:pPr>
        <w:pStyle w:val="Zkladntext"/>
        <w:spacing w:before="1"/>
        <w:ind w:left="157"/>
      </w:pPr>
      <w:r>
        <w:rPr>
          <w:color w:val="231F20"/>
        </w:rPr>
        <w:t>III.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4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c)</w:t>
      </w:r>
      <w:r>
        <w:rPr>
          <w:color w:val="231F20"/>
          <w:spacing w:val="46"/>
        </w:rPr>
        <w:t xml:space="preserve"> </w:t>
      </w:r>
      <w:r>
        <w:rPr>
          <w:color w:val="231F20"/>
        </w:rPr>
        <w:t>Ocenenie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záväzkov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stanovenie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odhadu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ocenenia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rezerv</w:t>
      </w:r>
    </w:p>
    <w:p w:rsidR="007C729D" w:rsidRDefault="007C729D">
      <w:pPr>
        <w:pStyle w:val="Zkladntext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805"/>
        <w:gridCol w:w="4536"/>
      </w:tblGrid>
      <w:tr w:rsidR="007C729D">
        <w:trPr>
          <w:trHeight w:val="390"/>
        </w:trPr>
        <w:tc>
          <w:tcPr>
            <w:tcW w:w="4805" w:type="dxa"/>
          </w:tcPr>
          <w:p w:rsidR="007C729D" w:rsidRDefault="00160BE0">
            <w:pPr>
              <w:pStyle w:val="TableParagraph"/>
              <w:spacing w:before="78"/>
              <w:ind w:left="110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Určenie</w:t>
            </w:r>
            <w:r>
              <w:rPr>
                <w:rFonts w:ascii="Arial" w:hAnsi="Arial"/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ocenenia</w:t>
            </w:r>
            <w:r>
              <w:rPr>
                <w:rFonts w:ascii="Arial" w:hAnsi="Arial"/>
                <w:b/>
                <w:color w:val="231F20"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záväzkov</w:t>
            </w:r>
          </w:p>
        </w:tc>
        <w:tc>
          <w:tcPr>
            <w:tcW w:w="4536" w:type="dxa"/>
          </w:tcPr>
          <w:p w:rsidR="007C729D" w:rsidRDefault="00160BE0">
            <w:pPr>
              <w:pStyle w:val="TableParagraph"/>
              <w:spacing w:before="78"/>
              <w:ind w:left="116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31F20"/>
                <w:sz w:val="20"/>
              </w:rPr>
              <w:t>Odhad</w:t>
            </w:r>
            <w:r>
              <w:rPr>
                <w:rFonts w:ascii="Arial"/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rFonts w:ascii="Arial"/>
                <w:b/>
                <w:color w:val="231F20"/>
                <w:sz w:val="20"/>
              </w:rPr>
              <w:t>ocenenia</w:t>
            </w:r>
            <w:r>
              <w:rPr>
                <w:rFonts w:ascii="Arial"/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rFonts w:ascii="Arial"/>
                <w:b/>
                <w:color w:val="231F20"/>
                <w:sz w:val="20"/>
              </w:rPr>
              <w:t>rezerv</w:t>
            </w:r>
          </w:p>
        </w:tc>
      </w:tr>
      <w:tr w:rsidR="007C729D">
        <w:trPr>
          <w:trHeight w:val="339"/>
        </w:trPr>
        <w:tc>
          <w:tcPr>
            <w:tcW w:w="480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36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480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36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480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36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39"/>
        </w:trPr>
        <w:tc>
          <w:tcPr>
            <w:tcW w:w="480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36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480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36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C729D" w:rsidRDefault="007C729D">
      <w:pPr>
        <w:pStyle w:val="Zkladntext"/>
        <w:spacing w:before="8"/>
        <w:rPr>
          <w:sz w:val="33"/>
        </w:rPr>
      </w:pPr>
    </w:p>
    <w:p w:rsidR="007C729D" w:rsidRDefault="00160BE0">
      <w:pPr>
        <w:pStyle w:val="Zkladntext"/>
        <w:tabs>
          <w:tab w:val="left" w:pos="1102"/>
        </w:tabs>
        <w:spacing w:before="1"/>
        <w:ind w:left="1149" w:right="909" w:hanging="993"/>
      </w:pPr>
      <w:r>
        <w:rPr>
          <w:color w:val="231F20"/>
        </w:rPr>
        <w:t>III.</w:t>
      </w:r>
      <w:r>
        <w:rPr>
          <w:color w:val="231F20"/>
          <w:spacing w:val="48"/>
        </w:rPr>
        <w:t xml:space="preserve"> </w:t>
      </w:r>
      <w:r>
        <w:rPr>
          <w:color w:val="231F20"/>
        </w:rPr>
        <w:t>4</w:t>
      </w:r>
      <w:r>
        <w:rPr>
          <w:color w:val="231F20"/>
          <w:spacing w:val="49"/>
        </w:rPr>
        <w:t xml:space="preserve"> </w:t>
      </w:r>
      <w:r>
        <w:rPr>
          <w:color w:val="231F20"/>
        </w:rPr>
        <w:t>d)</w:t>
      </w:r>
      <w:r>
        <w:rPr>
          <w:color w:val="231F20"/>
        </w:rPr>
        <w:tab/>
        <w:t>Ocenenie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finančných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nástrojov alebo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majetku,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ktorý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nie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je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finančným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nástrojom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pri</w:t>
      </w:r>
      <w:r>
        <w:rPr>
          <w:color w:val="231F20"/>
          <w:spacing w:val="-53"/>
        </w:rPr>
        <w:t xml:space="preserve"> </w:t>
      </w:r>
      <w:r>
        <w:rPr>
          <w:color w:val="231F20"/>
        </w:rPr>
        <w:t>oceňovaní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reálnou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hodnotou</w:t>
      </w:r>
    </w:p>
    <w:p w:rsidR="007C729D" w:rsidRDefault="007C729D">
      <w:pPr>
        <w:pStyle w:val="Zkladntext"/>
        <w:spacing w:after="1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1961"/>
        <w:gridCol w:w="2844"/>
        <w:gridCol w:w="1417"/>
        <w:gridCol w:w="1560"/>
        <w:gridCol w:w="1559"/>
      </w:tblGrid>
      <w:tr w:rsidR="007C729D">
        <w:trPr>
          <w:trHeight w:val="1870"/>
        </w:trPr>
        <w:tc>
          <w:tcPr>
            <w:tcW w:w="1961" w:type="dxa"/>
          </w:tcPr>
          <w:p w:rsidR="007C729D" w:rsidRDefault="007C729D">
            <w:pPr>
              <w:pStyle w:val="TableParagraph"/>
              <w:spacing w:before="1"/>
              <w:rPr>
                <w:rFonts w:ascii="Arial"/>
                <w:b/>
                <w:sz w:val="31"/>
              </w:rPr>
            </w:pPr>
          </w:p>
          <w:p w:rsidR="007C729D" w:rsidRDefault="00160BE0">
            <w:pPr>
              <w:pStyle w:val="TableParagraph"/>
              <w:ind w:left="95" w:right="85" w:hanging="2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Finančný nástroj</w:t>
            </w:r>
            <w:r>
              <w:rPr>
                <w:rFonts w:ascii="Arial" w:hAnsi="Arial"/>
                <w:b/>
                <w:color w:val="231F20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alebo majetok,</w:t>
            </w:r>
            <w:r>
              <w:rPr>
                <w:rFonts w:ascii="Arial" w:hAnsi="Arial"/>
                <w:b/>
                <w:color w:val="231F20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ktorý nie je FN pri</w:t>
            </w:r>
            <w:r>
              <w:rPr>
                <w:rFonts w:ascii="Arial" w:hAnsi="Arial"/>
                <w:b/>
                <w:color w:val="231F20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oceňovaní reálnou</w:t>
            </w:r>
            <w:r>
              <w:rPr>
                <w:rFonts w:ascii="Arial" w:hAnsi="Arial"/>
                <w:b/>
                <w:color w:val="231F20"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hodnotou</w:t>
            </w:r>
          </w:p>
        </w:tc>
        <w:tc>
          <w:tcPr>
            <w:tcW w:w="2844" w:type="dxa"/>
          </w:tcPr>
          <w:p w:rsidR="007C729D" w:rsidRDefault="00160BE0">
            <w:pPr>
              <w:pStyle w:val="TableParagraph"/>
              <w:spacing w:before="129"/>
              <w:ind w:left="82" w:right="71" w:hanging="1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 xml:space="preserve">Aplikácia RH </w:t>
            </w:r>
            <w:proofErr w:type="spellStart"/>
            <w:r>
              <w:rPr>
                <w:rFonts w:ascii="Arial" w:hAnsi="Arial"/>
                <w:b/>
                <w:color w:val="231F20"/>
                <w:sz w:val="20"/>
              </w:rPr>
              <w:t>podĺa</w:t>
            </w:r>
            <w:proofErr w:type="spellEnd"/>
            <w:r>
              <w:rPr>
                <w:rFonts w:ascii="Arial" w:hAnsi="Arial"/>
                <w:b/>
                <w:color w:val="231F20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color w:val="231F20"/>
                <w:sz w:val="20"/>
              </w:rPr>
              <w:t>ZoÚ</w:t>
            </w:r>
            <w:proofErr w:type="spellEnd"/>
            <w:r>
              <w:rPr>
                <w:rFonts w:ascii="Arial" w:hAnsi="Arial"/>
                <w:b/>
                <w:color w:val="231F20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alebo stanovenie</w:t>
            </w:r>
            <w:r>
              <w:rPr>
                <w:rFonts w:ascii="Arial" w:hAnsi="Arial"/>
                <w:b/>
                <w:color w:val="231F20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významných predpokladov</w:t>
            </w:r>
            <w:r>
              <w:rPr>
                <w:rFonts w:ascii="Arial" w:hAnsi="Arial"/>
                <w:b/>
                <w:color w:val="231F20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slúžiacich ako základ</w:t>
            </w:r>
            <w:r>
              <w:rPr>
                <w:rFonts w:ascii="Arial" w:hAnsi="Arial"/>
                <w:b/>
                <w:color w:val="231F20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modelov a postupov</w:t>
            </w:r>
            <w:r>
              <w:rPr>
                <w:rFonts w:ascii="Arial" w:hAnsi="Arial"/>
                <w:b/>
                <w:color w:val="231F20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ocenenia pri kvalifikovanom</w:t>
            </w:r>
            <w:r>
              <w:rPr>
                <w:rFonts w:ascii="Arial" w:hAnsi="Arial"/>
                <w:b/>
                <w:color w:val="231F20"/>
                <w:spacing w:val="-54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odhade</w:t>
            </w:r>
          </w:p>
        </w:tc>
        <w:tc>
          <w:tcPr>
            <w:tcW w:w="1417" w:type="dxa"/>
          </w:tcPr>
          <w:p w:rsidR="007C729D" w:rsidRDefault="007C729D">
            <w:pPr>
              <w:pStyle w:val="TableParagraph"/>
              <w:rPr>
                <w:rFonts w:ascii="Arial"/>
                <w:b/>
                <w:sz w:val="28"/>
              </w:rPr>
            </w:pPr>
          </w:p>
          <w:p w:rsidR="007C729D" w:rsidRDefault="007C729D">
            <w:pPr>
              <w:pStyle w:val="TableParagraph"/>
              <w:spacing w:before="2"/>
              <w:rPr>
                <w:rFonts w:ascii="Arial"/>
                <w:b/>
                <w:sz w:val="33"/>
              </w:rPr>
            </w:pPr>
          </w:p>
          <w:p w:rsidR="007C729D" w:rsidRDefault="00160BE0">
            <w:pPr>
              <w:pStyle w:val="TableParagraph"/>
              <w:ind w:left="314" w:right="291" w:firstLine="6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Reálna</w:t>
            </w:r>
            <w:r>
              <w:rPr>
                <w:rFonts w:ascii="Arial" w:hAnsi="Arial"/>
                <w:b/>
                <w:color w:val="231F20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pacing w:val="-1"/>
                <w:sz w:val="20"/>
              </w:rPr>
              <w:t>hodnota</w:t>
            </w:r>
          </w:p>
        </w:tc>
        <w:tc>
          <w:tcPr>
            <w:tcW w:w="1560" w:type="dxa"/>
          </w:tcPr>
          <w:p w:rsidR="007C729D" w:rsidRDefault="007C729D">
            <w:pPr>
              <w:pStyle w:val="TableParagraph"/>
              <w:rPr>
                <w:rFonts w:ascii="Arial"/>
                <w:b/>
                <w:sz w:val="28"/>
              </w:rPr>
            </w:pPr>
          </w:p>
          <w:p w:rsidR="007C729D" w:rsidRDefault="007C729D">
            <w:pPr>
              <w:pStyle w:val="TableParagraph"/>
              <w:spacing w:before="2"/>
              <w:rPr>
                <w:rFonts w:ascii="Arial"/>
                <w:b/>
                <w:sz w:val="33"/>
              </w:rPr>
            </w:pPr>
          </w:p>
          <w:p w:rsidR="007C729D" w:rsidRDefault="00160BE0">
            <w:pPr>
              <w:pStyle w:val="TableParagraph"/>
              <w:ind w:left="73" w:right="55" w:firstLine="8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Vplyv reálnej</w:t>
            </w:r>
            <w:r>
              <w:rPr>
                <w:rFonts w:ascii="Arial" w:hAnsi="Arial"/>
                <w:b/>
                <w:color w:val="231F20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hodnoty</w:t>
            </w:r>
            <w:r>
              <w:rPr>
                <w:rFonts w:ascii="Arial" w:hAnsi="Arial"/>
                <w:b/>
                <w:color w:val="231F20"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na</w:t>
            </w:r>
            <w:r>
              <w:rPr>
                <w:rFonts w:ascii="Arial" w:hAnsi="Arial"/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VH</w:t>
            </w:r>
          </w:p>
        </w:tc>
        <w:tc>
          <w:tcPr>
            <w:tcW w:w="1559" w:type="dxa"/>
          </w:tcPr>
          <w:p w:rsidR="007C729D" w:rsidRDefault="007C729D">
            <w:pPr>
              <w:pStyle w:val="TableParagraph"/>
              <w:rPr>
                <w:rFonts w:ascii="Arial"/>
                <w:b/>
                <w:sz w:val="28"/>
              </w:rPr>
            </w:pPr>
          </w:p>
          <w:p w:rsidR="007C729D" w:rsidRDefault="007C729D">
            <w:pPr>
              <w:pStyle w:val="TableParagraph"/>
              <w:spacing w:before="2"/>
              <w:rPr>
                <w:rFonts w:ascii="Arial"/>
                <w:b/>
                <w:sz w:val="33"/>
              </w:rPr>
            </w:pPr>
          </w:p>
          <w:p w:rsidR="007C729D" w:rsidRDefault="00160BE0">
            <w:pPr>
              <w:pStyle w:val="TableParagraph"/>
              <w:ind w:left="117" w:right="99" w:firstLine="44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Vplyv reálnej</w:t>
            </w:r>
            <w:r>
              <w:rPr>
                <w:rFonts w:ascii="Arial" w:hAnsi="Arial"/>
                <w:b/>
                <w:color w:val="231F20"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hodnoty</w:t>
            </w:r>
            <w:r>
              <w:rPr>
                <w:rFonts w:ascii="Arial" w:hAnsi="Arial"/>
                <w:b/>
                <w:color w:val="231F20"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na</w:t>
            </w:r>
            <w:r>
              <w:rPr>
                <w:rFonts w:ascii="Arial" w:hAnsi="Arial"/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VI</w:t>
            </w:r>
          </w:p>
        </w:tc>
      </w:tr>
      <w:tr w:rsidR="007C729D">
        <w:trPr>
          <w:trHeight w:val="339"/>
        </w:trPr>
        <w:tc>
          <w:tcPr>
            <w:tcW w:w="196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4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9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196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4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9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196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4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9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39"/>
        </w:trPr>
        <w:tc>
          <w:tcPr>
            <w:tcW w:w="196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4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9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196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4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9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196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4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9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196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4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9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C729D" w:rsidRDefault="00160BE0">
      <w:pPr>
        <w:pStyle w:val="Zkladntext"/>
        <w:spacing w:before="238"/>
        <w:ind w:left="157" w:right="907"/>
        <w:jc w:val="both"/>
      </w:pPr>
      <w:r>
        <w:rPr>
          <w:color w:val="231F20"/>
        </w:rPr>
        <w:t>Informácie o rozsahu a podstate všetkých druhov derivátových finančných nástrojov vrátane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hlavných podmienok a okolností, ktoré môžu ovplyvniť sumu, časový priebeh a mieru istoty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budúcich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peňažných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tokov:</w:t>
      </w:r>
    </w:p>
    <w:p w:rsidR="007C729D" w:rsidRDefault="007C729D">
      <w:pPr>
        <w:pStyle w:val="Zkladntext"/>
      </w:pPr>
    </w:p>
    <w:p w:rsidR="007C729D" w:rsidRDefault="007C729D">
      <w:pPr>
        <w:pStyle w:val="Zkladntext"/>
      </w:pPr>
    </w:p>
    <w:p w:rsidR="007C729D" w:rsidRDefault="007C729D">
      <w:pPr>
        <w:pStyle w:val="Zkladntext"/>
      </w:pPr>
    </w:p>
    <w:p w:rsidR="007C729D" w:rsidRDefault="007C729D">
      <w:pPr>
        <w:pStyle w:val="Zkladntext"/>
      </w:pPr>
    </w:p>
    <w:p w:rsidR="007C729D" w:rsidRDefault="007C729D">
      <w:pPr>
        <w:pStyle w:val="Zkladntext"/>
      </w:pPr>
    </w:p>
    <w:p w:rsidR="007C729D" w:rsidRDefault="007C729D">
      <w:pPr>
        <w:pStyle w:val="Zkladntext"/>
      </w:pPr>
    </w:p>
    <w:p w:rsidR="007C729D" w:rsidRDefault="007C729D">
      <w:pPr>
        <w:pStyle w:val="Zkladntext"/>
      </w:pPr>
    </w:p>
    <w:p w:rsidR="007C729D" w:rsidRDefault="007C729D">
      <w:pPr>
        <w:pStyle w:val="Zkladntext"/>
        <w:spacing w:before="9"/>
        <w:rPr>
          <w:sz w:val="28"/>
        </w:rPr>
      </w:pPr>
    </w:p>
    <w:p w:rsidR="007C729D" w:rsidRDefault="00160BE0">
      <w:pPr>
        <w:pStyle w:val="Heading2"/>
        <w:spacing w:before="103"/>
      </w:pPr>
      <w:r>
        <w:rPr>
          <w:color w:val="231F20"/>
          <w:w w:val="99"/>
        </w:rPr>
        <w:t>5</w:t>
      </w:r>
    </w:p>
    <w:p w:rsidR="007C729D" w:rsidRDefault="007C729D">
      <w:pPr>
        <w:sectPr w:rsidR="007C729D">
          <w:pgSz w:w="11910" w:h="16840"/>
          <w:pgMar w:top="980" w:right="220" w:bottom="260" w:left="1260" w:header="699" w:footer="73" w:gutter="0"/>
          <w:cols w:space="708"/>
        </w:sectPr>
      </w:pPr>
    </w:p>
    <w:p w:rsidR="007C729D" w:rsidRDefault="00885BDB">
      <w:pPr>
        <w:pStyle w:val="Zkladntext"/>
        <w:spacing w:before="1"/>
        <w:rPr>
          <w:rFonts w:ascii="Calibri"/>
          <w:b w:val="0"/>
          <w:sz w:val="25"/>
        </w:rPr>
      </w:pPr>
      <w:r w:rsidRPr="00885BDB">
        <w:lastRenderedPageBreak/>
        <w:pict>
          <v:shape id="_x0000_s2073" type="#_x0000_t202" style="position:absolute;margin-left:235.3pt;margin-top:35.4pt;width:115.5pt;height:13.65pt;z-index:15733760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1879D8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2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29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8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1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2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3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4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8</w:t>
                        </w:r>
                      </w:p>
                    </w:tc>
                  </w:tr>
                </w:tbl>
                <w:p w:rsidR="001879D8" w:rsidRDefault="001879D8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 w:rsidRPr="00885BDB">
        <w:pict>
          <v:shape id="_x0000_s2072" type="#_x0000_t202" style="position:absolute;margin-left:392.05pt;margin-top:35.4pt;width:144.2pt;height:13.65pt;z-index:15734272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1879D8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4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5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6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7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9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4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41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42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6</w:t>
                        </w:r>
                      </w:p>
                    </w:tc>
                  </w:tr>
                </w:tbl>
                <w:p w:rsidR="001879D8" w:rsidRDefault="001879D8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:rsidR="007C729D" w:rsidRDefault="00160BE0">
      <w:pPr>
        <w:pStyle w:val="Zkladntext"/>
        <w:tabs>
          <w:tab w:val="left" w:pos="1149"/>
        </w:tabs>
        <w:spacing w:before="117"/>
        <w:ind w:left="1149" w:right="909" w:hanging="993"/>
      </w:pPr>
      <w:r>
        <w:rPr>
          <w:color w:val="231F20"/>
        </w:rPr>
        <w:t>III.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4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e)</w:t>
      </w:r>
      <w:r>
        <w:rPr>
          <w:color w:val="231F20"/>
        </w:rPr>
        <w:tab/>
        <w:t>Ocenenie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finančných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nástrojov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pri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oceňovaní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obstarávacou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cenou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alebo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vlastnými</w:t>
      </w:r>
      <w:r>
        <w:rPr>
          <w:color w:val="231F20"/>
          <w:spacing w:val="-53"/>
        </w:rPr>
        <w:t xml:space="preserve"> </w:t>
      </w:r>
      <w:r>
        <w:rPr>
          <w:color w:val="231F20"/>
        </w:rPr>
        <w:t>nákladmi</w:t>
      </w:r>
    </w:p>
    <w:p w:rsidR="007C729D" w:rsidRDefault="007C729D">
      <w:pPr>
        <w:pStyle w:val="Zkladntext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1961"/>
        <w:gridCol w:w="1569"/>
        <w:gridCol w:w="1702"/>
        <w:gridCol w:w="1835"/>
        <w:gridCol w:w="2275"/>
      </w:tblGrid>
      <w:tr w:rsidR="007C729D">
        <w:trPr>
          <w:trHeight w:val="569"/>
        </w:trPr>
        <w:tc>
          <w:tcPr>
            <w:tcW w:w="1961" w:type="dxa"/>
          </w:tcPr>
          <w:p w:rsidR="007C729D" w:rsidRDefault="00160BE0">
            <w:pPr>
              <w:pStyle w:val="TableParagraph"/>
              <w:spacing w:before="168"/>
              <w:ind w:left="5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31F20"/>
                <w:sz w:val="20"/>
              </w:rPr>
              <w:t>Druh</w:t>
            </w:r>
            <w:r>
              <w:rPr>
                <w:rFonts w:ascii="Arial"/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rFonts w:ascii="Arial"/>
                <w:b/>
                <w:color w:val="231F20"/>
                <w:sz w:val="20"/>
              </w:rPr>
              <w:t>FM</w:t>
            </w:r>
          </w:p>
        </w:tc>
        <w:tc>
          <w:tcPr>
            <w:tcW w:w="1569" w:type="dxa"/>
          </w:tcPr>
          <w:p w:rsidR="007C729D" w:rsidRDefault="00160BE0">
            <w:pPr>
              <w:pStyle w:val="TableParagraph"/>
              <w:spacing w:before="53"/>
              <w:ind w:left="389" w:right="36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Účtovná</w:t>
            </w:r>
            <w:r>
              <w:rPr>
                <w:rFonts w:ascii="Arial" w:hAnsi="Arial"/>
                <w:b/>
                <w:color w:val="231F20"/>
                <w:spacing w:val="-54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hodnota</w:t>
            </w:r>
          </w:p>
        </w:tc>
        <w:tc>
          <w:tcPr>
            <w:tcW w:w="1702" w:type="dxa"/>
          </w:tcPr>
          <w:p w:rsidR="007C729D" w:rsidRDefault="00160BE0">
            <w:pPr>
              <w:pStyle w:val="TableParagraph"/>
              <w:spacing w:before="168"/>
              <w:ind w:left="9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Reálna</w:t>
            </w:r>
            <w:r>
              <w:rPr>
                <w:rFonts w:ascii="Arial" w:hAnsi="Arial"/>
                <w:b/>
                <w:color w:val="231F20"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hodnota</w:t>
            </w:r>
          </w:p>
        </w:tc>
        <w:tc>
          <w:tcPr>
            <w:tcW w:w="1835" w:type="dxa"/>
          </w:tcPr>
          <w:p w:rsidR="007C729D" w:rsidRDefault="00160BE0">
            <w:pPr>
              <w:pStyle w:val="TableParagraph"/>
              <w:spacing w:before="168"/>
              <w:ind w:left="19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31F20"/>
                <w:sz w:val="20"/>
              </w:rPr>
              <w:t>Charakteristika</w:t>
            </w:r>
          </w:p>
        </w:tc>
        <w:tc>
          <w:tcPr>
            <w:tcW w:w="2275" w:type="dxa"/>
          </w:tcPr>
          <w:p w:rsidR="007C729D" w:rsidRDefault="00160BE0">
            <w:pPr>
              <w:pStyle w:val="TableParagraph"/>
              <w:spacing w:before="53"/>
              <w:ind w:left="301" w:right="83" w:hanging="19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Dôvod pre nezníženie</w:t>
            </w:r>
            <w:r>
              <w:rPr>
                <w:rFonts w:ascii="Arial" w:hAnsi="Arial"/>
                <w:b/>
                <w:color w:val="231F20"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účtovnej</w:t>
            </w:r>
            <w:r>
              <w:rPr>
                <w:rFonts w:ascii="Arial" w:hAnsi="Arial"/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hodnoty</w:t>
            </w:r>
          </w:p>
        </w:tc>
      </w:tr>
      <w:tr w:rsidR="007C729D">
        <w:trPr>
          <w:trHeight w:val="340"/>
        </w:trPr>
        <w:tc>
          <w:tcPr>
            <w:tcW w:w="196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9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7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39"/>
        </w:trPr>
        <w:tc>
          <w:tcPr>
            <w:tcW w:w="196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9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7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196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9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7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196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9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7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39"/>
        </w:trPr>
        <w:tc>
          <w:tcPr>
            <w:tcW w:w="196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9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7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196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9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7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C729D" w:rsidRDefault="007C729D">
      <w:pPr>
        <w:pStyle w:val="Zkladntext"/>
        <w:spacing w:before="8"/>
        <w:rPr>
          <w:sz w:val="33"/>
        </w:rPr>
      </w:pPr>
    </w:p>
    <w:p w:rsidR="007C729D" w:rsidRDefault="00160BE0">
      <w:pPr>
        <w:pStyle w:val="Zkladntext"/>
        <w:tabs>
          <w:tab w:val="left" w:pos="1065"/>
        </w:tabs>
        <w:spacing w:before="1"/>
        <w:ind w:left="157"/>
      </w:pPr>
      <w:r>
        <w:rPr>
          <w:color w:val="231F20"/>
        </w:rPr>
        <w:t>III.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4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f)</w:t>
      </w:r>
      <w:r>
        <w:rPr>
          <w:color w:val="231F20"/>
        </w:rPr>
        <w:tab/>
        <w:t>Spôsob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stanovenia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metódy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vlastného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imania:</w:t>
      </w:r>
    </w:p>
    <w:p w:rsidR="007C729D" w:rsidRDefault="007C729D">
      <w:pPr>
        <w:pStyle w:val="Zkladntext"/>
        <w:rPr>
          <w:sz w:val="28"/>
        </w:rPr>
      </w:pPr>
    </w:p>
    <w:p w:rsidR="007C729D" w:rsidRDefault="007C729D">
      <w:pPr>
        <w:pStyle w:val="Zkladntext"/>
        <w:rPr>
          <w:sz w:val="28"/>
        </w:rPr>
      </w:pPr>
    </w:p>
    <w:p w:rsidR="007C729D" w:rsidRDefault="007C729D">
      <w:pPr>
        <w:pStyle w:val="Zkladntext"/>
        <w:rPr>
          <w:sz w:val="28"/>
        </w:rPr>
      </w:pPr>
    </w:p>
    <w:p w:rsidR="007C729D" w:rsidRDefault="007C729D">
      <w:pPr>
        <w:pStyle w:val="Zkladntext"/>
        <w:rPr>
          <w:sz w:val="28"/>
        </w:rPr>
      </w:pPr>
    </w:p>
    <w:p w:rsidR="007C729D" w:rsidRDefault="007C729D">
      <w:pPr>
        <w:pStyle w:val="Zkladntext"/>
        <w:spacing w:before="6"/>
        <w:rPr>
          <w:sz w:val="37"/>
        </w:rPr>
      </w:pPr>
    </w:p>
    <w:p w:rsidR="007C729D" w:rsidRDefault="00160BE0">
      <w:pPr>
        <w:pStyle w:val="Odsekzoznamu"/>
        <w:numPr>
          <w:ilvl w:val="0"/>
          <w:numId w:val="6"/>
        </w:numPr>
        <w:tabs>
          <w:tab w:val="left" w:pos="435"/>
          <w:tab w:val="left" w:pos="1065"/>
        </w:tabs>
        <w:rPr>
          <w:b/>
          <w:sz w:val="20"/>
        </w:rPr>
      </w:pPr>
      <w:r>
        <w:rPr>
          <w:b/>
          <w:color w:val="231F20"/>
          <w:sz w:val="20"/>
        </w:rPr>
        <w:t>4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g)</w:t>
      </w:r>
      <w:r>
        <w:rPr>
          <w:b/>
          <w:color w:val="231F20"/>
          <w:sz w:val="20"/>
        </w:rPr>
        <w:tab/>
        <w:t>Spôsob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zostavenia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odpisového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plánu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dlhodobého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majetku</w:t>
      </w:r>
    </w:p>
    <w:p w:rsidR="007C729D" w:rsidRDefault="00160BE0">
      <w:pPr>
        <w:spacing w:before="159"/>
        <w:ind w:left="157" w:right="909"/>
        <w:rPr>
          <w:rFonts w:ascii="Arial MT" w:hAnsi="Arial MT"/>
          <w:sz w:val="20"/>
        </w:rPr>
      </w:pPr>
      <w:r>
        <w:rPr>
          <w:rFonts w:ascii="Arial MT" w:hAnsi="Arial MT"/>
          <w:color w:val="231F20"/>
          <w:sz w:val="20"/>
        </w:rPr>
        <w:t>Spôs</w:t>
      </w:r>
      <w:r>
        <w:rPr>
          <w:rFonts w:ascii="Arial MT" w:hAnsi="Arial MT"/>
          <w:color w:val="231F20"/>
          <w:spacing w:val="-2"/>
          <w:sz w:val="20"/>
        </w:rPr>
        <w:t>o</w:t>
      </w:r>
      <w:r>
        <w:rPr>
          <w:rFonts w:ascii="Arial MT" w:hAnsi="Arial MT"/>
          <w:color w:val="231F20"/>
          <w:sz w:val="20"/>
        </w:rPr>
        <w:t xml:space="preserve">b </w:t>
      </w:r>
      <w:r>
        <w:rPr>
          <w:rFonts w:ascii="Arial MT" w:hAnsi="Arial MT"/>
          <w:color w:val="231F20"/>
          <w:spacing w:val="-19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z</w:t>
      </w:r>
      <w:r>
        <w:rPr>
          <w:rFonts w:ascii="Arial MT" w:hAnsi="Arial MT"/>
          <w:color w:val="231F20"/>
          <w:spacing w:val="-2"/>
          <w:sz w:val="20"/>
        </w:rPr>
        <w:t>o</w:t>
      </w:r>
      <w:r>
        <w:rPr>
          <w:rFonts w:ascii="Arial MT" w:hAnsi="Arial MT"/>
          <w:color w:val="231F20"/>
          <w:sz w:val="20"/>
        </w:rPr>
        <w:t xml:space="preserve">stavenia </w:t>
      </w:r>
      <w:r>
        <w:rPr>
          <w:rFonts w:ascii="Arial MT" w:hAnsi="Arial MT"/>
          <w:color w:val="231F20"/>
          <w:spacing w:val="-18"/>
          <w:sz w:val="20"/>
        </w:rPr>
        <w:t xml:space="preserve"> </w:t>
      </w:r>
      <w:r>
        <w:rPr>
          <w:rFonts w:ascii="Arial MT" w:hAnsi="Arial MT"/>
          <w:color w:val="231F20"/>
          <w:spacing w:val="-2"/>
          <w:sz w:val="20"/>
        </w:rPr>
        <w:t>ú</w:t>
      </w:r>
      <w:r>
        <w:rPr>
          <w:rFonts w:ascii="Arial MT" w:hAnsi="Arial MT"/>
          <w:color w:val="231F20"/>
          <w:w w:val="50"/>
          <w:sz w:val="20"/>
        </w:rPr>
        <w:t>č</w:t>
      </w:r>
      <w:r>
        <w:rPr>
          <w:rFonts w:ascii="Arial MT" w:hAnsi="Arial MT"/>
          <w:color w:val="231F20"/>
          <w:sz w:val="20"/>
        </w:rPr>
        <w:t>to</w:t>
      </w:r>
      <w:r>
        <w:rPr>
          <w:rFonts w:ascii="Arial MT" w:hAnsi="Arial MT"/>
          <w:color w:val="231F20"/>
          <w:spacing w:val="-2"/>
          <w:sz w:val="20"/>
        </w:rPr>
        <w:t>v</w:t>
      </w:r>
      <w:r>
        <w:rPr>
          <w:rFonts w:ascii="Arial MT" w:hAnsi="Arial MT"/>
          <w:color w:val="231F20"/>
          <w:sz w:val="20"/>
        </w:rPr>
        <w:t xml:space="preserve">ného </w:t>
      </w:r>
      <w:r>
        <w:rPr>
          <w:rFonts w:ascii="Arial MT" w:hAnsi="Arial MT"/>
          <w:color w:val="231F20"/>
          <w:spacing w:val="-19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odp</w:t>
      </w:r>
      <w:r>
        <w:rPr>
          <w:rFonts w:ascii="Arial MT" w:hAnsi="Arial MT"/>
          <w:color w:val="231F20"/>
          <w:spacing w:val="-2"/>
          <w:sz w:val="20"/>
        </w:rPr>
        <w:t>i</w:t>
      </w:r>
      <w:r>
        <w:rPr>
          <w:rFonts w:ascii="Arial MT" w:hAnsi="Arial MT"/>
          <w:color w:val="231F20"/>
          <w:sz w:val="20"/>
        </w:rPr>
        <w:t>so</w:t>
      </w:r>
      <w:r>
        <w:rPr>
          <w:rFonts w:ascii="Arial MT" w:hAnsi="Arial MT"/>
          <w:color w:val="231F20"/>
          <w:spacing w:val="-2"/>
          <w:sz w:val="20"/>
        </w:rPr>
        <w:t>v</w:t>
      </w:r>
      <w:r>
        <w:rPr>
          <w:rFonts w:ascii="Arial MT" w:hAnsi="Arial MT"/>
          <w:color w:val="231F20"/>
          <w:sz w:val="20"/>
        </w:rPr>
        <w:t xml:space="preserve">ého </w:t>
      </w:r>
      <w:r>
        <w:rPr>
          <w:rFonts w:ascii="Arial MT" w:hAnsi="Arial MT"/>
          <w:color w:val="231F20"/>
          <w:spacing w:val="-18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p</w:t>
      </w:r>
      <w:r>
        <w:rPr>
          <w:rFonts w:ascii="Arial MT" w:hAnsi="Arial MT"/>
          <w:color w:val="231F20"/>
          <w:spacing w:val="-2"/>
          <w:sz w:val="20"/>
        </w:rPr>
        <w:t>l</w:t>
      </w:r>
      <w:r>
        <w:rPr>
          <w:rFonts w:ascii="Arial MT" w:hAnsi="Arial MT"/>
          <w:color w:val="231F20"/>
          <w:sz w:val="20"/>
        </w:rPr>
        <w:t xml:space="preserve">ánu </w:t>
      </w:r>
      <w:r>
        <w:rPr>
          <w:rFonts w:ascii="Arial MT" w:hAnsi="Arial MT"/>
          <w:color w:val="231F20"/>
          <w:spacing w:val="-19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 xml:space="preserve">pre </w:t>
      </w:r>
      <w:r>
        <w:rPr>
          <w:rFonts w:ascii="Arial MT" w:hAnsi="Arial MT"/>
          <w:color w:val="231F20"/>
          <w:spacing w:val="-18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dlh</w:t>
      </w:r>
      <w:r>
        <w:rPr>
          <w:rFonts w:ascii="Arial MT" w:hAnsi="Arial MT"/>
          <w:color w:val="231F20"/>
          <w:spacing w:val="-2"/>
          <w:sz w:val="20"/>
        </w:rPr>
        <w:t>o</w:t>
      </w:r>
      <w:r>
        <w:rPr>
          <w:rFonts w:ascii="Arial MT" w:hAnsi="Arial MT"/>
          <w:color w:val="231F20"/>
          <w:sz w:val="20"/>
        </w:rPr>
        <w:t>do</w:t>
      </w:r>
      <w:r>
        <w:rPr>
          <w:rFonts w:ascii="Arial MT" w:hAnsi="Arial MT"/>
          <w:color w:val="231F20"/>
          <w:spacing w:val="-2"/>
          <w:sz w:val="20"/>
        </w:rPr>
        <w:t>b</w:t>
      </w:r>
      <w:r>
        <w:rPr>
          <w:rFonts w:ascii="Arial MT" w:hAnsi="Arial MT"/>
          <w:color w:val="231F20"/>
          <w:sz w:val="20"/>
        </w:rPr>
        <w:t xml:space="preserve">ý </w:t>
      </w:r>
      <w:r>
        <w:rPr>
          <w:rFonts w:ascii="Arial MT" w:hAnsi="Arial MT"/>
          <w:color w:val="231F20"/>
          <w:spacing w:val="-18"/>
          <w:sz w:val="20"/>
        </w:rPr>
        <w:t xml:space="preserve"> </w:t>
      </w:r>
      <w:r>
        <w:rPr>
          <w:rFonts w:ascii="Arial MT" w:hAnsi="Arial MT"/>
          <w:color w:val="231F20"/>
          <w:spacing w:val="-2"/>
          <w:sz w:val="20"/>
        </w:rPr>
        <w:t>h</w:t>
      </w:r>
      <w:r>
        <w:rPr>
          <w:rFonts w:ascii="Arial MT" w:hAnsi="Arial MT"/>
          <w:color w:val="231F20"/>
          <w:spacing w:val="-1"/>
          <w:sz w:val="20"/>
        </w:rPr>
        <w:t>m</w:t>
      </w:r>
      <w:r>
        <w:rPr>
          <w:rFonts w:ascii="Arial MT" w:hAnsi="Arial MT"/>
          <w:color w:val="231F20"/>
          <w:sz w:val="20"/>
        </w:rPr>
        <w:t xml:space="preserve">otný </w:t>
      </w:r>
      <w:r>
        <w:rPr>
          <w:rFonts w:ascii="Arial MT" w:hAnsi="Arial MT"/>
          <w:color w:val="231F20"/>
          <w:spacing w:val="-18"/>
          <w:sz w:val="20"/>
        </w:rPr>
        <w:t xml:space="preserve"> </w:t>
      </w:r>
      <w:r>
        <w:rPr>
          <w:rFonts w:ascii="Arial MT" w:hAnsi="Arial MT"/>
          <w:color w:val="231F20"/>
          <w:spacing w:val="-2"/>
          <w:sz w:val="20"/>
        </w:rPr>
        <w:t>m</w:t>
      </w:r>
      <w:r>
        <w:rPr>
          <w:rFonts w:ascii="Arial MT" w:hAnsi="Arial MT"/>
          <w:color w:val="231F20"/>
          <w:sz w:val="20"/>
        </w:rPr>
        <w:t>aje</w:t>
      </w:r>
      <w:r>
        <w:rPr>
          <w:rFonts w:ascii="Arial MT" w:hAnsi="Arial MT"/>
          <w:color w:val="231F20"/>
          <w:spacing w:val="-2"/>
          <w:sz w:val="20"/>
        </w:rPr>
        <w:t>t</w:t>
      </w:r>
      <w:r>
        <w:rPr>
          <w:rFonts w:ascii="Arial MT" w:hAnsi="Arial MT"/>
          <w:color w:val="231F20"/>
          <w:sz w:val="20"/>
        </w:rPr>
        <w:t xml:space="preserve">ok </w:t>
      </w:r>
      <w:r>
        <w:rPr>
          <w:rFonts w:ascii="Arial MT" w:hAnsi="Arial MT"/>
          <w:color w:val="231F20"/>
          <w:spacing w:val="-18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 xml:space="preserve">a </w:t>
      </w:r>
      <w:r>
        <w:rPr>
          <w:rFonts w:ascii="Arial MT" w:hAnsi="Arial MT"/>
          <w:color w:val="231F20"/>
          <w:spacing w:val="-19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dlh</w:t>
      </w:r>
      <w:r>
        <w:rPr>
          <w:rFonts w:ascii="Arial MT" w:hAnsi="Arial MT"/>
          <w:color w:val="231F20"/>
          <w:spacing w:val="-2"/>
          <w:sz w:val="20"/>
        </w:rPr>
        <w:t>o</w:t>
      </w:r>
      <w:r>
        <w:rPr>
          <w:rFonts w:ascii="Arial MT" w:hAnsi="Arial MT"/>
          <w:color w:val="231F20"/>
          <w:sz w:val="20"/>
        </w:rPr>
        <w:t>do</w:t>
      </w:r>
      <w:r>
        <w:rPr>
          <w:rFonts w:ascii="Arial MT" w:hAnsi="Arial MT"/>
          <w:color w:val="231F20"/>
          <w:spacing w:val="-2"/>
          <w:sz w:val="20"/>
        </w:rPr>
        <w:t>b</w:t>
      </w:r>
      <w:r>
        <w:rPr>
          <w:rFonts w:ascii="Arial MT" w:hAnsi="Arial MT"/>
          <w:color w:val="231F20"/>
          <w:sz w:val="20"/>
        </w:rPr>
        <w:t xml:space="preserve">ý </w:t>
      </w:r>
      <w:r>
        <w:rPr>
          <w:rFonts w:ascii="Arial MT" w:hAnsi="Arial MT"/>
          <w:color w:val="231F20"/>
          <w:spacing w:val="-18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n</w:t>
      </w:r>
      <w:r>
        <w:rPr>
          <w:rFonts w:ascii="Arial MT" w:hAnsi="Arial MT"/>
          <w:color w:val="231F20"/>
          <w:spacing w:val="-2"/>
          <w:sz w:val="20"/>
        </w:rPr>
        <w:t>e</w:t>
      </w:r>
      <w:r>
        <w:rPr>
          <w:rFonts w:ascii="Arial MT" w:hAnsi="Arial MT"/>
          <w:color w:val="231F20"/>
          <w:sz w:val="20"/>
        </w:rPr>
        <w:t>hmot</w:t>
      </w:r>
      <w:r>
        <w:rPr>
          <w:rFonts w:ascii="Arial MT" w:hAnsi="Arial MT"/>
          <w:color w:val="231F20"/>
          <w:spacing w:val="-2"/>
          <w:sz w:val="20"/>
        </w:rPr>
        <w:t>n</w:t>
      </w:r>
      <w:r>
        <w:rPr>
          <w:rFonts w:ascii="Arial MT" w:hAnsi="Arial MT"/>
          <w:color w:val="231F20"/>
          <w:sz w:val="20"/>
        </w:rPr>
        <w:t>ý majetok,</w:t>
      </w:r>
      <w:r>
        <w:rPr>
          <w:rFonts w:ascii="Arial MT" w:hAnsi="Arial MT"/>
          <w:color w:val="231F20"/>
          <w:spacing w:val="-11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doba</w:t>
      </w:r>
      <w:r>
        <w:rPr>
          <w:rFonts w:ascii="Arial MT" w:hAnsi="Arial MT"/>
          <w:color w:val="231F20"/>
          <w:spacing w:val="-11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odpisovania</w:t>
      </w:r>
      <w:r>
        <w:rPr>
          <w:rFonts w:ascii="Arial MT" w:hAnsi="Arial MT"/>
          <w:color w:val="231F20"/>
          <w:spacing w:val="-11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a</w:t>
      </w:r>
      <w:r>
        <w:rPr>
          <w:rFonts w:ascii="Arial MT" w:hAnsi="Arial MT"/>
          <w:color w:val="231F20"/>
          <w:spacing w:val="-10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použité</w:t>
      </w:r>
      <w:r>
        <w:rPr>
          <w:rFonts w:ascii="Arial MT" w:hAnsi="Arial MT"/>
          <w:color w:val="231F20"/>
          <w:spacing w:val="-11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sadzby</w:t>
      </w:r>
      <w:r>
        <w:rPr>
          <w:rFonts w:ascii="Arial MT" w:hAnsi="Arial MT"/>
          <w:color w:val="231F20"/>
          <w:spacing w:val="-11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a</w:t>
      </w:r>
      <w:r>
        <w:rPr>
          <w:rFonts w:ascii="Arial MT" w:hAnsi="Arial MT"/>
          <w:color w:val="231F20"/>
          <w:spacing w:val="-10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odpisové</w:t>
      </w:r>
      <w:r>
        <w:rPr>
          <w:rFonts w:ascii="Arial MT" w:hAnsi="Arial MT"/>
          <w:color w:val="231F20"/>
          <w:spacing w:val="-11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metódy</w:t>
      </w:r>
      <w:r>
        <w:rPr>
          <w:rFonts w:ascii="Arial MT" w:hAnsi="Arial MT"/>
          <w:color w:val="231F20"/>
          <w:spacing w:val="-12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pri</w:t>
      </w:r>
      <w:r>
        <w:rPr>
          <w:rFonts w:ascii="Arial MT" w:hAnsi="Arial MT"/>
          <w:color w:val="231F20"/>
          <w:spacing w:val="-10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stanovení</w:t>
      </w:r>
      <w:r>
        <w:rPr>
          <w:rFonts w:ascii="Arial MT" w:hAnsi="Arial MT"/>
          <w:color w:val="231F20"/>
          <w:spacing w:val="-11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účtovných</w:t>
      </w:r>
      <w:r>
        <w:rPr>
          <w:rFonts w:ascii="Arial MT" w:hAnsi="Arial MT"/>
          <w:color w:val="231F20"/>
          <w:spacing w:val="-11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odpisov:</w:t>
      </w:r>
    </w:p>
    <w:p w:rsidR="007C729D" w:rsidRDefault="007C729D">
      <w:pPr>
        <w:pStyle w:val="Zkladntext"/>
        <w:spacing w:before="2"/>
        <w:rPr>
          <w:rFonts w:ascii="Arial MT"/>
          <w:b w:val="0"/>
          <w:sz w:val="14"/>
        </w:rPr>
      </w:pPr>
    </w:p>
    <w:tbl>
      <w:tblPr>
        <w:tblStyle w:val="TableNormal"/>
        <w:tblW w:w="0" w:type="auto"/>
        <w:tblInd w:w="15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839"/>
        <w:gridCol w:w="2263"/>
        <w:gridCol w:w="1985"/>
        <w:gridCol w:w="2268"/>
      </w:tblGrid>
      <w:tr w:rsidR="007C729D">
        <w:trPr>
          <w:trHeight w:val="230"/>
        </w:trPr>
        <w:tc>
          <w:tcPr>
            <w:tcW w:w="2839" w:type="dxa"/>
          </w:tcPr>
          <w:p w:rsidR="007C729D" w:rsidRDefault="00160BE0">
            <w:pPr>
              <w:pStyle w:val="TableParagraph"/>
              <w:spacing w:line="210" w:lineRule="exact"/>
              <w:ind w:left="77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31F20"/>
                <w:sz w:val="20"/>
              </w:rPr>
              <w:t>Druh</w:t>
            </w:r>
            <w:r>
              <w:rPr>
                <w:rFonts w:ascii="Arial"/>
                <w:b/>
                <w:color w:val="231F20"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color w:val="231F20"/>
                <w:sz w:val="20"/>
              </w:rPr>
              <w:t>majetku</w:t>
            </w:r>
          </w:p>
        </w:tc>
        <w:tc>
          <w:tcPr>
            <w:tcW w:w="2263" w:type="dxa"/>
          </w:tcPr>
          <w:p w:rsidR="007C729D" w:rsidRDefault="00160BE0">
            <w:pPr>
              <w:pStyle w:val="TableParagraph"/>
              <w:spacing w:line="210" w:lineRule="exact"/>
              <w:ind w:left="2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31F20"/>
                <w:sz w:val="20"/>
              </w:rPr>
              <w:t>Doba</w:t>
            </w:r>
            <w:r>
              <w:rPr>
                <w:rFonts w:ascii="Arial"/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color w:val="231F20"/>
                <w:sz w:val="20"/>
              </w:rPr>
              <w:t>odpisovania</w:t>
            </w:r>
          </w:p>
        </w:tc>
        <w:tc>
          <w:tcPr>
            <w:tcW w:w="1985" w:type="dxa"/>
          </w:tcPr>
          <w:p w:rsidR="007C729D" w:rsidRDefault="00160BE0">
            <w:pPr>
              <w:pStyle w:val="TableParagraph"/>
              <w:spacing w:line="210" w:lineRule="exact"/>
              <w:ind w:left="23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31F20"/>
                <w:sz w:val="20"/>
              </w:rPr>
              <w:t>Sadzba</w:t>
            </w:r>
            <w:r>
              <w:rPr>
                <w:rFonts w:ascii="Arial"/>
                <w:b/>
                <w:color w:val="231F20"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color w:val="231F20"/>
                <w:sz w:val="20"/>
              </w:rPr>
              <w:t>odpisov</w:t>
            </w:r>
          </w:p>
        </w:tc>
        <w:tc>
          <w:tcPr>
            <w:tcW w:w="2268" w:type="dxa"/>
          </w:tcPr>
          <w:p w:rsidR="007C729D" w:rsidRDefault="00160BE0">
            <w:pPr>
              <w:pStyle w:val="TableParagraph"/>
              <w:spacing w:line="210" w:lineRule="exact"/>
              <w:ind w:left="29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Odpisová</w:t>
            </w:r>
            <w:r>
              <w:rPr>
                <w:rFonts w:ascii="Arial" w:hAnsi="Arial"/>
                <w:b/>
                <w:color w:val="231F20"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metóda</w:t>
            </w:r>
          </w:p>
        </w:tc>
      </w:tr>
      <w:tr w:rsidR="007C729D">
        <w:trPr>
          <w:trHeight w:val="339"/>
        </w:trPr>
        <w:tc>
          <w:tcPr>
            <w:tcW w:w="2839" w:type="dxa"/>
          </w:tcPr>
          <w:p w:rsidR="007C729D" w:rsidRDefault="00160BE0">
            <w:pPr>
              <w:pStyle w:val="TableParagraph"/>
              <w:spacing w:before="84"/>
              <w:ind w:left="52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Stavby</w:t>
            </w:r>
          </w:p>
        </w:tc>
        <w:tc>
          <w:tcPr>
            <w:tcW w:w="2263" w:type="dxa"/>
          </w:tcPr>
          <w:p w:rsidR="007C729D" w:rsidRDefault="00160BE0">
            <w:pPr>
              <w:pStyle w:val="TableParagraph"/>
              <w:spacing w:before="84"/>
              <w:ind w:left="53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20</w:t>
            </w:r>
          </w:p>
        </w:tc>
        <w:tc>
          <w:tcPr>
            <w:tcW w:w="1985" w:type="dxa"/>
          </w:tcPr>
          <w:p w:rsidR="007C729D" w:rsidRDefault="00160BE0">
            <w:pPr>
              <w:pStyle w:val="TableParagraph"/>
              <w:spacing w:before="84"/>
              <w:ind w:left="50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5,00 %</w:t>
            </w:r>
          </w:p>
        </w:tc>
        <w:tc>
          <w:tcPr>
            <w:tcW w:w="2268" w:type="dxa"/>
          </w:tcPr>
          <w:p w:rsidR="007C729D" w:rsidRDefault="00160BE0">
            <w:pPr>
              <w:pStyle w:val="TableParagraph"/>
              <w:spacing w:before="84"/>
              <w:ind w:left="45"/>
              <w:rPr>
                <w:rFonts w:ascii="Courier New" w:hAnsi="Courier New"/>
                <w:sz w:val="18"/>
              </w:rPr>
            </w:pPr>
            <w:proofErr w:type="spellStart"/>
            <w:r>
              <w:rPr>
                <w:rFonts w:ascii="Courier New" w:hAnsi="Courier New"/>
                <w:sz w:val="18"/>
              </w:rPr>
              <w:t>lin</w:t>
            </w:r>
            <w:r>
              <w:rPr>
                <w:rFonts w:ascii="Courier New" w:hAnsi="Courier New"/>
                <w:spacing w:val="-1"/>
                <w:sz w:val="18"/>
              </w:rPr>
              <w:t>e</w:t>
            </w:r>
            <w:r>
              <w:rPr>
                <w:rFonts w:ascii="Courier New" w:hAnsi="Courier New"/>
                <w:spacing w:val="-109"/>
                <w:sz w:val="18"/>
              </w:rPr>
              <w:t>a</w:t>
            </w:r>
            <w:r>
              <w:rPr>
                <w:rFonts w:ascii="Courier New" w:hAnsi="Courier New"/>
                <w:sz w:val="18"/>
              </w:rPr>
              <w:t>´rna</w:t>
            </w:r>
            <w:proofErr w:type="spellEnd"/>
          </w:p>
        </w:tc>
      </w:tr>
      <w:tr w:rsidR="007C729D">
        <w:trPr>
          <w:trHeight w:val="340"/>
        </w:trPr>
        <w:tc>
          <w:tcPr>
            <w:tcW w:w="2839" w:type="dxa"/>
          </w:tcPr>
          <w:p w:rsidR="007C729D" w:rsidRDefault="00160BE0">
            <w:pPr>
              <w:pStyle w:val="TableParagraph"/>
              <w:spacing w:before="95"/>
              <w:ind w:left="52"/>
              <w:rPr>
                <w:rFonts w:ascii="Courier New" w:hAnsi="Courier New"/>
                <w:sz w:val="18"/>
              </w:rPr>
            </w:pPr>
            <w:proofErr w:type="spellStart"/>
            <w:r>
              <w:rPr>
                <w:rFonts w:ascii="Courier New" w:hAnsi="Courier New"/>
                <w:sz w:val="18"/>
              </w:rPr>
              <w:t>Stroje,prístr.a</w:t>
            </w:r>
            <w:proofErr w:type="spellEnd"/>
            <w:r>
              <w:rPr>
                <w:rFonts w:ascii="Courier New" w:hAnsi="Courier New"/>
                <w:sz w:val="18"/>
              </w:rPr>
              <w:t xml:space="preserve"> </w:t>
            </w:r>
            <w:proofErr w:type="spellStart"/>
            <w:r>
              <w:rPr>
                <w:rFonts w:ascii="Courier New" w:hAnsi="Courier New"/>
                <w:sz w:val="18"/>
              </w:rPr>
              <w:t>zariad</w:t>
            </w:r>
            <w:proofErr w:type="spellEnd"/>
            <w:r>
              <w:rPr>
                <w:rFonts w:ascii="Courier New" w:hAnsi="Courier New"/>
                <w:sz w:val="18"/>
              </w:rPr>
              <w:t>.</w:t>
            </w:r>
          </w:p>
        </w:tc>
        <w:tc>
          <w:tcPr>
            <w:tcW w:w="2263" w:type="dxa"/>
          </w:tcPr>
          <w:p w:rsidR="007C729D" w:rsidRDefault="00160BE0">
            <w:pPr>
              <w:pStyle w:val="TableParagraph"/>
              <w:spacing w:before="95"/>
              <w:ind w:left="53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4 - 6</w:t>
            </w:r>
          </w:p>
        </w:tc>
        <w:tc>
          <w:tcPr>
            <w:tcW w:w="1985" w:type="dxa"/>
          </w:tcPr>
          <w:p w:rsidR="007C729D" w:rsidRDefault="00160BE0">
            <w:pPr>
              <w:pStyle w:val="TableParagraph"/>
              <w:spacing w:before="95"/>
              <w:ind w:left="50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25,00 - 16,67 %</w:t>
            </w:r>
          </w:p>
        </w:tc>
        <w:tc>
          <w:tcPr>
            <w:tcW w:w="2268" w:type="dxa"/>
          </w:tcPr>
          <w:p w:rsidR="007C729D" w:rsidRDefault="00160BE0">
            <w:pPr>
              <w:pStyle w:val="TableParagraph"/>
              <w:spacing w:before="95"/>
              <w:ind w:left="45"/>
              <w:rPr>
                <w:rFonts w:ascii="Courier New" w:hAnsi="Courier New"/>
                <w:sz w:val="18"/>
              </w:rPr>
            </w:pPr>
            <w:proofErr w:type="spellStart"/>
            <w:r>
              <w:rPr>
                <w:rFonts w:ascii="Courier New" w:hAnsi="Courier New"/>
                <w:sz w:val="18"/>
              </w:rPr>
              <w:t>lin</w:t>
            </w:r>
            <w:r>
              <w:rPr>
                <w:rFonts w:ascii="Courier New" w:hAnsi="Courier New"/>
                <w:spacing w:val="-1"/>
                <w:sz w:val="18"/>
              </w:rPr>
              <w:t>e</w:t>
            </w:r>
            <w:r>
              <w:rPr>
                <w:rFonts w:ascii="Courier New" w:hAnsi="Courier New"/>
                <w:spacing w:val="-109"/>
                <w:sz w:val="18"/>
              </w:rPr>
              <w:t>a</w:t>
            </w:r>
            <w:r>
              <w:rPr>
                <w:rFonts w:ascii="Courier New" w:hAnsi="Courier New"/>
                <w:sz w:val="18"/>
              </w:rPr>
              <w:t>´rna</w:t>
            </w:r>
            <w:proofErr w:type="spellEnd"/>
          </w:p>
        </w:tc>
      </w:tr>
      <w:tr w:rsidR="007C729D">
        <w:trPr>
          <w:trHeight w:val="340"/>
        </w:trPr>
        <w:tc>
          <w:tcPr>
            <w:tcW w:w="2839" w:type="dxa"/>
          </w:tcPr>
          <w:p w:rsidR="007C729D" w:rsidRDefault="00160BE0">
            <w:pPr>
              <w:pStyle w:val="TableParagraph"/>
              <w:spacing w:before="104"/>
              <w:ind w:left="52"/>
              <w:rPr>
                <w:rFonts w:ascii="Courier New" w:hAnsi="Courier New"/>
                <w:sz w:val="18"/>
              </w:rPr>
            </w:pPr>
            <w:r>
              <w:rPr>
                <w:rFonts w:ascii="Courier New" w:hAnsi="Courier New"/>
                <w:sz w:val="18"/>
              </w:rPr>
              <w:t>Dopra</w:t>
            </w:r>
            <w:r>
              <w:rPr>
                <w:rFonts w:ascii="Courier New" w:hAnsi="Courier New"/>
                <w:spacing w:val="-1"/>
                <w:sz w:val="18"/>
              </w:rPr>
              <w:t>n</w:t>
            </w:r>
            <w:r>
              <w:rPr>
                <w:rFonts w:ascii="Courier New" w:hAnsi="Courier New"/>
                <w:spacing w:val="-109"/>
                <w:sz w:val="18"/>
              </w:rPr>
              <w:t>e</w:t>
            </w:r>
            <w:r>
              <w:rPr>
                <w:rFonts w:ascii="Courier New" w:hAnsi="Courier New"/>
                <w:sz w:val="18"/>
              </w:rPr>
              <w:t>´ prostriedky</w:t>
            </w:r>
          </w:p>
        </w:tc>
        <w:tc>
          <w:tcPr>
            <w:tcW w:w="2263" w:type="dxa"/>
          </w:tcPr>
          <w:p w:rsidR="007C729D" w:rsidRDefault="00160BE0">
            <w:pPr>
              <w:pStyle w:val="TableParagraph"/>
              <w:spacing w:before="104"/>
              <w:ind w:left="53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4</w:t>
            </w:r>
          </w:p>
        </w:tc>
        <w:tc>
          <w:tcPr>
            <w:tcW w:w="1985" w:type="dxa"/>
          </w:tcPr>
          <w:p w:rsidR="007C729D" w:rsidRDefault="00160BE0">
            <w:pPr>
              <w:pStyle w:val="TableParagraph"/>
              <w:spacing w:before="104"/>
              <w:ind w:left="50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25,00 %</w:t>
            </w:r>
          </w:p>
        </w:tc>
        <w:tc>
          <w:tcPr>
            <w:tcW w:w="2268" w:type="dxa"/>
          </w:tcPr>
          <w:p w:rsidR="007C729D" w:rsidRDefault="00160BE0">
            <w:pPr>
              <w:pStyle w:val="TableParagraph"/>
              <w:spacing w:before="104"/>
              <w:ind w:left="45"/>
              <w:rPr>
                <w:rFonts w:ascii="Courier New" w:hAnsi="Courier New"/>
                <w:sz w:val="18"/>
              </w:rPr>
            </w:pPr>
            <w:proofErr w:type="spellStart"/>
            <w:r>
              <w:rPr>
                <w:rFonts w:ascii="Courier New" w:hAnsi="Courier New"/>
                <w:sz w:val="18"/>
              </w:rPr>
              <w:t>lin</w:t>
            </w:r>
            <w:r>
              <w:rPr>
                <w:rFonts w:ascii="Courier New" w:hAnsi="Courier New"/>
                <w:spacing w:val="-1"/>
                <w:sz w:val="18"/>
              </w:rPr>
              <w:t>e</w:t>
            </w:r>
            <w:r>
              <w:rPr>
                <w:rFonts w:ascii="Courier New" w:hAnsi="Courier New"/>
                <w:spacing w:val="-109"/>
                <w:sz w:val="18"/>
              </w:rPr>
              <w:t>a</w:t>
            </w:r>
            <w:r>
              <w:rPr>
                <w:rFonts w:ascii="Courier New" w:hAnsi="Courier New"/>
                <w:sz w:val="18"/>
              </w:rPr>
              <w:t>´rna</w:t>
            </w:r>
            <w:proofErr w:type="spellEnd"/>
          </w:p>
        </w:tc>
      </w:tr>
      <w:tr w:rsidR="007C729D">
        <w:trPr>
          <w:trHeight w:val="339"/>
        </w:trPr>
        <w:tc>
          <w:tcPr>
            <w:tcW w:w="2839" w:type="dxa"/>
          </w:tcPr>
          <w:p w:rsidR="007C729D" w:rsidRDefault="00160BE0">
            <w:pPr>
              <w:pStyle w:val="TableParagraph"/>
              <w:spacing w:before="94"/>
              <w:ind w:left="52"/>
              <w:rPr>
                <w:rFonts w:ascii="Courier New" w:hAnsi="Courier New"/>
                <w:sz w:val="18"/>
              </w:rPr>
            </w:pPr>
            <w:proofErr w:type="spellStart"/>
            <w:r>
              <w:rPr>
                <w:rFonts w:ascii="Courier New" w:hAnsi="Courier New"/>
                <w:sz w:val="18"/>
              </w:rPr>
              <w:t>Zviera</w:t>
            </w:r>
            <w:r>
              <w:rPr>
                <w:rFonts w:ascii="Courier New" w:hAnsi="Courier New"/>
                <w:spacing w:val="-1"/>
                <w:sz w:val="18"/>
              </w:rPr>
              <w:t>t</w:t>
            </w:r>
            <w:r>
              <w:rPr>
                <w:rFonts w:ascii="Courier New" w:hAnsi="Courier New"/>
                <w:spacing w:val="-109"/>
                <w:sz w:val="18"/>
              </w:rPr>
              <w:t>a</w:t>
            </w:r>
            <w:proofErr w:type="spellEnd"/>
            <w:r>
              <w:rPr>
                <w:rFonts w:ascii="Courier New" w:hAnsi="Courier New"/>
                <w:sz w:val="18"/>
              </w:rPr>
              <w:t>´</w:t>
            </w:r>
          </w:p>
        </w:tc>
        <w:tc>
          <w:tcPr>
            <w:tcW w:w="2263" w:type="dxa"/>
          </w:tcPr>
          <w:p w:rsidR="007C729D" w:rsidRDefault="00160BE0">
            <w:pPr>
              <w:pStyle w:val="TableParagraph"/>
              <w:spacing w:before="94"/>
              <w:ind w:left="53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4</w:t>
            </w:r>
          </w:p>
        </w:tc>
        <w:tc>
          <w:tcPr>
            <w:tcW w:w="1985" w:type="dxa"/>
          </w:tcPr>
          <w:p w:rsidR="007C729D" w:rsidRDefault="00160BE0">
            <w:pPr>
              <w:pStyle w:val="TableParagraph"/>
              <w:spacing w:before="94"/>
              <w:ind w:left="50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25,00 %</w:t>
            </w:r>
          </w:p>
        </w:tc>
        <w:tc>
          <w:tcPr>
            <w:tcW w:w="2268" w:type="dxa"/>
          </w:tcPr>
          <w:p w:rsidR="007C729D" w:rsidRDefault="00160BE0">
            <w:pPr>
              <w:pStyle w:val="TableParagraph"/>
              <w:spacing w:before="94"/>
              <w:ind w:left="45"/>
              <w:rPr>
                <w:rFonts w:ascii="Courier New" w:hAnsi="Courier New"/>
                <w:sz w:val="18"/>
              </w:rPr>
            </w:pPr>
            <w:proofErr w:type="spellStart"/>
            <w:r>
              <w:rPr>
                <w:rFonts w:ascii="Courier New" w:hAnsi="Courier New"/>
                <w:sz w:val="18"/>
              </w:rPr>
              <w:t>lin</w:t>
            </w:r>
            <w:r>
              <w:rPr>
                <w:rFonts w:ascii="Courier New" w:hAnsi="Courier New"/>
                <w:spacing w:val="-1"/>
                <w:sz w:val="18"/>
              </w:rPr>
              <w:t>e</w:t>
            </w:r>
            <w:r>
              <w:rPr>
                <w:rFonts w:ascii="Courier New" w:hAnsi="Courier New"/>
                <w:spacing w:val="-109"/>
                <w:sz w:val="18"/>
              </w:rPr>
              <w:t>a</w:t>
            </w:r>
            <w:r>
              <w:rPr>
                <w:rFonts w:ascii="Courier New" w:hAnsi="Courier New"/>
                <w:sz w:val="18"/>
              </w:rPr>
              <w:t>´rna</w:t>
            </w:r>
            <w:proofErr w:type="spellEnd"/>
          </w:p>
        </w:tc>
      </w:tr>
      <w:tr w:rsidR="007C729D">
        <w:trPr>
          <w:trHeight w:val="340"/>
        </w:trPr>
        <w:tc>
          <w:tcPr>
            <w:tcW w:w="2839" w:type="dxa"/>
          </w:tcPr>
          <w:p w:rsidR="007C729D" w:rsidRDefault="00160BE0">
            <w:pPr>
              <w:pStyle w:val="TableParagraph"/>
              <w:spacing w:before="105"/>
              <w:ind w:left="52"/>
              <w:rPr>
                <w:rFonts w:ascii="Courier New" w:hAnsi="Courier New"/>
                <w:sz w:val="18"/>
              </w:rPr>
            </w:pPr>
            <w:proofErr w:type="spellStart"/>
            <w:r>
              <w:rPr>
                <w:rFonts w:ascii="Courier New" w:hAnsi="Courier New"/>
                <w:sz w:val="18"/>
              </w:rPr>
              <w:t>Drob</w:t>
            </w:r>
            <w:r>
              <w:rPr>
                <w:rFonts w:ascii="Courier New" w:hAnsi="Courier New"/>
                <w:spacing w:val="-1"/>
                <w:sz w:val="18"/>
              </w:rPr>
              <w:t>n</w:t>
            </w:r>
            <w:r>
              <w:rPr>
                <w:rFonts w:ascii="Courier New" w:hAnsi="Courier New"/>
                <w:spacing w:val="-109"/>
                <w:sz w:val="18"/>
              </w:rPr>
              <w:t>y</w:t>
            </w:r>
            <w:proofErr w:type="spellEnd"/>
            <w:r>
              <w:rPr>
                <w:rFonts w:ascii="Courier New" w:hAnsi="Courier New"/>
                <w:sz w:val="18"/>
              </w:rPr>
              <w:t xml:space="preserve">´ </w:t>
            </w:r>
            <w:proofErr w:type="spellStart"/>
            <w:r>
              <w:rPr>
                <w:rFonts w:ascii="Courier New" w:hAnsi="Courier New"/>
                <w:sz w:val="18"/>
              </w:rPr>
              <w:t>dlhod.hmot.maj</w:t>
            </w:r>
            <w:proofErr w:type="spellEnd"/>
            <w:r>
              <w:rPr>
                <w:rFonts w:ascii="Courier New" w:hAnsi="Courier New"/>
                <w:sz w:val="18"/>
              </w:rPr>
              <w:t>.</w:t>
            </w:r>
          </w:p>
        </w:tc>
        <w:tc>
          <w:tcPr>
            <w:tcW w:w="226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160BE0">
            <w:pPr>
              <w:pStyle w:val="TableParagraph"/>
              <w:spacing w:before="105"/>
              <w:ind w:left="50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100,00 %</w:t>
            </w:r>
          </w:p>
        </w:tc>
        <w:tc>
          <w:tcPr>
            <w:tcW w:w="2268" w:type="dxa"/>
          </w:tcPr>
          <w:p w:rsidR="007C729D" w:rsidRDefault="00160BE0">
            <w:pPr>
              <w:pStyle w:val="TableParagraph"/>
              <w:spacing w:before="105"/>
              <w:ind w:left="45"/>
              <w:rPr>
                <w:rFonts w:ascii="Courier New" w:hAnsi="Courier New"/>
                <w:sz w:val="18"/>
              </w:rPr>
            </w:pPr>
            <w:r>
              <w:rPr>
                <w:rFonts w:ascii="Courier New" w:hAnsi="Courier New"/>
                <w:spacing w:val="-109"/>
                <w:sz w:val="18"/>
              </w:rPr>
              <w:t>´</w:t>
            </w:r>
            <w:proofErr w:type="spellStart"/>
            <w:r>
              <w:rPr>
                <w:rFonts w:ascii="Courier New" w:hAnsi="Courier New"/>
                <w:spacing w:val="-1"/>
                <w:sz w:val="18"/>
              </w:rPr>
              <w:t>u</w:t>
            </w:r>
            <w:r>
              <w:rPr>
                <w:rFonts w:ascii="Courier New" w:hAnsi="Courier New"/>
                <w:spacing w:val="-109"/>
                <w:sz w:val="18"/>
              </w:rPr>
              <w:t>c</w:t>
            </w:r>
            <w:r>
              <w:rPr>
                <w:rFonts w:ascii="Courier New" w:hAnsi="Courier New"/>
                <w:sz w:val="18"/>
              </w:rPr>
              <w:t>ˇtov.do</w:t>
            </w:r>
            <w:proofErr w:type="spellEnd"/>
            <w:r>
              <w:rPr>
                <w:rFonts w:ascii="Courier New" w:hAnsi="Courier New"/>
                <w:sz w:val="18"/>
              </w:rPr>
              <w:t xml:space="preserve"> </w:t>
            </w:r>
            <w:proofErr w:type="spellStart"/>
            <w:r>
              <w:rPr>
                <w:rFonts w:ascii="Courier New" w:hAnsi="Courier New"/>
                <w:spacing w:val="-1"/>
                <w:sz w:val="18"/>
              </w:rPr>
              <w:t>z</w:t>
            </w:r>
            <w:r>
              <w:rPr>
                <w:rFonts w:ascii="Courier New" w:hAnsi="Courier New"/>
                <w:spacing w:val="-109"/>
                <w:sz w:val="18"/>
              </w:rPr>
              <w:t>a</w:t>
            </w:r>
            <w:r>
              <w:rPr>
                <w:rFonts w:ascii="Courier New" w:hAnsi="Courier New"/>
                <w:sz w:val="18"/>
              </w:rPr>
              <w:t>´sob</w:t>
            </w:r>
            <w:proofErr w:type="spellEnd"/>
          </w:p>
        </w:tc>
      </w:tr>
    </w:tbl>
    <w:p w:rsidR="007C729D" w:rsidRDefault="007C729D">
      <w:pPr>
        <w:pStyle w:val="Zkladntext"/>
        <w:spacing w:before="7"/>
        <w:rPr>
          <w:rFonts w:ascii="Arial MT"/>
          <w:b w:val="0"/>
          <w:sz w:val="32"/>
        </w:rPr>
      </w:pPr>
    </w:p>
    <w:p w:rsidR="007C729D" w:rsidRDefault="00160BE0">
      <w:pPr>
        <w:pStyle w:val="Odsekzoznamu"/>
        <w:numPr>
          <w:ilvl w:val="1"/>
          <w:numId w:val="6"/>
        </w:numPr>
        <w:tabs>
          <w:tab w:val="left" w:pos="1570"/>
        </w:tabs>
        <w:spacing w:line="242" w:lineRule="auto"/>
        <w:ind w:right="908"/>
        <w:jc w:val="both"/>
        <w:rPr>
          <w:b/>
          <w:sz w:val="20"/>
        </w:rPr>
      </w:pPr>
      <w:r>
        <w:rPr>
          <w:rFonts w:ascii="Arial MT" w:hAnsi="Arial MT"/>
          <w:color w:val="231F20"/>
          <w:sz w:val="20"/>
        </w:rPr>
        <w:t>Odpisový</w:t>
      </w:r>
      <w:r>
        <w:rPr>
          <w:rFonts w:ascii="Arial MT" w:hAnsi="Arial MT"/>
          <w:color w:val="231F20"/>
          <w:spacing w:val="1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plán</w:t>
      </w:r>
      <w:r>
        <w:rPr>
          <w:rFonts w:ascii="Arial MT" w:hAnsi="Arial MT"/>
          <w:color w:val="231F20"/>
          <w:spacing w:val="1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účtovných</w:t>
      </w:r>
      <w:r>
        <w:rPr>
          <w:rFonts w:ascii="Arial MT" w:hAnsi="Arial MT"/>
          <w:color w:val="231F20"/>
          <w:spacing w:val="1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odpisov</w:t>
      </w:r>
      <w:r>
        <w:rPr>
          <w:rFonts w:ascii="Arial MT" w:hAnsi="Arial MT"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dlhodobého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nehmotného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majetku</w:t>
      </w:r>
      <w:r>
        <w:rPr>
          <w:b/>
          <w:color w:val="231F20"/>
          <w:spacing w:val="1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vychádzal</w:t>
      </w:r>
      <w:r>
        <w:rPr>
          <w:rFonts w:ascii="Arial MT" w:hAnsi="Arial MT"/>
          <w:color w:val="231F20"/>
          <w:spacing w:val="1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z</w:t>
      </w:r>
      <w:r>
        <w:rPr>
          <w:rFonts w:ascii="Arial MT" w:hAnsi="Arial MT"/>
          <w:color w:val="231F20"/>
          <w:spacing w:val="1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odpisového plánu zostaveného účtovnou jednotkou, ktorý vychádzal z predpokladanej</w:t>
      </w:r>
      <w:r>
        <w:rPr>
          <w:rFonts w:ascii="Arial MT" w:hAnsi="Arial MT"/>
          <w:color w:val="231F20"/>
          <w:spacing w:val="1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doby</w:t>
      </w:r>
      <w:r>
        <w:rPr>
          <w:rFonts w:ascii="Arial MT" w:hAnsi="Arial MT"/>
          <w:color w:val="231F20"/>
          <w:spacing w:val="1"/>
          <w:sz w:val="20"/>
        </w:rPr>
        <w:t xml:space="preserve"> </w:t>
      </w:r>
      <w:proofErr w:type="spellStart"/>
      <w:r>
        <w:rPr>
          <w:rFonts w:ascii="Arial MT" w:hAnsi="Arial MT"/>
          <w:color w:val="231F20"/>
          <w:sz w:val="20"/>
        </w:rPr>
        <w:t>použiteĺnosti</w:t>
      </w:r>
      <w:proofErr w:type="spellEnd"/>
      <w:r>
        <w:rPr>
          <w:rFonts w:ascii="Arial MT" w:hAnsi="Arial MT"/>
          <w:color w:val="231F20"/>
          <w:spacing w:val="1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dlhodobého</w:t>
      </w:r>
      <w:r>
        <w:rPr>
          <w:rFonts w:ascii="Arial MT" w:hAnsi="Arial MT"/>
          <w:color w:val="231F20"/>
          <w:spacing w:val="1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nehmotného</w:t>
      </w:r>
      <w:r>
        <w:rPr>
          <w:rFonts w:ascii="Arial MT" w:hAnsi="Arial MT"/>
          <w:color w:val="231F20"/>
          <w:spacing w:val="1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majetku</w:t>
      </w:r>
      <w:r>
        <w:rPr>
          <w:rFonts w:ascii="Arial MT" w:hAnsi="Arial MT"/>
          <w:color w:val="231F20"/>
          <w:spacing w:val="1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alebo</w:t>
      </w:r>
      <w:r>
        <w:rPr>
          <w:rFonts w:ascii="Arial MT" w:hAnsi="Arial MT"/>
          <w:color w:val="231F20"/>
          <w:spacing w:val="1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iných</w:t>
      </w:r>
      <w:r>
        <w:rPr>
          <w:rFonts w:ascii="Arial MT" w:hAnsi="Arial MT"/>
          <w:color w:val="231F20"/>
          <w:spacing w:val="1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objektívnych</w:t>
      </w:r>
      <w:r>
        <w:rPr>
          <w:rFonts w:ascii="Arial MT" w:hAnsi="Arial MT"/>
          <w:color w:val="231F20"/>
          <w:spacing w:val="1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predpokladov</w:t>
      </w:r>
      <w:r>
        <w:rPr>
          <w:b/>
          <w:color w:val="231F20"/>
          <w:sz w:val="20"/>
        </w:rPr>
        <w:t>.</w:t>
      </w:r>
    </w:p>
    <w:p w:rsidR="007C729D" w:rsidRDefault="007C729D">
      <w:pPr>
        <w:pStyle w:val="Zkladntext"/>
        <w:rPr>
          <w:sz w:val="28"/>
        </w:rPr>
      </w:pPr>
    </w:p>
    <w:p w:rsidR="007C729D" w:rsidRDefault="00160BE0">
      <w:pPr>
        <w:pStyle w:val="Odsekzoznamu"/>
        <w:numPr>
          <w:ilvl w:val="0"/>
          <w:numId w:val="5"/>
        </w:numPr>
        <w:tabs>
          <w:tab w:val="left" w:pos="1573"/>
          <w:tab w:val="left" w:pos="1574"/>
        </w:tabs>
        <w:spacing w:before="227"/>
        <w:ind w:left="1573" w:hanging="709"/>
        <w:rPr>
          <w:rFonts w:ascii="Arial MT" w:hAnsi="Arial MT"/>
          <w:sz w:val="20"/>
        </w:rPr>
      </w:pPr>
      <w:r>
        <w:rPr>
          <w:rFonts w:ascii="Arial MT" w:hAnsi="Arial MT"/>
          <w:color w:val="231F20"/>
          <w:sz w:val="20"/>
        </w:rPr>
        <w:t>Odpisový</w:t>
      </w:r>
      <w:r>
        <w:rPr>
          <w:rFonts w:ascii="Arial MT" w:hAnsi="Arial MT"/>
          <w:color w:val="231F20"/>
          <w:spacing w:val="-7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plán</w:t>
      </w:r>
      <w:r>
        <w:rPr>
          <w:rFonts w:ascii="Arial MT" w:hAnsi="Arial MT"/>
          <w:color w:val="231F20"/>
          <w:spacing w:val="-7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bol</w:t>
      </w:r>
      <w:r>
        <w:rPr>
          <w:rFonts w:ascii="Arial MT" w:hAnsi="Arial MT"/>
          <w:color w:val="231F20"/>
          <w:spacing w:val="-7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ovplyvnený</w:t>
      </w:r>
      <w:r>
        <w:rPr>
          <w:rFonts w:ascii="Arial MT" w:hAnsi="Arial MT"/>
          <w:color w:val="231F20"/>
          <w:spacing w:val="-7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týmito</w:t>
      </w:r>
      <w:r>
        <w:rPr>
          <w:rFonts w:ascii="Arial MT" w:hAnsi="Arial MT"/>
          <w:color w:val="231F20"/>
          <w:spacing w:val="-7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rozhodnutiami:</w:t>
      </w:r>
    </w:p>
    <w:p w:rsidR="007C729D" w:rsidRDefault="007C729D">
      <w:pPr>
        <w:pStyle w:val="Zkladntext"/>
        <w:rPr>
          <w:rFonts w:ascii="Arial MT"/>
          <w:b w:val="0"/>
          <w:sz w:val="28"/>
        </w:rPr>
      </w:pPr>
    </w:p>
    <w:p w:rsidR="007C729D" w:rsidRDefault="007C729D">
      <w:pPr>
        <w:pStyle w:val="Zkladntext"/>
        <w:rPr>
          <w:rFonts w:ascii="Arial MT"/>
          <w:b w:val="0"/>
          <w:sz w:val="28"/>
        </w:rPr>
      </w:pPr>
    </w:p>
    <w:p w:rsidR="007C729D" w:rsidRDefault="007C729D">
      <w:pPr>
        <w:pStyle w:val="Zkladntext"/>
        <w:spacing w:before="8"/>
        <w:rPr>
          <w:rFonts w:ascii="Arial MT"/>
          <w:b w:val="0"/>
          <w:sz w:val="25"/>
        </w:rPr>
      </w:pPr>
    </w:p>
    <w:p w:rsidR="007C729D" w:rsidRDefault="00160BE0">
      <w:pPr>
        <w:pStyle w:val="Odsekzoznamu"/>
        <w:numPr>
          <w:ilvl w:val="0"/>
          <w:numId w:val="5"/>
        </w:numPr>
        <w:tabs>
          <w:tab w:val="left" w:pos="1570"/>
        </w:tabs>
        <w:ind w:right="909" w:hanging="705"/>
        <w:jc w:val="both"/>
        <w:rPr>
          <w:rFonts w:ascii="Arial MT" w:hAnsi="Arial MT"/>
          <w:sz w:val="20"/>
        </w:rPr>
      </w:pPr>
      <w:r>
        <w:rPr>
          <w:rFonts w:ascii="Arial MT" w:hAnsi="Arial MT"/>
          <w:color w:val="231F20"/>
          <w:spacing w:val="-1"/>
          <w:sz w:val="20"/>
        </w:rPr>
        <w:t xml:space="preserve">Odpisový plán účtovných </w:t>
      </w:r>
      <w:r>
        <w:rPr>
          <w:rFonts w:ascii="Arial MT" w:hAnsi="Arial MT"/>
          <w:color w:val="231F20"/>
          <w:sz w:val="20"/>
        </w:rPr>
        <w:t xml:space="preserve">odpisov </w:t>
      </w:r>
      <w:r>
        <w:rPr>
          <w:b/>
          <w:color w:val="231F20"/>
          <w:sz w:val="20"/>
        </w:rPr>
        <w:t xml:space="preserve">dlhodobého hmotného majetku </w:t>
      </w:r>
      <w:proofErr w:type="spellStart"/>
      <w:r>
        <w:rPr>
          <w:rFonts w:ascii="Arial MT" w:hAnsi="Arial MT"/>
          <w:color w:val="231F20"/>
          <w:sz w:val="20"/>
        </w:rPr>
        <w:t>podnikateĺ</w:t>
      </w:r>
      <w:proofErr w:type="spellEnd"/>
      <w:r>
        <w:rPr>
          <w:rFonts w:ascii="Arial MT" w:hAnsi="Arial MT"/>
          <w:color w:val="231F20"/>
          <w:sz w:val="20"/>
        </w:rPr>
        <w:t xml:space="preserve"> zostavil</w:t>
      </w:r>
      <w:r>
        <w:rPr>
          <w:rFonts w:ascii="Arial MT" w:hAnsi="Arial MT"/>
          <w:color w:val="231F20"/>
          <w:spacing w:val="-53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 xml:space="preserve">interným predpisom, v ktorom vychádzal z predpokladaného opotrebenia </w:t>
      </w:r>
      <w:proofErr w:type="spellStart"/>
      <w:r>
        <w:rPr>
          <w:rFonts w:ascii="Arial MT" w:hAnsi="Arial MT"/>
          <w:color w:val="231F20"/>
          <w:sz w:val="20"/>
        </w:rPr>
        <w:t>zara</w:t>
      </w:r>
      <w:proofErr w:type="spellEnd"/>
      <w:r>
        <w:rPr>
          <w:rFonts w:ascii="Arial MT" w:hAnsi="Arial MT"/>
          <w:color w:val="231F20"/>
          <w:sz w:val="20"/>
        </w:rPr>
        <w:t xml:space="preserve"> </w:t>
      </w:r>
      <w:proofErr w:type="spellStart"/>
      <w:r>
        <w:rPr>
          <w:rFonts w:ascii="Arial MT" w:hAnsi="Arial MT"/>
          <w:color w:val="231F20"/>
          <w:sz w:val="20"/>
        </w:rPr>
        <w:t>ovaného</w:t>
      </w:r>
      <w:proofErr w:type="spellEnd"/>
      <w:r>
        <w:rPr>
          <w:rFonts w:ascii="Arial MT" w:hAnsi="Arial MT"/>
          <w:color w:val="231F20"/>
          <w:spacing w:val="1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majetku zodpovedajúceho bežným podmienkam jeho používania. Odpisové sadzby pre</w:t>
      </w:r>
      <w:r>
        <w:rPr>
          <w:rFonts w:ascii="Arial MT" w:hAnsi="Arial MT"/>
          <w:color w:val="231F20"/>
          <w:spacing w:val="-53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účtovné</w:t>
      </w:r>
      <w:r>
        <w:rPr>
          <w:rFonts w:ascii="Arial MT" w:hAnsi="Arial MT"/>
          <w:color w:val="231F20"/>
          <w:spacing w:val="-7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a</w:t>
      </w:r>
      <w:r>
        <w:rPr>
          <w:rFonts w:ascii="Arial MT" w:hAnsi="Arial MT"/>
          <w:color w:val="231F20"/>
          <w:spacing w:val="-6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daňové</w:t>
      </w:r>
      <w:r>
        <w:rPr>
          <w:rFonts w:ascii="Arial MT" w:hAnsi="Arial MT"/>
          <w:color w:val="231F20"/>
          <w:spacing w:val="-6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odpisy</w:t>
      </w:r>
      <w:r>
        <w:rPr>
          <w:rFonts w:ascii="Arial MT" w:hAnsi="Arial MT"/>
          <w:color w:val="231F20"/>
          <w:spacing w:val="-6"/>
          <w:sz w:val="20"/>
        </w:rPr>
        <w:t xml:space="preserve"> </w:t>
      </w:r>
      <w:proofErr w:type="spellStart"/>
      <w:r>
        <w:rPr>
          <w:rFonts w:ascii="Arial MT" w:hAnsi="Arial MT"/>
          <w:color w:val="231F20"/>
          <w:sz w:val="20"/>
        </w:rPr>
        <w:t>podnikateĺa</w:t>
      </w:r>
      <w:proofErr w:type="spellEnd"/>
      <w:r>
        <w:rPr>
          <w:rFonts w:ascii="Arial MT" w:hAnsi="Arial MT"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sa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nerovnajú</w:t>
      </w:r>
      <w:r>
        <w:rPr>
          <w:rFonts w:ascii="Arial MT" w:hAnsi="Arial MT"/>
          <w:color w:val="231F20"/>
          <w:sz w:val="20"/>
        </w:rPr>
        <w:t>.</w:t>
      </w:r>
    </w:p>
    <w:p w:rsidR="007C729D" w:rsidRDefault="00160BE0">
      <w:pPr>
        <w:pStyle w:val="Odsekzoznamu"/>
        <w:numPr>
          <w:ilvl w:val="0"/>
          <w:numId w:val="5"/>
        </w:numPr>
        <w:tabs>
          <w:tab w:val="left" w:pos="1574"/>
        </w:tabs>
        <w:spacing w:before="160"/>
        <w:ind w:right="908" w:hanging="705"/>
        <w:jc w:val="both"/>
        <w:rPr>
          <w:rFonts w:ascii="Arial MT" w:hAnsi="Arial MT"/>
          <w:sz w:val="20"/>
        </w:rPr>
      </w:pPr>
      <w:r>
        <w:rPr>
          <w:rFonts w:ascii="Arial MT" w:hAnsi="Arial MT"/>
          <w:color w:val="231F20"/>
          <w:spacing w:val="-1"/>
          <w:sz w:val="20"/>
        </w:rPr>
        <w:t xml:space="preserve">Odpisový </w:t>
      </w:r>
      <w:r>
        <w:rPr>
          <w:rFonts w:ascii="Arial MT" w:hAnsi="Arial MT"/>
          <w:color w:val="231F20"/>
          <w:sz w:val="20"/>
        </w:rPr>
        <w:t xml:space="preserve">plán účtovných odpisov </w:t>
      </w:r>
      <w:r>
        <w:rPr>
          <w:b/>
          <w:color w:val="231F20"/>
          <w:sz w:val="20"/>
        </w:rPr>
        <w:t xml:space="preserve">dlhodobého hmotného majetku </w:t>
      </w:r>
      <w:proofErr w:type="spellStart"/>
      <w:r>
        <w:rPr>
          <w:rFonts w:ascii="Arial MT" w:hAnsi="Arial MT"/>
          <w:color w:val="231F20"/>
          <w:sz w:val="20"/>
        </w:rPr>
        <w:t>podnikateĺ</w:t>
      </w:r>
      <w:proofErr w:type="spellEnd"/>
      <w:r>
        <w:rPr>
          <w:rFonts w:ascii="Arial MT" w:hAnsi="Arial MT"/>
          <w:color w:val="231F20"/>
          <w:sz w:val="20"/>
        </w:rPr>
        <w:t xml:space="preserve"> zostavil</w:t>
      </w:r>
      <w:r>
        <w:rPr>
          <w:rFonts w:ascii="Arial MT" w:hAnsi="Arial MT"/>
          <w:color w:val="231F20"/>
          <w:spacing w:val="-53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 xml:space="preserve">interným predpisom tak, že za základ vzal metódy používané pri </w:t>
      </w:r>
      <w:proofErr w:type="spellStart"/>
      <w:r>
        <w:rPr>
          <w:rFonts w:ascii="Arial MT" w:hAnsi="Arial MT"/>
          <w:color w:val="231F20"/>
          <w:w w:val="95"/>
          <w:sz w:val="20"/>
        </w:rPr>
        <w:t>vyčísĺovaní</w:t>
      </w:r>
      <w:proofErr w:type="spellEnd"/>
      <w:r>
        <w:rPr>
          <w:rFonts w:ascii="Arial MT" w:hAnsi="Arial MT"/>
          <w:color w:val="231F20"/>
          <w:w w:val="95"/>
          <w:sz w:val="20"/>
        </w:rPr>
        <w:t xml:space="preserve"> daňových</w:t>
      </w:r>
      <w:r>
        <w:rPr>
          <w:rFonts w:ascii="Arial MT" w:hAnsi="Arial MT"/>
          <w:color w:val="231F20"/>
          <w:spacing w:val="1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 xml:space="preserve">odpisov. Odpisové sadzby pre účtovné a daňové odpisy </w:t>
      </w:r>
      <w:proofErr w:type="spellStart"/>
      <w:r>
        <w:rPr>
          <w:rFonts w:ascii="Arial MT" w:hAnsi="Arial MT"/>
          <w:color w:val="231F20"/>
          <w:w w:val="95"/>
          <w:sz w:val="20"/>
        </w:rPr>
        <w:t>podnikateĺa</w:t>
      </w:r>
      <w:proofErr w:type="spellEnd"/>
      <w:r>
        <w:rPr>
          <w:rFonts w:ascii="Arial MT" w:hAnsi="Arial MT"/>
          <w:color w:val="231F20"/>
          <w:w w:val="95"/>
          <w:sz w:val="20"/>
        </w:rPr>
        <w:t xml:space="preserve"> </w:t>
      </w:r>
      <w:r>
        <w:rPr>
          <w:b/>
          <w:color w:val="231F20"/>
          <w:w w:val="95"/>
          <w:sz w:val="20"/>
        </w:rPr>
        <w:t>sa rovnajú</w:t>
      </w:r>
      <w:r>
        <w:rPr>
          <w:rFonts w:ascii="Arial MT" w:hAnsi="Arial MT"/>
          <w:color w:val="231F20"/>
          <w:w w:val="95"/>
          <w:sz w:val="20"/>
        </w:rPr>
        <w:t>. Ročný</w:t>
      </w:r>
      <w:r>
        <w:rPr>
          <w:rFonts w:ascii="Arial MT" w:hAnsi="Arial MT"/>
          <w:color w:val="231F20"/>
          <w:spacing w:val="1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účtovný</w:t>
      </w:r>
      <w:r>
        <w:rPr>
          <w:rFonts w:ascii="Arial MT" w:hAnsi="Arial MT"/>
          <w:color w:val="231F20"/>
          <w:spacing w:val="-9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odpis</w:t>
      </w:r>
      <w:r>
        <w:rPr>
          <w:rFonts w:ascii="Arial MT" w:hAnsi="Arial MT"/>
          <w:color w:val="231F20"/>
          <w:spacing w:val="-8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sa</w:t>
      </w:r>
      <w:r>
        <w:rPr>
          <w:rFonts w:ascii="Arial MT" w:hAnsi="Arial MT"/>
          <w:color w:val="231F20"/>
          <w:spacing w:val="-8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odlišuje</w:t>
      </w:r>
      <w:r>
        <w:rPr>
          <w:rFonts w:ascii="Arial MT" w:hAnsi="Arial MT"/>
          <w:color w:val="231F20"/>
          <w:spacing w:val="-8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od</w:t>
      </w:r>
      <w:r>
        <w:rPr>
          <w:rFonts w:ascii="Arial MT" w:hAnsi="Arial MT"/>
          <w:color w:val="231F20"/>
          <w:spacing w:val="-8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daňového</w:t>
      </w:r>
      <w:r>
        <w:rPr>
          <w:rFonts w:ascii="Arial MT" w:hAnsi="Arial MT"/>
          <w:color w:val="231F20"/>
          <w:spacing w:val="-8"/>
          <w:w w:val="95"/>
          <w:sz w:val="20"/>
        </w:rPr>
        <w:t xml:space="preserve"> </w:t>
      </w:r>
      <w:proofErr w:type="spellStart"/>
      <w:r>
        <w:rPr>
          <w:rFonts w:ascii="Arial MT" w:hAnsi="Arial MT"/>
          <w:color w:val="231F20"/>
          <w:w w:val="95"/>
          <w:sz w:val="20"/>
        </w:rPr>
        <w:t>podĺa</w:t>
      </w:r>
      <w:proofErr w:type="spellEnd"/>
      <w:r>
        <w:rPr>
          <w:rFonts w:ascii="Arial MT" w:hAnsi="Arial MT"/>
          <w:color w:val="231F20"/>
          <w:spacing w:val="-8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počtu</w:t>
      </w:r>
      <w:r>
        <w:rPr>
          <w:rFonts w:ascii="Arial MT" w:hAnsi="Arial MT"/>
          <w:color w:val="231F20"/>
          <w:spacing w:val="-8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mesiacov</w:t>
      </w:r>
      <w:r>
        <w:rPr>
          <w:rFonts w:ascii="Arial MT" w:hAnsi="Arial MT"/>
          <w:color w:val="231F20"/>
          <w:spacing w:val="-8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od</w:t>
      </w:r>
      <w:r>
        <w:rPr>
          <w:rFonts w:ascii="Arial MT" w:hAnsi="Arial MT"/>
          <w:color w:val="231F20"/>
          <w:spacing w:val="-8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zaradenia</w:t>
      </w:r>
      <w:r>
        <w:rPr>
          <w:rFonts w:ascii="Arial MT" w:hAnsi="Arial MT"/>
          <w:color w:val="231F20"/>
          <w:spacing w:val="-8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do</w:t>
      </w:r>
      <w:r>
        <w:rPr>
          <w:rFonts w:ascii="Arial MT" w:hAnsi="Arial MT"/>
          <w:color w:val="231F20"/>
          <w:spacing w:val="-8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konca</w:t>
      </w:r>
      <w:r>
        <w:rPr>
          <w:rFonts w:ascii="Arial MT" w:hAnsi="Arial MT"/>
          <w:color w:val="231F20"/>
          <w:spacing w:val="-8"/>
          <w:w w:val="95"/>
          <w:sz w:val="20"/>
        </w:rPr>
        <w:t xml:space="preserve"> </w:t>
      </w:r>
      <w:r>
        <w:rPr>
          <w:rFonts w:ascii="Arial MT" w:hAnsi="Arial MT"/>
          <w:color w:val="231F20"/>
          <w:w w:val="95"/>
          <w:sz w:val="20"/>
        </w:rPr>
        <w:t>roka.</w:t>
      </w:r>
    </w:p>
    <w:p w:rsidR="007C729D" w:rsidRDefault="007C729D">
      <w:pPr>
        <w:pStyle w:val="Zkladntext"/>
        <w:spacing w:before="6"/>
        <w:rPr>
          <w:rFonts w:ascii="Arial MT"/>
          <w:b w:val="0"/>
          <w:sz w:val="21"/>
        </w:rPr>
      </w:pPr>
    </w:p>
    <w:p w:rsidR="007C729D" w:rsidRDefault="00160BE0">
      <w:pPr>
        <w:pStyle w:val="Heading2"/>
      </w:pPr>
      <w:r>
        <w:rPr>
          <w:color w:val="231F20"/>
          <w:w w:val="99"/>
        </w:rPr>
        <w:t>6</w:t>
      </w:r>
    </w:p>
    <w:p w:rsidR="007C729D" w:rsidRDefault="007C729D">
      <w:pPr>
        <w:sectPr w:rsidR="007C729D">
          <w:pgSz w:w="11910" w:h="16840"/>
          <w:pgMar w:top="980" w:right="220" w:bottom="260" w:left="1260" w:header="699" w:footer="73" w:gutter="0"/>
          <w:cols w:space="708"/>
        </w:sectPr>
      </w:pPr>
    </w:p>
    <w:p w:rsidR="007C729D" w:rsidRDefault="007C729D">
      <w:pPr>
        <w:pStyle w:val="Zkladntext"/>
        <w:spacing w:before="3"/>
        <w:rPr>
          <w:rFonts w:ascii="Calibri"/>
          <w:b w:val="0"/>
          <w:sz w:val="25"/>
        </w:rPr>
      </w:pPr>
    </w:p>
    <w:p w:rsidR="007C729D" w:rsidRDefault="00160BE0">
      <w:pPr>
        <w:pStyle w:val="Zkladntext"/>
        <w:spacing w:before="116"/>
        <w:ind w:left="157"/>
      </w:pPr>
      <w:r>
        <w:rPr>
          <w:color w:val="231F20"/>
        </w:rPr>
        <w:t>III.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4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h)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Dotácie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poskytnuté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na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obstaranie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majetku:</w:t>
      </w:r>
    </w:p>
    <w:p w:rsidR="007C729D" w:rsidRDefault="007C729D">
      <w:pPr>
        <w:pStyle w:val="Zkladntext"/>
        <w:spacing w:before="6"/>
        <w:rPr>
          <w:sz w:val="15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513"/>
        <w:gridCol w:w="2409"/>
        <w:gridCol w:w="2417"/>
      </w:tblGrid>
      <w:tr w:rsidR="007C729D">
        <w:trPr>
          <w:trHeight w:val="230"/>
        </w:trPr>
        <w:tc>
          <w:tcPr>
            <w:tcW w:w="4513" w:type="dxa"/>
          </w:tcPr>
          <w:p w:rsidR="007C729D" w:rsidRDefault="00160BE0">
            <w:pPr>
              <w:pStyle w:val="TableParagraph"/>
              <w:spacing w:line="210" w:lineRule="exact"/>
              <w:ind w:left="1863" w:right="185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31F20"/>
                <w:sz w:val="20"/>
              </w:rPr>
              <w:t>Majetok</w:t>
            </w:r>
          </w:p>
        </w:tc>
        <w:tc>
          <w:tcPr>
            <w:tcW w:w="2409" w:type="dxa"/>
          </w:tcPr>
          <w:p w:rsidR="007C729D" w:rsidRDefault="00160BE0">
            <w:pPr>
              <w:pStyle w:val="TableParagraph"/>
              <w:spacing w:line="210" w:lineRule="exact"/>
              <w:ind w:left="75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31F20"/>
                <w:sz w:val="20"/>
              </w:rPr>
              <w:t>Ocenenie</w:t>
            </w:r>
          </w:p>
        </w:tc>
        <w:tc>
          <w:tcPr>
            <w:tcW w:w="2417" w:type="dxa"/>
          </w:tcPr>
          <w:p w:rsidR="007C729D" w:rsidRDefault="00160BE0">
            <w:pPr>
              <w:pStyle w:val="TableParagraph"/>
              <w:spacing w:line="210" w:lineRule="exact"/>
              <w:ind w:left="54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Výška</w:t>
            </w:r>
            <w:r>
              <w:rPr>
                <w:rFonts w:ascii="Arial" w:hAnsi="Arial"/>
                <w:b/>
                <w:color w:val="231F20"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dotácie</w:t>
            </w:r>
          </w:p>
        </w:tc>
      </w:tr>
      <w:tr w:rsidR="007C729D">
        <w:trPr>
          <w:trHeight w:val="340"/>
        </w:trPr>
        <w:tc>
          <w:tcPr>
            <w:tcW w:w="4513" w:type="dxa"/>
          </w:tcPr>
          <w:p w:rsidR="007C729D" w:rsidRDefault="007C729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:rsidR="007C729D" w:rsidRDefault="007C729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7" w:type="dxa"/>
          </w:tcPr>
          <w:p w:rsidR="007C729D" w:rsidRDefault="007C729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7C729D">
        <w:trPr>
          <w:trHeight w:val="339"/>
        </w:trPr>
        <w:tc>
          <w:tcPr>
            <w:tcW w:w="4513" w:type="dxa"/>
          </w:tcPr>
          <w:p w:rsidR="007C729D" w:rsidRDefault="007C729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:rsidR="007C729D" w:rsidRDefault="007C729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7" w:type="dxa"/>
          </w:tcPr>
          <w:p w:rsidR="007C729D" w:rsidRDefault="007C729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7C729D">
        <w:trPr>
          <w:trHeight w:val="340"/>
        </w:trPr>
        <w:tc>
          <w:tcPr>
            <w:tcW w:w="4513" w:type="dxa"/>
          </w:tcPr>
          <w:p w:rsidR="007C729D" w:rsidRDefault="007C729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:rsidR="007C729D" w:rsidRDefault="007C729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7" w:type="dxa"/>
          </w:tcPr>
          <w:p w:rsidR="007C729D" w:rsidRDefault="007C729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7C729D">
        <w:trPr>
          <w:trHeight w:val="340"/>
        </w:trPr>
        <w:tc>
          <w:tcPr>
            <w:tcW w:w="4513" w:type="dxa"/>
          </w:tcPr>
          <w:p w:rsidR="007C729D" w:rsidRDefault="007C729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:rsidR="007C729D" w:rsidRDefault="007C729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7" w:type="dxa"/>
          </w:tcPr>
          <w:p w:rsidR="007C729D" w:rsidRDefault="007C729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7C729D">
        <w:trPr>
          <w:trHeight w:val="340"/>
        </w:trPr>
        <w:tc>
          <w:tcPr>
            <w:tcW w:w="4513" w:type="dxa"/>
          </w:tcPr>
          <w:p w:rsidR="007C729D" w:rsidRDefault="007C729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:rsidR="007C729D" w:rsidRDefault="007C729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7" w:type="dxa"/>
          </w:tcPr>
          <w:p w:rsidR="007C729D" w:rsidRDefault="007C729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7C729D" w:rsidRDefault="007C729D">
      <w:pPr>
        <w:pStyle w:val="Zkladntext"/>
        <w:spacing w:before="8"/>
        <w:rPr>
          <w:sz w:val="33"/>
        </w:rPr>
      </w:pPr>
    </w:p>
    <w:p w:rsidR="007C729D" w:rsidRDefault="00160BE0">
      <w:pPr>
        <w:pStyle w:val="Odsekzoznamu"/>
        <w:numPr>
          <w:ilvl w:val="0"/>
          <w:numId w:val="4"/>
        </w:numPr>
        <w:tabs>
          <w:tab w:val="left" w:pos="436"/>
          <w:tab w:val="left" w:pos="1149"/>
        </w:tabs>
        <w:spacing w:before="1"/>
        <w:ind w:right="908" w:hanging="993"/>
        <w:rPr>
          <w:b/>
          <w:sz w:val="20"/>
        </w:rPr>
      </w:pPr>
      <w:r>
        <w:rPr>
          <w:b/>
          <w:color w:val="231F20"/>
          <w:sz w:val="20"/>
        </w:rPr>
        <w:t>5</w:t>
      </w:r>
      <w:r>
        <w:rPr>
          <w:b/>
          <w:color w:val="231F20"/>
          <w:sz w:val="20"/>
        </w:rPr>
        <w:tab/>
        <w:t>Oprava</w:t>
      </w:r>
      <w:r>
        <w:rPr>
          <w:b/>
          <w:color w:val="231F20"/>
          <w:spacing w:val="11"/>
          <w:sz w:val="20"/>
        </w:rPr>
        <w:t xml:space="preserve"> </w:t>
      </w:r>
      <w:r>
        <w:rPr>
          <w:b/>
          <w:color w:val="231F20"/>
          <w:sz w:val="20"/>
        </w:rPr>
        <w:t>významných</w:t>
      </w:r>
      <w:r>
        <w:rPr>
          <w:b/>
          <w:color w:val="231F20"/>
          <w:spacing w:val="11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11"/>
          <w:sz w:val="20"/>
        </w:rPr>
        <w:t xml:space="preserve"> </w:t>
      </w:r>
      <w:r>
        <w:rPr>
          <w:b/>
          <w:color w:val="231F20"/>
          <w:sz w:val="20"/>
        </w:rPr>
        <w:t>nevýznamných</w:t>
      </w:r>
      <w:r>
        <w:rPr>
          <w:b/>
          <w:color w:val="231F20"/>
          <w:spacing w:val="11"/>
          <w:sz w:val="20"/>
        </w:rPr>
        <w:t xml:space="preserve"> </w:t>
      </w:r>
      <w:r>
        <w:rPr>
          <w:b/>
          <w:color w:val="231F20"/>
          <w:sz w:val="20"/>
        </w:rPr>
        <w:t>chýb</w:t>
      </w:r>
      <w:r>
        <w:rPr>
          <w:b/>
          <w:color w:val="231F20"/>
          <w:spacing w:val="11"/>
          <w:sz w:val="20"/>
        </w:rPr>
        <w:t xml:space="preserve"> </w:t>
      </w:r>
      <w:r>
        <w:rPr>
          <w:b/>
          <w:color w:val="231F20"/>
          <w:sz w:val="20"/>
        </w:rPr>
        <w:t>minulých</w:t>
      </w:r>
      <w:r>
        <w:rPr>
          <w:b/>
          <w:color w:val="231F20"/>
          <w:spacing w:val="11"/>
          <w:sz w:val="20"/>
        </w:rPr>
        <w:t xml:space="preserve"> </w:t>
      </w:r>
      <w:r>
        <w:rPr>
          <w:b/>
          <w:color w:val="231F20"/>
          <w:sz w:val="20"/>
        </w:rPr>
        <w:t>účtovných</w:t>
      </w:r>
      <w:r>
        <w:rPr>
          <w:b/>
          <w:color w:val="231F20"/>
          <w:spacing w:val="11"/>
          <w:sz w:val="20"/>
        </w:rPr>
        <w:t xml:space="preserve"> </w:t>
      </w:r>
      <w:r>
        <w:rPr>
          <w:b/>
          <w:color w:val="231F20"/>
          <w:sz w:val="20"/>
        </w:rPr>
        <w:t>období</w:t>
      </w:r>
      <w:r>
        <w:rPr>
          <w:b/>
          <w:color w:val="231F20"/>
          <w:spacing w:val="11"/>
          <w:sz w:val="20"/>
        </w:rPr>
        <w:t xml:space="preserve"> </w:t>
      </w:r>
      <w:r>
        <w:rPr>
          <w:b/>
          <w:color w:val="231F20"/>
          <w:sz w:val="20"/>
        </w:rPr>
        <w:t>vykonaných</w:t>
      </w:r>
      <w:r>
        <w:rPr>
          <w:b/>
          <w:color w:val="231F20"/>
          <w:spacing w:val="11"/>
          <w:sz w:val="20"/>
        </w:rPr>
        <w:t xml:space="preserve"> </w:t>
      </w:r>
      <w:r>
        <w:rPr>
          <w:b/>
          <w:color w:val="231F20"/>
          <w:sz w:val="20"/>
        </w:rPr>
        <w:t>v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bežnom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účtovnom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období:</w:t>
      </w:r>
    </w:p>
    <w:p w:rsidR="007C729D" w:rsidRDefault="007C729D">
      <w:pPr>
        <w:pStyle w:val="Zkladntext"/>
        <w:spacing w:before="11"/>
        <w:rPr>
          <w:sz w:val="13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3104"/>
        <w:gridCol w:w="2924"/>
        <w:gridCol w:w="3312"/>
      </w:tblGrid>
      <w:tr w:rsidR="007C729D">
        <w:trPr>
          <w:trHeight w:val="230"/>
        </w:trPr>
        <w:tc>
          <w:tcPr>
            <w:tcW w:w="3104" w:type="dxa"/>
          </w:tcPr>
          <w:p w:rsidR="007C729D" w:rsidRDefault="00160BE0">
            <w:pPr>
              <w:pStyle w:val="TableParagraph"/>
              <w:spacing w:line="210" w:lineRule="exact"/>
              <w:ind w:left="9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31F20"/>
                <w:sz w:val="20"/>
              </w:rPr>
              <w:t>Druh</w:t>
            </w:r>
            <w:r>
              <w:rPr>
                <w:rFonts w:ascii="Arial"/>
                <w:b/>
                <w:color w:val="231F20"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color w:val="231F20"/>
                <w:sz w:val="20"/>
              </w:rPr>
              <w:t>opravy</w:t>
            </w:r>
          </w:p>
        </w:tc>
        <w:tc>
          <w:tcPr>
            <w:tcW w:w="2924" w:type="dxa"/>
          </w:tcPr>
          <w:p w:rsidR="007C729D" w:rsidRDefault="00160BE0">
            <w:pPr>
              <w:pStyle w:val="TableParagraph"/>
              <w:spacing w:line="210" w:lineRule="exact"/>
              <w:ind w:left="1168" w:right="116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31F20"/>
                <w:sz w:val="20"/>
              </w:rPr>
              <w:t>Suma</w:t>
            </w:r>
          </w:p>
        </w:tc>
        <w:tc>
          <w:tcPr>
            <w:tcW w:w="3312" w:type="dxa"/>
          </w:tcPr>
          <w:p w:rsidR="007C729D" w:rsidRDefault="00160BE0">
            <w:pPr>
              <w:pStyle w:val="TableParagraph"/>
              <w:spacing w:line="210" w:lineRule="exact"/>
              <w:ind w:left="28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31F20"/>
                <w:sz w:val="20"/>
              </w:rPr>
              <w:t>Popis</w:t>
            </w:r>
            <w:r>
              <w:rPr>
                <w:rFonts w:ascii="Arial"/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color w:val="231F20"/>
                <w:sz w:val="20"/>
              </w:rPr>
              <w:t>chyby</w:t>
            </w:r>
            <w:r>
              <w:rPr>
                <w:rFonts w:ascii="Arial"/>
                <w:b/>
                <w:color w:val="231F20"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color w:val="231F20"/>
                <w:sz w:val="20"/>
              </w:rPr>
              <w:t>a</w:t>
            </w:r>
            <w:r>
              <w:rPr>
                <w:rFonts w:ascii="Arial"/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color w:val="231F20"/>
                <w:sz w:val="20"/>
              </w:rPr>
              <w:t>vplyvu</w:t>
            </w:r>
            <w:r>
              <w:rPr>
                <w:rFonts w:ascii="Arial"/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color w:val="231F20"/>
                <w:sz w:val="20"/>
              </w:rPr>
              <w:t>opravy</w:t>
            </w:r>
          </w:p>
        </w:tc>
      </w:tr>
      <w:tr w:rsidR="007C729D">
        <w:trPr>
          <w:trHeight w:val="460"/>
        </w:trPr>
        <w:tc>
          <w:tcPr>
            <w:tcW w:w="3104" w:type="dxa"/>
          </w:tcPr>
          <w:p w:rsidR="007C729D" w:rsidRDefault="00160BE0">
            <w:pPr>
              <w:pStyle w:val="TableParagraph"/>
              <w:spacing w:line="230" w:lineRule="exact"/>
              <w:ind w:left="107" w:right="300"/>
              <w:rPr>
                <w:sz w:val="20"/>
              </w:rPr>
            </w:pPr>
            <w:r>
              <w:rPr>
                <w:color w:val="231F20"/>
                <w:sz w:val="20"/>
              </w:rPr>
              <w:t>Oprava významných chýb</w:t>
            </w:r>
            <w:r>
              <w:rPr>
                <w:color w:val="231F20"/>
                <w:spacing w:val="1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minulých</w:t>
            </w:r>
            <w:r>
              <w:rPr>
                <w:color w:val="231F20"/>
                <w:spacing w:val="2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účtovných</w:t>
            </w:r>
            <w:r>
              <w:rPr>
                <w:color w:val="231F20"/>
                <w:spacing w:val="2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období</w:t>
            </w:r>
          </w:p>
        </w:tc>
        <w:tc>
          <w:tcPr>
            <w:tcW w:w="2924" w:type="dxa"/>
          </w:tcPr>
          <w:p w:rsidR="007C729D" w:rsidRDefault="007C729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312" w:type="dxa"/>
          </w:tcPr>
          <w:p w:rsidR="007C729D" w:rsidRDefault="007C729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7C729D">
        <w:trPr>
          <w:trHeight w:val="460"/>
        </w:trPr>
        <w:tc>
          <w:tcPr>
            <w:tcW w:w="3104" w:type="dxa"/>
          </w:tcPr>
          <w:p w:rsidR="007C729D" w:rsidRDefault="00160BE0">
            <w:pPr>
              <w:pStyle w:val="TableParagraph"/>
              <w:spacing w:line="230" w:lineRule="exact"/>
              <w:ind w:left="107" w:right="443"/>
              <w:rPr>
                <w:sz w:val="20"/>
              </w:rPr>
            </w:pPr>
            <w:r>
              <w:rPr>
                <w:color w:val="231F20"/>
                <w:sz w:val="20"/>
              </w:rPr>
              <w:t>Oprava nevýznamných chýb</w:t>
            </w:r>
            <w:r>
              <w:rPr>
                <w:color w:val="231F20"/>
                <w:spacing w:val="-53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minulých</w:t>
            </w:r>
            <w:r>
              <w:rPr>
                <w:color w:val="231F20"/>
                <w:spacing w:val="2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účtovných</w:t>
            </w:r>
            <w:r>
              <w:rPr>
                <w:color w:val="231F20"/>
                <w:spacing w:val="2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období</w:t>
            </w:r>
          </w:p>
        </w:tc>
        <w:tc>
          <w:tcPr>
            <w:tcW w:w="2924" w:type="dxa"/>
          </w:tcPr>
          <w:p w:rsidR="007C729D" w:rsidRDefault="007C729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312" w:type="dxa"/>
          </w:tcPr>
          <w:p w:rsidR="007C729D" w:rsidRDefault="007C729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7C729D" w:rsidRDefault="007C729D">
      <w:pPr>
        <w:pStyle w:val="Zkladntext"/>
        <w:spacing w:before="7"/>
        <w:rPr>
          <w:sz w:val="40"/>
        </w:rPr>
      </w:pPr>
    </w:p>
    <w:p w:rsidR="007C729D" w:rsidRDefault="00160BE0">
      <w:pPr>
        <w:pStyle w:val="Heading1"/>
        <w:spacing w:before="1" w:line="259" w:lineRule="auto"/>
        <w:ind w:right="1004" w:hanging="1"/>
      </w:pPr>
      <w:r>
        <w:rPr>
          <w:rFonts w:ascii="Arial" w:hAnsi="Arial"/>
          <w:b/>
          <w:color w:val="231F20"/>
          <w:w w:val="95"/>
          <w:sz w:val="24"/>
        </w:rPr>
        <w:t>Čl.</w:t>
      </w:r>
      <w:r>
        <w:rPr>
          <w:rFonts w:ascii="Arial" w:hAnsi="Arial"/>
          <w:b/>
          <w:color w:val="231F20"/>
          <w:spacing w:val="-12"/>
          <w:w w:val="95"/>
          <w:sz w:val="24"/>
        </w:rPr>
        <w:t xml:space="preserve"> </w:t>
      </w:r>
      <w:r>
        <w:rPr>
          <w:rFonts w:ascii="Arial" w:hAnsi="Arial"/>
          <w:b/>
          <w:color w:val="231F20"/>
          <w:w w:val="95"/>
          <w:sz w:val="24"/>
        </w:rPr>
        <w:t>IV</w:t>
      </w:r>
      <w:r>
        <w:rPr>
          <w:rFonts w:ascii="Arial" w:hAnsi="Arial"/>
          <w:b/>
          <w:color w:val="231F20"/>
          <w:spacing w:val="19"/>
          <w:w w:val="95"/>
          <w:sz w:val="24"/>
        </w:rPr>
        <w:t xml:space="preserve"> </w:t>
      </w:r>
      <w:r>
        <w:rPr>
          <w:color w:val="231F20"/>
          <w:w w:val="95"/>
        </w:rPr>
        <w:t>Informácie,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ktoré</w:t>
      </w:r>
      <w:r>
        <w:rPr>
          <w:color w:val="231F20"/>
          <w:spacing w:val="-17"/>
          <w:w w:val="95"/>
        </w:rPr>
        <w:t xml:space="preserve"> </w:t>
      </w:r>
      <w:proofErr w:type="spellStart"/>
      <w:r>
        <w:rPr>
          <w:color w:val="231F20"/>
          <w:w w:val="95"/>
        </w:rPr>
        <w:t>vysvetĺujú</w:t>
      </w:r>
      <w:proofErr w:type="spellEnd"/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 xml:space="preserve"> </w:t>
      </w:r>
      <w:proofErr w:type="spellStart"/>
      <w:r>
        <w:rPr>
          <w:color w:val="231F20"/>
          <w:w w:val="95"/>
        </w:rPr>
        <w:t>dopÍňajú</w:t>
      </w:r>
      <w:proofErr w:type="spellEnd"/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položky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výkazu</w:t>
      </w:r>
      <w:r>
        <w:rPr>
          <w:color w:val="231F20"/>
          <w:spacing w:val="-81"/>
          <w:w w:val="95"/>
        </w:rPr>
        <w:t xml:space="preserve"> </w:t>
      </w:r>
      <w:r>
        <w:rPr>
          <w:color w:val="231F20"/>
        </w:rPr>
        <w:t>ziskov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strát</w:t>
      </w:r>
    </w:p>
    <w:p w:rsidR="007C729D" w:rsidRDefault="007C729D">
      <w:pPr>
        <w:pStyle w:val="Zkladntext"/>
        <w:rPr>
          <w:rFonts w:ascii="Arial MT"/>
          <w:b w:val="0"/>
          <w:sz w:val="39"/>
        </w:rPr>
      </w:pPr>
    </w:p>
    <w:p w:rsidR="007C729D" w:rsidRDefault="00160BE0">
      <w:pPr>
        <w:pStyle w:val="Odsekzoznamu"/>
        <w:numPr>
          <w:ilvl w:val="0"/>
          <w:numId w:val="4"/>
        </w:numPr>
        <w:tabs>
          <w:tab w:val="left" w:pos="458"/>
          <w:tab w:val="left" w:pos="1150"/>
        </w:tabs>
        <w:ind w:left="457" w:hanging="301"/>
        <w:rPr>
          <w:b/>
          <w:sz w:val="20"/>
        </w:rPr>
      </w:pPr>
      <w:r>
        <w:rPr>
          <w:b/>
          <w:color w:val="231F20"/>
          <w:sz w:val="20"/>
        </w:rPr>
        <w:t>1</w:t>
      </w:r>
      <w:r>
        <w:rPr>
          <w:b/>
          <w:color w:val="231F20"/>
          <w:sz w:val="20"/>
        </w:rPr>
        <w:tab/>
        <w:t>Charakteristika</w:t>
      </w:r>
      <w:r>
        <w:rPr>
          <w:b/>
          <w:color w:val="231F20"/>
          <w:spacing w:val="-10"/>
          <w:sz w:val="20"/>
        </w:rPr>
        <w:t xml:space="preserve"> </w:t>
      </w:r>
      <w:proofErr w:type="spellStart"/>
      <w:r>
        <w:rPr>
          <w:b/>
          <w:color w:val="231F20"/>
          <w:sz w:val="20"/>
        </w:rPr>
        <w:t>Goodwilu</w:t>
      </w:r>
      <w:proofErr w:type="spellEnd"/>
      <w:r>
        <w:rPr>
          <w:b/>
          <w:color w:val="231F20"/>
          <w:sz w:val="20"/>
        </w:rPr>
        <w:t>:</w:t>
      </w:r>
    </w:p>
    <w:p w:rsidR="007C729D" w:rsidRDefault="007C729D">
      <w:pPr>
        <w:pStyle w:val="Zkladntext"/>
        <w:spacing w:before="1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3020"/>
        <w:gridCol w:w="2067"/>
        <w:gridCol w:w="1701"/>
        <w:gridCol w:w="2551"/>
      </w:tblGrid>
      <w:tr w:rsidR="007C729D">
        <w:trPr>
          <w:trHeight w:val="329"/>
        </w:trPr>
        <w:tc>
          <w:tcPr>
            <w:tcW w:w="3020" w:type="dxa"/>
          </w:tcPr>
          <w:p w:rsidR="007C729D" w:rsidRDefault="00160BE0">
            <w:pPr>
              <w:pStyle w:val="TableParagraph"/>
              <w:spacing w:before="48"/>
              <w:ind w:left="29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31F20"/>
                <w:sz w:val="20"/>
              </w:rPr>
              <w:t>Charakteristika</w:t>
            </w:r>
            <w:r>
              <w:rPr>
                <w:rFonts w:ascii="Arial"/>
                <w:b/>
                <w:color w:val="231F20"/>
                <w:spacing w:val="-2"/>
                <w:sz w:val="20"/>
              </w:rPr>
              <w:t xml:space="preserve"> </w:t>
            </w:r>
            <w:proofErr w:type="spellStart"/>
            <w:r>
              <w:rPr>
                <w:rFonts w:ascii="Arial"/>
                <w:b/>
                <w:color w:val="231F20"/>
                <w:sz w:val="20"/>
              </w:rPr>
              <w:t>goodwillu</w:t>
            </w:r>
            <w:proofErr w:type="spellEnd"/>
          </w:p>
        </w:tc>
        <w:tc>
          <w:tcPr>
            <w:tcW w:w="2067" w:type="dxa"/>
          </w:tcPr>
          <w:p w:rsidR="007C729D" w:rsidRDefault="00160BE0">
            <w:pPr>
              <w:pStyle w:val="TableParagraph"/>
              <w:spacing w:before="48"/>
              <w:ind w:left="383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Dôvod</w:t>
            </w:r>
            <w:r>
              <w:rPr>
                <w:rFonts w:ascii="Arial" w:hAnsi="Arial"/>
                <w:b/>
                <w:color w:val="231F20"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vzniku</w:t>
            </w:r>
          </w:p>
        </w:tc>
        <w:tc>
          <w:tcPr>
            <w:tcW w:w="1701" w:type="dxa"/>
          </w:tcPr>
          <w:p w:rsidR="007C729D" w:rsidRDefault="00160BE0">
            <w:pPr>
              <w:pStyle w:val="TableParagraph"/>
              <w:spacing w:before="48"/>
              <w:ind w:left="44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31F20"/>
                <w:sz w:val="20"/>
              </w:rPr>
              <w:t>Hodnota</w:t>
            </w:r>
          </w:p>
        </w:tc>
        <w:tc>
          <w:tcPr>
            <w:tcW w:w="2551" w:type="dxa"/>
          </w:tcPr>
          <w:p w:rsidR="007C729D" w:rsidRDefault="00160BE0">
            <w:pPr>
              <w:pStyle w:val="TableParagraph"/>
              <w:spacing w:before="48"/>
              <w:ind w:left="7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Spôsob</w:t>
            </w:r>
            <w:r>
              <w:rPr>
                <w:rFonts w:ascii="Arial" w:hAnsi="Arial"/>
                <w:b/>
                <w:color w:val="231F20"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výpočtu</w:t>
            </w:r>
            <w:r>
              <w:rPr>
                <w:rFonts w:ascii="Arial" w:hAnsi="Arial"/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hodnoty</w:t>
            </w:r>
          </w:p>
        </w:tc>
      </w:tr>
      <w:tr w:rsidR="007C729D">
        <w:trPr>
          <w:trHeight w:val="330"/>
        </w:trPr>
        <w:tc>
          <w:tcPr>
            <w:tcW w:w="3020" w:type="dxa"/>
          </w:tcPr>
          <w:p w:rsidR="007C729D" w:rsidRDefault="007C729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7" w:type="dxa"/>
          </w:tcPr>
          <w:p w:rsidR="007C729D" w:rsidRDefault="007C729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:rsidR="007C729D" w:rsidRDefault="007C729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:rsidR="007C729D" w:rsidRDefault="007C729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7C729D">
        <w:trPr>
          <w:trHeight w:val="329"/>
        </w:trPr>
        <w:tc>
          <w:tcPr>
            <w:tcW w:w="3020" w:type="dxa"/>
          </w:tcPr>
          <w:p w:rsidR="007C729D" w:rsidRDefault="007C729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7" w:type="dxa"/>
          </w:tcPr>
          <w:p w:rsidR="007C729D" w:rsidRDefault="007C729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:rsidR="007C729D" w:rsidRDefault="007C729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:rsidR="007C729D" w:rsidRDefault="007C729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7C729D">
        <w:trPr>
          <w:trHeight w:val="330"/>
        </w:trPr>
        <w:tc>
          <w:tcPr>
            <w:tcW w:w="3020" w:type="dxa"/>
          </w:tcPr>
          <w:p w:rsidR="007C729D" w:rsidRDefault="007C729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7" w:type="dxa"/>
          </w:tcPr>
          <w:p w:rsidR="007C729D" w:rsidRDefault="007C729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:rsidR="007C729D" w:rsidRDefault="007C729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:rsidR="007C729D" w:rsidRDefault="007C729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7C729D" w:rsidRDefault="00160BE0">
      <w:pPr>
        <w:spacing w:before="237"/>
        <w:ind w:left="157"/>
        <w:rPr>
          <w:rFonts w:ascii="Arial MT" w:hAnsi="Arial MT"/>
          <w:sz w:val="20"/>
        </w:rPr>
      </w:pPr>
      <w:r>
        <w:rPr>
          <w:b/>
          <w:color w:val="231F20"/>
          <w:sz w:val="20"/>
        </w:rPr>
        <w:t>Ďalšie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dôležité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informácie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3"/>
          <w:sz w:val="20"/>
        </w:rPr>
        <w:t xml:space="preserve"> </w:t>
      </w:r>
      <w:proofErr w:type="spellStart"/>
      <w:r>
        <w:rPr>
          <w:b/>
          <w:color w:val="231F20"/>
          <w:sz w:val="20"/>
        </w:rPr>
        <w:t>goodwille</w:t>
      </w:r>
      <w:proofErr w:type="spellEnd"/>
      <w:r>
        <w:rPr>
          <w:b/>
          <w:color w:val="231F20"/>
          <w:spacing w:val="-3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(prehodnotenie</w:t>
      </w:r>
      <w:r>
        <w:rPr>
          <w:rFonts w:ascii="Arial MT" w:hAnsi="Arial MT"/>
          <w:color w:val="231F20"/>
          <w:spacing w:val="-3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opodstatnenosti</w:t>
      </w:r>
      <w:r>
        <w:rPr>
          <w:rFonts w:ascii="Arial MT" w:hAnsi="Arial MT"/>
          <w:color w:val="231F20"/>
          <w:spacing w:val="-3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jeho</w:t>
      </w:r>
      <w:r>
        <w:rPr>
          <w:rFonts w:ascii="Arial MT" w:hAnsi="Arial MT"/>
          <w:color w:val="231F20"/>
          <w:spacing w:val="-4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výšky</w:t>
      </w:r>
      <w:r>
        <w:rPr>
          <w:rFonts w:ascii="Arial MT" w:hAnsi="Arial MT"/>
          <w:color w:val="231F20"/>
          <w:spacing w:val="-3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a</w:t>
      </w:r>
      <w:r>
        <w:rPr>
          <w:rFonts w:ascii="Arial MT" w:hAnsi="Arial MT"/>
          <w:color w:val="231F20"/>
          <w:spacing w:val="-3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odpisu</w:t>
      </w:r>
      <w:r>
        <w:rPr>
          <w:rFonts w:ascii="Arial MT" w:hAnsi="Arial MT"/>
          <w:color w:val="231F20"/>
          <w:spacing w:val="-3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hodnoty):</w:t>
      </w:r>
    </w:p>
    <w:p w:rsidR="007C729D" w:rsidRDefault="007C729D">
      <w:pPr>
        <w:rPr>
          <w:rFonts w:ascii="Arial MT" w:hAnsi="Arial MT"/>
          <w:sz w:val="20"/>
        </w:rPr>
        <w:sectPr w:rsidR="007C729D">
          <w:pgSz w:w="11910" w:h="16840"/>
          <w:pgMar w:top="980" w:right="220" w:bottom="260" w:left="1260" w:header="699" w:footer="73" w:gutter="0"/>
          <w:cols w:space="708"/>
        </w:sectPr>
      </w:pPr>
    </w:p>
    <w:p w:rsidR="007C729D" w:rsidRDefault="00160BE0">
      <w:pPr>
        <w:spacing w:before="154"/>
        <w:ind w:left="220"/>
        <w:rPr>
          <w:rFonts w:ascii="Courier New" w:hAnsi="Courier New"/>
          <w:sz w:val="18"/>
        </w:rPr>
      </w:pPr>
      <w:r>
        <w:rPr>
          <w:rFonts w:ascii="Courier New" w:hAnsi="Courier New"/>
          <w:spacing w:val="-109"/>
          <w:position w:val="3"/>
          <w:sz w:val="18"/>
        </w:rPr>
        <w:lastRenderedPageBreak/>
        <w:t>´</w:t>
      </w:r>
      <w:proofErr w:type="spellStart"/>
      <w:r>
        <w:rPr>
          <w:rFonts w:ascii="Courier New" w:hAnsi="Courier New"/>
          <w:spacing w:val="-1"/>
          <w:sz w:val="18"/>
        </w:rPr>
        <w:t>U</w:t>
      </w:r>
      <w:r>
        <w:rPr>
          <w:rFonts w:ascii="Courier New" w:hAnsi="Courier New"/>
          <w:spacing w:val="-109"/>
          <w:sz w:val="18"/>
        </w:rPr>
        <w:t>ˇ</w:t>
      </w:r>
      <w:r>
        <w:rPr>
          <w:rFonts w:ascii="Courier New" w:hAnsi="Courier New"/>
          <w:spacing w:val="-1"/>
          <w:sz w:val="18"/>
        </w:rPr>
        <w:t>c</w:t>
      </w:r>
      <w:r>
        <w:rPr>
          <w:rFonts w:ascii="Courier New" w:hAnsi="Courier New"/>
          <w:sz w:val="18"/>
        </w:rPr>
        <w:t>tov</w:t>
      </w:r>
      <w:r>
        <w:rPr>
          <w:rFonts w:ascii="Courier New" w:hAnsi="Courier New"/>
          <w:spacing w:val="-1"/>
          <w:sz w:val="18"/>
        </w:rPr>
        <w:t>n</w:t>
      </w:r>
      <w:r>
        <w:rPr>
          <w:rFonts w:ascii="Courier New" w:hAnsi="Courier New"/>
          <w:spacing w:val="-109"/>
          <w:sz w:val="18"/>
        </w:rPr>
        <w:t>´a</w:t>
      </w:r>
      <w:proofErr w:type="spellEnd"/>
    </w:p>
    <w:p w:rsidR="007C729D" w:rsidRDefault="00160BE0">
      <w:pPr>
        <w:pStyle w:val="Zkladntext"/>
        <w:spacing w:before="2"/>
        <w:rPr>
          <w:rFonts w:ascii="Courier New"/>
          <w:b w:val="0"/>
          <w:sz w:val="16"/>
        </w:rPr>
      </w:pPr>
      <w:r>
        <w:rPr>
          <w:b w:val="0"/>
        </w:rPr>
        <w:br w:type="column"/>
      </w:r>
    </w:p>
    <w:p w:rsidR="007C729D" w:rsidRDefault="00160BE0">
      <w:pPr>
        <w:ind w:left="68"/>
        <w:rPr>
          <w:rFonts w:ascii="Courier New" w:hAnsi="Courier New"/>
          <w:sz w:val="18"/>
        </w:rPr>
      </w:pPr>
      <w:r>
        <w:rPr>
          <w:rFonts w:ascii="Courier New" w:hAnsi="Courier New"/>
          <w:sz w:val="18"/>
        </w:rPr>
        <w:t xml:space="preserve">jednotka </w:t>
      </w:r>
      <w:proofErr w:type="spellStart"/>
      <w:r>
        <w:rPr>
          <w:rFonts w:ascii="Courier New" w:hAnsi="Courier New"/>
          <w:sz w:val="18"/>
        </w:rPr>
        <w:t>n</w:t>
      </w:r>
      <w:r>
        <w:rPr>
          <w:rFonts w:ascii="Courier New" w:hAnsi="Courier New"/>
          <w:spacing w:val="-1"/>
          <w:sz w:val="18"/>
        </w:rPr>
        <w:t>e</w:t>
      </w:r>
      <w:r>
        <w:rPr>
          <w:rFonts w:ascii="Courier New" w:hAnsi="Courier New"/>
          <w:spacing w:val="-108"/>
          <w:sz w:val="18"/>
        </w:rPr>
        <w:t>´</w:t>
      </w:r>
      <w:r>
        <w:rPr>
          <w:rFonts w:ascii="Courier New" w:hAnsi="Courier New"/>
          <w:spacing w:val="-1"/>
          <w:sz w:val="18"/>
        </w:rPr>
        <w:t>u</w:t>
      </w:r>
      <w:r>
        <w:rPr>
          <w:rFonts w:ascii="Courier New" w:hAnsi="Courier New"/>
          <w:spacing w:val="-108"/>
          <w:sz w:val="18"/>
        </w:rPr>
        <w:t>ˇ</w:t>
      </w:r>
      <w:r>
        <w:rPr>
          <w:rFonts w:ascii="Courier New" w:hAnsi="Courier New"/>
          <w:sz w:val="18"/>
        </w:rPr>
        <w:t>ctuje</w:t>
      </w:r>
      <w:proofErr w:type="spellEnd"/>
      <w:r>
        <w:rPr>
          <w:rFonts w:ascii="Courier New" w:hAnsi="Courier New"/>
          <w:sz w:val="18"/>
        </w:rPr>
        <w:t xml:space="preserve"> o </w:t>
      </w:r>
      <w:proofErr w:type="spellStart"/>
      <w:r>
        <w:rPr>
          <w:rFonts w:ascii="Courier New" w:hAnsi="Courier New"/>
          <w:sz w:val="18"/>
        </w:rPr>
        <w:t>goodwille</w:t>
      </w:r>
      <w:proofErr w:type="spellEnd"/>
      <w:r>
        <w:rPr>
          <w:rFonts w:ascii="Courier New" w:hAnsi="Courier New"/>
          <w:sz w:val="18"/>
        </w:rPr>
        <w:t>.</w:t>
      </w:r>
    </w:p>
    <w:p w:rsidR="007C729D" w:rsidRDefault="007C729D">
      <w:pPr>
        <w:rPr>
          <w:rFonts w:ascii="Courier New" w:hAnsi="Courier New"/>
          <w:sz w:val="18"/>
        </w:rPr>
        <w:sectPr w:rsidR="007C729D">
          <w:type w:val="continuous"/>
          <w:pgSz w:w="11910" w:h="16840"/>
          <w:pgMar w:top="980" w:right="220" w:bottom="260" w:left="1260" w:header="708" w:footer="708" w:gutter="0"/>
          <w:cols w:num="2" w:space="708" w:equalWidth="0">
            <w:col w:w="977" w:space="40"/>
            <w:col w:w="9413"/>
          </w:cols>
        </w:sectPr>
      </w:pPr>
    </w:p>
    <w:p w:rsidR="007C729D" w:rsidRDefault="00885BDB">
      <w:pPr>
        <w:pStyle w:val="Zkladntext"/>
        <w:rPr>
          <w:rFonts w:ascii="Courier New"/>
          <w:b w:val="0"/>
        </w:rPr>
      </w:pPr>
      <w:r w:rsidRPr="00885BDB">
        <w:lastRenderedPageBreak/>
        <w:pict>
          <v:shape id="_x0000_s2071" type="#_x0000_t202" style="position:absolute;margin-left:235.3pt;margin-top:35.4pt;width:115.5pt;height:13.65pt;z-index:15734784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1879D8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2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29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8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1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2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3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4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8</w:t>
                        </w:r>
                      </w:p>
                    </w:tc>
                  </w:tr>
                </w:tbl>
                <w:p w:rsidR="001879D8" w:rsidRDefault="001879D8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 w:rsidRPr="00885BDB">
        <w:pict>
          <v:shape id="_x0000_s2070" type="#_x0000_t202" style="position:absolute;margin-left:392.05pt;margin-top:35.4pt;width:144.2pt;height:13.65pt;z-index:15735296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1879D8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4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5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6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7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9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4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41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42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6</w:t>
                        </w:r>
                      </w:p>
                    </w:tc>
                  </w:tr>
                </w:tbl>
                <w:p w:rsidR="001879D8" w:rsidRDefault="001879D8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spacing w:before="4"/>
        <w:rPr>
          <w:rFonts w:ascii="Courier New"/>
          <w:b w:val="0"/>
          <w:sz w:val="22"/>
        </w:rPr>
      </w:pPr>
    </w:p>
    <w:p w:rsidR="007C729D" w:rsidRDefault="00160BE0">
      <w:pPr>
        <w:pStyle w:val="Heading2"/>
        <w:spacing w:before="0"/>
      </w:pPr>
      <w:r>
        <w:rPr>
          <w:color w:val="231F20"/>
          <w:w w:val="99"/>
        </w:rPr>
        <w:t>7</w:t>
      </w:r>
    </w:p>
    <w:p w:rsidR="007C729D" w:rsidRDefault="007C729D">
      <w:pPr>
        <w:sectPr w:rsidR="007C729D">
          <w:type w:val="continuous"/>
          <w:pgSz w:w="11910" w:h="16840"/>
          <w:pgMar w:top="980" w:right="220" w:bottom="260" w:left="1260" w:header="708" w:footer="708" w:gutter="0"/>
          <w:cols w:space="708"/>
        </w:sectPr>
      </w:pPr>
    </w:p>
    <w:p w:rsidR="007C729D" w:rsidRDefault="00885BDB">
      <w:pPr>
        <w:pStyle w:val="Zkladntext"/>
        <w:spacing w:before="1"/>
        <w:rPr>
          <w:rFonts w:ascii="Calibri"/>
          <w:b w:val="0"/>
          <w:sz w:val="25"/>
        </w:rPr>
      </w:pPr>
      <w:r w:rsidRPr="00885BDB">
        <w:lastRenderedPageBreak/>
        <w:pict>
          <v:shape id="_x0000_s2069" type="#_x0000_t202" style="position:absolute;margin-left:235.3pt;margin-top:35.4pt;width:115.5pt;height:13.65pt;z-index:15735808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1879D8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2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29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8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1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2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3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4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8</w:t>
                        </w:r>
                      </w:p>
                    </w:tc>
                  </w:tr>
                </w:tbl>
                <w:p w:rsidR="001879D8" w:rsidRDefault="001879D8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 w:rsidRPr="00885BDB">
        <w:pict>
          <v:shape id="_x0000_s2068" type="#_x0000_t202" style="position:absolute;margin-left:392.05pt;margin-top:35.4pt;width:144.2pt;height:13.65pt;z-index:15736320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1879D8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4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5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6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7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9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4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41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42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6</w:t>
                        </w:r>
                      </w:p>
                    </w:tc>
                  </w:tr>
                </w:tbl>
                <w:p w:rsidR="001879D8" w:rsidRDefault="001879D8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:rsidR="007C729D" w:rsidRDefault="00160BE0">
      <w:pPr>
        <w:pStyle w:val="Zkladntext"/>
        <w:tabs>
          <w:tab w:val="left" w:pos="1150"/>
        </w:tabs>
        <w:spacing w:before="117"/>
        <w:ind w:left="157"/>
      </w:pPr>
      <w:r>
        <w:rPr>
          <w:color w:val="231F20"/>
        </w:rPr>
        <w:t>IV.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2</w:t>
      </w:r>
      <w:r>
        <w:rPr>
          <w:color w:val="231F20"/>
        </w:rPr>
        <w:tab/>
        <w:t>Informácie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významných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položkách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derivátov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za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bežné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účtovné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obdobie:</w:t>
      </w:r>
    </w:p>
    <w:p w:rsidR="007C729D" w:rsidRDefault="00160BE0">
      <w:pPr>
        <w:spacing w:before="208" w:after="54"/>
        <w:ind w:left="226"/>
        <w:rPr>
          <w:rFonts w:ascii="Arial MT" w:hAnsi="Arial MT"/>
          <w:sz w:val="20"/>
        </w:rPr>
      </w:pPr>
      <w:proofErr w:type="spellStart"/>
      <w:r>
        <w:rPr>
          <w:rFonts w:ascii="Arial MT" w:hAnsi="Arial MT"/>
          <w:color w:val="231F20"/>
          <w:w w:val="80"/>
          <w:sz w:val="20"/>
        </w:rPr>
        <w:t>Tabuĺka</w:t>
      </w:r>
      <w:proofErr w:type="spellEnd"/>
      <w:r>
        <w:rPr>
          <w:rFonts w:ascii="Arial MT" w:hAnsi="Arial MT"/>
          <w:color w:val="231F20"/>
          <w:spacing w:val="9"/>
          <w:w w:val="80"/>
          <w:sz w:val="20"/>
        </w:rPr>
        <w:t xml:space="preserve"> </w:t>
      </w:r>
      <w:r>
        <w:rPr>
          <w:rFonts w:ascii="Arial MT" w:hAnsi="Arial MT"/>
          <w:color w:val="231F20"/>
          <w:w w:val="80"/>
          <w:sz w:val="20"/>
        </w:rPr>
        <w:t>č.</w:t>
      </w:r>
      <w:r>
        <w:rPr>
          <w:rFonts w:ascii="Arial MT" w:hAnsi="Arial MT"/>
          <w:color w:val="231F20"/>
          <w:spacing w:val="10"/>
          <w:w w:val="80"/>
          <w:sz w:val="20"/>
        </w:rPr>
        <w:t xml:space="preserve"> </w:t>
      </w:r>
      <w:r>
        <w:rPr>
          <w:rFonts w:ascii="Arial MT" w:hAnsi="Arial MT"/>
          <w:color w:val="231F20"/>
          <w:w w:val="80"/>
          <w:sz w:val="20"/>
        </w:rPr>
        <w:t>1</w:t>
      </w:r>
    </w:p>
    <w:tbl>
      <w:tblPr>
        <w:tblStyle w:val="TableNormal"/>
        <w:tblW w:w="0" w:type="auto"/>
        <w:tblInd w:w="16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552"/>
        <w:gridCol w:w="1983"/>
        <w:gridCol w:w="1984"/>
        <w:gridCol w:w="2835"/>
      </w:tblGrid>
      <w:tr w:rsidR="007C729D">
        <w:trPr>
          <w:trHeight w:val="329"/>
        </w:trPr>
        <w:tc>
          <w:tcPr>
            <w:tcW w:w="2552" w:type="dxa"/>
            <w:vMerge w:val="restart"/>
          </w:tcPr>
          <w:p w:rsidR="007C729D" w:rsidRDefault="00160BE0">
            <w:pPr>
              <w:pStyle w:val="TableParagraph"/>
              <w:spacing w:before="218"/>
              <w:ind w:left="58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Názov</w:t>
            </w:r>
            <w:r>
              <w:rPr>
                <w:rFonts w:ascii="Arial" w:hAnsi="Arial"/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položky</w:t>
            </w:r>
          </w:p>
        </w:tc>
        <w:tc>
          <w:tcPr>
            <w:tcW w:w="3967" w:type="dxa"/>
            <w:gridSpan w:val="2"/>
          </w:tcPr>
          <w:p w:rsidR="007C729D" w:rsidRDefault="00160BE0">
            <w:pPr>
              <w:pStyle w:val="TableParagraph"/>
              <w:spacing w:before="48"/>
              <w:ind w:left="116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Účtovná</w:t>
            </w:r>
            <w:r>
              <w:rPr>
                <w:rFonts w:ascii="Arial" w:hAnsi="Arial"/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hodnota</w:t>
            </w:r>
          </w:p>
        </w:tc>
        <w:tc>
          <w:tcPr>
            <w:tcW w:w="2835" w:type="dxa"/>
            <w:vMerge w:val="restart"/>
          </w:tcPr>
          <w:p w:rsidR="007C729D" w:rsidRDefault="00160BE0">
            <w:pPr>
              <w:pStyle w:val="TableParagraph"/>
              <w:spacing w:before="104"/>
              <w:ind w:left="324" w:right="305" w:firstLine="3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Dohodnutá cena</w:t>
            </w:r>
            <w:r>
              <w:rPr>
                <w:rFonts w:ascii="Arial" w:hAnsi="Arial"/>
                <w:b/>
                <w:color w:val="231F20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podkladového</w:t>
            </w:r>
            <w:r>
              <w:rPr>
                <w:rFonts w:ascii="Arial" w:hAnsi="Arial"/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nástroja</w:t>
            </w:r>
          </w:p>
        </w:tc>
      </w:tr>
      <w:tr w:rsidR="007C729D">
        <w:trPr>
          <w:trHeight w:val="329"/>
        </w:trPr>
        <w:tc>
          <w:tcPr>
            <w:tcW w:w="2552" w:type="dxa"/>
            <w:vMerge/>
            <w:tcBorders>
              <w:top w:val="nil"/>
            </w:tcBorders>
          </w:tcPr>
          <w:p w:rsidR="007C729D" w:rsidRDefault="007C729D">
            <w:pPr>
              <w:rPr>
                <w:sz w:val="2"/>
                <w:szCs w:val="2"/>
              </w:rPr>
            </w:pPr>
          </w:p>
        </w:tc>
        <w:tc>
          <w:tcPr>
            <w:tcW w:w="1983" w:type="dxa"/>
          </w:tcPr>
          <w:p w:rsidR="007C729D" w:rsidRDefault="00160BE0">
            <w:pPr>
              <w:pStyle w:val="TableParagraph"/>
              <w:spacing w:before="48"/>
              <w:ind w:left="422" w:right="409"/>
              <w:jc w:val="center"/>
              <w:rPr>
                <w:rFonts w:ascii="Arial" w:hAnsi="Arial"/>
                <w:b/>
                <w:sz w:val="20"/>
              </w:rPr>
            </w:pPr>
            <w:proofErr w:type="spellStart"/>
            <w:r>
              <w:rPr>
                <w:rFonts w:ascii="Arial" w:hAnsi="Arial"/>
                <w:b/>
                <w:color w:val="231F20"/>
                <w:sz w:val="20"/>
              </w:rPr>
              <w:t>pohĺadávky</w:t>
            </w:r>
            <w:proofErr w:type="spellEnd"/>
          </w:p>
        </w:tc>
        <w:tc>
          <w:tcPr>
            <w:tcW w:w="1984" w:type="dxa"/>
          </w:tcPr>
          <w:p w:rsidR="007C729D" w:rsidRDefault="00160BE0">
            <w:pPr>
              <w:pStyle w:val="TableParagraph"/>
              <w:spacing w:before="48"/>
              <w:ind w:left="589" w:right="576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záväzku</w:t>
            </w:r>
          </w:p>
        </w:tc>
        <w:tc>
          <w:tcPr>
            <w:tcW w:w="2835" w:type="dxa"/>
            <w:vMerge/>
            <w:tcBorders>
              <w:top w:val="nil"/>
            </w:tcBorders>
          </w:tcPr>
          <w:p w:rsidR="007C729D" w:rsidRDefault="007C729D">
            <w:pPr>
              <w:rPr>
                <w:sz w:val="2"/>
                <w:szCs w:val="2"/>
              </w:rPr>
            </w:pPr>
          </w:p>
        </w:tc>
      </w:tr>
      <w:tr w:rsidR="007C729D">
        <w:trPr>
          <w:trHeight w:val="330"/>
        </w:trPr>
        <w:tc>
          <w:tcPr>
            <w:tcW w:w="2552" w:type="dxa"/>
          </w:tcPr>
          <w:p w:rsidR="007C729D" w:rsidRDefault="00160BE0">
            <w:pPr>
              <w:pStyle w:val="TableParagraph"/>
              <w:spacing w:before="47"/>
              <w:ind w:left="7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a</w:t>
            </w:r>
          </w:p>
        </w:tc>
        <w:tc>
          <w:tcPr>
            <w:tcW w:w="1983" w:type="dxa"/>
          </w:tcPr>
          <w:p w:rsidR="007C729D" w:rsidRDefault="00160BE0">
            <w:pPr>
              <w:pStyle w:val="TableParagraph"/>
              <w:spacing w:before="47"/>
              <w:ind w:left="10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b</w:t>
            </w:r>
          </w:p>
        </w:tc>
        <w:tc>
          <w:tcPr>
            <w:tcW w:w="1984" w:type="dxa"/>
          </w:tcPr>
          <w:p w:rsidR="007C729D" w:rsidRDefault="00160BE0">
            <w:pPr>
              <w:pStyle w:val="TableParagraph"/>
              <w:spacing w:before="47"/>
              <w:ind w:left="11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c</w:t>
            </w:r>
          </w:p>
        </w:tc>
        <w:tc>
          <w:tcPr>
            <w:tcW w:w="2835" w:type="dxa"/>
          </w:tcPr>
          <w:p w:rsidR="007C729D" w:rsidRDefault="00160BE0">
            <w:pPr>
              <w:pStyle w:val="TableParagraph"/>
              <w:spacing w:before="47"/>
              <w:ind w:left="11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d</w:t>
            </w:r>
          </w:p>
        </w:tc>
      </w:tr>
      <w:tr w:rsidR="007C729D">
        <w:trPr>
          <w:trHeight w:val="555"/>
        </w:trPr>
        <w:tc>
          <w:tcPr>
            <w:tcW w:w="2552" w:type="dxa"/>
          </w:tcPr>
          <w:p w:rsidR="007C729D" w:rsidRDefault="00160BE0">
            <w:pPr>
              <w:pStyle w:val="TableParagraph"/>
              <w:spacing w:before="46"/>
              <w:ind w:left="69" w:right="344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Deriváty určené na</w:t>
            </w:r>
            <w:r>
              <w:rPr>
                <w:rFonts w:ascii="Arial" w:hAnsi="Arial"/>
                <w:b/>
                <w:color w:val="231F20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obchodovanie,</w:t>
            </w:r>
            <w:r>
              <w:rPr>
                <w:rFonts w:ascii="Arial" w:hAnsi="Arial"/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z</w:t>
            </w:r>
            <w:r>
              <w:rPr>
                <w:rFonts w:ascii="Arial" w:hAnsi="Arial"/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toho:</w:t>
            </w:r>
          </w:p>
        </w:tc>
        <w:tc>
          <w:tcPr>
            <w:tcW w:w="198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30"/>
        </w:trPr>
        <w:tc>
          <w:tcPr>
            <w:tcW w:w="255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29"/>
        </w:trPr>
        <w:tc>
          <w:tcPr>
            <w:tcW w:w="255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29"/>
        </w:trPr>
        <w:tc>
          <w:tcPr>
            <w:tcW w:w="255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30"/>
        </w:trPr>
        <w:tc>
          <w:tcPr>
            <w:tcW w:w="255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29"/>
        </w:trPr>
        <w:tc>
          <w:tcPr>
            <w:tcW w:w="255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571"/>
        </w:trPr>
        <w:tc>
          <w:tcPr>
            <w:tcW w:w="2552" w:type="dxa"/>
          </w:tcPr>
          <w:p w:rsidR="007C729D" w:rsidRDefault="00160BE0">
            <w:pPr>
              <w:pStyle w:val="TableParagraph"/>
              <w:spacing w:before="54"/>
              <w:ind w:left="69" w:right="91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Zabezpečovacie</w:t>
            </w:r>
            <w:r>
              <w:rPr>
                <w:rFonts w:ascii="Arial" w:hAnsi="Arial"/>
                <w:b/>
                <w:color w:val="231F20"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deriváty,</w:t>
            </w:r>
            <w:r>
              <w:rPr>
                <w:rFonts w:ascii="Arial" w:hAnsi="Arial"/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z</w:t>
            </w:r>
            <w:r>
              <w:rPr>
                <w:rFonts w:ascii="Arial" w:hAnsi="Arial"/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toho:</w:t>
            </w:r>
          </w:p>
        </w:tc>
        <w:tc>
          <w:tcPr>
            <w:tcW w:w="198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29"/>
        </w:trPr>
        <w:tc>
          <w:tcPr>
            <w:tcW w:w="255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30"/>
        </w:trPr>
        <w:tc>
          <w:tcPr>
            <w:tcW w:w="255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29"/>
        </w:trPr>
        <w:tc>
          <w:tcPr>
            <w:tcW w:w="255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29"/>
        </w:trPr>
        <w:tc>
          <w:tcPr>
            <w:tcW w:w="255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30"/>
        </w:trPr>
        <w:tc>
          <w:tcPr>
            <w:tcW w:w="255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C729D" w:rsidRDefault="007C729D">
      <w:pPr>
        <w:pStyle w:val="Zkladntext"/>
        <w:spacing w:before="7"/>
        <w:rPr>
          <w:rFonts w:ascii="Arial MT"/>
          <w:b w:val="0"/>
        </w:rPr>
      </w:pPr>
    </w:p>
    <w:p w:rsidR="007C729D" w:rsidRDefault="00160BE0">
      <w:pPr>
        <w:spacing w:after="3"/>
        <w:ind w:left="226"/>
        <w:rPr>
          <w:rFonts w:ascii="Arial MT" w:hAnsi="Arial MT"/>
          <w:sz w:val="20"/>
        </w:rPr>
      </w:pPr>
      <w:proofErr w:type="spellStart"/>
      <w:r>
        <w:rPr>
          <w:rFonts w:ascii="Arial MT" w:hAnsi="Arial MT"/>
          <w:color w:val="231F20"/>
          <w:w w:val="80"/>
          <w:sz w:val="20"/>
        </w:rPr>
        <w:t>Tabuĺka</w:t>
      </w:r>
      <w:proofErr w:type="spellEnd"/>
      <w:r>
        <w:rPr>
          <w:rFonts w:ascii="Arial MT" w:hAnsi="Arial MT"/>
          <w:color w:val="231F20"/>
          <w:spacing w:val="9"/>
          <w:w w:val="80"/>
          <w:sz w:val="20"/>
        </w:rPr>
        <w:t xml:space="preserve"> </w:t>
      </w:r>
      <w:r>
        <w:rPr>
          <w:rFonts w:ascii="Arial MT" w:hAnsi="Arial MT"/>
          <w:color w:val="231F20"/>
          <w:w w:val="80"/>
          <w:sz w:val="20"/>
        </w:rPr>
        <w:t>č.</w:t>
      </w:r>
      <w:r>
        <w:rPr>
          <w:rFonts w:ascii="Arial MT" w:hAnsi="Arial MT"/>
          <w:color w:val="231F20"/>
          <w:spacing w:val="10"/>
          <w:w w:val="80"/>
          <w:sz w:val="20"/>
        </w:rPr>
        <w:t xml:space="preserve"> </w:t>
      </w:r>
      <w:r>
        <w:rPr>
          <w:rFonts w:ascii="Arial MT" w:hAnsi="Arial MT"/>
          <w:color w:val="231F20"/>
          <w:w w:val="80"/>
          <w:sz w:val="20"/>
        </w:rPr>
        <w:t>2</w:t>
      </w:r>
    </w:p>
    <w:tbl>
      <w:tblPr>
        <w:tblStyle w:val="TableNormal"/>
        <w:tblW w:w="0" w:type="auto"/>
        <w:tblInd w:w="16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552"/>
        <w:gridCol w:w="1635"/>
        <w:gridCol w:w="1623"/>
        <w:gridCol w:w="1985"/>
        <w:gridCol w:w="1558"/>
      </w:tblGrid>
      <w:tr w:rsidR="007C729D">
        <w:trPr>
          <w:trHeight w:val="599"/>
        </w:trPr>
        <w:tc>
          <w:tcPr>
            <w:tcW w:w="2552" w:type="dxa"/>
            <w:vMerge w:val="restart"/>
          </w:tcPr>
          <w:p w:rsidR="007C729D" w:rsidRDefault="007C729D">
            <w:pPr>
              <w:pStyle w:val="TableParagraph"/>
              <w:rPr>
                <w:sz w:val="28"/>
              </w:rPr>
            </w:pPr>
          </w:p>
          <w:p w:rsidR="007C729D" w:rsidRDefault="007C729D">
            <w:pPr>
              <w:pStyle w:val="TableParagraph"/>
              <w:spacing w:before="9"/>
              <w:rPr>
                <w:sz w:val="38"/>
              </w:rPr>
            </w:pPr>
          </w:p>
          <w:p w:rsidR="007C729D" w:rsidRDefault="00160BE0">
            <w:pPr>
              <w:pStyle w:val="TableParagraph"/>
              <w:ind w:left="58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Názov</w:t>
            </w:r>
            <w:r>
              <w:rPr>
                <w:rFonts w:ascii="Arial" w:hAnsi="Arial"/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položky</w:t>
            </w:r>
          </w:p>
        </w:tc>
        <w:tc>
          <w:tcPr>
            <w:tcW w:w="3258" w:type="dxa"/>
            <w:gridSpan w:val="2"/>
          </w:tcPr>
          <w:p w:rsidR="007C729D" w:rsidRDefault="00160BE0">
            <w:pPr>
              <w:pStyle w:val="TableParagraph"/>
              <w:spacing w:before="183"/>
              <w:ind w:left="5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Bežné</w:t>
            </w:r>
            <w:r>
              <w:rPr>
                <w:rFonts w:ascii="Arial" w:hAnsi="Arial"/>
                <w:b/>
                <w:color w:val="231F20"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účtovné</w:t>
            </w:r>
            <w:r>
              <w:rPr>
                <w:rFonts w:ascii="Arial" w:hAnsi="Arial"/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obdobie</w:t>
            </w:r>
          </w:p>
        </w:tc>
        <w:tc>
          <w:tcPr>
            <w:tcW w:w="3543" w:type="dxa"/>
            <w:gridSpan w:val="2"/>
          </w:tcPr>
          <w:p w:rsidR="007C729D" w:rsidRDefault="00160BE0">
            <w:pPr>
              <w:pStyle w:val="TableParagraph"/>
              <w:spacing w:before="68"/>
              <w:ind w:left="973" w:right="256" w:hanging="684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Bezprostredne predchádzajúce</w:t>
            </w:r>
            <w:r>
              <w:rPr>
                <w:rFonts w:ascii="Arial" w:hAnsi="Arial"/>
                <w:b/>
                <w:color w:val="231F20"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účtovné</w:t>
            </w:r>
            <w:r>
              <w:rPr>
                <w:rFonts w:ascii="Arial" w:hAnsi="Arial"/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obdobie</w:t>
            </w:r>
          </w:p>
        </w:tc>
      </w:tr>
      <w:tr w:rsidR="007C729D">
        <w:trPr>
          <w:trHeight w:val="689"/>
        </w:trPr>
        <w:tc>
          <w:tcPr>
            <w:tcW w:w="2552" w:type="dxa"/>
            <w:vMerge/>
            <w:tcBorders>
              <w:top w:val="nil"/>
            </w:tcBorders>
          </w:tcPr>
          <w:p w:rsidR="007C729D" w:rsidRDefault="007C729D">
            <w:pPr>
              <w:rPr>
                <w:sz w:val="2"/>
                <w:szCs w:val="2"/>
              </w:rPr>
            </w:pPr>
          </w:p>
        </w:tc>
        <w:tc>
          <w:tcPr>
            <w:tcW w:w="3258" w:type="dxa"/>
            <w:gridSpan w:val="2"/>
          </w:tcPr>
          <w:p w:rsidR="007C729D" w:rsidRDefault="00160BE0">
            <w:pPr>
              <w:pStyle w:val="TableParagraph"/>
              <w:spacing w:before="113"/>
              <w:ind w:left="1078" w:hanging="87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Zmena reálnej hodnoty</w:t>
            </w:r>
            <w:r>
              <w:rPr>
                <w:rFonts w:ascii="Arial" w:hAnsi="Arial"/>
                <w:b/>
                <w:color w:val="231F20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(+/-) s</w:t>
            </w:r>
            <w:r>
              <w:rPr>
                <w:rFonts w:ascii="Arial" w:hAnsi="Arial"/>
                <w:b/>
                <w:color w:val="231F20"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vplyvom</w:t>
            </w:r>
            <w:r>
              <w:rPr>
                <w:rFonts w:ascii="Arial" w:hAnsi="Arial"/>
                <w:b/>
                <w:color w:val="231F20"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na</w:t>
            </w:r>
          </w:p>
        </w:tc>
        <w:tc>
          <w:tcPr>
            <w:tcW w:w="3543" w:type="dxa"/>
            <w:gridSpan w:val="2"/>
          </w:tcPr>
          <w:p w:rsidR="007C729D" w:rsidRDefault="00160BE0">
            <w:pPr>
              <w:pStyle w:val="TableParagraph"/>
              <w:spacing w:before="113"/>
              <w:ind w:left="1224" w:right="348" w:hanging="843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Zmena reálnej hodnoty (+/-) s</w:t>
            </w:r>
            <w:r>
              <w:rPr>
                <w:rFonts w:ascii="Arial" w:hAnsi="Arial"/>
                <w:b/>
                <w:color w:val="231F20"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vplyvom</w:t>
            </w:r>
            <w:r>
              <w:rPr>
                <w:rFonts w:ascii="Arial" w:hAnsi="Arial"/>
                <w:b/>
                <w:color w:val="231F20"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na</w:t>
            </w:r>
          </w:p>
        </w:tc>
      </w:tr>
      <w:tr w:rsidR="007C729D">
        <w:trPr>
          <w:trHeight w:val="460"/>
        </w:trPr>
        <w:tc>
          <w:tcPr>
            <w:tcW w:w="2552" w:type="dxa"/>
            <w:vMerge/>
            <w:tcBorders>
              <w:top w:val="nil"/>
            </w:tcBorders>
          </w:tcPr>
          <w:p w:rsidR="007C729D" w:rsidRDefault="007C729D">
            <w:pPr>
              <w:rPr>
                <w:sz w:val="2"/>
                <w:szCs w:val="2"/>
              </w:rPr>
            </w:pPr>
          </w:p>
        </w:tc>
        <w:tc>
          <w:tcPr>
            <w:tcW w:w="1635" w:type="dxa"/>
          </w:tcPr>
          <w:p w:rsidR="007C729D" w:rsidRDefault="00160BE0">
            <w:pPr>
              <w:pStyle w:val="TableParagraph"/>
              <w:spacing w:line="230" w:lineRule="exact"/>
              <w:ind w:left="162" w:right="131" w:first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výsledok</w:t>
            </w:r>
            <w:r>
              <w:rPr>
                <w:rFonts w:ascii="Arial" w:hAnsi="Arial"/>
                <w:b/>
                <w:color w:val="231F20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hospodárenia</w:t>
            </w:r>
          </w:p>
        </w:tc>
        <w:tc>
          <w:tcPr>
            <w:tcW w:w="1623" w:type="dxa"/>
          </w:tcPr>
          <w:p w:rsidR="007C729D" w:rsidRDefault="00160BE0">
            <w:pPr>
              <w:pStyle w:val="TableParagraph"/>
              <w:spacing w:before="114"/>
              <w:ind w:left="105" w:right="94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vlastné</w:t>
            </w:r>
            <w:r>
              <w:rPr>
                <w:rFonts w:ascii="Arial" w:hAnsi="Arial"/>
                <w:b/>
                <w:color w:val="231F20"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imanie</w:t>
            </w:r>
          </w:p>
        </w:tc>
        <w:tc>
          <w:tcPr>
            <w:tcW w:w="1985" w:type="dxa"/>
          </w:tcPr>
          <w:p w:rsidR="007C729D" w:rsidRDefault="00160BE0">
            <w:pPr>
              <w:pStyle w:val="TableParagraph"/>
              <w:spacing w:line="230" w:lineRule="exact"/>
              <w:ind w:left="338" w:right="305" w:firstLine="22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výsledok</w:t>
            </w:r>
            <w:r>
              <w:rPr>
                <w:rFonts w:ascii="Arial" w:hAnsi="Arial"/>
                <w:b/>
                <w:color w:val="231F20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hospodárenia</w:t>
            </w:r>
          </w:p>
        </w:tc>
        <w:tc>
          <w:tcPr>
            <w:tcW w:w="1558" w:type="dxa"/>
          </w:tcPr>
          <w:p w:rsidR="007C729D" w:rsidRDefault="00160BE0">
            <w:pPr>
              <w:pStyle w:val="TableParagraph"/>
              <w:spacing w:before="114"/>
              <w:ind w:left="73" w:right="61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vlastné</w:t>
            </w:r>
            <w:r>
              <w:rPr>
                <w:rFonts w:ascii="Arial" w:hAnsi="Arial"/>
                <w:b/>
                <w:color w:val="231F20"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imanie</w:t>
            </w:r>
          </w:p>
        </w:tc>
      </w:tr>
      <w:tr w:rsidR="007C729D">
        <w:trPr>
          <w:trHeight w:val="329"/>
        </w:trPr>
        <w:tc>
          <w:tcPr>
            <w:tcW w:w="2552" w:type="dxa"/>
          </w:tcPr>
          <w:p w:rsidR="007C729D" w:rsidRDefault="00160BE0">
            <w:pPr>
              <w:pStyle w:val="TableParagraph"/>
              <w:spacing w:before="47"/>
              <w:ind w:left="7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a</w:t>
            </w:r>
          </w:p>
        </w:tc>
        <w:tc>
          <w:tcPr>
            <w:tcW w:w="1635" w:type="dxa"/>
          </w:tcPr>
          <w:p w:rsidR="007C729D" w:rsidRDefault="00160BE0">
            <w:pPr>
              <w:pStyle w:val="TableParagraph"/>
              <w:spacing w:before="47"/>
              <w:ind w:left="10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b</w:t>
            </w:r>
          </w:p>
        </w:tc>
        <w:tc>
          <w:tcPr>
            <w:tcW w:w="1623" w:type="dxa"/>
          </w:tcPr>
          <w:p w:rsidR="007C729D" w:rsidRDefault="00160BE0">
            <w:pPr>
              <w:pStyle w:val="TableParagraph"/>
              <w:spacing w:before="47"/>
              <w:ind w:left="12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c</w:t>
            </w:r>
          </w:p>
        </w:tc>
        <w:tc>
          <w:tcPr>
            <w:tcW w:w="1985" w:type="dxa"/>
          </w:tcPr>
          <w:p w:rsidR="007C729D" w:rsidRDefault="00160BE0">
            <w:pPr>
              <w:pStyle w:val="TableParagraph"/>
              <w:spacing w:before="47"/>
              <w:ind w:left="14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d</w:t>
            </w:r>
          </w:p>
        </w:tc>
        <w:tc>
          <w:tcPr>
            <w:tcW w:w="1558" w:type="dxa"/>
          </w:tcPr>
          <w:p w:rsidR="007C729D" w:rsidRDefault="00160BE0">
            <w:pPr>
              <w:pStyle w:val="TableParagraph"/>
              <w:spacing w:before="47"/>
              <w:ind w:left="13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e</w:t>
            </w:r>
          </w:p>
        </w:tc>
      </w:tr>
      <w:tr w:rsidR="007C729D">
        <w:trPr>
          <w:trHeight w:val="570"/>
        </w:trPr>
        <w:tc>
          <w:tcPr>
            <w:tcW w:w="2552" w:type="dxa"/>
          </w:tcPr>
          <w:p w:rsidR="007C729D" w:rsidRDefault="00160BE0">
            <w:pPr>
              <w:pStyle w:val="TableParagraph"/>
              <w:spacing w:before="54"/>
              <w:ind w:left="69" w:right="344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Deriváty určené na</w:t>
            </w:r>
            <w:r>
              <w:rPr>
                <w:rFonts w:ascii="Arial" w:hAnsi="Arial"/>
                <w:b/>
                <w:color w:val="231F20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obchodovanie,</w:t>
            </w:r>
            <w:r>
              <w:rPr>
                <w:rFonts w:ascii="Arial" w:hAnsi="Arial"/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z</w:t>
            </w:r>
            <w:r>
              <w:rPr>
                <w:rFonts w:ascii="Arial" w:hAnsi="Arial"/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toho:</w:t>
            </w:r>
          </w:p>
        </w:tc>
        <w:tc>
          <w:tcPr>
            <w:tcW w:w="16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8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29"/>
        </w:trPr>
        <w:tc>
          <w:tcPr>
            <w:tcW w:w="255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8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29"/>
        </w:trPr>
        <w:tc>
          <w:tcPr>
            <w:tcW w:w="255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8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30"/>
        </w:trPr>
        <w:tc>
          <w:tcPr>
            <w:tcW w:w="255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8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29"/>
        </w:trPr>
        <w:tc>
          <w:tcPr>
            <w:tcW w:w="255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8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29"/>
        </w:trPr>
        <w:tc>
          <w:tcPr>
            <w:tcW w:w="255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8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600"/>
        </w:trPr>
        <w:tc>
          <w:tcPr>
            <w:tcW w:w="2552" w:type="dxa"/>
          </w:tcPr>
          <w:p w:rsidR="007C729D" w:rsidRDefault="00160BE0">
            <w:pPr>
              <w:pStyle w:val="TableParagraph"/>
              <w:spacing w:before="69"/>
              <w:ind w:left="69" w:right="91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Zabezpečovacie</w:t>
            </w:r>
            <w:r>
              <w:rPr>
                <w:rFonts w:ascii="Arial" w:hAnsi="Arial"/>
                <w:b/>
                <w:color w:val="231F20"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deriváty,</w:t>
            </w:r>
            <w:r>
              <w:rPr>
                <w:rFonts w:ascii="Arial" w:hAnsi="Arial"/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z</w:t>
            </w:r>
            <w:r>
              <w:rPr>
                <w:rFonts w:ascii="Arial" w:hAnsi="Arial"/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toho:</w:t>
            </w:r>
          </w:p>
        </w:tc>
        <w:tc>
          <w:tcPr>
            <w:tcW w:w="16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8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29"/>
        </w:trPr>
        <w:tc>
          <w:tcPr>
            <w:tcW w:w="255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8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29"/>
        </w:trPr>
        <w:tc>
          <w:tcPr>
            <w:tcW w:w="255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8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30"/>
        </w:trPr>
        <w:tc>
          <w:tcPr>
            <w:tcW w:w="255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8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29"/>
        </w:trPr>
        <w:tc>
          <w:tcPr>
            <w:tcW w:w="255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8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30"/>
        </w:trPr>
        <w:tc>
          <w:tcPr>
            <w:tcW w:w="255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8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C729D" w:rsidRDefault="007C729D">
      <w:pPr>
        <w:pStyle w:val="Zkladntext"/>
        <w:rPr>
          <w:rFonts w:ascii="Arial MT"/>
          <w:b w:val="0"/>
          <w:sz w:val="26"/>
        </w:rPr>
      </w:pPr>
    </w:p>
    <w:p w:rsidR="007C729D" w:rsidRDefault="007C729D">
      <w:pPr>
        <w:pStyle w:val="Zkladntext"/>
        <w:spacing w:before="8"/>
        <w:rPr>
          <w:rFonts w:ascii="Arial MT"/>
          <w:b w:val="0"/>
          <w:sz w:val="33"/>
        </w:rPr>
      </w:pPr>
    </w:p>
    <w:p w:rsidR="007C729D" w:rsidRDefault="00160BE0">
      <w:pPr>
        <w:pStyle w:val="Heading2"/>
        <w:spacing w:before="0"/>
      </w:pPr>
      <w:r>
        <w:rPr>
          <w:color w:val="231F20"/>
          <w:w w:val="99"/>
        </w:rPr>
        <w:t>8</w:t>
      </w:r>
    </w:p>
    <w:p w:rsidR="007C729D" w:rsidRDefault="007C729D">
      <w:pPr>
        <w:sectPr w:rsidR="007C729D">
          <w:pgSz w:w="11910" w:h="16840"/>
          <w:pgMar w:top="980" w:right="220" w:bottom="260" w:left="1260" w:header="699" w:footer="73" w:gutter="0"/>
          <w:cols w:space="708"/>
        </w:sectPr>
      </w:pPr>
    </w:p>
    <w:p w:rsidR="007C729D" w:rsidRDefault="00885BDB">
      <w:pPr>
        <w:pStyle w:val="Zkladntext"/>
        <w:rPr>
          <w:rFonts w:ascii="Calibri"/>
          <w:b w:val="0"/>
        </w:rPr>
      </w:pPr>
      <w:r w:rsidRPr="00885BDB">
        <w:lastRenderedPageBreak/>
        <w:pict>
          <v:shape id="_x0000_s2067" type="#_x0000_t202" style="position:absolute;margin-left:235.3pt;margin-top:35.4pt;width:115.5pt;height:13.65pt;z-index:15736832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1879D8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2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29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8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1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2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3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4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8</w:t>
                        </w:r>
                      </w:p>
                    </w:tc>
                  </w:tr>
                </w:tbl>
                <w:p w:rsidR="001879D8" w:rsidRDefault="001879D8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 w:rsidRPr="00885BDB">
        <w:pict>
          <v:shape id="_x0000_s2066" type="#_x0000_t202" style="position:absolute;margin-left:392.05pt;margin-top:35.4pt;width:144.2pt;height:13.65pt;z-index:15737344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1879D8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4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5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6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7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9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4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41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42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6</w:t>
                        </w:r>
                      </w:p>
                    </w:tc>
                  </w:tr>
                </w:tbl>
                <w:p w:rsidR="001879D8" w:rsidRDefault="001879D8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:rsidR="007C729D" w:rsidRDefault="007C729D">
      <w:pPr>
        <w:pStyle w:val="Zkladntext"/>
        <w:rPr>
          <w:rFonts w:ascii="Calibri"/>
          <w:b w:val="0"/>
        </w:rPr>
      </w:pPr>
    </w:p>
    <w:p w:rsidR="007C729D" w:rsidRDefault="007C729D">
      <w:pPr>
        <w:pStyle w:val="Zkladntext"/>
        <w:rPr>
          <w:rFonts w:ascii="Calibri"/>
          <w:b w:val="0"/>
          <w:sz w:val="17"/>
        </w:rPr>
      </w:pPr>
    </w:p>
    <w:p w:rsidR="007C729D" w:rsidRDefault="00160BE0">
      <w:pPr>
        <w:spacing w:before="116"/>
        <w:ind w:left="157" w:right="906"/>
        <w:jc w:val="both"/>
        <w:rPr>
          <w:rFonts w:ascii="Arial MT" w:hAnsi="Arial MT"/>
          <w:sz w:val="20"/>
        </w:rPr>
      </w:pPr>
      <w:r>
        <w:rPr>
          <w:b/>
          <w:color w:val="231F20"/>
          <w:sz w:val="20"/>
        </w:rPr>
        <w:t xml:space="preserve">Ďalšie dôležité informácie o významných položkách derivátov za bežné účtovné obdobie </w:t>
      </w:r>
      <w:r>
        <w:rPr>
          <w:rFonts w:ascii="Arial MT" w:hAnsi="Arial MT"/>
          <w:color w:val="231F20"/>
          <w:sz w:val="20"/>
        </w:rPr>
        <w:t>(napr.</w:t>
      </w:r>
      <w:r>
        <w:rPr>
          <w:rFonts w:ascii="Arial MT" w:hAnsi="Arial MT"/>
          <w:color w:val="231F20"/>
          <w:spacing w:val="1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informácie o rozsahu a povahe týchto derivátov vrátane významných podmienok, ktoré môžu ovplyvni</w:t>
      </w:r>
      <w:r>
        <w:rPr>
          <w:rFonts w:ascii="Arial MT" w:hAnsi="Arial MT"/>
          <w:color w:val="231F20"/>
          <w:spacing w:val="1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sumu,</w:t>
      </w:r>
      <w:r>
        <w:rPr>
          <w:rFonts w:ascii="Arial MT" w:hAnsi="Arial MT"/>
          <w:color w:val="231F20"/>
          <w:spacing w:val="-6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načasovanie</w:t>
      </w:r>
      <w:r>
        <w:rPr>
          <w:rFonts w:ascii="Arial MT" w:hAnsi="Arial MT"/>
          <w:color w:val="231F20"/>
          <w:spacing w:val="-5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a</w:t>
      </w:r>
      <w:r>
        <w:rPr>
          <w:rFonts w:ascii="Arial MT" w:hAnsi="Arial MT"/>
          <w:color w:val="231F20"/>
          <w:spacing w:val="-5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mieru</w:t>
      </w:r>
      <w:r>
        <w:rPr>
          <w:rFonts w:ascii="Arial MT" w:hAnsi="Arial MT"/>
          <w:color w:val="231F20"/>
          <w:spacing w:val="-5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istoty</w:t>
      </w:r>
      <w:r>
        <w:rPr>
          <w:rFonts w:ascii="Arial MT" w:hAnsi="Arial MT"/>
          <w:color w:val="231F20"/>
          <w:spacing w:val="-5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budúcich</w:t>
      </w:r>
      <w:r>
        <w:rPr>
          <w:rFonts w:ascii="Arial MT" w:hAnsi="Arial MT"/>
          <w:color w:val="231F20"/>
          <w:spacing w:val="-6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peňažných</w:t>
      </w:r>
      <w:r>
        <w:rPr>
          <w:rFonts w:ascii="Arial MT" w:hAnsi="Arial MT"/>
          <w:color w:val="231F20"/>
          <w:spacing w:val="-5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tokov):</w:t>
      </w:r>
    </w:p>
    <w:p w:rsidR="007C729D" w:rsidRDefault="00160BE0">
      <w:pPr>
        <w:spacing w:before="156"/>
        <w:ind w:left="436"/>
        <w:rPr>
          <w:rFonts w:ascii="Courier New" w:hAnsi="Courier New"/>
          <w:sz w:val="18"/>
        </w:rPr>
      </w:pPr>
      <w:proofErr w:type="spellStart"/>
      <w:r>
        <w:rPr>
          <w:rFonts w:ascii="Courier New" w:hAnsi="Courier New"/>
          <w:spacing w:val="-1"/>
          <w:sz w:val="18"/>
        </w:rPr>
        <w:t>U</w:t>
      </w:r>
      <w:r>
        <w:rPr>
          <w:rFonts w:ascii="Courier New" w:hAnsi="Courier New"/>
          <w:spacing w:val="-109"/>
          <w:sz w:val="18"/>
        </w:rPr>
        <w:t>ˇ</w:t>
      </w:r>
      <w:r>
        <w:rPr>
          <w:rFonts w:ascii="Courier New" w:hAnsi="Courier New"/>
          <w:spacing w:val="-1"/>
          <w:sz w:val="18"/>
        </w:rPr>
        <w:t>c</w:t>
      </w:r>
      <w:r>
        <w:rPr>
          <w:rFonts w:ascii="Courier New" w:hAnsi="Courier New"/>
          <w:sz w:val="18"/>
        </w:rPr>
        <w:t>tov</w:t>
      </w:r>
      <w:r>
        <w:rPr>
          <w:rFonts w:ascii="Courier New" w:hAnsi="Courier New"/>
          <w:spacing w:val="-1"/>
          <w:sz w:val="18"/>
        </w:rPr>
        <w:t>n</w:t>
      </w:r>
      <w:r>
        <w:rPr>
          <w:rFonts w:ascii="Courier New" w:hAnsi="Courier New"/>
          <w:spacing w:val="-109"/>
          <w:sz w:val="18"/>
        </w:rPr>
        <w:t>´</w:t>
      </w:r>
      <w:r>
        <w:rPr>
          <w:rFonts w:ascii="Courier New" w:hAnsi="Courier New"/>
          <w:sz w:val="18"/>
        </w:rPr>
        <w:t>a</w:t>
      </w:r>
      <w:proofErr w:type="spellEnd"/>
      <w:r>
        <w:rPr>
          <w:rFonts w:ascii="Courier New" w:hAnsi="Courier New"/>
          <w:spacing w:val="-1"/>
          <w:sz w:val="18"/>
        </w:rPr>
        <w:t xml:space="preserve"> </w:t>
      </w:r>
      <w:r>
        <w:rPr>
          <w:rFonts w:ascii="Courier New" w:hAnsi="Courier New"/>
          <w:sz w:val="18"/>
        </w:rPr>
        <w:t xml:space="preserve">jednotka </w:t>
      </w:r>
      <w:proofErr w:type="spellStart"/>
      <w:r>
        <w:rPr>
          <w:rFonts w:ascii="Courier New" w:hAnsi="Courier New"/>
          <w:sz w:val="18"/>
        </w:rPr>
        <w:t>n</w:t>
      </w:r>
      <w:r>
        <w:rPr>
          <w:rFonts w:ascii="Courier New" w:hAnsi="Courier New"/>
          <w:spacing w:val="-1"/>
          <w:sz w:val="18"/>
        </w:rPr>
        <w:t>e</w:t>
      </w:r>
      <w:r>
        <w:rPr>
          <w:rFonts w:ascii="Courier New" w:hAnsi="Courier New"/>
          <w:spacing w:val="-108"/>
          <w:sz w:val="18"/>
        </w:rPr>
        <w:t>´</w:t>
      </w:r>
      <w:r>
        <w:rPr>
          <w:rFonts w:ascii="Courier New" w:hAnsi="Courier New"/>
          <w:spacing w:val="-1"/>
          <w:sz w:val="18"/>
        </w:rPr>
        <w:t>u</w:t>
      </w:r>
      <w:r>
        <w:rPr>
          <w:rFonts w:ascii="Courier New" w:hAnsi="Courier New"/>
          <w:spacing w:val="-108"/>
          <w:sz w:val="18"/>
        </w:rPr>
        <w:t>ˇ</w:t>
      </w:r>
      <w:r>
        <w:rPr>
          <w:rFonts w:ascii="Courier New" w:hAnsi="Courier New"/>
          <w:sz w:val="18"/>
        </w:rPr>
        <w:t>ctuje</w:t>
      </w:r>
      <w:proofErr w:type="spellEnd"/>
      <w:r>
        <w:rPr>
          <w:rFonts w:ascii="Courier New" w:hAnsi="Courier New"/>
          <w:sz w:val="18"/>
        </w:rPr>
        <w:t xml:space="preserve"> o </w:t>
      </w:r>
      <w:proofErr w:type="spellStart"/>
      <w:r>
        <w:rPr>
          <w:rFonts w:ascii="Courier New" w:hAnsi="Courier New"/>
          <w:sz w:val="18"/>
        </w:rPr>
        <w:t>deri</w:t>
      </w:r>
      <w:r>
        <w:rPr>
          <w:rFonts w:ascii="Courier New" w:hAnsi="Courier New"/>
          <w:spacing w:val="-1"/>
          <w:sz w:val="18"/>
        </w:rPr>
        <w:t>v</w:t>
      </w:r>
      <w:r>
        <w:rPr>
          <w:rFonts w:ascii="Courier New" w:hAnsi="Courier New"/>
          <w:spacing w:val="-108"/>
          <w:sz w:val="18"/>
        </w:rPr>
        <w:t>´</w:t>
      </w:r>
      <w:r>
        <w:rPr>
          <w:rFonts w:ascii="Courier New" w:hAnsi="Courier New"/>
          <w:sz w:val="18"/>
        </w:rPr>
        <w:t>atoch</w:t>
      </w:r>
      <w:proofErr w:type="spellEnd"/>
      <w:r>
        <w:rPr>
          <w:rFonts w:ascii="Courier New" w:hAnsi="Courier New"/>
          <w:sz w:val="18"/>
        </w:rPr>
        <w:t>.</w:t>
      </w: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spacing w:before="6"/>
        <w:rPr>
          <w:rFonts w:ascii="Courier New"/>
          <w:b w:val="0"/>
          <w:sz w:val="25"/>
        </w:rPr>
      </w:pPr>
    </w:p>
    <w:p w:rsidR="007C729D" w:rsidRDefault="00160BE0">
      <w:pPr>
        <w:spacing w:before="1" w:after="52"/>
        <w:ind w:left="226"/>
        <w:rPr>
          <w:rFonts w:ascii="Arial MT" w:hAnsi="Arial MT"/>
          <w:sz w:val="20"/>
        </w:rPr>
      </w:pPr>
      <w:proofErr w:type="spellStart"/>
      <w:r>
        <w:rPr>
          <w:rFonts w:ascii="Arial MT" w:hAnsi="Arial MT"/>
          <w:color w:val="231F20"/>
          <w:w w:val="80"/>
          <w:sz w:val="20"/>
        </w:rPr>
        <w:t>Tabuĺka</w:t>
      </w:r>
      <w:proofErr w:type="spellEnd"/>
      <w:r>
        <w:rPr>
          <w:rFonts w:ascii="Arial MT" w:hAnsi="Arial MT"/>
          <w:color w:val="231F20"/>
          <w:spacing w:val="9"/>
          <w:w w:val="80"/>
          <w:sz w:val="20"/>
        </w:rPr>
        <w:t xml:space="preserve"> </w:t>
      </w:r>
      <w:r>
        <w:rPr>
          <w:rFonts w:ascii="Arial MT" w:hAnsi="Arial MT"/>
          <w:color w:val="231F20"/>
          <w:w w:val="80"/>
          <w:sz w:val="20"/>
        </w:rPr>
        <w:t>č.</w:t>
      </w:r>
      <w:r>
        <w:rPr>
          <w:rFonts w:ascii="Arial MT" w:hAnsi="Arial MT"/>
          <w:color w:val="231F20"/>
          <w:spacing w:val="10"/>
          <w:w w:val="80"/>
          <w:sz w:val="20"/>
        </w:rPr>
        <w:t xml:space="preserve"> </w:t>
      </w:r>
      <w:r>
        <w:rPr>
          <w:rFonts w:ascii="Arial MT" w:hAnsi="Arial MT"/>
          <w:color w:val="231F20"/>
          <w:w w:val="80"/>
          <w:sz w:val="20"/>
        </w:rPr>
        <w:t>3</w:t>
      </w:r>
    </w:p>
    <w:tbl>
      <w:tblPr>
        <w:tblStyle w:val="TableNormal"/>
        <w:tblW w:w="0" w:type="auto"/>
        <w:tblInd w:w="16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188"/>
        <w:gridCol w:w="2476"/>
        <w:gridCol w:w="2693"/>
      </w:tblGrid>
      <w:tr w:rsidR="007C729D">
        <w:trPr>
          <w:trHeight w:val="330"/>
        </w:trPr>
        <w:tc>
          <w:tcPr>
            <w:tcW w:w="4188" w:type="dxa"/>
            <w:vMerge w:val="restart"/>
          </w:tcPr>
          <w:p w:rsidR="007C729D" w:rsidRDefault="00160BE0">
            <w:pPr>
              <w:pStyle w:val="TableParagraph"/>
              <w:spacing w:before="186"/>
              <w:ind w:left="9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Zabezpečovaná</w:t>
            </w:r>
            <w:r>
              <w:rPr>
                <w:rFonts w:ascii="Arial" w:hAnsi="Arial"/>
                <w:b/>
                <w:color w:val="231F20"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položka</w:t>
            </w:r>
          </w:p>
        </w:tc>
        <w:tc>
          <w:tcPr>
            <w:tcW w:w="5169" w:type="dxa"/>
            <w:gridSpan w:val="2"/>
          </w:tcPr>
          <w:p w:rsidR="007C729D" w:rsidRDefault="00160BE0">
            <w:pPr>
              <w:pStyle w:val="TableParagraph"/>
              <w:spacing w:before="48"/>
              <w:ind w:left="1814" w:right="1806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Reálna</w:t>
            </w:r>
            <w:r>
              <w:rPr>
                <w:rFonts w:ascii="Arial" w:hAnsi="Arial"/>
                <w:b/>
                <w:color w:val="231F20"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hodnota</w:t>
            </w:r>
          </w:p>
        </w:tc>
      </w:tr>
      <w:tr w:rsidR="007C729D">
        <w:trPr>
          <w:trHeight w:val="265"/>
        </w:trPr>
        <w:tc>
          <w:tcPr>
            <w:tcW w:w="4188" w:type="dxa"/>
            <w:vMerge/>
            <w:tcBorders>
              <w:top w:val="nil"/>
            </w:tcBorders>
          </w:tcPr>
          <w:p w:rsidR="007C729D" w:rsidRDefault="007C729D">
            <w:pPr>
              <w:rPr>
                <w:sz w:val="2"/>
                <w:szCs w:val="2"/>
              </w:rPr>
            </w:pPr>
          </w:p>
        </w:tc>
        <w:tc>
          <w:tcPr>
            <w:tcW w:w="2476" w:type="dxa"/>
          </w:tcPr>
          <w:p w:rsidR="007C729D" w:rsidRDefault="00160BE0">
            <w:pPr>
              <w:pStyle w:val="TableParagraph"/>
              <w:spacing w:before="16"/>
              <w:ind w:left="1067" w:right="1059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31F20"/>
                <w:sz w:val="20"/>
              </w:rPr>
              <w:t>BO</w:t>
            </w:r>
          </w:p>
        </w:tc>
        <w:tc>
          <w:tcPr>
            <w:tcW w:w="2693" w:type="dxa"/>
          </w:tcPr>
          <w:p w:rsidR="007C729D" w:rsidRDefault="00160BE0">
            <w:pPr>
              <w:pStyle w:val="TableParagraph"/>
              <w:spacing w:before="16"/>
              <w:ind w:left="176" w:right="169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31F20"/>
                <w:sz w:val="20"/>
              </w:rPr>
              <w:t>PO</w:t>
            </w:r>
          </w:p>
        </w:tc>
      </w:tr>
      <w:tr w:rsidR="007C729D">
        <w:trPr>
          <w:trHeight w:val="329"/>
        </w:trPr>
        <w:tc>
          <w:tcPr>
            <w:tcW w:w="4188" w:type="dxa"/>
          </w:tcPr>
          <w:p w:rsidR="007C729D" w:rsidRDefault="00160BE0">
            <w:pPr>
              <w:pStyle w:val="TableParagraph"/>
              <w:spacing w:before="47"/>
              <w:ind w:left="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a</w:t>
            </w:r>
          </w:p>
        </w:tc>
        <w:tc>
          <w:tcPr>
            <w:tcW w:w="2476" w:type="dxa"/>
          </w:tcPr>
          <w:p w:rsidR="007C729D" w:rsidRDefault="00160BE0">
            <w:pPr>
              <w:pStyle w:val="TableParagraph"/>
              <w:spacing w:line="227" w:lineRule="exact"/>
              <w:ind w:left="6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b</w:t>
            </w:r>
          </w:p>
        </w:tc>
        <w:tc>
          <w:tcPr>
            <w:tcW w:w="2693" w:type="dxa"/>
          </w:tcPr>
          <w:p w:rsidR="007C729D" w:rsidRDefault="00160BE0">
            <w:pPr>
              <w:pStyle w:val="TableParagraph"/>
              <w:spacing w:line="227" w:lineRule="exact"/>
              <w:ind w:left="7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c</w:t>
            </w:r>
          </w:p>
        </w:tc>
      </w:tr>
      <w:tr w:rsidR="007C729D">
        <w:trPr>
          <w:trHeight w:val="329"/>
        </w:trPr>
        <w:tc>
          <w:tcPr>
            <w:tcW w:w="4188" w:type="dxa"/>
          </w:tcPr>
          <w:p w:rsidR="007C729D" w:rsidRDefault="00160BE0">
            <w:pPr>
              <w:pStyle w:val="TableParagraph"/>
              <w:spacing w:before="47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Majetok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vykázaný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súvahe</w:t>
            </w:r>
          </w:p>
        </w:tc>
        <w:tc>
          <w:tcPr>
            <w:tcW w:w="2476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30"/>
        </w:trPr>
        <w:tc>
          <w:tcPr>
            <w:tcW w:w="4188" w:type="dxa"/>
          </w:tcPr>
          <w:p w:rsidR="007C729D" w:rsidRDefault="00160BE0">
            <w:pPr>
              <w:pStyle w:val="TableParagraph"/>
              <w:spacing w:before="47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Záväzok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vykázaný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súvahe</w:t>
            </w:r>
          </w:p>
        </w:tc>
        <w:tc>
          <w:tcPr>
            <w:tcW w:w="2476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459"/>
        </w:trPr>
        <w:tc>
          <w:tcPr>
            <w:tcW w:w="4188" w:type="dxa"/>
          </w:tcPr>
          <w:p w:rsidR="007C729D" w:rsidRDefault="00160BE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Zmluvy,</w:t>
            </w:r>
            <w:r>
              <w:rPr>
                <w:color w:val="231F20"/>
                <w:spacing w:val="11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ktoré</w:t>
            </w:r>
            <w:r>
              <w:rPr>
                <w:color w:val="231F20"/>
                <w:spacing w:val="11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sa</w:t>
            </w:r>
            <w:r>
              <w:rPr>
                <w:color w:val="231F20"/>
                <w:spacing w:val="11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neúčtujú</w:t>
            </w:r>
            <w:r>
              <w:rPr>
                <w:color w:val="231F20"/>
                <w:spacing w:val="10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na</w:t>
            </w:r>
            <w:r>
              <w:rPr>
                <w:color w:val="231F20"/>
                <w:spacing w:val="11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súvahových</w:t>
            </w:r>
            <w:r>
              <w:rPr>
                <w:color w:val="231F20"/>
                <w:spacing w:val="-50"/>
                <w:w w:val="9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účtoch</w:t>
            </w:r>
          </w:p>
        </w:tc>
        <w:tc>
          <w:tcPr>
            <w:tcW w:w="2476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483"/>
        </w:trPr>
        <w:tc>
          <w:tcPr>
            <w:tcW w:w="4188" w:type="dxa"/>
          </w:tcPr>
          <w:p w:rsidR="007C729D" w:rsidRDefault="00160BE0">
            <w:pPr>
              <w:pStyle w:val="TableParagraph"/>
              <w:spacing w:before="3" w:line="230" w:lineRule="exact"/>
              <w:ind w:left="69" w:right="171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Očakávané</w:t>
            </w:r>
            <w:r>
              <w:rPr>
                <w:color w:val="231F20"/>
                <w:spacing w:val="-11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budúce</w:t>
            </w:r>
            <w:r>
              <w:rPr>
                <w:color w:val="231F20"/>
                <w:spacing w:val="-11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obchody</w:t>
            </w:r>
            <w:r>
              <w:rPr>
                <w:color w:val="231F20"/>
                <w:spacing w:val="-11"/>
                <w:w w:val="95"/>
                <w:sz w:val="20"/>
              </w:rPr>
              <w:t xml:space="preserve"> </w:t>
            </w:r>
            <w:proofErr w:type="spellStart"/>
            <w:r>
              <w:rPr>
                <w:color w:val="231F20"/>
                <w:w w:val="95"/>
                <w:sz w:val="20"/>
              </w:rPr>
              <w:t>dosiaĺ</w:t>
            </w:r>
            <w:proofErr w:type="spellEnd"/>
            <w:r>
              <w:rPr>
                <w:color w:val="231F20"/>
                <w:spacing w:val="-10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zmluvne</w:t>
            </w:r>
            <w:r>
              <w:rPr>
                <w:color w:val="231F20"/>
                <w:spacing w:val="-50"/>
                <w:w w:val="9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nezabezpečené</w:t>
            </w:r>
          </w:p>
        </w:tc>
        <w:tc>
          <w:tcPr>
            <w:tcW w:w="2476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30"/>
        </w:trPr>
        <w:tc>
          <w:tcPr>
            <w:tcW w:w="4188" w:type="dxa"/>
          </w:tcPr>
          <w:p w:rsidR="007C729D" w:rsidRDefault="00160BE0">
            <w:pPr>
              <w:pStyle w:val="TableParagraph"/>
              <w:spacing w:before="48"/>
              <w:ind w:left="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31F20"/>
                <w:sz w:val="20"/>
              </w:rPr>
              <w:t>Spolu</w:t>
            </w:r>
          </w:p>
        </w:tc>
        <w:tc>
          <w:tcPr>
            <w:tcW w:w="2476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C729D" w:rsidRDefault="007C729D">
      <w:pPr>
        <w:pStyle w:val="Zkladntext"/>
        <w:spacing w:before="8"/>
        <w:rPr>
          <w:rFonts w:ascii="Arial MT"/>
          <w:b w:val="0"/>
        </w:rPr>
      </w:pPr>
    </w:p>
    <w:p w:rsidR="007C729D" w:rsidRDefault="00160BE0">
      <w:pPr>
        <w:pStyle w:val="Zkladntext"/>
        <w:ind w:left="157"/>
      </w:pPr>
      <w:r>
        <w:rPr>
          <w:color w:val="231F20"/>
        </w:rPr>
        <w:t>Ďalšie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položkách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zabezpečených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derivátmi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(najmä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forma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zabezpečenia):</w:t>
      </w:r>
    </w:p>
    <w:p w:rsidR="007C729D" w:rsidRDefault="007C729D">
      <w:pPr>
        <w:pStyle w:val="Zkladntext"/>
        <w:rPr>
          <w:sz w:val="28"/>
        </w:rPr>
      </w:pPr>
    </w:p>
    <w:p w:rsidR="007C729D" w:rsidRDefault="007C729D">
      <w:pPr>
        <w:pStyle w:val="Zkladntext"/>
        <w:rPr>
          <w:sz w:val="28"/>
        </w:rPr>
      </w:pPr>
    </w:p>
    <w:p w:rsidR="007C729D" w:rsidRDefault="007C729D">
      <w:pPr>
        <w:pStyle w:val="Zkladntext"/>
        <w:rPr>
          <w:sz w:val="28"/>
        </w:rPr>
      </w:pPr>
    </w:p>
    <w:p w:rsidR="007C729D" w:rsidRDefault="007C729D">
      <w:pPr>
        <w:pStyle w:val="Zkladntext"/>
        <w:rPr>
          <w:sz w:val="28"/>
        </w:rPr>
      </w:pPr>
    </w:p>
    <w:p w:rsidR="007C729D" w:rsidRDefault="007C729D">
      <w:pPr>
        <w:pStyle w:val="Zkladntext"/>
        <w:rPr>
          <w:sz w:val="28"/>
        </w:rPr>
      </w:pPr>
    </w:p>
    <w:p w:rsidR="007C729D" w:rsidRDefault="007C729D">
      <w:pPr>
        <w:pStyle w:val="Zkladntext"/>
        <w:rPr>
          <w:sz w:val="28"/>
        </w:rPr>
      </w:pPr>
    </w:p>
    <w:p w:rsidR="007C729D" w:rsidRDefault="007C729D">
      <w:pPr>
        <w:pStyle w:val="Zkladntext"/>
        <w:rPr>
          <w:sz w:val="28"/>
        </w:rPr>
      </w:pPr>
    </w:p>
    <w:p w:rsidR="007C729D" w:rsidRDefault="00160BE0">
      <w:pPr>
        <w:pStyle w:val="Zkladntext"/>
        <w:tabs>
          <w:tab w:val="left" w:pos="1150"/>
        </w:tabs>
        <w:spacing w:before="246"/>
        <w:ind w:left="157"/>
      </w:pPr>
      <w:r>
        <w:rPr>
          <w:color w:val="231F20"/>
        </w:rPr>
        <w:t>IV.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3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a)</w:t>
      </w:r>
      <w:r>
        <w:rPr>
          <w:color w:val="231F20"/>
        </w:rPr>
        <w:tab/>
        <w:t>Informácie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záväzkoch</w:t>
      </w:r>
    </w:p>
    <w:p w:rsidR="007C729D" w:rsidRDefault="007C729D">
      <w:pPr>
        <w:pStyle w:val="Zkladntext"/>
        <w:spacing w:before="1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3246"/>
        <w:gridCol w:w="2976"/>
        <w:gridCol w:w="3119"/>
      </w:tblGrid>
      <w:tr w:rsidR="007C729D">
        <w:trPr>
          <w:trHeight w:val="329"/>
        </w:trPr>
        <w:tc>
          <w:tcPr>
            <w:tcW w:w="3246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76" w:type="dxa"/>
          </w:tcPr>
          <w:p w:rsidR="007C729D" w:rsidRDefault="00160BE0">
            <w:pPr>
              <w:pStyle w:val="TableParagraph"/>
              <w:spacing w:before="48"/>
              <w:ind w:left="1317" w:right="1309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31F20"/>
                <w:sz w:val="20"/>
              </w:rPr>
              <w:t>BO</w:t>
            </w:r>
          </w:p>
        </w:tc>
        <w:tc>
          <w:tcPr>
            <w:tcW w:w="3119" w:type="dxa"/>
          </w:tcPr>
          <w:p w:rsidR="007C729D" w:rsidRDefault="00160BE0">
            <w:pPr>
              <w:pStyle w:val="TableParagraph"/>
              <w:spacing w:before="48"/>
              <w:ind w:left="1393" w:right="138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31F20"/>
                <w:sz w:val="20"/>
              </w:rPr>
              <w:t>PO</w:t>
            </w:r>
          </w:p>
        </w:tc>
      </w:tr>
      <w:tr w:rsidR="007C729D">
        <w:trPr>
          <w:trHeight w:val="580"/>
        </w:trPr>
        <w:tc>
          <w:tcPr>
            <w:tcW w:w="3246" w:type="dxa"/>
          </w:tcPr>
          <w:p w:rsidR="007C729D" w:rsidRDefault="00160BE0">
            <w:pPr>
              <w:pStyle w:val="TableParagraph"/>
              <w:spacing w:before="57"/>
              <w:ind w:left="69" w:right="401"/>
              <w:rPr>
                <w:sz w:val="20"/>
              </w:rPr>
            </w:pPr>
            <w:r>
              <w:rPr>
                <w:color w:val="231F20"/>
                <w:sz w:val="20"/>
              </w:rPr>
              <w:t>Záväzky so zostatkovou dobou</w:t>
            </w:r>
            <w:r>
              <w:rPr>
                <w:color w:val="231F20"/>
                <w:spacing w:val="-5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splatnosti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nad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proofErr w:type="spellStart"/>
            <w:r>
              <w:rPr>
                <w:color w:val="231F20"/>
                <w:sz w:val="20"/>
              </w:rPr>
              <w:t>pä</w:t>
            </w:r>
            <w:proofErr w:type="spellEnd"/>
            <w:r>
              <w:rPr>
                <w:color w:val="231F20"/>
                <w:spacing w:val="1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rokov</w:t>
            </w:r>
          </w:p>
        </w:tc>
        <w:tc>
          <w:tcPr>
            <w:tcW w:w="2976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19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C729D" w:rsidRDefault="00160BE0">
      <w:pPr>
        <w:pStyle w:val="Zkladntext"/>
        <w:spacing w:before="238"/>
        <w:ind w:left="157"/>
      </w:pPr>
      <w:r>
        <w:rPr>
          <w:color w:val="231F20"/>
        </w:rPr>
        <w:t>Ďalšie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záväzkoch:</w:t>
      </w:r>
    </w:p>
    <w:p w:rsidR="007C729D" w:rsidRDefault="007C729D">
      <w:pPr>
        <w:pStyle w:val="Zkladntext"/>
        <w:spacing w:before="6"/>
        <w:rPr>
          <w:sz w:val="12"/>
        </w:rPr>
      </w:pPr>
    </w:p>
    <w:tbl>
      <w:tblPr>
        <w:tblStyle w:val="TableNormal"/>
        <w:tblW w:w="0" w:type="auto"/>
        <w:tblInd w:w="177" w:type="dxa"/>
        <w:tblLayout w:type="fixed"/>
        <w:tblLook w:val="01E0"/>
      </w:tblPr>
      <w:tblGrid>
        <w:gridCol w:w="860"/>
        <w:gridCol w:w="2916"/>
        <w:gridCol w:w="2538"/>
        <w:gridCol w:w="1778"/>
      </w:tblGrid>
      <w:tr w:rsidR="007C729D" w:rsidRPr="00786152">
        <w:trPr>
          <w:trHeight w:val="262"/>
        </w:trPr>
        <w:tc>
          <w:tcPr>
            <w:tcW w:w="860" w:type="dxa"/>
          </w:tcPr>
          <w:p w:rsidR="007C729D" w:rsidRPr="00786152" w:rsidRDefault="00160BE0">
            <w:pPr>
              <w:pStyle w:val="TableParagraph"/>
              <w:spacing w:before="1"/>
              <w:ind w:left="32" w:right="33"/>
              <w:jc w:val="center"/>
              <w:rPr>
                <w:rFonts w:ascii="Courier New" w:hAnsi="Courier New"/>
                <w:color w:val="000000" w:themeColor="text1"/>
                <w:sz w:val="18"/>
              </w:rPr>
            </w:pPr>
            <w:proofErr w:type="spellStart"/>
            <w:r w:rsidRPr="00786152">
              <w:rPr>
                <w:rFonts w:ascii="Courier New" w:hAnsi="Courier New"/>
                <w:color w:val="000000" w:themeColor="text1"/>
                <w:spacing w:val="-1"/>
                <w:sz w:val="18"/>
              </w:rPr>
              <w:t>Z</w:t>
            </w:r>
            <w:r w:rsidRPr="00786152">
              <w:rPr>
                <w:rFonts w:ascii="Courier New" w:hAnsi="Courier New"/>
                <w:color w:val="000000" w:themeColor="text1"/>
                <w:spacing w:val="-109"/>
                <w:sz w:val="18"/>
              </w:rPr>
              <w:t>a</w:t>
            </w:r>
            <w:r w:rsidRPr="00786152">
              <w:rPr>
                <w:rFonts w:ascii="Courier New" w:hAnsi="Courier New"/>
                <w:color w:val="000000" w:themeColor="text1"/>
                <w:sz w:val="18"/>
              </w:rPr>
              <w:t>´</w:t>
            </w:r>
            <w:r w:rsidRPr="00786152">
              <w:rPr>
                <w:rFonts w:ascii="Courier New" w:hAnsi="Courier New"/>
                <w:color w:val="000000" w:themeColor="text1"/>
                <w:spacing w:val="-1"/>
                <w:sz w:val="18"/>
              </w:rPr>
              <w:t>v</w:t>
            </w:r>
            <w:r w:rsidRPr="00786152">
              <w:rPr>
                <w:rFonts w:ascii="Courier New" w:hAnsi="Courier New"/>
                <w:color w:val="000000" w:themeColor="text1"/>
                <w:spacing w:val="-109"/>
                <w:sz w:val="18"/>
              </w:rPr>
              <w:t>a</w:t>
            </w:r>
            <w:r w:rsidRPr="00786152">
              <w:rPr>
                <w:rFonts w:ascii="Courier New" w:hAnsi="Courier New"/>
                <w:color w:val="000000" w:themeColor="text1"/>
                <w:sz w:val="18"/>
              </w:rPr>
              <w:t>¨zky</w:t>
            </w:r>
            <w:proofErr w:type="spellEnd"/>
          </w:p>
        </w:tc>
        <w:tc>
          <w:tcPr>
            <w:tcW w:w="2916" w:type="dxa"/>
          </w:tcPr>
          <w:p w:rsidR="007C729D" w:rsidRPr="00786152" w:rsidRDefault="00160BE0">
            <w:pPr>
              <w:pStyle w:val="TableParagraph"/>
              <w:spacing w:before="1"/>
              <w:ind w:left="54"/>
              <w:rPr>
                <w:rFonts w:ascii="Courier New"/>
                <w:color w:val="000000" w:themeColor="text1"/>
                <w:sz w:val="18"/>
              </w:rPr>
            </w:pPr>
            <w:r w:rsidRPr="00786152">
              <w:rPr>
                <w:rFonts w:ascii="Courier New"/>
                <w:color w:val="000000" w:themeColor="text1"/>
                <w:sz w:val="18"/>
              </w:rPr>
              <w:t xml:space="preserve">z </w:t>
            </w:r>
            <w:proofErr w:type="spellStart"/>
            <w:r w:rsidRPr="00786152">
              <w:rPr>
                <w:rFonts w:ascii="Courier New"/>
                <w:color w:val="000000" w:themeColor="text1"/>
                <w:sz w:val="18"/>
              </w:rPr>
              <w:t>obch.styku</w:t>
            </w:r>
            <w:proofErr w:type="spellEnd"/>
            <w:r w:rsidRPr="00786152">
              <w:rPr>
                <w:rFonts w:ascii="Courier New"/>
                <w:color w:val="000000" w:themeColor="text1"/>
                <w:sz w:val="18"/>
              </w:rPr>
              <w:t>:</w:t>
            </w:r>
          </w:p>
        </w:tc>
        <w:tc>
          <w:tcPr>
            <w:tcW w:w="2538" w:type="dxa"/>
          </w:tcPr>
          <w:p w:rsidR="007C729D" w:rsidRPr="00786152" w:rsidRDefault="001879D8" w:rsidP="0010705A">
            <w:pPr>
              <w:pStyle w:val="TableParagraph"/>
              <w:spacing w:before="1"/>
              <w:rPr>
                <w:rFonts w:ascii="Courier New"/>
                <w:color w:val="000000" w:themeColor="text1"/>
                <w:sz w:val="18"/>
              </w:rPr>
            </w:pPr>
            <w:r w:rsidRPr="00786152">
              <w:rPr>
                <w:rFonts w:ascii="Courier New"/>
                <w:color w:val="000000" w:themeColor="text1"/>
                <w:sz w:val="18"/>
              </w:rPr>
              <w:t>126 178</w:t>
            </w:r>
          </w:p>
        </w:tc>
        <w:tc>
          <w:tcPr>
            <w:tcW w:w="1778" w:type="dxa"/>
          </w:tcPr>
          <w:p w:rsidR="007C729D" w:rsidRPr="00786152" w:rsidRDefault="001879D8">
            <w:pPr>
              <w:pStyle w:val="TableParagraph"/>
              <w:spacing w:before="1"/>
              <w:ind w:right="46"/>
              <w:jc w:val="right"/>
              <w:rPr>
                <w:rFonts w:ascii="Courier New"/>
                <w:color w:val="000000" w:themeColor="text1"/>
                <w:sz w:val="18"/>
              </w:rPr>
            </w:pPr>
            <w:r w:rsidRPr="00786152">
              <w:rPr>
                <w:rFonts w:ascii="Courier New"/>
                <w:color w:val="000000" w:themeColor="text1"/>
                <w:sz w:val="18"/>
              </w:rPr>
              <w:t>174 052</w:t>
            </w:r>
          </w:p>
        </w:tc>
      </w:tr>
      <w:tr w:rsidR="007C729D" w:rsidRPr="00786152">
        <w:trPr>
          <w:trHeight w:val="320"/>
        </w:trPr>
        <w:tc>
          <w:tcPr>
            <w:tcW w:w="860" w:type="dxa"/>
          </w:tcPr>
          <w:p w:rsidR="007C729D" w:rsidRPr="00786152" w:rsidRDefault="00160BE0">
            <w:pPr>
              <w:pStyle w:val="TableParagraph"/>
              <w:spacing w:before="58"/>
              <w:ind w:left="32" w:right="33"/>
              <w:jc w:val="center"/>
              <w:rPr>
                <w:rFonts w:ascii="Courier New" w:hAnsi="Courier New"/>
                <w:color w:val="000000" w:themeColor="text1"/>
                <w:sz w:val="18"/>
              </w:rPr>
            </w:pPr>
            <w:proofErr w:type="spellStart"/>
            <w:r w:rsidRPr="00786152">
              <w:rPr>
                <w:rFonts w:ascii="Courier New" w:hAnsi="Courier New"/>
                <w:color w:val="000000" w:themeColor="text1"/>
                <w:spacing w:val="-1"/>
                <w:sz w:val="18"/>
              </w:rPr>
              <w:t>Z</w:t>
            </w:r>
            <w:r w:rsidRPr="00786152">
              <w:rPr>
                <w:rFonts w:ascii="Courier New" w:hAnsi="Courier New"/>
                <w:color w:val="000000" w:themeColor="text1"/>
                <w:spacing w:val="-109"/>
                <w:sz w:val="18"/>
              </w:rPr>
              <w:t>a</w:t>
            </w:r>
            <w:r w:rsidRPr="00786152">
              <w:rPr>
                <w:rFonts w:ascii="Courier New" w:hAnsi="Courier New"/>
                <w:color w:val="000000" w:themeColor="text1"/>
                <w:sz w:val="18"/>
              </w:rPr>
              <w:t>´</w:t>
            </w:r>
            <w:r w:rsidRPr="00786152">
              <w:rPr>
                <w:rFonts w:ascii="Courier New" w:hAnsi="Courier New"/>
                <w:color w:val="000000" w:themeColor="text1"/>
                <w:spacing w:val="-1"/>
                <w:sz w:val="18"/>
              </w:rPr>
              <w:t>v</w:t>
            </w:r>
            <w:r w:rsidRPr="00786152">
              <w:rPr>
                <w:rFonts w:ascii="Courier New" w:hAnsi="Courier New"/>
                <w:color w:val="000000" w:themeColor="text1"/>
                <w:spacing w:val="-109"/>
                <w:sz w:val="18"/>
              </w:rPr>
              <w:t>a</w:t>
            </w:r>
            <w:r w:rsidRPr="00786152">
              <w:rPr>
                <w:rFonts w:ascii="Courier New" w:hAnsi="Courier New"/>
                <w:color w:val="000000" w:themeColor="text1"/>
                <w:sz w:val="18"/>
              </w:rPr>
              <w:t>¨zky</w:t>
            </w:r>
            <w:proofErr w:type="spellEnd"/>
          </w:p>
        </w:tc>
        <w:tc>
          <w:tcPr>
            <w:tcW w:w="2916" w:type="dxa"/>
          </w:tcPr>
          <w:p w:rsidR="007C729D" w:rsidRPr="00786152" w:rsidRDefault="00160BE0">
            <w:pPr>
              <w:pStyle w:val="TableParagraph"/>
              <w:spacing w:before="58"/>
              <w:ind w:left="54"/>
              <w:rPr>
                <w:rFonts w:ascii="Courier New" w:hAnsi="Courier New"/>
                <w:color w:val="000000" w:themeColor="text1"/>
                <w:sz w:val="18"/>
              </w:rPr>
            </w:pPr>
            <w:proofErr w:type="spellStart"/>
            <w:r w:rsidRPr="00786152">
              <w:rPr>
                <w:rFonts w:ascii="Courier New" w:hAnsi="Courier New"/>
                <w:color w:val="000000" w:themeColor="text1"/>
                <w:sz w:val="18"/>
              </w:rPr>
              <w:t>v</w:t>
            </w:r>
            <w:r w:rsidRPr="00786152">
              <w:rPr>
                <w:rFonts w:ascii="Courier New" w:hAnsi="Courier New"/>
                <w:color w:val="000000" w:themeColor="text1"/>
                <w:spacing w:val="-1"/>
                <w:sz w:val="18"/>
              </w:rPr>
              <w:t>o</w:t>
            </w:r>
            <w:r w:rsidRPr="00786152">
              <w:rPr>
                <w:rFonts w:ascii="Courier New" w:hAnsi="Courier New"/>
                <w:color w:val="000000" w:themeColor="text1"/>
                <w:spacing w:val="-109"/>
                <w:sz w:val="18"/>
              </w:rPr>
              <w:t>c</w:t>
            </w:r>
            <w:r w:rsidRPr="00786152">
              <w:rPr>
                <w:rFonts w:ascii="Courier New" w:hAnsi="Courier New"/>
                <w:color w:val="000000" w:themeColor="text1"/>
                <w:sz w:val="18"/>
              </w:rPr>
              <w:t>ˇi</w:t>
            </w:r>
            <w:proofErr w:type="spellEnd"/>
            <w:r w:rsidRPr="00786152">
              <w:rPr>
                <w:rFonts w:ascii="Courier New" w:hAnsi="Courier New"/>
                <w:color w:val="000000" w:themeColor="text1"/>
                <w:sz w:val="18"/>
              </w:rPr>
              <w:t xml:space="preserve"> zamestnancom</w:t>
            </w:r>
          </w:p>
        </w:tc>
        <w:tc>
          <w:tcPr>
            <w:tcW w:w="2538" w:type="dxa"/>
          </w:tcPr>
          <w:p w:rsidR="007C729D" w:rsidRPr="00786152" w:rsidRDefault="0010705A" w:rsidP="0010705A">
            <w:pPr>
              <w:pStyle w:val="TableParagraph"/>
              <w:spacing w:before="58"/>
              <w:rPr>
                <w:rFonts w:ascii="Courier New"/>
                <w:color w:val="000000" w:themeColor="text1"/>
                <w:sz w:val="18"/>
              </w:rPr>
            </w:pPr>
            <w:r w:rsidRPr="00786152">
              <w:rPr>
                <w:rFonts w:ascii="Courier New"/>
                <w:color w:val="000000" w:themeColor="text1"/>
                <w:sz w:val="18"/>
              </w:rPr>
              <w:t xml:space="preserve"> </w:t>
            </w:r>
            <w:r w:rsidR="001879D8" w:rsidRPr="00786152">
              <w:rPr>
                <w:rFonts w:ascii="Courier New"/>
                <w:color w:val="000000" w:themeColor="text1"/>
                <w:sz w:val="18"/>
              </w:rPr>
              <w:t>9 636</w:t>
            </w:r>
          </w:p>
        </w:tc>
        <w:tc>
          <w:tcPr>
            <w:tcW w:w="1778" w:type="dxa"/>
          </w:tcPr>
          <w:p w:rsidR="007C729D" w:rsidRPr="00786152" w:rsidRDefault="0010705A">
            <w:pPr>
              <w:pStyle w:val="TableParagraph"/>
              <w:spacing w:before="58"/>
              <w:ind w:right="46"/>
              <w:jc w:val="right"/>
              <w:rPr>
                <w:rFonts w:ascii="Courier New"/>
                <w:color w:val="000000" w:themeColor="text1"/>
                <w:sz w:val="18"/>
              </w:rPr>
            </w:pPr>
            <w:r w:rsidRPr="00786152">
              <w:rPr>
                <w:rFonts w:ascii="Courier New"/>
                <w:color w:val="000000" w:themeColor="text1"/>
                <w:sz w:val="18"/>
              </w:rPr>
              <w:t>1</w:t>
            </w:r>
            <w:r w:rsidR="001879D8" w:rsidRPr="00786152">
              <w:rPr>
                <w:rFonts w:ascii="Courier New"/>
                <w:color w:val="000000" w:themeColor="text1"/>
                <w:sz w:val="18"/>
              </w:rPr>
              <w:t>4569</w:t>
            </w:r>
          </w:p>
        </w:tc>
      </w:tr>
      <w:tr w:rsidR="007C729D" w:rsidRPr="00786152">
        <w:trPr>
          <w:trHeight w:val="262"/>
        </w:trPr>
        <w:tc>
          <w:tcPr>
            <w:tcW w:w="860" w:type="dxa"/>
          </w:tcPr>
          <w:p w:rsidR="007C729D" w:rsidRPr="00786152" w:rsidRDefault="00160BE0">
            <w:pPr>
              <w:pStyle w:val="TableParagraph"/>
              <w:spacing w:before="58" w:line="184" w:lineRule="exact"/>
              <w:ind w:left="32" w:right="33"/>
              <w:jc w:val="center"/>
              <w:rPr>
                <w:rFonts w:ascii="Courier New" w:hAnsi="Courier New"/>
                <w:color w:val="000000" w:themeColor="text1"/>
                <w:sz w:val="18"/>
              </w:rPr>
            </w:pPr>
            <w:proofErr w:type="spellStart"/>
            <w:r w:rsidRPr="00786152">
              <w:rPr>
                <w:rFonts w:ascii="Courier New" w:hAnsi="Courier New"/>
                <w:color w:val="000000" w:themeColor="text1"/>
                <w:spacing w:val="-1"/>
                <w:sz w:val="18"/>
              </w:rPr>
              <w:t>Z</w:t>
            </w:r>
            <w:r w:rsidRPr="00786152">
              <w:rPr>
                <w:rFonts w:ascii="Courier New" w:hAnsi="Courier New"/>
                <w:color w:val="000000" w:themeColor="text1"/>
                <w:spacing w:val="-109"/>
                <w:sz w:val="18"/>
              </w:rPr>
              <w:t>a</w:t>
            </w:r>
            <w:r w:rsidRPr="00786152">
              <w:rPr>
                <w:rFonts w:ascii="Courier New" w:hAnsi="Courier New"/>
                <w:color w:val="000000" w:themeColor="text1"/>
                <w:sz w:val="18"/>
              </w:rPr>
              <w:t>´</w:t>
            </w:r>
            <w:r w:rsidRPr="00786152">
              <w:rPr>
                <w:rFonts w:ascii="Courier New" w:hAnsi="Courier New"/>
                <w:color w:val="000000" w:themeColor="text1"/>
                <w:spacing w:val="-1"/>
                <w:sz w:val="18"/>
              </w:rPr>
              <w:t>v</w:t>
            </w:r>
            <w:r w:rsidRPr="00786152">
              <w:rPr>
                <w:rFonts w:ascii="Courier New" w:hAnsi="Courier New"/>
                <w:color w:val="000000" w:themeColor="text1"/>
                <w:spacing w:val="-109"/>
                <w:sz w:val="18"/>
              </w:rPr>
              <w:t>a</w:t>
            </w:r>
            <w:r w:rsidRPr="00786152">
              <w:rPr>
                <w:rFonts w:ascii="Courier New" w:hAnsi="Courier New"/>
                <w:color w:val="000000" w:themeColor="text1"/>
                <w:sz w:val="18"/>
              </w:rPr>
              <w:t>¨zky</w:t>
            </w:r>
            <w:proofErr w:type="spellEnd"/>
          </w:p>
        </w:tc>
        <w:tc>
          <w:tcPr>
            <w:tcW w:w="2916" w:type="dxa"/>
          </w:tcPr>
          <w:p w:rsidR="007C729D" w:rsidRPr="00786152" w:rsidRDefault="00160BE0">
            <w:pPr>
              <w:pStyle w:val="TableParagraph"/>
              <w:spacing w:before="58" w:line="184" w:lineRule="exact"/>
              <w:ind w:left="54"/>
              <w:rPr>
                <w:rFonts w:ascii="Courier New"/>
                <w:color w:val="000000" w:themeColor="text1"/>
                <w:sz w:val="18"/>
              </w:rPr>
            </w:pPr>
            <w:r w:rsidRPr="00786152">
              <w:rPr>
                <w:rFonts w:ascii="Courier New"/>
                <w:color w:val="000000" w:themeColor="text1"/>
                <w:sz w:val="18"/>
              </w:rPr>
              <w:t xml:space="preserve">zo </w:t>
            </w:r>
            <w:proofErr w:type="spellStart"/>
            <w:r w:rsidRPr="00786152">
              <w:rPr>
                <w:rFonts w:ascii="Courier New"/>
                <w:color w:val="000000" w:themeColor="text1"/>
                <w:sz w:val="18"/>
              </w:rPr>
              <w:t>social.poistenia</w:t>
            </w:r>
            <w:proofErr w:type="spellEnd"/>
          </w:p>
        </w:tc>
        <w:tc>
          <w:tcPr>
            <w:tcW w:w="2538" w:type="dxa"/>
          </w:tcPr>
          <w:p w:rsidR="007C729D" w:rsidRPr="00786152" w:rsidRDefault="0010705A" w:rsidP="0010705A">
            <w:pPr>
              <w:pStyle w:val="TableParagraph"/>
              <w:spacing w:before="58" w:line="184" w:lineRule="exact"/>
              <w:rPr>
                <w:rFonts w:ascii="Courier New"/>
                <w:color w:val="000000" w:themeColor="text1"/>
                <w:sz w:val="18"/>
              </w:rPr>
            </w:pPr>
            <w:r w:rsidRPr="00786152">
              <w:rPr>
                <w:rFonts w:ascii="Courier New"/>
                <w:color w:val="000000" w:themeColor="text1"/>
                <w:sz w:val="18"/>
              </w:rPr>
              <w:t xml:space="preserve"> </w:t>
            </w:r>
            <w:r w:rsidR="001879D8" w:rsidRPr="00786152">
              <w:rPr>
                <w:rFonts w:ascii="Courier New"/>
                <w:color w:val="000000" w:themeColor="text1"/>
                <w:sz w:val="18"/>
              </w:rPr>
              <w:t>5 522</w:t>
            </w:r>
          </w:p>
        </w:tc>
        <w:tc>
          <w:tcPr>
            <w:tcW w:w="1778" w:type="dxa"/>
          </w:tcPr>
          <w:p w:rsidR="007C729D" w:rsidRPr="00786152" w:rsidRDefault="001879D8">
            <w:pPr>
              <w:pStyle w:val="TableParagraph"/>
              <w:spacing w:before="58" w:line="184" w:lineRule="exact"/>
              <w:ind w:right="46"/>
              <w:jc w:val="right"/>
              <w:rPr>
                <w:rFonts w:ascii="Courier New"/>
                <w:color w:val="000000" w:themeColor="text1"/>
                <w:sz w:val="18"/>
              </w:rPr>
            </w:pPr>
            <w:r w:rsidRPr="00786152">
              <w:rPr>
                <w:rFonts w:ascii="Courier New"/>
                <w:color w:val="000000" w:themeColor="text1"/>
                <w:sz w:val="18"/>
              </w:rPr>
              <w:t>6 103</w:t>
            </w:r>
          </w:p>
        </w:tc>
      </w:tr>
    </w:tbl>
    <w:p w:rsidR="007C729D" w:rsidRPr="00786152" w:rsidRDefault="00160BE0">
      <w:pPr>
        <w:tabs>
          <w:tab w:val="left" w:pos="4756"/>
          <w:tab w:val="right" w:pos="8213"/>
        </w:tabs>
        <w:spacing w:before="116"/>
        <w:ind w:left="220"/>
        <w:rPr>
          <w:rFonts w:ascii="Courier New" w:hAnsi="Courier New"/>
          <w:color w:val="000000" w:themeColor="text1"/>
          <w:sz w:val="18"/>
        </w:rPr>
      </w:pPr>
      <w:proofErr w:type="spellStart"/>
      <w:r w:rsidRPr="00786152">
        <w:rPr>
          <w:rFonts w:ascii="Courier New" w:hAnsi="Courier New"/>
          <w:color w:val="000000" w:themeColor="text1"/>
          <w:sz w:val="18"/>
        </w:rPr>
        <w:t>D</w:t>
      </w:r>
      <w:r w:rsidRPr="00786152">
        <w:rPr>
          <w:rFonts w:ascii="Courier New" w:hAnsi="Courier New"/>
          <w:color w:val="000000" w:themeColor="text1"/>
          <w:spacing w:val="-1"/>
          <w:sz w:val="18"/>
        </w:rPr>
        <w:t>a</w:t>
      </w:r>
      <w:r w:rsidRPr="00786152">
        <w:rPr>
          <w:rFonts w:ascii="Courier New" w:hAnsi="Courier New"/>
          <w:color w:val="000000" w:themeColor="text1"/>
          <w:spacing w:val="-109"/>
          <w:sz w:val="18"/>
        </w:rPr>
        <w:t>ˇ</w:t>
      </w:r>
      <w:r w:rsidRPr="00786152">
        <w:rPr>
          <w:rFonts w:ascii="Courier New" w:hAnsi="Courier New"/>
          <w:color w:val="000000" w:themeColor="text1"/>
          <w:spacing w:val="-1"/>
          <w:sz w:val="18"/>
        </w:rPr>
        <w:t>n</w:t>
      </w:r>
      <w:r w:rsidRPr="00786152">
        <w:rPr>
          <w:rFonts w:ascii="Courier New" w:hAnsi="Courier New"/>
          <w:color w:val="000000" w:themeColor="text1"/>
          <w:sz w:val="18"/>
        </w:rPr>
        <w:t>o</w:t>
      </w:r>
      <w:r w:rsidRPr="00786152">
        <w:rPr>
          <w:rFonts w:ascii="Courier New" w:hAnsi="Courier New"/>
          <w:color w:val="000000" w:themeColor="text1"/>
          <w:spacing w:val="-1"/>
          <w:sz w:val="18"/>
        </w:rPr>
        <w:t>v</w:t>
      </w:r>
      <w:r w:rsidRPr="00786152">
        <w:rPr>
          <w:rFonts w:ascii="Courier New" w:hAnsi="Courier New"/>
          <w:color w:val="000000" w:themeColor="text1"/>
          <w:spacing w:val="-109"/>
          <w:sz w:val="18"/>
        </w:rPr>
        <w:t>´</w:t>
      </w:r>
      <w:r w:rsidRPr="00786152">
        <w:rPr>
          <w:rFonts w:ascii="Courier New" w:hAnsi="Courier New"/>
          <w:color w:val="000000" w:themeColor="text1"/>
          <w:sz w:val="18"/>
        </w:rPr>
        <w:t>e</w:t>
      </w:r>
      <w:proofErr w:type="spellEnd"/>
      <w:r w:rsidRPr="00786152">
        <w:rPr>
          <w:rFonts w:ascii="Courier New" w:hAnsi="Courier New"/>
          <w:color w:val="000000" w:themeColor="text1"/>
          <w:spacing w:val="-1"/>
          <w:sz w:val="18"/>
        </w:rPr>
        <w:t xml:space="preserve"> </w:t>
      </w:r>
      <w:proofErr w:type="spellStart"/>
      <w:r w:rsidRPr="00786152">
        <w:rPr>
          <w:rFonts w:ascii="Courier New" w:hAnsi="Courier New"/>
          <w:color w:val="000000" w:themeColor="text1"/>
          <w:spacing w:val="-1"/>
          <w:sz w:val="18"/>
        </w:rPr>
        <w:t>z</w:t>
      </w:r>
      <w:r w:rsidRPr="00786152">
        <w:rPr>
          <w:rFonts w:ascii="Courier New" w:hAnsi="Courier New"/>
          <w:color w:val="000000" w:themeColor="text1"/>
          <w:spacing w:val="-109"/>
          <w:sz w:val="18"/>
        </w:rPr>
        <w:t>´</w:t>
      </w:r>
      <w:r w:rsidRPr="00786152">
        <w:rPr>
          <w:rFonts w:ascii="Courier New" w:hAnsi="Courier New"/>
          <w:color w:val="000000" w:themeColor="text1"/>
          <w:spacing w:val="-1"/>
          <w:sz w:val="18"/>
        </w:rPr>
        <w:t>av</w:t>
      </w:r>
      <w:r w:rsidRPr="00786152">
        <w:rPr>
          <w:rFonts w:ascii="Courier New" w:hAnsi="Courier New"/>
          <w:color w:val="000000" w:themeColor="text1"/>
          <w:spacing w:val="-109"/>
          <w:sz w:val="18"/>
        </w:rPr>
        <w:t>¨</w:t>
      </w:r>
      <w:r w:rsidRPr="00786152">
        <w:rPr>
          <w:rFonts w:ascii="Courier New" w:hAnsi="Courier New"/>
          <w:color w:val="000000" w:themeColor="text1"/>
          <w:spacing w:val="-1"/>
          <w:sz w:val="18"/>
        </w:rPr>
        <w:t>a</w:t>
      </w:r>
      <w:r w:rsidR="0010705A" w:rsidRPr="00786152">
        <w:rPr>
          <w:rFonts w:ascii="Courier New" w:hAnsi="Courier New"/>
          <w:color w:val="000000" w:themeColor="text1"/>
          <w:sz w:val="18"/>
        </w:rPr>
        <w:t>zk</w:t>
      </w:r>
      <w:r w:rsidR="002C2FA5" w:rsidRPr="00786152">
        <w:rPr>
          <w:rFonts w:ascii="Courier New" w:hAnsi="Courier New"/>
          <w:color w:val="000000" w:themeColor="text1"/>
          <w:sz w:val="18"/>
        </w:rPr>
        <w:t>y</w:t>
      </w:r>
      <w:proofErr w:type="spellEnd"/>
      <w:r w:rsidR="0010705A" w:rsidRPr="00786152">
        <w:rPr>
          <w:rFonts w:ascii="Courier New" w:hAnsi="Courier New"/>
          <w:color w:val="000000" w:themeColor="text1"/>
          <w:sz w:val="18"/>
        </w:rPr>
        <w:t xml:space="preserve">          </w:t>
      </w:r>
      <w:r w:rsidR="001879D8" w:rsidRPr="00786152">
        <w:rPr>
          <w:rFonts w:ascii="Courier New" w:hAnsi="Courier New"/>
          <w:color w:val="000000" w:themeColor="text1"/>
          <w:sz w:val="18"/>
        </w:rPr>
        <w:t xml:space="preserve">              529       </w:t>
      </w:r>
      <w:r w:rsidR="001879D8" w:rsidRPr="00786152">
        <w:rPr>
          <w:rFonts w:ascii="Courier New" w:hAnsi="Courier New"/>
          <w:color w:val="000000" w:themeColor="text1"/>
          <w:sz w:val="18"/>
        </w:rPr>
        <w:tab/>
        <w:t>2 438</w:t>
      </w:r>
    </w:p>
    <w:p w:rsidR="007C729D" w:rsidRPr="00786152" w:rsidRDefault="007C729D">
      <w:pPr>
        <w:pStyle w:val="Zkladntext"/>
        <w:rPr>
          <w:rFonts w:ascii="Courier New"/>
          <w:b w:val="0"/>
          <w:color w:val="000000" w:themeColor="text1"/>
          <w:sz w:val="28"/>
        </w:rPr>
      </w:pPr>
    </w:p>
    <w:p w:rsidR="007C729D" w:rsidRPr="00786152" w:rsidRDefault="007C729D">
      <w:pPr>
        <w:pStyle w:val="Zkladntext"/>
        <w:rPr>
          <w:rFonts w:ascii="Courier New"/>
          <w:b w:val="0"/>
          <w:color w:val="000000" w:themeColor="text1"/>
          <w:sz w:val="28"/>
        </w:rPr>
      </w:pPr>
    </w:p>
    <w:p w:rsidR="007C729D" w:rsidRPr="00786152" w:rsidRDefault="007C729D">
      <w:pPr>
        <w:pStyle w:val="Zkladntext"/>
        <w:rPr>
          <w:rFonts w:ascii="Courier New"/>
          <w:b w:val="0"/>
          <w:color w:val="000000" w:themeColor="text1"/>
          <w:sz w:val="28"/>
        </w:rPr>
      </w:pPr>
    </w:p>
    <w:p w:rsidR="007C729D" w:rsidRDefault="007C729D">
      <w:pPr>
        <w:pStyle w:val="Zkladntext"/>
        <w:rPr>
          <w:rFonts w:ascii="Courier New"/>
          <w:b w:val="0"/>
          <w:sz w:val="28"/>
        </w:rPr>
      </w:pPr>
    </w:p>
    <w:p w:rsidR="007C729D" w:rsidRDefault="007C729D">
      <w:pPr>
        <w:pStyle w:val="Zkladntext"/>
        <w:rPr>
          <w:rFonts w:ascii="Courier New"/>
          <w:b w:val="0"/>
          <w:sz w:val="28"/>
        </w:rPr>
      </w:pPr>
    </w:p>
    <w:p w:rsidR="007C729D" w:rsidRDefault="00160BE0">
      <w:pPr>
        <w:pStyle w:val="Heading2"/>
        <w:spacing w:before="192"/>
      </w:pPr>
      <w:r>
        <w:rPr>
          <w:color w:val="231F20"/>
          <w:w w:val="99"/>
        </w:rPr>
        <w:t>9</w:t>
      </w:r>
    </w:p>
    <w:p w:rsidR="007C729D" w:rsidRDefault="007C729D">
      <w:pPr>
        <w:sectPr w:rsidR="007C729D">
          <w:pgSz w:w="11910" w:h="16840"/>
          <w:pgMar w:top="980" w:right="220" w:bottom="260" w:left="1260" w:header="699" w:footer="73" w:gutter="0"/>
          <w:cols w:space="708"/>
        </w:sectPr>
      </w:pPr>
    </w:p>
    <w:p w:rsidR="007C729D" w:rsidRDefault="007C729D">
      <w:pPr>
        <w:pStyle w:val="Zkladntext"/>
        <w:rPr>
          <w:rFonts w:ascii="Calibri"/>
          <w:b w:val="0"/>
        </w:rPr>
      </w:pPr>
    </w:p>
    <w:p w:rsidR="007C729D" w:rsidRDefault="007C729D">
      <w:pPr>
        <w:pStyle w:val="Zkladntext"/>
        <w:rPr>
          <w:rFonts w:ascii="Calibri"/>
          <w:b w:val="0"/>
        </w:rPr>
      </w:pPr>
    </w:p>
    <w:p w:rsidR="007C729D" w:rsidRDefault="007C729D">
      <w:pPr>
        <w:pStyle w:val="Zkladntext"/>
        <w:spacing w:before="1"/>
        <w:rPr>
          <w:rFonts w:ascii="Calibri"/>
          <w:b w:val="0"/>
          <w:sz w:val="17"/>
        </w:rPr>
      </w:pPr>
    </w:p>
    <w:p w:rsidR="007C729D" w:rsidRDefault="00160BE0">
      <w:pPr>
        <w:pStyle w:val="Zkladntext"/>
        <w:tabs>
          <w:tab w:val="left" w:pos="1150"/>
        </w:tabs>
        <w:spacing w:before="116"/>
        <w:ind w:left="157"/>
      </w:pPr>
      <w:r>
        <w:rPr>
          <w:color w:val="231F20"/>
        </w:rPr>
        <w:t>IV.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3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b)</w:t>
      </w:r>
      <w:r>
        <w:rPr>
          <w:color w:val="231F20"/>
        </w:rPr>
        <w:tab/>
        <w:t>Hodnota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záväzkov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zabezpečená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záložným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právom</w:t>
      </w:r>
    </w:p>
    <w:p w:rsidR="007C729D" w:rsidRDefault="007C729D">
      <w:pPr>
        <w:pStyle w:val="Zkladntext"/>
        <w:spacing w:before="1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805"/>
        <w:gridCol w:w="2411"/>
        <w:gridCol w:w="2125"/>
      </w:tblGrid>
      <w:tr w:rsidR="007C729D">
        <w:trPr>
          <w:trHeight w:val="329"/>
        </w:trPr>
        <w:tc>
          <w:tcPr>
            <w:tcW w:w="4805" w:type="dxa"/>
            <w:vMerge w:val="restart"/>
          </w:tcPr>
          <w:p w:rsidR="007C729D" w:rsidRDefault="007C729D">
            <w:pPr>
              <w:pStyle w:val="TableParagraph"/>
              <w:spacing w:before="6"/>
              <w:rPr>
                <w:rFonts w:ascii="Arial"/>
                <w:b/>
                <w:sz w:val="24"/>
              </w:rPr>
            </w:pPr>
          </w:p>
          <w:p w:rsidR="007C729D" w:rsidRDefault="00160BE0">
            <w:pPr>
              <w:pStyle w:val="TableParagraph"/>
              <w:ind w:left="77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Druh</w:t>
            </w:r>
            <w:r>
              <w:rPr>
                <w:rFonts w:ascii="Arial" w:hAnsi="Arial"/>
                <w:b/>
                <w:color w:val="231F20"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formy</w:t>
            </w:r>
            <w:r>
              <w:rPr>
                <w:rFonts w:ascii="Arial" w:hAnsi="Arial"/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zabezpečenia</w:t>
            </w:r>
            <w:r>
              <w:rPr>
                <w:rFonts w:ascii="Arial" w:hAnsi="Arial"/>
                <w:b/>
                <w:color w:val="231F20"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záväzku</w:t>
            </w:r>
          </w:p>
        </w:tc>
        <w:tc>
          <w:tcPr>
            <w:tcW w:w="4536" w:type="dxa"/>
            <w:gridSpan w:val="2"/>
          </w:tcPr>
          <w:p w:rsidR="007C729D" w:rsidRDefault="00160BE0">
            <w:pPr>
              <w:pStyle w:val="TableParagraph"/>
              <w:spacing w:before="48"/>
              <w:ind w:left="8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Hodnota</w:t>
            </w:r>
            <w:r>
              <w:rPr>
                <w:rFonts w:ascii="Arial" w:hAnsi="Arial"/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záväzku</w:t>
            </w:r>
            <w:r>
              <w:rPr>
                <w:rFonts w:ascii="Arial" w:hAnsi="Arial"/>
                <w:b/>
                <w:color w:val="231F20"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zabezpečená</w:t>
            </w:r>
          </w:p>
        </w:tc>
      </w:tr>
      <w:tr w:rsidR="007C729D">
        <w:trPr>
          <w:trHeight w:val="457"/>
        </w:trPr>
        <w:tc>
          <w:tcPr>
            <w:tcW w:w="4805" w:type="dxa"/>
            <w:vMerge/>
            <w:tcBorders>
              <w:top w:val="nil"/>
            </w:tcBorders>
          </w:tcPr>
          <w:p w:rsidR="007C729D" w:rsidRDefault="007C729D">
            <w:pPr>
              <w:rPr>
                <w:sz w:val="2"/>
                <w:szCs w:val="2"/>
              </w:rPr>
            </w:pPr>
          </w:p>
        </w:tc>
        <w:tc>
          <w:tcPr>
            <w:tcW w:w="2411" w:type="dxa"/>
          </w:tcPr>
          <w:p w:rsidR="007C729D" w:rsidRDefault="00160BE0">
            <w:pPr>
              <w:pStyle w:val="TableParagraph"/>
              <w:spacing w:before="112"/>
              <w:ind w:left="354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Záložným</w:t>
            </w:r>
            <w:r>
              <w:rPr>
                <w:rFonts w:ascii="Arial" w:hAnsi="Arial"/>
                <w:b/>
                <w:color w:val="231F20"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právom</w:t>
            </w:r>
          </w:p>
        </w:tc>
        <w:tc>
          <w:tcPr>
            <w:tcW w:w="2125" w:type="dxa"/>
          </w:tcPr>
          <w:p w:rsidR="007C729D" w:rsidRDefault="00160BE0">
            <w:pPr>
              <w:pStyle w:val="TableParagraph"/>
              <w:spacing w:before="112"/>
              <w:ind w:left="8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31F20"/>
                <w:sz w:val="20"/>
              </w:rPr>
              <w:t>Inou</w:t>
            </w:r>
            <w:r>
              <w:rPr>
                <w:rFonts w:ascii="Arial"/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rFonts w:ascii="Arial"/>
                <w:b/>
                <w:color w:val="231F20"/>
                <w:sz w:val="20"/>
              </w:rPr>
              <w:t>formou</w:t>
            </w:r>
            <w:r>
              <w:rPr>
                <w:rFonts w:ascii="Arial"/>
                <w:b/>
                <w:color w:val="231F20"/>
                <w:spacing w:val="-1"/>
                <w:sz w:val="20"/>
              </w:rPr>
              <w:t xml:space="preserve"> </w:t>
            </w:r>
            <w:proofErr w:type="spellStart"/>
            <w:r>
              <w:rPr>
                <w:rFonts w:ascii="Arial"/>
                <w:b/>
                <w:color w:val="231F20"/>
                <w:sz w:val="20"/>
              </w:rPr>
              <w:t>zabezp</w:t>
            </w:r>
            <w:proofErr w:type="spellEnd"/>
            <w:r>
              <w:rPr>
                <w:rFonts w:ascii="Arial"/>
                <w:b/>
                <w:color w:val="231F20"/>
                <w:sz w:val="20"/>
              </w:rPr>
              <w:t>.</w:t>
            </w:r>
          </w:p>
        </w:tc>
      </w:tr>
      <w:tr w:rsidR="007C729D">
        <w:trPr>
          <w:trHeight w:val="329"/>
        </w:trPr>
        <w:tc>
          <w:tcPr>
            <w:tcW w:w="480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1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30"/>
        </w:trPr>
        <w:tc>
          <w:tcPr>
            <w:tcW w:w="480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1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29"/>
        </w:trPr>
        <w:tc>
          <w:tcPr>
            <w:tcW w:w="480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1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29"/>
        </w:trPr>
        <w:tc>
          <w:tcPr>
            <w:tcW w:w="480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1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30"/>
        </w:trPr>
        <w:tc>
          <w:tcPr>
            <w:tcW w:w="480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1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29"/>
        </w:trPr>
        <w:tc>
          <w:tcPr>
            <w:tcW w:w="480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1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C729D" w:rsidRDefault="00160BE0">
      <w:pPr>
        <w:pStyle w:val="Zkladntext"/>
        <w:spacing w:before="238"/>
        <w:ind w:left="157"/>
      </w:pPr>
      <w:r>
        <w:rPr>
          <w:color w:val="231F20"/>
        </w:rPr>
        <w:t>Ďalšie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záväzkoch</w:t>
      </w:r>
      <w:r>
        <w:rPr>
          <w:color w:val="231F20"/>
          <w:spacing w:val="-4"/>
        </w:rPr>
        <w:t xml:space="preserve"> </w:t>
      </w:r>
      <w:proofErr w:type="spellStart"/>
      <w:r>
        <w:rPr>
          <w:color w:val="231F20"/>
        </w:rPr>
        <w:t>zabezp</w:t>
      </w:r>
      <w:proofErr w:type="spellEnd"/>
      <w:r>
        <w:rPr>
          <w:color w:val="231F20"/>
        </w:rPr>
        <w:t>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záložným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právom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alebo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inou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formou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zabezpečenia:</w:t>
      </w:r>
    </w:p>
    <w:p w:rsidR="007C729D" w:rsidRDefault="007C729D">
      <w:pPr>
        <w:sectPr w:rsidR="007C729D">
          <w:pgSz w:w="11910" w:h="16840"/>
          <w:pgMar w:top="980" w:right="220" w:bottom="260" w:left="1260" w:header="699" w:footer="73" w:gutter="0"/>
          <w:cols w:space="708"/>
        </w:sectPr>
      </w:pPr>
    </w:p>
    <w:p w:rsidR="007C729D" w:rsidRDefault="00160BE0">
      <w:pPr>
        <w:spacing w:before="77"/>
        <w:ind w:left="220"/>
        <w:rPr>
          <w:rFonts w:ascii="Courier New" w:hAnsi="Courier New"/>
          <w:sz w:val="18"/>
        </w:rPr>
      </w:pPr>
      <w:r>
        <w:rPr>
          <w:rFonts w:ascii="Courier New" w:hAnsi="Courier New"/>
          <w:spacing w:val="-109"/>
          <w:position w:val="3"/>
          <w:sz w:val="18"/>
        </w:rPr>
        <w:lastRenderedPageBreak/>
        <w:t>´</w:t>
      </w:r>
      <w:proofErr w:type="spellStart"/>
      <w:r>
        <w:rPr>
          <w:rFonts w:ascii="Courier New" w:hAnsi="Courier New"/>
          <w:spacing w:val="-1"/>
          <w:sz w:val="18"/>
        </w:rPr>
        <w:t>U</w:t>
      </w:r>
      <w:r>
        <w:rPr>
          <w:rFonts w:ascii="Courier New" w:hAnsi="Courier New"/>
          <w:spacing w:val="-109"/>
          <w:sz w:val="18"/>
        </w:rPr>
        <w:t>ˇ</w:t>
      </w:r>
      <w:r>
        <w:rPr>
          <w:rFonts w:ascii="Courier New" w:hAnsi="Courier New"/>
          <w:spacing w:val="-1"/>
          <w:sz w:val="18"/>
        </w:rPr>
        <w:t>c</w:t>
      </w:r>
      <w:r>
        <w:rPr>
          <w:rFonts w:ascii="Courier New" w:hAnsi="Courier New"/>
          <w:sz w:val="18"/>
        </w:rPr>
        <w:t>tov</w:t>
      </w:r>
      <w:r>
        <w:rPr>
          <w:rFonts w:ascii="Courier New" w:hAnsi="Courier New"/>
          <w:spacing w:val="-1"/>
          <w:sz w:val="18"/>
        </w:rPr>
        <w:t>n</w:t>
      </w:r>
      <w:r>
        <w:rPr>
          <w:rFonts w:ascii="Courier New" w:hAnsi="Courier New"/>
          <w:spacing w:val="-109"/>
          <w:sz w:val="18"/>
        </w:rPr>
        <w:t>´a</w:t>
      </w:r>
      <w:proofErr w:type="spellEnd"/>
    </w:p>
    <w:p w:rsidR="007C729D" w:rsidRDefault="00160BE0">
      <w:pPr>
        <w:spacing w:before="107"/>
        <w:ind w:left="68"/>
        <w:rPr>
          <w:rFonts w:ascii="Courier New" w:hAnsi="Courier New"/>
          <w:sz w:val="18"/>
        </w:rPr>
      </w:pPr>
      <w:r>
        <w:br w:type="column"/>
      </w:r>
      <w:r>
        <w:rPr>
          <w:rFonts w:ascii="Courier New" w:hAnsi="Courier New"/>
          <w:sz w:val="18"/>
        </w:rPr>
        <w:lastRenderedPageBreak/>
        <w:t xml:space="preserve">jednotka </w:t>
      </w:r>
      <w:proofErr w:type="spellStart"/>
      <w:r>
        <w:rPr>
          <w:rFonts w:ascii="Courier New" w:hAnsi="Courier New"/>
          <w:sz w:val="18"/>
        </w:rPr>
        <w:t>n</w:t>
      </w:r>
      <w:r>
        <w:rPr>
          <w:rFonts w:ascii="Courier New" w:hAnsi="Courier New"/>
          <w:spacing w:val="-1"/>
          <w:sz w:val="18"/>
        </w:rPr>
        <w:t>e</w:t>
      </w:r>
      <w:r>
        <w:rPr>
          <w:rFonts w:ascii="Courier New" w:hAnsi="Courier New"/>
          <w:spacing w:val="-108"/>
          <w:sz w:val="18"/>
        </w:rPr>
        <w:t>´</w:t>
      </w:r>
      <w:r>
        <w:rPr>
          <w:rFonts w:ascii="Courier New" w:hAnsi="Courier New"/>
          <w:spacing w:val="-1"/>
          <w:sz w:val="18"/>
        </w:rPr>
        <w:t>u</w:t>
      </w:r>
      <w:r>
        <w:rPr>
          <w:rFonts w:ascii="Courier New" w:hAnsi="Courier New"/>
          <w:spacing w:val="-108"/>
          <w:sz w:val="18"/>
        </w:rPr>
        <w:t>ˇ</w:t>
      </w:r>
      <w:r>
        <w:rPr>
          <w:rFonts w:ascii="Courier New" w:hAnsi="Courier New"/>
          <w:sz w:val="18"/>
        </w:rPr>
        <w:t>ctuje</w:t>
      </w:r>
      <w:proofErr w:type="spellEnd"/>
      <w:r>
        <w:rPr>
          <w:rFonts w:ascii="Courier New" w:hAnsi="Courier New"/>
          <w:sz w:val="18"/>
        </w:rPr>
        <w:t xml:space="preserve"> o </w:t>
      </w:r>
      <w:proofErr w:type="spellStart"/>
      <w:r>
        <w:rPr>
          <w:rFonts w:ascii="Courier New" w:hAnsi="Courier New"/>
          <w:sz w:val="18"/>
        </w:rPr>
        <w:t>zabezp</w:t>
      </w:r>
      <w:r>
        <w:rPr>
          <w:rFonts w:ascii="Courier New" w:hAnsi="Courier New"/>
          <w:spacing w:val="-1"/>
          <w:sz w:val="18"/>
        </w:rPr>
        <w:t>e</w:t>
      </w:r>
      <w:r>
        <w:rPr>
          <w:rFonts w:ascii="Courier New" w:hAnsi="Courier New"/>
          <w:spacing w:val="-108"/>
          <w:sz w:val="18"/>
        </w:rPr>
        <w:t>ˇ</w:t>
      </w:r>
      <w:r>
        <w:rPr>
          <w:rFonts w:ascii="Courier New" w:hAnsi="Courier New"/>
          <w:sz w:val="18"/>
        </w:rPr>
        <w:t>ce</w:t>
      </w:r>
      <w:r>
        <w:rPr>
          <w:rFonts w:ascii="Courier New" w:hAnsi="Courier New"/>
          <w:spacing w:val="-1"/>
          <w:sz w:val="18"/>
        </w:rPr>
        <w:t>n</w:t>
      </w:r>
      <w:r>
        <w:rPr>
          <w:rFonts w:ascii="Courier New" w:hAnsi="Courier New"/>
          <w:spacing w:val="-108"/>
          <w:sz w:val="18"/>
        </w:rPr>
        <w:t>´</w:t>
      </w:r>
      <w:r>
        <w:rPr>
          <w:rFonts w:ascii="Courier New" w:hAnsi="Courier New"/>
          <w:sz w:val="18"/>
        </w:rPr>
        <w:t>ych</w:t>
      </w:r>
      <w:proofErr w:type="spellEnd"/>
      <w:r>
        <w:rPr>
          <w:rFonts w:ascii="Courier New" w:hAnsi="Courier New"/>
          <w:sz w:val="18"/>
        </w:rPr>
        <w:t xml:space="preserve"> </w:t>
      </w:r>
      <w:proofErr w:type="spellStart"/>
      <w:r>
        <w:rPr>
          <w:rFonts w:ascii="Courier New" w:hAnsi="Courier New"/>
          <w:spacing w:val="-1"/>
          <w:sz w:val="18"/>
        </w:rPr>
        <w:t>z</w:t>
      </w:r>
      <w:r>
        <w:rPr>
          <w:rFonts w:ascii="Courier New" w:hAnsi="Courier New"/>
          <w:spacing w:val="-108"/>
          <w:sz w:val="18"/>
        </w:rPr>
        <w:t>´</w:t>
      </w:r>
      <w:r>
        <w:rPr>
          <w:rFonts w:ascii="Courier New" w:hAnsi="Courier New"/>
          <w:sz w:val="18"/>
        </w:rPr>
        <w:t>a</w:t>
      </w:r>
      <w:r>
        <w:rPr>
          <w:rFonts w:ascii="Courier New" w:hAnsi="Courier New"/>
          <w:spacing w:val="-1"/>
          <w:sz w:val="18"/>
        </w:rPr>
        <w:t>v</w:t>
      </w:r>
      <w:r>
        <w:rPr>
          <w:rFonts w:ascii="Courier New" w:hAnsi="Courier New"/>
          <w:spacing w:val="-108"/>
          <w:sz w:val="18"/>
        </w:rPr>
        <w:t>¨</w:t>
      </w:r>
      <w:r>
        <w:rPr>
          <w:rFonts w:ascii="Courier New" w:hAnsi="Courier New"/>
          <w:sz w:val="18"/>
        </w:rPr>
        <w:t>azkoch</w:t>
      </w:r>
      <w:proofErr w:type="spellEnd"/>
      <w:r>
        <w:rPr>
          <w:rFonts w:ascii="Courier New" w:hAnsi="Courier New"/>
          <w:sz w:val="18"/>
        </w:rPr>
        <w:t>.</w:t>
      </w:r>
    </w:p>
    <w:p w:rsidR="007C729D" w:rsidRDefault="007C729D">
      <w:pPr>
        <w:rPr>
          <w:rFonts w:ascii="Courier New" w:hAnsi="Courier New"/>
          <w:sz w:val="18"/>
        </w:rPr>
        <w:sectPr w:rsidR="007C729D">
          <w:type w:val="continuous"/>
          <w:pgSz w:w="11910" w:h="16840"/>
          <w:pgMar w:top="980" w:right="220" w:bottom="260" w:left="1260" w:header="708" w:footer="708" w:gutter="0"/>
          <w:cols w:num="2" w:space="708" w:equalWidth="0">
            <w:col w:w="977" w:space="40"/>
            <w:col w:w="9413"/>
          </w:cols>
        </w:sect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spacing w:before="6"/>
        <w:rPr>
          <w:rFonts w:ascii="Courier New"/>
          <w:b w:val="0"/>
        </w:rPr>
      </w:pPr>
    </w:p>
    <w:p w:rsidR="007C729D" w:rsidRDefault="00160BE0">
      <w:pPr>
        <w:pStyle w:val="Zkladntext"/>
        <w:tabs>
          <w:tab w:val="left" w:pos="1150"/>
        </w:tabs>
        <w:spacing w:before="117"/>
        <w:ind w:left="157"/>
      </w:pPr>
      <w:r>
        <w:rPr>
          <w:color w:val="231F20"/>
        </w:rPr>
        <w:t>IV.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4</w:t>
      </w:r>
      <w:r>
        <w:rPr>
          <w:color w:val="231F20"/>
        </w:rPr>
        <w:tab/>
        <w:t>Informácie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vlastných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akciách</w:t>
      </w:r>
    </w:p>
    <w:p w:rsidR="007C729D" w:rsidRDefault="00160BE0">
      <w:pPr>
        <w:pStyle w:val="Zkladntext"/>
        <w:ind w:left="157"/>
      </w:pPr>
      <w:r>
        <w:rPr>
          <w:color w:val="231F20"/>
        </w:rPr>
        <w:t>a)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-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c)</w:t>
      </w: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1820"/>
        <w:gridCol w:w="1567"/>
        <w:gridCol w:w="1985"/>
        <w:gridCol w:w="2127"/>
        <w:gridCol w:w="1843"/>
      </w:tblGrid>
      <w:tr w:rsidR="007C729D">
        <w:trPr>
          <w:trHeight w:val="330"/>
        </w:trPr>
        <w:tc>
          <w:tcPr>
            <w:tcW w:w="1820" w:type="dxa"/>
            <w:vMerge w:val="restart"/>
          </w:tcPr>
          <w:p w:rsidR="007C729D" w:rsidRDefault="007C729D">
            <w:pPr>
              <w:pStyle w:val="TableParagraph"/>
              <w:rPr>
                <w:rFonts w:ascii="Arial"/>
                <w:b/>
                <w:sz w:val="28"/>
              </w:rPr>
            </w:pPr>
          </w:p>
          <w:p w:rsidR="007C729D" w:rsidRDefault="007C729D">
            <w:pPr>
              <w:pStyle w:val="TableParagraph"/>
              <w:spacing w:before="7"/>
              <w:rPr>
                <w:rFonts w:ascii="Arial"/>
                <w:b/>
                <w:sz w:val="38"/>
              </w:rPr>
            </w:pPr>
          </w:p>
          <w:p w:rsidR="007C729D" w:rsidRDefault="00160BE0">
            <w:pPr>
              <w:pStyle w:val="TableParagraph"/>
              <w:ind w:left="86" w:right="76" w:firstLine="1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Dôvod</w:t>
            </w:r>
            <w:r>
              <w:rPr>
                <w:rFonts w:ascii="Arial" w:hAnsi="Arial"/>
                <w:b/>
                <w:color w:val="231F20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nadobudnutia</w:t>
            </w:r>
            <w:r>
              <w:rPr>
                <w:rFonts w:ascii="Arial" w:hAnsi="Arial"/>
                <w:b/>
                <w:color w:val="231F20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vlastných akcií</w:t>
            </w:r>
            <w:r>
              <w:rPr>
                <w:rFonts w:ascii="Arial" w:hAnsi="Arial"/>
                <w:b/>
                <w:color w:val="231F20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počas účtovného</w:t>
            </w:r>
            <w:r>
              <w:rPr>
                <w:rFonts w:ascii="Arial" w:hAnsi="Arial"/>
                <w:b/>
                <w:color w:val="231F20"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obdobia</w:t>
            </w:r>
          </w:p>
        </w:tc>
        <w:tc>
          <w:tcPr>
            <w:tcW w:w="7522" w:type="dxa"/>
            <w:gridSpan w:val="4"/>
          </w:tcPr>
          <w:p w:rsidR="007C729D" w:rsidRDefault="00160BE0">
            <w:pPr>
              <w:pStyle w:val="TableParagraph"/>
              <w:spacing w:before="99" w:line="212" w:lineRule="exact"/>
              <w:ind w:left="2620" w:right="2610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Bežné</w:t>
            </w:r>
            <w:r>
              <w:rPr>
                <w:rFonts w:ascii="Arial" w:hAnsi="Arial"/>
                <w:b/>
                <w:color w:val="231F20"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účtovné</w:t>
            </w:r>
            <w:r>
              <w:rPr>
                <w:rFonts w:ascii="Arial" w:hAnsi="Arial"/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obdobie</w:t>
            </w:r>
          </w:p>
        </w:tc>
      </w:tr>
      <w:tr w:rsidR="007C729D">
        <w:trPr>
          <w:trHeight w:val="855"/>
        </w:trPr>
        <w:tc>
          <w:tcPr>
            <w:tcW w:w="1820" w:type="dxa"/>
            <w:vMerge/>
            <w:tcBorders>
              <w:top w:val="nil"/>
            </w:tcBorders>
          </w:tcPr>
          <w:p w:rsidR="007C729D" w:rsidRDefault="007C729D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 w:val="restart"/>
          </w:tcPr>
          <w:p w:rsidR="007C729D" w:rsidRDefault="007C729D">
            <w:pPr>
              <w:pStyle w:val="TableParagraph"/>
              <w:rPr>
                <w:rFonts w:ascii="Arial"/>
                <w:b/>
                <w:sz w:val="28"/>
              </w:rPr>
            </w:pPr>
          </w:p>
          <w:p w:rsidR="007C729D" w:rsidRDefault="007C729D">
            <w:pPr>
              <w:pStyle w:val="TableParagraph"/>
              <w:spacing w:before="9"/>
              <w:rPr>
                <w:rFonts w:ascii="Arial"/>
                <w:b/>
                <w:sz w:val="33"/>
              </w:rPr>
            </w:pPr>
          </w:p>
          <w:p w:rsidR="007C729D" w:rsidRDefault="00160BE0">
            <w:pPr>
              <w:pStyle w:val="TableParagraph"/>
              <w:ind w:left="277" w:right="266" w:hanging="2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Stav na</w:t>
            </w:r>
            <w:r>
              <w:rPr>
                <w:rFonts w:ascii="Arial" w:hAnsi="Arial"/>
                <w:b/>
                <w:color w:val="231F20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začiatku</w:t>
            </w:r>
            <w:r>
              <w:rPr>
                <w:rFonts w:ascii="Arial" w:hAnsi="Arial"/>
                <w:b/>
                <w:color w:val="231F20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účtovného</w:t>
            </w:r>
            <w:r>
              <w:rPr>
                <w:rFonts w:ascii="Arial" w:hAnsi="Arial"/>
                <w:b/>
                <w:color w:val="231F20"/>
                <w:spacing w:val="-54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obdobia</w:t>
            </w: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spacing w:before="11"/>
              <w:rPr>
                <w:rFonts w:ascii="Arial"/>
                <w:b/>
                <w:sz w:val="26"/>
              </w:rPr>
            </w:pPr>
          </w:p>
          <w:p w:rsidR="007C729D" w:rsidRDefault="00160BE0">
            <w:pPr>
              <w:pStyle w:val="TableParagraph"/>
              <w:ind w:left="95" w:right="8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Prírastky</w:t>
            </w:r>
          </w:p>
        </w:tc>
        <w:tc>
          <w:tcPr>
            <w:tcW w:w="2127" w:type="dxa"/>
          </w:tcPr>
          <w:p w:rsidR="007C729D" w:rsidRDefault="007C729D">
            <w:pPr>
              <w:pStyle w:val="TableParagraph"/>
              <w:spacing w:before="11"/>
              <w:rPr>
                <w:rFonts w:ascii="Arial"/>
                <w:b/>
                <w:sz w:val="26"/>
              </w:rPr>
            </w:pPr>
          </w:p>
          <w:p w:rsidR="007C729D" w:rsidRDefault="00160BE0">
            <w:pPr>
              <w:pStyle w:val="TableParagraph"/>
              <w:ind w:left="197" w:right="188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Úbytky</w:t>
            </w:r>
          </w:p>
        </w:tc>
        <w:tc>
          <w:tcPr>
            <w:tcW w:w="1843" w:type="dxa"/>
          </w:tcPr>
          <w:p w:rsidR="007C729D" w:rsidRDefault="00160BE0">
            <w:pPr>
              <w:pStyle w:val="TableParagraph"/>
              <w:spacing w:before="81"/>
              <w:ind w:left="108" w:right="100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Stav</w:t>
            </w:r>
            <w:r>
              <w:rPr>
                <w:rFonts w:ascii="Arial" w:hAnsi="Arial"/>
                <w:b/>
                <w:color w:val="231F20"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na</w:t>
            </w:r>
            <w:r>
              <w:rPr>
                <w:rFonts w:ascii="Arial" w:hAnsi="Arial"/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konci</w:t>
            </w:r>
            <w:r>
              <w:rPr>
                <w:rFonts w:ascii="Arial" w:hAnsi="Arial"/>
                <w:b/>
                <w:color w:val="231F20"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účtovného</w:t>
            </w:r>
            <w:r>
              <w:rPr>
                <w:rFonts w:ascii="Arial" w:hAnsi="Arial"/>
                <w:b/>
                <w:color w:val="231F20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obdobia</w:t>
            </w:r>
          </w:p>
        </w:tc>
      </w:tr>
      <w:tr w:rsidR="007C729D">
        <w:trPr>
          <w:trHeight w:val="329"/>
        </w:trPr>
        <w:tc>
          <w:tcPr>
            <w:tcW w:w="1820" w:type="dxa"/>
            <w:vMerge/>
            <w:tcBorders>
              <w:top w:val="nil"/>
            </w:tcBorders>
          </w:tcPr>
          <w:p w:rsidR="007C729D" w:rsidRDefault="007C729D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/>
            <w:tcBorders>
              <w:top w:val="nil"/>
            </w:tcBorders>
          </w:tcPr>
          <w:p w:rsidR="007C729D" w:rsidRDefault="007C729D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:rsidR="007C729D" w:rsidRDefault="00160BE0">
            <w:pPr>
              <w:pStyle w:val="TableParagraph"/>
              <w:spacing w:before="47"/>
              <w:ind w:left="95" w:right="85"/>
              <w:jc w:val="center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Počet</w:t>
            </w:r>
            <w:r>
              <w:rPr>
                <w:color w:val="231F20"/>
                <w:spacing w:val="5"/>
                <w:w w:val="90"/>
                <w:sz w:val="20"/>
              </w:rPr>
              <w:t xml:space="preserve"> </w:t>
            </w:r>
            <w:r>
              <w:rPr>
                <w:color w:val="231F20"/>
                <w:w w:val="90"/>
                <w:sz w:val="20"/>
              </w:rPr>
              <w:t>akcií</w:t>
            </w:r>
          </w:p>
        </w:tc>
        <w:tc>
          <w:tcPr>
            <w:tcW w:w="2127" w:type="dxa"/>
          </w:tcPr>
          <w:p w:rsidR="007C729D" w:rsidRDefault="00160BE0">
            <w:pPr>
              <w:pStyle w:val="TableParagraph"/>
              <w:spacing w:before="47"/>
              <w:ind w:left="197" w:right="188"/>
              <w:jc w:val="center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Počet</w:t>
            </w:r>
            <w:r>
              <w:rPr>
                <w:color w:val="231F20"/>
                <w:spacing w:val="5"/>
                <w:w w:val="90"/>
                <w:sz w:val="20"/>
              </w:rPr>
              <w:t xml:space="preserve"> </w:t>
            </w:r>
            <w:r>
              <w:rPr>
                <w:color w:val="231F20"/>
                <w:w w:val="90"/>
                <w:sz w:val="20"/>
              </w:rPr>
              <w:t>akcií</w:t>
            </w:r>
          </w:p>
        </w:tc>
        <w:tc>
          <w:tcPr>
            <w:tcW w:w="1843" w:type="dxa"/>
          </w:tcPr>
          <w:p w:rsidR="007C729D" w:rsidRDefault="00160BE0">
            <w:pPr>
              <w:pStyle w:val="TableParagraph"/>
              <w:spacing w:before="47"/>
              <w:ind w:left="107" w:right="100"/>
              <w:jc w:val="center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Počet</w:t>
            </w:r>
            <w:r>
              <w:rPr>
                <w:color w:val="231F20"/>
                <w:spacing w:val="5"/>
                <w:w w:val="90"/>
                <w:sz w:val="20"/>
              </w:rPr>
              <w:t xml:space="preserve"> </w:t>
            </w:r>
            <w:r>
              <w:rPr>
                <w:color w:val="231F20"/>
                <w:w w:val="90"/>
                <w:sz w:val="20"/>
              </w:rPr>
              <w:t>akcií</w:t>
            </w:r>
          </w:p>
        </w:tc>
      </w:tr>
      <w:tr w:rsidR="007C729D">
        <w:trPr>
          <w:trHeight w:val="329"/>
        </w:trPr>
        <w:tc>
          <w:tcPr>
            <w:tcW w:w="1820" w:type="dxa"/>
            <w:vMerge/>
            <w:tcBorders>
              <w:top w:val="nil"/>
            </w:tcBorders>
          </w:tcPr>
          <w:p w:rsidR="007C729D" w:rsidRDefault="007C729D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/>
            <w:tcBorders>
              <w:top w:val="nil"/>
            </w:tcBorders>
          </w:tcPr>
          <w:p w:rsidR="007C729D" w:rsidRDefault="007C729D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:rsidR="007C729D" w:rsidRDefault="00160BE0">
            <w:pPr>
              <w:pStyle w:val="TableParagraph"/>
              <w:spacing w:before="47"/>
              <w:ind w:left="94" w:right="86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Podiel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na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ZI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%</w:t>
            </w:r>
          </w:p>
        </w:tc>
        <w:tc>
          <w:tcPr>
            <w:tcW w:w="2127" w:type="dxa"/>
          </w:tcPr>
          <w:p w:rsidR="007C729D" w:rsidRDefault="00160BE0">
            <w:pPr>
              <w:pStyle w:val="TableParagraph"/>
              <w:spacing w:before="47"/>
              <w:ind w:left="196" w:right="191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Podiel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na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ZI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%</w:t>
            </w:r>
          </w:p>
        </w:tc>
        <w:tc>
          <w:tcPr>
            <w:tcW w:w="1843" w:type="dxa"/>
          </w:tcPr>
          <w:p w:rsidR="007C729D" w:rsidRDefault="00160BE0">
            <w:pPr>
              <w:pStyle w:val="TableParagraph"/>
              <w:spacing w:before="47"/>
              <w:ind w:left="103" w:right="100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Podiel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na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ZI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%</w:t>
            </w:r>
          </w:p>
        </w:tc>
      </w:tr>
      <w:tr w:rsidR="007C729D">
        <w:trPr>
          <w:trHeight w:val="330"/>
        </w:trPr>
        <w:tc>
          <w:tcPr>
            <w:tcW w:w="1820" w:type="dxa"/>
            <w:vMerge/>
            <w:tcBorders>
              <w:top w:val="nil"/>
            </w:tcBorders>
          </w:tcPr>
          <w:p w:rsidR="007C729D" w:rsidRDefault="007C729D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/>
            <w:tcBorders>
              <w:top w:val="nil"/>
            </w:tcBorders>
          </w:tcPr>
          <w:p w:rsidR="007C729D" w:rsidRDefault="007C729D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:rsidR="007C729D" w:rsidRDefault="00160BE0">
            <w:pPr>
              <w:pStyle w:val="TableParagraph"/>
              <w:spacing w:before="47"/>
              <w:ind w:left="95" w:right="30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Menovitá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hodnota</w:t>
            </w:r>
          </w:p>
        </w:tc>
        <w:tc>
          <w:tcPr>
            <w:tcW w:w="2127" w:type="dxa"/>
          </w:tcPr>
          <w:p w:rsidR="007C729D" w:rsidRDefault="00160BE0">
            <w:pPr>
              <w:pStyle w:val="TableParagraph"/>
              <w:spacing w:before="47"/>
              <w:ind w:left="197" w:right="18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Menovitá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hodnota</w:t>
            </w:r>
          </w:p>
        </w:tc>
        <w:tc>
          <w:tcPr>
            <w:tcW w:w="1843" w:type="dxa"/>
          </w:tcPr>
          <w:p w:rsidR="007C729D" w:rsidRDefault="00160BE0">
            <w:pPr>
              <w:pStyle w:val="TableParagraph"/>
              <w:spacing w:before="47"/>
              <w:ind w:left="108" w:right="100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Menovitá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hodnota</w:t>
            </w:r>
          </w:p>
        </w:tc>
      </w:tr>
      <w:tr w:rsidR="007C729D">
        <w:trPr>
          <w:trHeight w:val="459"/>
        </w:trPr>
        <w:tc>
          <w:tcPr>
            <w:tcW w:w="1820" w:type="dxa"/>
            <w:vMerge/>
            <w:tcBorders>
              <w:top w:val="nil"/>
            </w:tcBorders>
          </w:tcPr>
          <w:p w:rsidR="007C729D" w:rsidRDefault="007C729D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/>
            <w:tcBorders>
              <w:top w:val="nil"/>
            </w:tcBorders>
          </w:tcPr>
          <w:p w:rsidR="007C729D" w:rsidRDefault="007C729D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:rsidR="007C729D" w:rsidRDefault="00160BE0">
            <w:pPr>
              <w:pStyle w:val="TableParagraph"/>
              <w:spacing w:before="112"/>
              <w:ind w:left="95" w:right="86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Hodnota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proofErr w:type="spellStart"/>
            <w:r>
              <w:rPr>
                <w:color w:val="231F20"/>
                <w:sz w:val="20"/>
              </w:rPr>
              <w:t>nadobudn</w:t>
            </w:r>
            <w:proofErr w:type="spellEnd"/>
            <w:r>
              <w:rPr>
                <w:color w:val="231F20"/>
                <w:sz w:val="20"/>
              </w:rPr>
              <w:t>.</w:t>
            </w:r>
          </w:p>
        </w:tc>
        <w:tc>
          <w:tcPr>
            <w:tcW w:w="2127" w:type="dxa"/>
          </w:tcPr>
          <w:p w:rsidR="007C729D" w:rsidRDefault="00160BE0">
            <w:pPr>
              <w:pStyle w:val="TableParagraph"/>
              <w:spacing w:before="112"/>
              <w:ind w:left="197" w:right="191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Hodnota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za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prevod</w:t>
            </w:r>
          </w:p>
        </w:tc>
        <w:tc>
          <w:tcPr>
            <w:tcW w:w="1843" w:type="dxa"/>
          </w:tcPr>
          <w:p w:rsidR="007C729D" w:rsidRDefault="00160BE0">
            <w:pPr>
              <w:pStyle w:val="TableParagraph"/>
              <w:spacing w:line="230" w:lineRule="exact"/>
              <w:ind w:left="447" w:right="420" w:firstLine="94"/>
              <w:rPr>
                <w:sz w:val="20"/>
              </w:rPr>
            </w:pPr>
            <w:r>
              <w:rPr>
                <w:color w:val="231F20"/>
                <w:sz w:val="20"/>
              </w:rPr>
              <w:t>Hodnota</w:t>
            </w:r>
            <w:r>
              <w:rPr>
                <w:color w:val="231F20"/>
                <w:spacing w:val="1"/>
                <w:sz w:val="20"/>
              </w:rPr>
              <w:t xml:space="preserve"> </w:t>
            </w:r>
            <w:proofErr w:type="spellStart"/>
            <w:r>
              <w:rPr>
                <w:color w:val="231F20"/>
                <w:sz w:val="20"/>
              </w:rPr>
              <w:t>nadobudn</w:t>
            </w:r>
            <w:proofErr w:type="spellEnd"/>
            <w:r>
              <w:rPr>
                <w:color w:val="231F20"/>
                <w:sz w:val="20"/>
              </w:rPr>
              <w:t>.</w:t>
            </w:r>
          </w:p>
        </w:tc>
      </w:tr>
      <w:tr w:rsidR="007C729D">
        <w:trPr>
          <w:trHeight w:val="329"/>
        </w:trPr>
        <w:tc>
          <w:tcPr>
            <w:tcW w:w="1820" w:type="dxa"/>
            <w:vMerge w:val="restart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7" w:type="dxa"/>
            <w:vMerge w:val="restart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7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29"/>
        </w:trPr>
        <w:tc>
          <w:tcPr>
            <w:tcW w:w="1820" w:type="dxa"/>
            <w:vMerge/>
            <w:tcBorders>
              <w:top w:val="nil"/>
            </w:tcBorders>
          </w:tcPr>
          <w:p w:rsidR="007C729D" w:rsidRDefault="007C729D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/>
            <w:tcBorders>
              <w:top w:val="nil"/>
            </w:tcBorders>
          </w:tcPr>
          <w:p w:rsidR="007C729D" w:rsidRDefault="007C729D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7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29"/>
        </w:trPr>
        <w:tc>
          <w:tcPr>
            <w:tcW w:w="1820" w:type="dxa"/>
            <w:vMerge/>
            <w:tcBorders>
              <w:top w:val="nil"/>
            </w:tcBorders>
          </w:tcPr>
          <w:p w:rsidR="007C729D" w:rsidRDefault="007C729D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/>
            <w:tcBorders>
              <w:top w:val="nil"/>
            </w:tcBorders>
          </w:tcPr>
          <w:p w:rsidR="007C729D" w:rsidRDefault="007C729D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7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30"/>
        </w:trPr>
        <w:tc>
          <w:tcPr>
            <w:tcW w:w="1820" w:type="dxa"/>
            <w:vMerge/>
            <w:tcBorders>
              <w:top w:val="nil"/>
            </w:tcBorders>
          </w:tcPr>
          <w:p w:rsidR="007C729D" w:rsidRDefault="007C729D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/>
            <w:tcBorders>
              <w:top w:val="nil"/>
            </w:tcBorders>
          </w:tcPr>
          <w:p w:rsidR="007C729D" w:rsidRDefault="007C729D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7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29"/>
        </w:trPr>
        <w:tc>
          <w:tcPr>
            <w:tcW w:w="1820" w:type="dxa"/>
            <w:vMerge w:val="restart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7" w:type="dxa"/>
            <w:vMerge w:val="restart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7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29"/>
        </w:trPr>
        <w:tc>
          <w:tcPr>
            <w:tcW w:w="1820" w:type="dxa"/>
            <w:vMerge/>
            <w:tcBorders>
              <w:top w:val="nil"/>
            </w:tcBorders>
          </w:tcPr>
          <w:p w:rsidR="007C729D" w:rsidRDefault="007C729D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/>
            <w:tcBorders>
              <w:top w:val="nil"/>
            </w:tcBorders>
          </w:tcPr>
          <w:p w:rsidR="007C729D" w:rsidRDefault="007C729D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7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30"/>
        </w:trPr>
        <w:tc>
          <w:tcPr>
            <w:tcW w:w="1820" w:type="dxa"/>
            <w:vMerge/>
            <w:tcBorders>
              <w:top w:val="nil"/>
            </w:tcBorders>
          </w:tcPr>
          <w:p w:rsidR="007C729D" w:rsidRDefault="007C729D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/>
            <w:tcBorders>
              <w:top w:val="nil"/>
            </w:tcBorders>
          </w:tcPr>
          <w:p w:rsidR="007C729D" w:rsidRDefault="007C729D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7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29"/>
        </w:trPr>
        <w:tc>
          <w:tcPr>
            <w:tcW w:w="1820" w:type="dxa"/>
            <w:vMerge/>
            <w:tcBorders>
              <w:top w:val="nil"/>
            </w:tcBorders>
          </w:tcPr>
          <w:p w:rsidR="007C729D" w:rsidRDefault="007C729D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/>
            <w:tcBorders>
              <w:top w:val="nil"/>
            </w:tcBorders>
          </w:tcPr>
          <w:p w:rsidR="007C729D" w:rsidRDefault="007C729D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7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C729D" w:rsidRDefault="007C729D">
      <w:pPr>
        <w:pStyle w:val="Zkladntext"/>
        <w:spacing w:before="8"/>
        <w:rPr>
          <w:sz w:val="33"/>
        </w:rPr>
      </w:pPr>
    </w:p>
    <w:p w:rsidR="007C729D" w:rsidRDefault="00160BE0">
      <w:pPr>
        <w:pStyle w:val="Zkladntext"/>
        <w:spacing w:before="1"/>
        <w:ind w:left="157"/>
      </w:pPr>
      <w:r>
        <w:rPr>
          <w:color w:val="231F20"/>
        </w:rPr>
        <w:t>Ďalšie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vlastných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akciách:</w:t>
      </w:r>
    </w:p>
    <w:p w:rsidR="007C729D" w:rsidRDefault="007C729D">
      <w:pPr>
        <w:sectPr w:rsidR="007C729D">
          <w:type w:val="continuous"/>
          <w:pgSz w:w="11910" w:h="16840"/>
          <w:pgMar w:top="980" w:right="220" w:bottom="260" w:left="1260" w:header="708" w:footer="708" w:gutter="0"/>
          <w:cols w:space="708"/>
        </w:sectPr>
      </w:pPr>
    </w:p>
    <w:p w:rsidR="007C729D" w:rsidRDefault="00160BE0">
      <w:pPr>
        <w:spacing w:before="79"/>
        <w:ind w:left="220"/>
        <w:rPr>
          <w:rFonts w:ascii="Courier New" w:hAnsi="Courier New"/>
          <w:sz w:val="18"/>
        </w:rPr>
      </w:pPr>
      <w:r>
        <w:rPr>
          <w:rFonts w:ascii="Courier New" w:hAnsi="Courier New"/>
          <w:spacing w:val="-109"/>
          <w:position w:val="3"/>
          <w:sz w:val="18"/>
        </w:rPr>
        <w:lastRenderedPageBreak/>
        <w:t>´</w:t>
      </w:r>
      <w:proofErr w:type="spellStart"/>
      <w:r>
        <w:rPr>
          <w:rFonts w:ascii="Courier New" w:hAnsi="Courier New"/>
          <w:spacing w:val="-1"/>
          <w:sz w:val="18"/>
        </w:rPr>
        <w:t>U</w:t>
      </w:r>
      <w:r>
        <w:rPr>
          <w:rFonts w:ascii="Courier New" w:hAnsi="Courier New"/>
          <w:spacing w:val="-109"/>
          <w:sz w:val="18"/>
        </w:rPr>
        <w:t>ˇ</w:t>
      </w:r>
      <w:r>
        <w:rPr>
          <w:rFonts w:ascii="Courier New" w:hAnsi="Courier New"/>
          <w:spacing w:val="-1"/>
          <w:sz w:val="18"/>
        </w:rPr>
        <w:t>c</w:t>
      </w:r>
      <w:r>
        <w:rPr>
          <w:rFonts w:ascii="Courier New" w:hAnsi="Courier New"/>
          <w:sz w:val="18"/>
        </w:rPr>
        <w:t>tov</w:t>
      </w:r>
      <w:r>
        <w:rPr>
          <w:rFonts w:ascii="Courier New" w:hAnsi="Courier New"/>
          <w:spacing w:val="-1"/>
          <w:sz w:val="18"/>
        </w:rPr>
        <w:t>n</w:t>
      </w:r>
      <w:r>
        <w:rPr>
          <w:rFonts w:ascii="Courier New" w:hAnsi="Courier New"/>
          <w:spacing w:val="-109"/>
          <w:sz w:val="18"/>
        </w:rPr>
        <w:t>´a</w:t>
      </w:r>
      <w:proofErr w:type="spellEnd"/>
    </w:p>
    <w:p w:rsidR="007C729D" w:rsidRDefault="00160BE0">
      <w:pPr>
        <w:spacing w:before="109"/>
        <w:ind w:left="68"/>
        <w:rPr>
          <w:rFonts w:ascii="Courier New" w:hAnsi="Courier New"/>
          <w:sz w:val="18"/>
        </w:rPr>
      </w:pPr>
      <w:r>
        <w:br w:type="column"/>
      </w:r>
      <w:r>
        <w:rPr>
          <w:rFonts w:ascii="Courier New" w:hAnsi="Courier New"/>
          <w:sz w:val="18"/>
        </w:rPr>
        <w:lastRenderedPageBreak/>
        <w:t xml:space="preserve">jednotka </w:t>
      </w:r>
      <w:proofErr w:type="spellStart"/>
      <w:r>
        <w:rPr>
          <w:rFonts w:ascii="Courier New" w:hAnsi="Courier New"/>
          <w:sz w:val="18"/>
        </w:rPr>
        <w:t>n</w:t>
      </w:r>
      <w:r>
        <w:rPr>
          <w:rFonts w:ascii="Courier New" w:hAnsi="Courier New"/>
          <w:spacing w:val="-1"/>
          <w:sz w:val="18"/>
        </w:rPr>
        <w:t>e</w:t>
      </w:r>
      <w:r>
        <w:rPr>
          <w:rFonts w:ascii="Courier New" w:hAnsi="Courier New"/>
          <w:spacing w:val="-108"/>
          <w:sz w:val="18"/>
        </w:rPr>
        <w:t>´</w:t>
      </w:r>
      <w:r>
        <w:rPr>
          <w:rFonts w:ascii="Courier New" w:hAnsi="Courier New"/>
          <w:spacing w:val="-1"/>
          <w:sz w:val="18"/>
        </w:rPr>
        <w:t>u</w:t>
      </w:r>
      <w:r>
        <w:rPr>
          <w:rFonts w:ascii="Courier New" w:hAnsi="Courier New"/>
          <w:spacing w:val="-108"/>
          <w:sz w:val="18"/>
        </w:rPr>
        <w:t>ˇ</w:t>
      </w:r>
      <w:r>
        <w:rPr>
          <w:rFonts w:ascii="Courier New" w:hAnsi="Courier New"/>
          <w:sz w:val="18"/>
        </w:rPr>
        <w:t>ctuje</w:t>
      </w:r>
      <w:proofErr w:type="spellEnd"/>
      <w:r>
        <w:rPr>
          <w:rFonts w:ascii="Courier New" w:hAnsi="Courier New"/>
          <w:sz w:val="18"/>
        </w:rPr>
        <w:t xml:space="preserve"> o </w:t>
      </w:r>
      <w:proofErr w:type="spellStart"/>
      <w:r>
        <w:rPr>
          <w:rFonts w:ascii="Courier New" w:hAnsi="Courier New"/>
          <w:sz w:val="18"/>
        </w:rPr>
        <w:t>vlast</w:t>
      </w:r>
      <w:r>
        <w:rPr>
          <w:rFonts w:ascii="Courier New" w:hAnsi="Courier New"/>
          <w:spacing w:val="-1"/>
          <w:sz w:val="18"/>
        </w:rPr>
        <w:t>n</w:t>
      </w:r>
      <w:r>
        <w:rPr>
          <w:rFonts w:ascii="Courier New" w:hAnsi="Courier New"/>
          <w:spacing w:val="-108"/>
          <w:sz w:val="18"/>
        </w:rPr>
        <w:t>´</w:t>
      </w:r>
      <w:r>
        <w:rPr>
          <w:rFonts w:ascii="Courier New" w:hAnsi="Courier New"/>
          <w:sz w:val="18"/>
        </w:rPr>
        <w:t>ych</w:t>
      </w:r>
      <w:proofErr w:type="spellEnd"/>
      <w:r>
        <w:rPr>
          <w:rFonts w:ascii="Courier New" w:hAnsi="Courier New"/>
          <w:sz w:val="18"/>
        </w:rPr>
        <w:t xml:space="preserve"> </w:t>
      </w:r>
      <w:proofErr w:type="spellStart"/>
      <w:r>
        <w:rPr>
          <w:rFonts w:ascii="Courier New" w:hAnsi="Courier New"/>
          <w:sz w:val="18"/>
        </w:rPr>
        <w:t>akc</w:t>
      </w:r>
      <w:r>
        <w:rPr>
          <w:rFonts w:ascii="Courier New" w:hAnsi="Courier New"/>
          <w:spacing w:val="-1"/>
          <w:sz w:val="18"/>
        </w:rPr>
        <w:t>i</w:t>
      </w:r>
      <w:r>
        <w:rPr>
          <w:rFonts w:ascii="Courier New" w:hAnsi="Courier New"/>
          <w:spacing w:val="-108"/>
          <w:sz w:val="18"/>
        </w:rPr>
        <w:t>´</w:t>
      </w:r>
      <w:r>
        <w:rPr>
          <w:rFonts w:ascii="Courier New" w:hAnsi="Courier New"/>
          <w:sz w:val="18"/>
        </w:rPr>
        <w:t>ach</w:t>
      </w:r>
      <w:proofErr w:type="spellEnd"/>
      <w:r>
        <w:rPr>
          <w:rFonts w:ascii="Courier New" w:hAnsi="Courier New"/>
          <w:sz w:val="18"/>
        </w:rPr>
        <w:t>.</w:t>
      </w:r>
    </w:p>
    <w:p w:rsidR="007C729D" w:rsidRDefault="007C729D">
      <w:pPr>
        <w:rPr>
          <w:rFonts w:ascii="Courier New" w:hAnsi="Courier New"/>
          <w:sz w:val="18"/>
        </w:rPr>
        <w:sectPr w:rsidR="007C729D">
          <w:type w:val="continuous"/>
          <w:pgSz w:w="11910" w:h="16840"/>
          <w:pgMar w:top="980" w:right="220" w:bottom="260" w:left="1260" w:header="708" w:footer="708" w:gutter="0"/>
          <w:cols w:num="2" w:space="708" w:equalWidth="0">
            <w:col w:w="977" w:space="40"/>
            <w:col w:w="9413"/>
          </w:cols>
        </w:sectPr>
      </w:pPr>
    </w:p>
    <w:p w:rsidR="007C729D" w:rsidRDefault="00885BDB">
      <w:pPr>
        <w:pStyle w:val="Zkladntext"/>
        <w:rPr>
          <w:rFonts w:ascii="Courier New"/>
          <w:b w:val="0"/>
        </w:rPr>
      </w:pPr>
      <w:r w:rsidRPr="00885BDB">
        <w:lastRenderedPageBreak/>
        <w:pict>
          <v:shape id="_x0000_s2065" type="#_x0000_t202" style="position:absolute;margin-left:235.3pt;margin-top:35.4pt;width:115.5pt;height:13.65pt;z-index:15737856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1879D8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2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29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8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1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2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3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4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8</w:t>
                        </w:r>
                      </w:p>
                    </w:tc>
                  </w:tr>
                </w:tbl>
                <w:p w:rsidR="001879D8" w:rsidRDefault="001879D8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 w:rsidRPr="00885BDB">
        <w:pict>
          <v:shape id="_x0000_s2064" type="#_x0000_t202" style="position:absolute;margin-left:392.05pt;margin-top:35.4pt;width:144.2pt;height:13.65pt;z-index:15738368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1879D8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4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5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6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7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9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4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41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42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6</w:t>
                        </w:r>
                      </w:p>
                    </w:tc>
                  </w:tr>
                </w:tbl>
                <w:p w:rsidR="001879D8" w:rsidRDefault="001879D8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spacing w:before="8"/>
        <w:rPr>
          <w:rFonts w:ascii="Courier New"/>
          <w:b w:val="0"/>
          <w:sz w:val="19"/>
        </w:rPr>
      </w:pPr>
    </w:p>
    <w:p w:rsidR="007C729D" w:rsidRDefault="00160BE0">
      <w:pPr>
        <w:pStyle w:val="Heading2"/>
        <w:ind w:left="4707" w:right="5459"/>
      </w:pPr>
      <w:r>
        <w:rPr>
          <w:color w:val="231F20"/>
        </w:rPr>
        <w:t>10</w:t>
      </w:r>
    </w:p>
    <w:p w:rsidR="007C729D" w:rsidRDefault="007C729D">
      <w:pPr>
        <w:sectPr w:rsidR="007C729D">
          <w:type w:val="continuous"/>
          <w:pgSz w:w="11910" w:h="16840"/>
          <w:pgMar w:top="980" w:right="220" w:bottom="260" w:left="1260" w:header="708" w:footer="708" w:gutter="0"/>
          <w:cols w:space="708"/>
        </w:sectPr>
      </w:pPr>
    </w:p>
    <w:p w:rsidR="007C729D" w:rsidRDefault="00885BDB">
      <w:pPr>
        <w:pStyle w:val="Zkladntext"/>
        <w:spacing w:before="1"/>
        <w:rPr>
          <w:rFonts w:ascii="Calibri"/>
          <w:b w:val="0"/>
          <w:sz w:val="25"/>
        </w:rPr>
      </w:pPr>
      <w:r w:rsidRPr="00885BDB">
        <w:lastRenderedPageBreak/>
        <w:pict>
          <v:shape id="_x0000_s2063" type="#_x0000_t202" style="position:absolute;margin-left:235.3pt;margin-top:35.4pt;width:115.5pt;height:13.65pt;z-index:15738880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1879D8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2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29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8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1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2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3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4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8</w:t>
                        </w:r>
                      </w:p>
                    </w:tc>
                  </w:tr>
                </w:tbl>
                <w:p w:rsidR="001879D8" w:rsidRDefault="001879D8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 w:rsidRPr="00885BDB">
        <w:pict>
          <v:shape id="_x0000_s2062" type="#_x0000_t202" style="position:absolute;margin-left:392.05pt;margin-top:35.4pt;width:144.2pt;height:13.65pt;z-index:15739392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1879D8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4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5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6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7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9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4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41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42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6</w:t>
                        </w:r>
                      </w:p>
                    </w:tc>
                  </w:tr>
                </w:tbl>
                <w:p w:rsidR="001879D8" w:rsidRDefault="001879D8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:rsidR="007C729D" w:rsidRDefault="00160BE0">
      <w:pPr>
        <w:pStyle w:val="Odsekzoznamu"/>
        <w:numPr>
          <w:ilvl w:val="0"/>
          <w:numId w:val="3"/>
        </w:numPr>
        <w:tabs>
          <w:tab w:val="left" w:pos="458"/>
          <w:tab w:val="left" w:pos="1150"/>
        </w:tabs>
        <w:spacing w:before="117"/>
        <w:rPr>
          <w:b/>
          <w:sz w:val="20"/>
        </w:rPr>
      </w:pPr>
      <w:r>
        <w:rPr>
          <w:b/>
          <w:color w:val="231F20"/>
          <w:sz w:val="20"/>
        </w:rPr>
        <w:t>5</w:t>
      </w:r>
      <w:r>
        <w:rPr>
          <w:b/>
          <w:color w:val="231F20"/>
          <w:sz w:val="20"/>
        </w:rPr>
        <w:tab/>
        <w:t>Informácie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výnosoch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nákladoch,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ktoré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majú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výnimočný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rozsah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alebo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výskyt</w:t>
      </w:r>
    </w:p>
    <w:p w:rsidR="007C729D" w:rsidRDefault="00160BE0">
      <w:pPr>
        <w:spacing w:before="208" w:after="54"/>
        <w:ind w:left="226"/>
        <w:rPr>
          <w:rFonts w:ascii="Arial MT" w:hAnsi="Arial MT"/>
          <w:sz w:val="20"/>
        </w:rPr>
      </w:pPr>
      <w:proofErr w:type="spellStart"/>
      <w:r>
        <w:rPr>
          <w:rFonts w:ascii="Arial MT" w:hAnsi="Arial MT"/>
          <w:color w:val="231F20"/>
          <w:w w:val="80"/>
          <w:sz w:val="20"/>
        </w:rPr>
        <w:t>Tabuĺka</w:t>
      </w:r>
      <w:proofErr w:type="spellEnd"/>
      <w:r>
        <w:rPr>
          <w:rFonts w:ascii="Arial MT" w:hAnsi="Arial MT"/>
          <w:color w:val="231F20"/>
          <w:spacing w:val="9"/>
          <w:w w:val="80"/>
          <w:sz w:val="20"/>
        </w:rPr>
        <w:t xml:space="preserve"> </w:t>
      </w:r>
      <w:r>
        <w:rPr>
          <w:rFonts w:ascii="Arial MT" w:hAnsi="Arial MT"/>
          <w:color w:val="231F20"/>
          <w:w w:val="80"/>
          <w:sz w:val="20"/>
        </w:rPr>
        <w:t>č.</w:t>
      </w:r>
      <w:r>
        <w:rPr>
          <w:rFonts w:ascii="Arial MT" w:hAnsi="Arial MT"/>
          <w:color w:val="231F20"/>
          <w:spacing w:val="10"/>
          <w:w w:val="80"/>
          <w:sz w:val="20"/>
        </w:rPr>
        <w:t xml:space="preserve"> </w:t>
      </w:r>
      <w:r>
        <w:rPr>
          <w:rFonts w:ascii="Arial MT" w:hAnsi="Arial MT"/>
          <w:color w:val="231F20"/>
          <w:w w:val="80"/>
          <w:sz w:val="20"/>
        </w:rPr>
        <w:t>1</w:t>
      </w:r>
    </w:p>
    <w:tbl>
      <w:tblPr>
        <w:tblStyle w:val="TableNormal"/>
        <w:tblW w:w="0" w:type="auto"/>
        <w:tblInd w:w="16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3544"/>
        <w:gridCol w:w="2694"/>
        <w:gridCol w:w="3119"/>
      </w:tblGrid>
      <w:tr w:rsidR="007C729D">
        <w:trPr>
          <w:trHeight w:val="975"/>
        </w:trPr>
        <w:tc>
          <w:tcPr>
            <w:tcW w:w="3544" w:type="dxa"/>
          </w:tcPr>
          <w:p w:rsidR="007C729D" w:rsidRDefault="007C729D">
            <w:pPr>
              <w:pStyle w:val="TableParagraph"/>
              <w:spacing w:before="3"/>
            </w:pPr>
          </w:p>
          <w:p w:rsidR="007C729D" w:rsidRDefault="00160BE0">
            <w:pPr>
              <w:pStyle w:val="TableParagraph"/>
              <w:ind w:left="820" w:right="277" w:hanging="51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Výnosy, ktoré majú výnimočný</w:t>
            </w:r>
            <w:r>
              <w:rPr>
                <w:rFonts w:ascii="Arial" w:hAnsi="Arial"/>
                <w:b/>
                <w:color w:val="231F20"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rozsah</w:t>
            </w:r>
            <w:r>
              <w:rPr>
                <w:rFonts w:ascii="Arial" w:hAnsi="Arial"/>
                <w:b/>
                <w:color w:val="231F20"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alebo</w:t>
            </w:r>
            <w:r>
              <w:rPr>
                <w:rFonts w:ascii="Arial" w:hAnsi="Arial"/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výskyt</w:t>
            </w:r>
          </w:p>
        </w:tc>
        <w:tc>
          <w:tcPr>
            <w:tcW w:w="2694" w:type="dxa"/>
          </w:tcPr>
          <w:p w:rsidR="007C729D" w:rsidRDefault="007C729D">
            <w:pPr>
              <w:pStyle w:val="TableParagraph"/>
              <w:spacing w:before="3"/>
              <w:rPr>
                <w:sz w:val="32"/>
              </w:rPr>
            </w:pPr>
          </w:p>
          <w:p w:rsidR="007C729D" w:rsidRDefault="00160BE0">
            <w:pPr>
              <w:pStyle w:val="TableParagraph"/>
              <w:ind w:left="223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Bežné</w:t>
            </w:r>
            <w:r>
              <w:rPr>
                <w:rFonts w:ascii="Arial" w:hAnsi="Arial"/>
                <w:b/>
                <w:color w:val="231F20"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účtovné</w:t>
            </w:r>
            <w:r>
              <w:rPr>
                <w:rFonts w:ascii="Arial" w:hAnsi="Arial"/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obdobie</w:t>
            </w:r>
          </w:p>
        </w:tc>
        <w:tc>
          <w:tcPr>
            <w:tcW w:w="3119" w:type="dxa"/>
          </w:tcPr>
          <w:p w:rsidR="007C729D" w:rsidRDefault="007C729D">
            <w:pPr>
              <w:pStyle w:val="TableParagraph"/>
              <w:spacing w:before="3"/>
            </w:pPr>
          </w:p>
          <w:p w:rsidR="007C729D" w:rsidRDefault="00160BE0">
            <w:pPr>
              <w:pStyle w:val="TableParagraph"/>
              <w:ind w:left="757" w:right="48" w:hanging="684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Bezprostredne predchádzajúce</w:t>
            </w:r>
            <w:r>
              <w:rPr>
                <w:rFonts w:ascii="Arial" w:hAnsi="Arial"/>
                <w:b/>
                <w:color w:val="231F20"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účtovné</w:t>
            </w:r>
            <w:r>
              <w:rPr>
                <w:rFonts w:ascii="Arial" w:hAnsi="Arial"/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obdobie</w:t>
            </w:r>
          </w:p>
        </w:tc>
      </w:tr>
      <w:tr w:rsidR="007C729D">
        <w:trPr>
          <w:trHeight w:val="329"/>
        </w:trPr>
        <w:tc>
          <w:tcPr>
            <w:tcW w:w="354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19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29"/>
        </w:trPr>
        <w:tc>
          <w:tcPr>
            <w:tcW w:w="354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19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30"/>
        </w:trPr>
        <w:tc>
          <w:tcPr>
            <w:tcW w:w="354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19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29"/>
        </w:trPr>
        <w:tc>
          <w:tcPr>
            <w:tcW w:w="354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4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19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C729D" w:rsidRDefault="007C729D">
      <w:pPr>
        <w:pStyle w:val="Zkladntext"/>
        <w:spacing w:before="8"/>
        <w:rPr>
          <w:rFonts w:ascii="Arial MT"/>
          <w:b w:val="0"/>
        </w:rPr>
      </w:pPr>
    </w:p>
    <w:p w:rsidR="007C729D" w:rsidRDefault="00160BE0">
      <w:pPr>
        <w:pStyle w:val="Zkladntext"/>
        <w:ind w:left="157"/>
      </w:pPr>
      <w:r>
        <w:rPr>
          <w:color w:val="231F20"/>
        </w:rPr>
        <w:t>Ďalšie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výnosoch,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ktoré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majú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výnimočný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rozsah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alebo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výskyt:</w:t>
      </w:r>
    </w:p>
    <w:p w:rsidR="007C729D" w:rsidRDefault="00160BE0">
      <w:pPr>
        <w:spacing w:before="60" w:line="188" w:lineRule="exact"/>
        <w:ind w:left="220"/>
        <w:rPr>
          <w:rFonts w:ascii="Courier New" w:hAnsi="Courier New"/>
          <w:sz w:val="18"/>
        </w:rPr>
      </w:pPr>
      <w:r>
        <w:rPr>
          <w:rFonts w:ascii="Courier New" w:hAnsi="Courier New"/>
          <w:spacing w:val="-109"/>
          <w:position w:val="3"/>
          <w:sz w:val="18"/>
        </w:rPr>
        <w:t>´</w:t>
      </w:r>
      <w:proofErr w:type="spellStart"/>
      <w:r>
        <w:rPr>
          <w:rFonts w:ascii="Courier New" w:hAnsi="Courier New"/>
          <w:spacing w:val="-1"/>
          <w:sz w:val="18"/>
        </w:rPr>
        <w:t>U</w:t>
      </w:r>
      <w:r>
        <w:rPr>
          <w:rFonts w:ascii="Courier New" w:hAnsi="Courier New"/>
          <w:spacing w:val="-109"/>
          <w:sz w:val="18"/>
        </w:rPr>
        <w:t>ˇ</w:t>
      </w:r>
      <w:r>
        <w:rPr>
          <w:rFonts w:ascii="Courier New" w:hAnsi="Courier New"/>
          <w:spacing w:val="-1"/>
          <w:sz w:val="18"/>
        </w:rPr>
        <w:t>c</w:t>
      </w:r>
      <w:r>
        <w:rPr>
          <w:rFonts w:ascii="Courier New" w:hAnsi="Courier New"/>
          <w:sz w:val="18"/>
        </w:rPr>
        <w:t>tov</w:t>
      </w:r>
      <w:r>
        <w:rPr>
          <w:rFonts w:ascii="Courier New" w:hAnsi="Courier New"/>
          <w:spacing w:val="-1"/>
          <w:sz w:val="18"/>
        </w:rPr>
        <w:t>n</w:t>
      </w:r>
      <w:r>
        <w:rPr>
          <w:rFonts w:ascii="Courier New" w:hAnsi="Courier New"/>
          <w:spacing w:val="-109"/>
          <w:sz w:val="18"/>
        </w:rPr>
        <w:t>´</w:t>
      </w:r>
      <w:r>
        <w:rPr>
          <w:rFonts w:ascii="Courier New" w:hAnsi="Courier New"/>
          <w:sz w:val="18"/>
        </w:rPr>
        <w:t>a</w:t>
      </w:r>
      <w:proofErr w:type="spellEnd"/>
      <w:r>
        <w:rPr>
          <w:rFonts w:ascii="Courier New" w:hAnsi="Courier New"/>
          <w:spacing w:val="-1"/>
          <w:sz w:val="18"/>
        </w:rPr>
        <w:t xml:space="preserve"> </w:t>
      </w:r>
      <w:r>
        <w:rPr>
          <w:rFonts w:ascii="Courier New" w:hAnsi="Courier New"/>
          <w:sz w:val="18"/>
        </w:rPr>
        <w:t xml:space="preserve">jednotka </w:t>
      </w:r>
      <w:proofErr w:type="spellStart"/>
      <w:r>
        <w:rPr>
          <w:rFonts w:ascii="Courier New" w:hAnsi="Courier New"/>
          <w:sz w:val="18"/>
        </w:rPr>
        <w:t>n</w:t>
      </w:r>
      <w:r>
        <w:rPr>
          <w:rFonts w:ascii="Courier New" w:hAnsi="Courier New"/>
          <w:spacing w:val="-1"/>
          <w:sz w:val="18"/>
        </w:rPr>
        <w:t>e</w:t>
      </w:r>
      <w:r>
        <w:rPr>
          <w:rFonts w:ascii="Courier New" w:hAnsi="Courier New"/>
          <w:spacing w:val="-108"/>
          <w:sz w:val="18"/>
        </w:rPr>
        <w:t>´</w:t>
      </w:r>
      <w:r>
        <w:rPr>
          <w:rFonts w:ascii="Courier New" w:hAnsi="Courier New"/>
          <w:spacing w:val="-1"/>
          <w:sz w:val="18"/>
        </w:rPr>
        <w:t>u</w:t>
      </w:r>
      <w:r>
        <w:rPr>
          <w:rFonts w:ascii="Courier New" w:hAnsi="Courier New"/>
          <w:spacing w:val="-108"/>
          <w:sz w:val="18"/>
        </w:rPr>
        <w:t>ˇ</w:t>
      </w:r>
      <w:r>
        <w:rPr>
          <w:rFonts w:ascii="Courier New" w:hAnsi="Courier New"/>
          <w:sz w:val="18"/>
        </w:rPr>
        <w:t>ctovala</w:t>
      </w:r>
      <w:proofErr w:type="spellEnd"/>
      <w:r>
        <w:rPr>
          <w:rFonts w:ascii="Courier New" w:hAnsi="Courier New"/>
          <w:sz w:val="18"/>
        </w:rPr>
        <w:t xml:space="preserve"> o </w:t>
      </w:r>
      <w:proofErr w:type="spellStart"/>
      <w:r>
        <w:rPr>
          <w:rFonts w:ascii="Courier New" w:hAnsi="Courier New"/>
          <w:spacing w:val="-1"/>
          <w:sz w:val="18"/>
        </w:rPr>
        <w:t>n</w:t>
      </w:r>
      <w:r>
        <w:rPr>
          <w:rFonts w:ascii="Courier New" w:hAnsi="Courier New"/>
          <w:spacing w:val="-108"/>
          <w:sz w:val="18"/>
        </w:rPr>
        <w:t>´</w:t>
      </w:r>
      <w:r>
        <w:rPr>
          <w:rFonts w:ascii="Courier New" w:hAnsi="Courier New"/>
          <w:sz w:val="18"/>
        </w:rPr>
        <w:t>akladoch</w:t>
      </w:r>
      <w:proofErr w:type="spellEnd"/>
      <w:r>
        <w:rPr>
          <w:rFonts w:ascii="Courier New" w:hAnsi="Courier New"/>
          <w:sz w:val="18"/>
        </w:rPr>
        <w:t xml:space="preserve"> alebo </w:t>
      </w:r>
      <w:proofErr w:type="spellStart"/>
      <w:r>
        <w:rPr>
          <w:rFonts w:ascii="Courier New" w:hAnsi="Courier New"/>
          <w:spacing w:val="-1"/>
          <w:sz w:val="18"/>
        </w:rPr>
        <w:t>v</w:t>
      </w:r>
      <w:r>
        <w:rPr>
          <w:rFonts w:ascii="Courier New" w:hAnsi="Courier New"/>
          <w:spacing w:val="-108"/>
          <w:sz w:val="18"/>
        </w:rPr>
        <w:t>´</w:t>
      </w:r>
      <w:r>
        <w:rPr>
          <w:rFonts w:ascii="Courier New" w:hAnsi="Courier New"/>
          <w:sz w:val="18"/>
        </w:rPr>
        <w:t>ynosoch</w:t>
      </w:r>
      <w:proofErr w:type="spellEnd"/>
      <w:r>
        <w:rPr>
          <w:rFonts w:ascii="Courier New" w:hAnsi="Courier New"/>
          <w:sz w:val="18"/>
        </w:rPr>
        <w:t xml:space="preserve">, </w:t>
      </w:r>
      <w:proofErr w:type="spellStart"/>
      <w:r>
        <w:rPr>
          <w:rFonts w:ascii="Courier New" w:hAnsi="Courier New"/>
          <w:sz w:val="18"/>
        </w:rPr>
        <w:t>kto</w:t>
      </w:r>
      <w:r>
        <w:rPr>
          <w:rFonts w:ascii="Courier New" w:hAnsi="Courier New"/>
          <w:spacing w:val="-2"/>
          <w:sz w:val="18"/>
        </w:rPr>
        <w:t>r</w:t>
      </w:r>
      <w:r>
        <w:rPr>
          <w:rFonts w:ascii="Courier New" w:hAnsi="Courier New"/>
          <w:spacing w:val="-107"/>
          <w:sz w:val="18"/>
        </w:rPr>
        <w:t>´</w:t>
      </w:r>
      <w:r>
        <w:rPr>
          <w:rFonts w:ascii="Courier New" w:hAnsi="Courier New"/>
          <w:sz w:val="18"/>
        </w:rPr>
        <w:t>e</w:t>
      </w:r>
      <w:proofErr w:type="spellEnd"/>
      <w:r>
        <w:rPr>
          <w:rFonts w:ascii="Courier New" w:hAnsi="Courier New"/>
          <w:sz w:val="18"/>
        </w:rPr>
        <w:t xml:space="preserve"> </w:t>
      </w:r>
      <w:proofErr w:type="spellStart"/>
      <w:r>
        <w:rPr>
          <w:rFonts w:ascii="Courier New" w:hAnsi="Courier New"/>
          <w:sz w:val="18"/>
        </w:rPr>
        <w:t>ma</w:t>
      </w:r>
      <w:r>
        <w:rPr>
          <w:rFonts w:ascii="Courier New" w:hAnsi="Courier New"/>
          <w:spacing w:val="-2"/>
          <w:sz w:val="18"/>
        </w:rPr>
        <w:t>j</w:t>
      </w:r>
      <w:r>
        <w:rPr>
          <w:rFonts w:ascii="Courier New" w:hAnsi="Courier New"/>
          <w:spacing w:val="-107"/>
          <w:sz w:val="18"/>
        </w:rPr>
        <w:t>´</w:t>
      </w:r>
      <w:r>
        <w:rPr>
          <w:rFonts w:ascii="Courier New" w:hAnsi="Courier New"/>
          <w:sz w:val="18"/>
        </w:rPr>
        <w:t>u</w:t>
      </w:r>
      <w:proofErr w:type="spellEnd"/>
      <w:r>
        <w:rPr>
          <w:rFonts w:ascii="Courier New" w:hAnsi="Courier New"/>
          <w:sz w:val="18"/>
        </w:rPr>
        <w:t xml:space="preserve"> </w:t>
      </w:r>
      <w:proofErr w:type="spellStart"/>
      <w:r>
        <w:rPr>
          <w:rFonts w:ascii="Courier New" w:hAnsi="Courier New"/>
          <w:spacing w:val="-2"/>
          <w:sz w:val="18"/>
        </w:rPr>
        <w:t>v</w:t>
      </w:r>
      <w:r>
        <w:rPr>
          <w:rFonts w:ascii="Courier New" w:hAnsi="Courier New"/>
          <w:spacing w:val="-107"/>
          <w:sz w:val="18"/>
        </w:rPr>
        <w:t>´</w:t>
      </w:r>
      <w:r>
        <w:rPr>
          <w:rFonts w:ascii="Courier New" w:hAnsi="Courier New"/>
          <w:sz w:val="18"/>
        </w:rPr>
        <w:t>ynim</w:t>
      </w:r>
      <w:r>
        <w:rPr>
          <w:rFonts w:ascii="Courier New" w:hAnsi="Courier New"/>
          <w:spacing w:val="-2"/>
          <w:sz w:val="18"/>
        </w:rPr>
        <w:t>o</w:t>
      </w:r>
      <w:r>
        <w:rPr>
          <w:rFonts w:ascii="Courier New" w:hAnsi="Courier New"/>
          <w:spacing w:val="-107"/>
          <w:sz w:val="18"/>
        </w:rPr>
        <w:t>ˇ</w:t>
      </w:r>
      <w:r>
        <w:rPr>
          <w:rFonts w:ascii="Courier New" w:hAnsi="Courier New"/>
          <w:sz w:val="18"/>
        </w:rPr>
        <w:t>c</w:t>
      </w:r>
      <w:r>
        <w:rPr>
          <w:rFonts w:ascii="Courier New" w:hAnsi="Courier New"/>
          <w:spacing w:val="-2"/>
          <w:sz w:val="18"/>
        </w:rPr>
        <w:t>n</w:t>
      </w:r>
      <w:r>
        <w:rPr>
          <w:rFonts w:ascii="Courier New" w:hAnsi="Courier New"/>
          <w:spacing w:val="-107"/>
          <w:sz w:val="18"/>
        </w:rPr>
        <w:t>´</w:t>
      </w:r>
      <w:r>
        <w:rPr>
          <w:rFonts w:ascii="Courier New" w:hAnsi="Courier New"/>
          <w:sz w:val="18"/>
        </w:rPr>
        <w:t>y</w:t>
      </w:r>
      <w:proofErr w:type="spellEnd"/>
      <w:r>
        <w:rPr>
          <w:rFonts w:ascii="Courier New" w:hAnsi="Courier New"/>
          <w:sz w:val="18"/>
        </w:rPr>
        <w:t xml:space="preserve"> rozsah</w:t>
      </w:r>
    </w:p>
    <w:p w:rsidR="007C729D" w:rsidRDefault="00160BE0">
      <w:pPr>
        <w:spacing w:before="2"/>
        <w:ind w:left="220"/>
        <w:rPr>
          <w:rFonts w:ascii="Courier New" w:hAnsi="Courier New"/>
          <w:sz w:val="18"/>
        </w:rPr>
      </w:pPr>
      <w:r>
        <w:rPr>
          <w:rFonts w:ascii="Courier New" w:hAnsi="Courier New"/>
          <w:sz w:val="18"/>
        </w:rPr>
        <w:t xml:space="preserve">alebo </w:t>
      </w:r>
      <w:proofErr w:type="spellStart"/>
      <w:r>
        <w:rPr>
          <w:rFonts w:ascii="Courier New" w:hAnsi="Courier New"/>
          <w:spacing w:val="-1"/>
          <w:sz w:val="18"/>
        </w:rPr>
        <w:t>v</w:t>
      </w:r>
      <w:r>
        <w:rPr>
          <w:rFonts w:ascii="Courier New" w:hAnsi="Courier New"/>
          <w:spacing w:val="-109"/>
          <w:sz w:val="18"/>
        </w:rPr>
        <w:t>´</w:t>
      </w:r>
      <w:r>
        <w:rPr>
          <w:rFonts w:ascii="Courier New" w:hAnsi="Courier New"/>
          <w:spacing w:val="-1"/>
          <w:sz w:val="18"/>
        </w:rPr>
        <w:t>y</w:t>
      </w:r>
      <w:r>
        <w:rPr>
          <w:rFonts w:ascii="Courier New" w:hAnsi="Courier New"/>
          <w:sz w:val="18"/>
        </w:rPr>
        <w:t>skyt</w:t>
      </w:r>
      <w:proofErr w:type="spellEnd"/>
      <w:r>
        <w:rPr>
          <w:rFonts w:ascii="Courier New" w:hAnsi="Courier New"/>
          <w:sz w:val="18"/>
        </w:rPr>
        <w:t>.</w:t>
      </w: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spacing w:before="8"/>
        <w:rPr>
          <w:rFonts w:ascii="Courier New"/>
          <w:b w:val="0"/>
          <w:sz w:val="24"/>
        </w:rPr>
      </w:pPr>
    </w:p>
    <w:p w:rsidR="007C729D" w:rsidRDefault="00160BE0">
      <w:pPr>
        <w:spacing w:after="2"/>
        <w:ind w:left="226"/>
        <w:rPr>
          <w:rFonts w:ascii="Arial MT" w:hAnsi="Arial MT"/>
          <w:sz w:val="20"/>
        </w:rPr>
      </w:pPr>
      <w:proofErr w:type="spellStart"/>
      <w:r>
        <w:rPr>
          <w:rFonts w:ascii="Arial MT" w:hAnsi="Arial MT"/>
          <w:color w:val="231F20"/>
          <w:w w:val="80"/>
          <w:sz w:val="20"/>
        </w:rPr>
        <w:t>Tabuĺka</w:t>
      </w:r>
      <w:proofErr w:type="spellEnd"/>
      <w:r>
        <w:rPr>
          <w:rFonts w:ascii="Arial MT" w:hAnsi="Arial MT"/>
          <w:color w:val="231F20"/>
          <w:spacing w:val="9"/>
          <w:w w:val="80"/>
          <w:sz w:val="20"/>
        </w:rPr>
        <w:t xml:space="preserve"> </w:t>
      </w:r>
      <w:r>
        <w:rPr>
          <w:rFonts w:ascii="Arial MT" w:hAnsi="Arial MT"/>
          <w:color w:val="231F20"/>
          <w:w w:val="80"/>
          <w:sz w:val="20"/>
        </w:rPr>
        <w:t>č.</w:t>
      </w:r>
      <w:r>
        <w:rPr>
          <w:rFonts w:ascii="Arial MT" w:hAnsi="Arial MT"/>
          <w:color w:val="231F20"/>
          <w:spacing w:val="10"/>
          <w:w w:val="80"/>
          <w:sz w:val="20"/>
        </w:rPr>
        <w:t xml:space="preserve"> </w:t>
      </w:r>
      <w:r>
        <w:rPr>
          <w:rFonts w:ascii="Arial MT" w:hAnsi="Arial MT"/>
          <w:color w:val="231F20"/>
          <w:w w:val="80"/>
          <w:sz w:val="20"/>
        </w:rPr>
        <w:t>2</w:t>
      </w:r>
    </w:p>
    <w:tbl>
      <w:tblPr>
        <w:tblStyle w:val="TableNormal"/>
        <w:tblW w:w="0" w:type="auto"/>
        <w:tblInd w:w="16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3686"/>
        <w:gridCol w:w="2977"/>
        <w:gridCol w:w="2693"/>
      </w:tblGrid>
      <w:tr w:rsidR="007C729D">
        <w:trPr>
          <w:trHeight w:val="694"/>
        </w:trPr>
        <w:tc>
          <w:tcPr>
            <w:tcW w:w="3686" w:type="dxa"/>
          </w:tcPr>
          <w:p w:rsidR="007C729D" w:rsidRDefault="00160BE0">
            <w:pPr>
              <w:pStyle w:val="TableParagraph"/>
              <w:spacing w:before="115"/>
              <w:ind w:left="891" w:right="319" w:hanging="54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Náklady, ktoré majú výnimočný</w:t>
            </w:r>
            <w:r>
              <w:rPr>
                <w:rFonts w:ascii="Arial" w:hAnsi="Arial"/>
                <w:b/>
                <w:color w:val="231F20"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rozsah</w:t>
            </w:r>
            <w:r>
              <w:rPr>
                <w:rFonts w:ascii="Arial" w:hAnsi="Arial"/>
                <w:b/>
                <w:color w:val="231F20"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alebo</w:t>
            </w:r>
            <w:r>
              <w:rPr>
                <w:rFonts w:ascii="Arial" w:hAnsi="Arial"/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výskyt</w:t>
            </w:r>
          </w:p>
        </w:tc>
        <w:tc>
          <w:tcPr>
            <w:tcW w:w="2977" w:type="dxa"/>
          </w:tcPr>
          <w:p w:rsidR="007C729D" w:rsidRDefault="00160BE0">
            <w:pPr>
              <w:pStyle w:val="TableParagraph"/>
              <w:spacing w:before="231"/>
              <w:ind w:left="364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Bežné</w:t>
            </w:r>
            <w:r>
              <w:rPr>
                <w:rFonts w:ascii="Arial" w:hAnsi="Arial"/>
                <w:b/>
                <w:color w:val="231F20"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účtovné</w:t>
            </w:r>
            <w:r>
              <w:rPr>
                <w:rFonts w:ascii="Arial" w:hAnsi="Arial"/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obdobie</w:t>
            </w:r>
          </w:p>
        </w:tc>
        <w:tc>
          <w:tcPr>
            <w:tcW w:w="2693" w:type="dxa"/>
          </w:tcPr>
          <w:p w:rsidR="007C729D" w:rsidRDefault="00160BE0">
            <w:pPr>
              <w:pStyle w:val="TableParagraph"/>
              <w:ind w:left="177" w:right="169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31F20"/>
                <w:sz w:val="20"/>
              </w:rPr>
              <w:t>Bezprostredne</w:t>
            </w:r>
          </w:p>
          <w:p w:rsidR="007C729D" w:rsidRDefault="00160BE0">
            <w:pPr>
              <w:pStyle w:val="TableParagraph"/>
              <w:spacing w:line="230" w:lineRule="exact"/>
              <w:ind w:left="179" w:right="169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pacing w:val="-1"/>
                <w:sz w:val="20"/>
              </w:rPr>
              <w:t xml:space="preserve">predchádzajúce </w:t>
            </w:r>
            <w:r>
              <w:rPr>
                <w:rFonts w:ascii="Arial" w:hAnsi="Arial"/>
                <w:b/>
                <w:color w:val="231F20"/>
                <w:sz w:val="20"/>
              </w:rPr>
              <w:t>účtovné</w:t>
            </w:r>
            <w:r>
              <w:rPr>
                <w:rFonts w:ascii="Arial" w:hAnsi="Arial"/>
                <w:b/>
                <w:color w:val="231F20"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obdobie</w:t>
            </w:r>
          </w:p>
        </w:tc>
      </w:tr>
      <w:tr w:rsidR="007C729D">
        <w:trPr>
          <w:trHeight w:val="329"/>
        </w:trPr>
        <w:tc>
          <w:tcPr>
            <w:tcW w:w="3686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77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29"/>
        </w:trPr>
        <w:tc>
          <w:tcPr>
            <w:tcW w:w="3686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77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30"/>
        </w:trPr>
        <w:tc>
          <w:tcPr>
            <w:tcW w:w="3686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77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29"/>
        </w:trPr>
        <w:tc>
          <w:tcPr>
            <w:tcW w:w="3686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77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C729D" w:rsidRDefault="007C729D">
      <w:pPr>
        <w:pStyle w:val="Zkladntext"/>
        <w:spacing w:before="8"/>
        <w:rPr>
          <w:rFonts w:ascii="Arial MT"/>
          <w:b w:val="0"/>
        </w:rPr>
      </w:pPr>
    </w:p>
    <w:p w:rsidR="007C729D" w:rsidRDefault="00160BE0">
      <w:pPr>
        <w:pStyle w:val="Zkladntext"/>
        <w:ind w:left="157"/>
      </w:pPr>
      <w:r>
        <w:rPr>
          <w:color w:val="231F20"/>
        </w:rPr>
        <w:t>Ďalšie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nákladoch,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ktoré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majú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výnimočný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rozsah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alebo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výskyt:</w:t>
      </w:r>
    </w:p>
    <w:p w:rsidR="007C729D" w:rsidRDefault="007C729D">
      <w:pPr>
        <w:pStyle w:val="Zkladntext"/>
      </w:pPr>
    </w:p>
    <w:p w:rsidR="007C729D" w:rsidRDefault="007C729D">
      <w:pPr>
        <w:pStyle w:val="Zkladntext"/>
      </w:pPr>
    </w:p>
    <w:p w:rsidR="007C729D" w:rsidRDefault="007C729D">
      <w:pPr>
        <w:pStyle w:val="Zkladntext"/>
      </w:pPr>
    </w:p>
    <w:p w:rsidR="007C729D" w:rsidRDefault="007C729D">
      <w:pPr>
        <w:pStyle w:val="Zkladntext"/>
      </w:pPr>
    </w:p>
    <w:p w:rsidR="007C729D" w:rsidRDefault="007C729D">
      <w:pPr>
        <w:pStyle w:val="Zkladntext"/>
      </w:pPr>
    </w:p>
    <w:p w:rsidR="007C729D" w:rsidRDefault="007C729D">
      <w:pPr>
        <w:pStyle w:val="Zkladntext"/>
      </w:pPr>
    </w:p>
    <w:p w:rsidR="007C729D" w:rsidRDefault="007C729D">
      <w:pPr>
        <w:pStyle w:val="Zkladntext"/>
      </w:pPr>
    </w:p>
    <w:p w:rsidR="007C729D" w:rsidRDefault="007C729D">
      <w:pPr>
        <w:pStyle w:val="Zkladntext"/>
      </w:pPr>
    </w:p>
    <w:p w:rsidR="007C729D" w:rsidRDefault="007C729D">
      <w:pPr>
        <w:pStyle w:val="Zkladntext"/>
      </w:pPr>
    </w:p>
    <w:p w:rsidR="007C729D" w:rsidRDefault="007C729D">
      <w:pPr>
        <w:pStyle w:val="Zkladntext"/>
      </w:pPr>
    </w:p>
    <w:p w:rsidR="007C729D" w:rsidRDefault="007C729D">
      <w:pPr>
        <w:pStyle w:val="Zkladntext"/>
      </w:pPr>
    </w:p>
    <w:p w:rsidR="007C729D" w:rsidRDefault="007C729D">
      <w:pPr>
        <w:pStyle w:val="Zkladntext"/>
      </w:pPr>
    </w:p>
    <w:p w:rsidR="007C729D" w:rsidRDefault="007C729D">
      <w:pPr>
        <w:pStyle w:val="Zkladntext"/>
      </w:pPr>
    </w:p>
    <w:p w:rsidR="007C729D" w:rsidRDefault="007C729D">
      <w:pPr>
        <w:pStyle w:val="Zkladntext"/>
      </w:pPr>
    </w:p>
    <w:p w:rsidR="007C729D" w:rsidRDefault="007C729D">
      <w:pPr>
        <w:pStyle w:val="Zkladntext"/>
      </w:pPr>
    </w:p>
    <w:p w:rsidR="007C729D" w:rsidRDefault="007C729D">
      <w:pPr>
        <w:pStyle w:val="Zkladntext"/>
      </w:pPr>
    </w:p>
    <w:p w:rsidR="007C729D" w:rsidRDefault="007C729D">
      <w:pPr>
        <w:pStyle w:val="Zkladntext"/>
      </w:pPr>
    </w:p>
    <w:p w:rsidR="007C729D" w:rsidRDefault="007C729D">
      <w:pPr>
        <w:pStyle w:val="Zkladntext"/>
        <w:spacing w:before="4"/>
        <w:rPr>
          <w:sz w:val="23"/>
        </w:rPr>
      </w:pPr>
    </w:p>
    <w:p w:rsidR="007C729D" w:rsidRDefault="00160BE0">
      <w:pPr>
        <w:spacing w:before="1"/>
        <w:ind w:left="4707" w:right="5459"/>
        <w:jc w:val="center"/>
        <w:rPr>
          <w:rFonts w:ascii="Calibri"/>
        </w:rPr>
      </w:pPr>
      <w:r>
        <w:rPr>
          <w:rFonts w:ascii="Calibri"/>
          <w:color w:val="231F20"/>
        </w:rPr>
        <w:t>11</w:t>
      </w:r>
    </w:p>
    <w:p w:rsidR="007C729D" w:rsidRDefault="007C729D">
      <w:pPr>
        <w:jc w:val="center"/>
        <w:rPr>
          <w:rFonts w:ascii="Calibri"/>
        </w:rPr>
        <w:sectPr w:rsidR="007C729D">
          <w:pgSz w:w="11910" w:h="16840"/>
          <w:pgMar w:top="980" w:right="220" w:bottom="260" w:left="1260" w:header="699" w:footer="73" w:gutter="0"/>
          <w:cols w:space="708"/>
        </w:sectPr>
      </w:pPr>
    </w:p>
    <w:p w:rsidR="007C729D" w:rsidRDefault="007C729D">
      <w:pPr>
        <w:pStyle w:val="Zkladntext"/>
        <w:spacing w:before="8"/>
        <w:rPr>
          <w:rFonts w:ascii="Calibri"/>
          <w:b w:val="0"/>
          <w:sz w:val="24"/>
        </w:rPr>
      </w:pPr>
    </w:p>
    <w:p w:rsidR="007C729D" w:rsidRDefault="00160BE0">
      <w:pPr>
        <w:pStyle w:val="Heading1"/>
      </w:pPr>
      <w:r>
        <w:rPr>
          <w:rFonts w:ascii="Arial" w:hAnsi="Arial"/>
          <w:b/>
          <w:color w:val="231F20"/>
          <w:sz w:val="24"/>
        </w:rPr>
        <w:t>Čl.</w:t>
      </w:r>
      <w:r>
        <w:rPr>
          <w:rFonts w:ascii="Arial" w:hAnsi="Arial"/>
          <w:b/>
          <w:color w:val="231F20"/>
          <w:spacing w:val="-2"/>
          <w:sz w:val="24"/>
        </w:rPr>
        <w:t xml:space="preserve"> </w:t>
      </w:r>
      <w:r>
        <w:rPr>
          <w:rFonts w:ascii="Arial" w:hAnsi="Arial"/>
          <w:b/>
          <w:color w:val="231F20"/>
          <w:sz w:val="24"/>
        </w:rPr>
        <w:t>V</w:t>
      </w:r>
      <w:r>
        <w:rPr>
          <w:rFonts w:ascii="Arial" w:hAnsi="Arial"/>
          <w:b/>
          <w:color w:val="231F20"/>
          <w:spacing w:val="35"/>
          <w:sz w:val="24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iných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aktívach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iných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pasívach</w:t>
      </w:r>
    </w:p>
    <w:p w:rsidR="007C729D" w:rsidRDefault="00160BE0">
      <w:pPr>
        <w:pStyle w:val="Odsekzoznamu"/>
        <w:numPr>
          <w:ilvl w:val="0"/>
          <w:numId w:val="3"/>
        </w:numPr>
        <w:tabs>
          <w:tab w:val="left" w:pos="402"/>
          <w:tab w:val="left" w:pos="1149"/>
        </w:tabs>
        <w:spacing w:before="259"/>
        <w:ind w:left="401" w:hanging="245"/>
        <w:rPr>
          <w:b/>
          <w:sz w:val="20"/>
        </w:rPr>
      </w:pPr>
      <w:r>
        <w:rPr>
          <w:b/>
          <w:color w:val="231F20"/>
          <w:sz w:val="20"/>
        </w:rPr>
        <w:t>1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a)</w:t>
      </w:r>
      <w:r>
        <w:rPr>
          <w:b/>
          <w:color w:val="231F20"/>
          <w:sz w:val="20"/>
        </w:rPr>
        <w:tab/>
        <w:t>Informácie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podmienenom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majetku</w:t>
      </w:r>
    </w:p>
    <w:p w:rsidR="007C729D" w:rsidRDefault="007C729D">
      <w:pPr>
        <w:pStyle w:val="Zkladntext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140"/>
        <w:gridCol w:w="2650"/>
        <w:gridCol w:w="2552"/>
      </w:tblGrid>
      <w:tr w:rsidR="007C729D">
        <w:trPr>
          <w:trHeight w:val="330"/>
        </w:trPr>
        <w:tc>
          <w:tcPr>
            <w:tcW w:w="4140" w:type="dxa"/>
            <w:vMerge w:val="restart"/>
          </w:tcPr>
          <w:p w:rsidR="007C729D" w:rsidRDefault="00160BE0">
            <w:pPr>
              <w:pStyle w:val="TableParagraph"/>
              <w:spacing w:before="219"/>
              <w:ind w:left="69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Druh</w:t>
            </w:r>
            <w:r>
              <w:rPr>
                <w:rFonts w:ascii="Arial" w:hAnsi="Arial"/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podmieneného</w:t>
            </w:r>
            <w:r>
              <w:rPr>
                <w:rFonts w:ascii="Arial" w:hAnsi="Arial"/>
                <w:b/>
                <w:color w:val="231F20"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majetku</w:t>
            </w:r>
          </w:p>
        </w:tc>
        <w:tc>
          <w:tcPr>
            <w:tcW w:w="5202" w:type="dxa"/>
            <w:gridSpan w:val="2"/>
          </w:tcPr>
          <w:p w:rsidR="007C729D" w:rsidRDefault="00160BE0">
            <w:pPr>
              <w:pStyle w:val="TableParagraph"/>
              <w:spacing w:before="48"/>
              <w:ind w:left="9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31F20"/>
                <w:sz w:val="20"/>
              </w:rPr>
              <w:t>Hodnota</w:t>
            </w:r>
          </w:p>
          <w:p w:rsidR="007C729D" w:rsidRDefault="00160BE0">
            <w:pPr>
              <w:pStyle w:val="TableParagraph"/>
              <w:tabs>
                <w:tab w:val="left" w:pos="2656"/>
              </w:tabs>
              <w:spacing w:before="17" w:line="79" w:lineRule="exact"/>
              <w:ind w:left="5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31F20"/>
                <w:sz w:val="20"/>
              </w:rPr>
              <w:t>BO</w:t>
            </w:r>
            <w:r>
              <w:rPr>
                <w:rFonts w:ascii="Arial"/>
                <w:b/>
                <w:color w:val="231F20"/>
                <w:sz w:val="20"/>
              </w:rPr>
              <w:tab/>
              <w:t>PO</w:t>
            </w:r>
          </w:p>
        </w:tc>
      </w:tr>
      <w:tr w:rsidR="007C729D">
        <w:trPr>
          <w:trHeight w:val="286"/>
        </w:trPr>
        <w:tc>
          <w:tcPr>
            <w:tcW w:w="4140" w:type="dxa"/>
            <w:vMerge/>
            <w:tcBorders>
              <w:top w:val="nil"/>
            </w:tcBorders>
          </w:tcPr>
          <w:p w:rsidR="007C729D" w:rsidRDefault="007C729D">
            <w:pPr>
              <w:rPr>
                <w:sz w:val="2"/>
                <w:szCs w:val="2"/>
              </w:rPr>
            </w:pPr>
          </w:p>
        </w:tc>
        <w:tc>
          <w:tcPr>
            <w:tcW w:w="265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4140" w:type="dxa"/>
          </w:tcPr>
          <w:p w:rsidR="007C729D" w:rsidRDefault="00160BE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Práva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zo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servisných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zmlúv</w:t>
            </w:r>
          </w:p>
        </w:tc>
        <w:tc>
          <w:tcPr>
            <w:tcW w:w="265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39"/>
        </w:trPr>
        <w:tc>
          <w:tcPr>
            <w:tcW w:w="4140" w:type="dxa"/>
          </w:tcPr>
          <w:p w:rsidR="007C729D" w:rsidRDefault="00160BE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Práva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poistných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zmlúv</w:t>
            </w:r>
          </w:p>
        </w:tc>
        <w:tc>
          <w:tcPr>
            <w:tcW w:w="265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4140" w:type="dxa"/>
          </w:tcPr>
          <w:p w:rsidR="007C729D" w:rsidRDefault="00160BE0">
            <w:pPr>
              <w:pStyle w:val="TableParagraph"/>
              <w:spacing w:before="53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Práva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koncesionárskych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zmlúv</w:t>
            </w:r>
          </w:p>
        </w:tc>
        <w:tc>
          <w:tcPr>
            <w:tcW w:w="265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4140" w:type="dxa"/>
          </w:tcPr>
          <w:p w:rsidR="007C729D" w:rsidRDefault="00160BE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Práva z licenčných zmlúv</w:t>
            </w:r>
          </w:p>
        </w:tc>
        <w:tc>
          <w:tcPr>
            <w:tcW w:w="265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459"/>
        </w:trPr>
        <w:tc>
          <w:tcPr>
            <w:tcW w:w="4140" w:type="dxa"/>
          </w:tcPr>
          <w:p w:rsidR="007C729D" w:rsidRDefault="00160BE0">
            <w:pPr>
              <w:pStyle w:val="TableParagraph"/>
              <w:spacing w:line="230" w:lineRule="exact"/>
              <w:ind w:left="69" w:right="105"/>
              <w:rPr>
                <w:sz w:val="20"/>
              </w:rPr>
            </w:pPr>
            <w:r>
              <w:rPr>
                <w:color w:val="231F20"/>
                <w:sz w:val="20"/>
              </w:rPr>
              <w:t>Práva z investovania prostriedkov získaných</w:t>
            </w:r>
            <w:r>
              <w:rPr>
                <w:color w:val="231F20"/>
                <w:spacing w:val="-5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oslobodením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od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dane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príjmov</w:t>
            </w:r>
          </w:p>
        </w:tc>
        <w:tc>
          <w:tcPr>
            <w:tcW w:w="265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39"/>
        </w:trPr>
        <w:tc>
          <w:tcPr>
            <w:tcW w:w="4140" w:type="dxa"/>
          </w:tcPr>
          <w:p w:rsidR="007C729D" w:rsidRDefault="00160BE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Práva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privatizácie</w:t>
            </w:r>
          </w:p>
        </w:tc>
        <w:tc>
          <w:tcPr>
            <w:tcW w:w="265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4140" w:type="dxa"/>
          </w:tcPr>
          <w:p w:rsidR="007C729D" w:rsidRDefault="00160BE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Práva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zo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súdnych sporov</w:t>
            </w:r>
          </w:p>
        </w:tc>
        <w:tc>
          <w:tcPr>
            <w:tcW w:w="265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4140" w:type="dxa"/>
          </w:tcPr>
          <w:p w:rsidR="007C729D" w:rsidRDefault="00160BE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Iné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práva</w:t>
            </w:r>
          </w:p>
        </w:tc>
        <w:tc>
          <w:tcPr>
            <w:tcW w:w="265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C729D" w:rsidRDefault="00160BE0">
      <w:pPr>
        <w:pStyle w:val="Zkladntext"/>
        <w:spacing w:before="238"/>
        <w:ind w:left="157"/>
      </w:pPr>
      <w:r>
        <w:rPr>
          <w:color w:val="231F20"/>
        </w:rPr>
        <w:t>Ďalšie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podmienenom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majetku:</w:t>
      </w:r>
    </w:p>
    <w:p w:rsidR="007C729D" w:rsidRDefault="007C729D">
      <w:pPr>
        <w:sectPr w:rsidR="007C729D">
          <w:pgSz w:w="11910" w:h="16840"/>
          <w:pgMar w:top="980" w:right="220" w:bottom="260" w:left="1260" w:header="699" w:footer="73" w:gutter="0"/>
          <w:cols w:space="708"/>
        </w:sectPr>
      </w:pPr>
    </w:p>
    <w:p w:rsidR="007C729D" w:rsidRDefault="00160BE0">
      <w:pPr>
        <w:spacing w:before="67"/>
        <w:ind w:left="200"/>
        <w:rPr>
          <w:rFonts w:ascii="Courier New" w:hAnsi="Courier New"/>
          <w:sz w:val="18"/>
        </w:rPr>
      </w:pPr>
      <w:r>
        <w:rPr>
          <w:rFonts w:ascii="Courier New" w:hAnsi="Courier New"/>
          <w:spacing w:val="-109"/>
          <w:position w:val="3"/>
          <w:sz w:val="18"/>
        </w:rPr>
        <w:lastRenderedPageBreak/>
        <w:t>´</w:t>
      </w:r>
      <w:proofErr w:type="spellStart"/>
      <w:r>
        <w:rPr>
          <w:rFonts w:ascii="Courier New" w:hAnsi="Courier New"/>
          <w:spacing w:val="-1"/>
          <w:sz w:val="18"/>
        </w:rPr>
        <w:t>U</w:t>
      </w:r>
      <w:r>
        <w:rPr>
          <w:rFonts w:ascii="Courier New" w:hAnsi="Courier New"/>
          <w:spacing w:val="-109"/>
          <w:sz w:val="18"/>
        </w:rPr>
        <w:t>ˇ</w:t>
      </w:r>
      <w:r>
        <w:rPr>
          <w:rFonts w:ascii="Courier New" w:hAnsi="Courier New"/>
          <w:spacing w:val="-1"/>
          <w:sz w:val="18"/>
        </w:rPr>
        <w:t>c</w:t>
      </w:r>
      <w:r>
        <w:rPr>
          <w:rFonts w:ascii="Courier New" w:hAnsi="Courier New"/>
          <w:sz w:val="18"/>
        </w:rPr>
        <w:t>tov</w:t>
      </w:r>
      <w:r>
        <w:rPr>
          <w:rFonts w:ascii="Courier New" w:hAnsi="Courier New"/>
          <w:spacing w:val="-1"/>
          <w:sz w:val="18"/>
        </w:rPr>
        <w:t>n</w:t>
      </w:r>
      <w:r>
        <w:rPr>
          <w:rFonts w:ascii="Courier New" w:hAnsi="Courier New"/>
          <w:spacing w:val="-109"/>
          <w:sz w:val="18"/>
        </w:rPr>
        <w:t>´a</w:t>
      </w:r>
      <w:proofErr w:type="spellEnd"/>
    </w:p>
    <w:p w:rsidR="007C729D" w:rsidRDefault="00160BE0">
      <w:pPr>
        <w:spacing w:before="97"/>
        <w:ind w:left="68"/>
        <w:rPr>
          <w:rFonts w:ascii="Courier New" w:hAnsi="Courier New"/>
          <w:sz w:val="18"/>
        </w:rPr>
      </w:pPr>
      <w:r>
        <w:br w:type="column"/>
      </w:r>
      <w:r>
        <w:rPr>
          <w:rFonts w:ascii="Courier New" w:hAnsi="Courier New"/>
          <w:sz w:val="18"/>
        </w:rPr>
        <w:lastRenderedPageBreak/>
        <w:t xml:space="preserve">jednotka </w:t>
      </w:r>
      <w:proofErr w:type="spellStart"/>
      <w:r>
        <w:rPr>
          <w:rFonts w:ascii="Courier New" w:hAnsi="Courier New"/>
          <w:sz w:val="18"/>
        </w:rPr>
        <w:t>ne</w:t>
      </w:r>
      <w:r>
        <w:rPr>
          <w:rFonts w:ascii="Courier New" w:hAnsi="Courier New"/>
          <w:spacing w:val="-1"/>
          <w:sz w:val="18"/>
        </w:rPr>
        <w:t>m</w:t>
      </w:r>
      <w:r>
        <w:rPr>
          <w:rFonts w:ascii="Courier New" w:hAnsi="Courier New"/>
          <w:spacing w:val="-108"/>
          <w:sz w:val="18"/>
        </w:rPr>
        <w:t>´</w:t>
      </w:r>
      <w:r>
        <w:rPr>
          <w:rFonts w:ascii="Courier New" w:hAnsi="Courier New"/>
          <w:sz w:val="18"/>
        </w:rPr>
        <w:t>a</w:t>
      </w:r>
      <w:proofErr w:type="spellEnd"/>
      <w:r>
        <w:rPr>
          <w:rFonts w:ascii="Courier New" w:hAnsi="Courier New"/>
          <w:sz w:val="18"/>
        </w:rPr>
        <w:t xml:space="preserve"> </w:t>
      </w:r>
      <w:proofErr w:type="spellStart"/>
      <w:r>
        <w:rPr>
          <w:rFonts w:ascii="Courier New" w:hAnsi="Courier New"/>
          <w:sz w:val="18"/>
        </w:rPr>
        <w:t>takyto</w:t>
      </w:r>
      <w:proofErr w:type="spellEnd"/>
      <w:r>
        <w:rPr>
          <w:rFonts w:ascii="Courier New" w:hAnsi="Courier New"/>
          <w:sz w:val="18"/>
        </w:rPr>
        <w:t xml:space="preserve"> </w:t>
      </w:r>
      <w:proofErr w:type="spellStart"/>
      <w:r>
        <w:rPr>
          <w:rFonts w:ascii="Courier New" w:hAnsi="Courier New"/>
          <w:sz w:val="18"/>
        </w:rPr>
        <w:t>podmiene</w:t>
      </w:r>
      <w:r>
        <w:rPr>
          <w:rFonts w:ascii="Courier New" w:hAnsi="Courier New"/>
          <w:spacing w:val="-1"/>
          <w:sz w:val="18"/>
        </w:rPr>
        <w:t>n</w:t>
      </w:r>
      <w:r>
        <w:rPr>
          <w:rFonts w:ascii="Courier New" w:hAnsi="Courier New"/>
          <w:spacing w:val="-108"/>
          <w:sz w:val="18"/>
        </w:rPr>
        <w:t>´</w:t>
      </w:r>
      <w:r>
        <w:rPr>
          <w:rFonts w:ascii="Courier New" w:hAnsi="Courier New"/>
          <w:sz w:val="18"/>
        </w:rPr>
        <w:t>y</w:t>
      </w:r>
      <w:proofErr w:type="spellEnd"/>
      <w:r>
        <w:rPr>
          <w:rFonts w:ascii="Courier New" w:hAnsi="Courier New"/>
          <w:sz w:val="18"/>
        </w:rPr>
        <w:t xml:space="preserve"> majetok.</w:t>
      </w:r>
    </w:p>
    <w:p w:rsidR="007C729D" w:rsidRDefault="007C729D">
      <w:pPr>
        <w:rPr>
          <w:rFonts w:ascii="Courier New" w:hAnsi="Courier New"/>
          <w:sz w:val="18"/>
        </w:rPr>
        <w:sectPr w:rsidR="007C729D">
          <w:type w:val="continuous"/>
          <w:pgSz w:w="11910" w:h="16840"/>
          <w:pgMar w:top="980" w:right="220" w:bottom="260" w:left="1260" w:header="708" w:footer="708" w:gutter="0"/>
          <w:cols w:num="2" w:space="708" w:equalWidth="0">
            <w:col w:w="957" w:space="40"/>
            <w:col w:w="9433"/>
          </w:cols>
        </w:sectPr>
      </w:pPr>
    </w:p>
    <w:p w:rsidR="007C729D" w:rsidRDefault="00885BDB">
      <w:pPr>
        <w:pStyle w:val="Zkladntext"/>
        <w:rPr>
          <w:rFonts w:ascii="Courier New"/>
          <w:b w:val="0"/>
        </w:rPr>
      </w:pPr>
      <w:r w:rsidRPr="00885BDB">
        <w:lastRenderedPageBreak/>
        <w:pict>
          <v:shape id="_x0000_s2061" type="#_x0000_t202" style="position:absolute;margin-left:235.3pt;margin-top:35.4pt;width:115.5pt;height:13.65pt;z-index:15739904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1879D8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2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29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8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1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2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3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4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8</w:t>
                        </w:r>
                      </w:p>
                    </w:tc>
                  </w:tr>
                </w:tbl>
                <w:p w:rsidR="001879D8" w:rsidRDefault="001879D8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 w:rsidRPr="00885BDB">
        <w:pict>
          <v:shape id="_x0000_s2060" type="#_x0000_t202" style="position:absolute;margin-left:392.05pt;margin-top:35.4pt;width:144.2pt;height:13.65pt;z-index:15740416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1879D8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4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5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6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7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9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4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41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42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6</w:t>
                        </w:r>
                      </w:p>
                    </w:tc>
                  </w:tr>
                </w:tbl>
                <w:p w:rsidR="001879D8" w:rsidRDefault="001879D8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spacing w:before="3"/>
        <w:rPr>
          <w:rFonts w:ascii="Courier New"/>
          <w:b w:val="0"/>
          <w:sz w:val="18"/>
        </w:rPr>
      </w:pPr>
    </w:p>
    <w:p w:rsidR="007C729D" w:rsidRDefault="00160BE0">
      <w:pPr>
        <w:pStyle w:val="Zkladntext"/>
        <w:spacing w:before="117"/>
        <w:ind w:left="157"/>
      </w:pPr>
      <w:r>
        <w:rPr>
          <w:color w:val="231F20"/>
        </w:rPr>
        <w:t>V.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1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b)</w:t>
      </w:r>
      <w:r>
        <w:rPr>
          <w:color w:val="231F20"/>
          <w:spacing w:val="52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podmienených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záväzkoch</w:t>
      </w:r>
    </w:p>
    <w:p w:rsidR="007C729D" w:rsidRDefault="00160BE0">
      <w:pPr>
        <w:spacing w:before="208" w:after="54"/>
        <w:ind w:left="226"/>
        <w:rPr>
          <w:rFonts w:ascii="Arial MT" w:hAnsi="Arial MT"/>
          <w:sz w:val="20"/>
        </w:rPr>
      </w:pPr>
      <w:proofErr w:type="spellStart"/>
      <w:r>
        <w:rPr>
          <w:rFonts w:ascii="Arial MT" w:hAnsi="Arial MT"/>
          <w:color w:val="231F20"/>
          <w:w w:val="80"/>
          <w:sz w:val="20"/>
        </w:rPr>
        <w:t>Tabuĺka</w:t>
      </w:r>
      <w:proofErr w:type="spellEnd"/>
      <w:r>
        <w:rPr>
          <w:rFonts w:ascii="Arial MT" w:hAnsi="Arial MT"/>
          <w:color w:val="231F20"/>
          <w:spacing w:val="8"/>
          <w:w w:val="80"/>
          <w:sz w:val="20"/>
        </w:rPr>
        <w:t xml:space="preserve"> </w:t>
      </w:r>
      <w:r>
        <w:rPr>
          <w:rFonts w:ascii="Arial MT" w:hAnsi="Arial MT"/>
          <w:color w:val="231F20"/>
          <w:w w:val="80"/>
          <w:sz w:val="20"/>
        </w:rPr>
        <w:t>č.1</w:t>
      </w:r>
    </w:p>
    <w:tbl>
      <w:tblPr>
        <w:tblStyle w:val="TableNormal"/>
        <w:tblW w:w="0" w:type="auto"/>
        <w:tblInd w:w="16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5245"/>
        <w:gridCol w:w="2095"/>
        <w:gridCol w:w="2016"/>
      </w:tblGrid>
      <w:tr w:rsidR="007C729D">
        <w:trPr>
          <w:trHeight w:val="252"/>
        </w:trPr>
        <w:tc>
          <w:tcPr>
            <w:tcW w:w="5245" w:type="dxa"/>
            <w:vMerge w:val="restart"/>
          </w:tcPr>
          <w:p w:rsidR="007C729D" w:rsidRDefault="00160BE0">
            <w:pPr>
              <w:pStyle w:val="TableParagraph"/>
              <w:spacing w:before="172"/>
              <w:ind w:left="123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Druh</w:t>
            </w:r>
            <w:r>
              <w:rPr>
                <w:rFonts w:ascii="Arial" w:hAnsi="Arial"/>
                <w:b/>
                <w:color w:val="231F20"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podmieneného</w:t>
            </w:r>
            <w:r>
              <w:rPr>
                <w:rFonts w:ascii="Arial" w:hAnsi="Arial"/>
                <w:b/>
                <w:color w:val="231F20"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záväzku</w:t>
            </w:r>
          </w:p>
        </w:tc>
        <w:tc>
          <w:tcPr>
            <w:tcW w:w="4111" w:type="dxa"/>
            <w:gridSpan w:val="2"/>
          </w:tcPr>
          <w:p w:rsidR="007C729D" w:rsidRDefault="00160BE0">
            <w:pPr>
              <w:pStyle w:val="TableParagraph"/>
              <w:spacing w:before="9" w:line="224" w:lineRule="exact"/>
              <w:ind w:left="93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Bežné</w:t>
            </w:r>
            <w:r>
              <w:rPr>
                <w:rFonts w:ascii="Arial" w:hAnsi="Arial"/>
                <w:b/>
                <w:color w:val="231F20"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účtovné</w:t>
            </w:r>
            <w:r>
              <w:rPr>
                <w:rFonts w:ascii="Arial" w:hAnsi="Arial"/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obdobie</w:t>
            </w:r>
          </w:p>
        </w:tc>
      </w:tr>
      <w:tr w:rsidR="007C729D">
        <w:trPr>
          <w:trHeight w:val="315"/>
        </w:trPr>
        <w:tc>
          <w:tcPr>
            <w:tcW w:w="5245" w:type="dxa"/>
            <w:vMerge/>
            <w:tcBorders>
              <w:top w:val="nil"/>
            </w:tcBorders>
          </w:tcPr>
          <w:p w:rsidR="007C729D" w:rsidRDefault="007C729D">
            <w:pPr>
              <w:rPr>
                <w:sz w:val="2"/>
                <w:szCs w:val="2"/>
              </w:rPr>
            </w:pPr>
          </w:p>
        </w:tc>
        <w:tc>
          <w:tcPr>
            <w:tcW w:w="2095" w:type="dxa"/>
          </w:tcPr>
          <w:p w:rsidR="007C729D" w:rsidRDefault="00160BE0">
            <w:pPr>
              <w:pStyle w:val="TableParagraph"/>
              <w:spacing w:before="41"/>
              <w:ind w:left="2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31F20"/>
                <w:sz w:val="20"/>
              </w:rPr>
              <w:t>Hodnota</w:t>
            </w:r>
            <w:r>
              <w:rPr>
                <w:rFonts w:ascii="Arial"/>
                <w:b/>
                <w:color w:val="231F20"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color w:val="231F20"/>
                <w:sz w:val="20"/>
              </w:rPr>
              <w:t>celkom</w:t>
            </w:r>
          </w:p>
        </w:tc>
        <w:tc>
          <w:tcPr>
            <w:tcW w:w="2016" w:type="dxa"/>
          </w:tcPr>
          <w:p w:rsidR="007C729D" w:rsidRDefault="00160BE0">
            <w:pPr>
              <w:pStyle w:val="TableParagraph"/>
              <w:spacing w:before="41"/>
              <w:ind w:left="15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Spriaznené</w:t>
            </w:r>
            <w:r>
              <w:rPr>
                <w:rFonts w:ascii="Arial" w:hAnsi="Arial"/>
                <w:b/>
                <w:color w:val="231F20"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osoby</w:t>
            </w:r>
          </w:p>
        </w:tc>
      </w:tr>
      <w:tr w:rsidR="007C729D">
        <w:trPr>
          <w:trHeight w:val="340"/>
        </w:trPr>
        <w:tc>
          <w:tcPr>
            <w:tcW w:w="5245" w:type="dxa"/>
          </w:tcPr>
          <w:p w:rsidR="007C729D" w:rsidRDefault="00160BE0">
            <w:pPr>
              <w:pStyle w:val="TableParagraph"/>
              <w:spacing w:before="53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Zo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súdnych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rozhodnutí</w:t>
            </w:r>
          </w:p>
        </w:tc>
        <w:tc>
          <w:tcPr>
            <w:tcW w:w="209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16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5245" w:type="dxa"/>
          </w:tcPr>
          <w:p w:rsidR="007C729D" w:rsidRDefault="00160BE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poskytnutých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záruk</w:t>
            </w:r>
          </w:p>
        </w:tc>
        <w:tc>
          <w:tcPr>
            <w:tcW w:w="209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16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39"/>
        </w:trPr>
        <w:tc>
          <w:tcPr>
            <w:tcW w:w="5245" w:type="dxa"/>
          </w:tcPr>
          <w:p w:rsidR="007C729D" w:rsidRDefault="00160BE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Zo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všeobecne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záväzných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právnych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predpisov</w:t>
            </w:r>
          </w:p>
        </w:tc>
        <w:tc>
          <w:tcPr>
            <w:tcW w:w="209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16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5245" w:type="dxa"/>
          </w:tcPr>
          <w:p w:rsidR="007C729D" w:rsidRDefault="00160BE0">
            <w:pPr>
              <w:pStyle w:val="TableParagraph"/>
              <w:spacing w:before="53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Zo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zmluvy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podriadenom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záväzku</w:t>
            </w:r>
          </w:p>
        </w:tc>
        <w:tc>
          <w:tcPr>
            <w:tcW w:w="209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16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5245" w:type="dxa"/>
          </w:tcPr>
          <w:p w:rsidR="007C729D" w:rsidRDefault="00160BE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Z</w:t>
            </w:r>
            <w:r>
              <w:rPr>
                <w:color w:val="231F20"/>
                <w:spacing w:val="-1"/>
                <w:w w:val="90"/>
                <w:sz w:val="20"/>
              </w:rPr>
              <w:t xml:space="preserve"> </w:t>
            </w:r>
            <w:r>
              <w:rPr>
                <w:color w:val="231F20"/>
                <w:w w:val="90"/>
                <w:sz w:val="20"/>
              </w:rPr>
              <w:t>ručenia</w:t>
            </w:r>
          </w:p>
        </w:tc>
        <w:tc>
          <w:tcPr>
            <w:tcW w:w="209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16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39"/>
        </w:trPr>
        <w:tc>
          <w:tcPr>
            <w:tcW w:w="5245" w:type="dxa"/>
          </w:tcPr>
          <w:p w:rsidR="007C729D" w:rsidRDefault="00160BE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Iné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podmienené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záväzky</w:t>
            </w:r>
          </w:p>
        </w:tc>
        <w:tc>
          <w:tcPr>
            <w:tcW w:w="209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16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C729D" w:rsidRDefault="007C729D">
      <w:pPr>
        <w:pStyle w:val="Zkladntext"/>
        <w:rPr>
          <w:rFonts w:ascii="Arial MT"/>
          <w:b w:val="0"/>
        </w:rPr>
      </w:pPr>
    </w:p>
    <w:p w:rsidR="007C729D" w:rsidRDefault="007C729D">
      <w:pPr>
        <w:pStyle w:val="Zkladntext"/>
        <w:rPr>
          <w:rFonts w:ascii="Arial MT"/>
          <w:b w:val="0"/>
        </w:rPr>
      </w:pPr>
    </w:p>
    <w:p w:rsidR="007C729D" w:rsidRDefault="007C729D">
      <w:pPr>
        <w:pStyle w:val="Zkladntext"/>
        <w:rPr>
          <w:rFonts w:ascii="Arial MT"/>
          <w:b w:val="0"/>
        </w:rPr>
      </w:pPr>
    </w:p>
    <w:p w:rsidR="007C729D" w:rsidRDefault="007C729D">
      <w:pPr>
        <w:pStyle w:val="Zkladntext"/>
        <w:rPr>
          <w:rFonts w:ascii="Arial MT"/>
          <w:b w:val="0"/>
        </w:rPr>
      </w:pPr>
    </w:p>
    <w:p w:rsidR="007C729D" w:rsidRDefault="007C729D">
      <w:pPr>
        <w:pStyle w:val="Zkladntext"/>
        <w:rPr>
          <w:rFonts w:ascii="Arial MT"/>
          <w:b w:val="0"/>
        </w:rPr>
      </w:pPr>
    </w:p>
    <w:p w:rsidR="007C729D" w:rsidRDefault="007C729D">
      <w:pPr>
        <w:pStyle w:val="Zkladntext"/>
        <w:rPr>
          <w:rFonts w:ascii="Arial MT"/>
          <w:b w:val="0"/>
        </w:rPr>
      </w:pPr>
    </w:p>
    <w:p w:rsidR="007C729D" w:rsidRDefault="007C729D">
      <w:pPr>
        <w:pStyle w:val="Zkladntext"/>
        <w:rPr>
          <w:rFonts w:ascii="Arial MT"/>
          <w:b w:val="0"/>
        </w:rPr>
      </w:pPr>
    </w:p>
    <w:p w:rsidR="007C729D" w:rsidRDefault="007C729D">
      <w:pPr>
        <w:pStyle w:val="Zkladntext"/>
        <w:rPr>
          <w:rFonts w:ascii="Arial MT"/>
          <w:b w:val="0"/>
        </w:rPr>
      </w:pPr>
    </w:p>
    <w:p w:rsidR="007C729D" w:rsidRDefault="007C729D">
      <w:pPr>
        <w:pStyle w:val="Zkladntext"/>
        <w:rPr>
          <w:rFonts w:ascii="Arial MT"/>
          <w:b w:val="0"/>
        </w:rPr>
      </w:pPr>
    </w:p>
    <w:p w:rsidR="007C729D" w:rsidRDefault="007C729D">
      <w:pPr>
        <w:pStyle w:val="Zkladntext"/>
        <w:rPr>
          <w:rFonts w:ascii="Arial MT"/>
          <w:b w:val="0"/>
        </w:rPr>
      </w:pPr>
    </w:p>
    <w:p w:rsidR="007C729D" w:rsidRDefault="007C729D">
      <w:pPr>
        <w:pStyle w:val="Zkladntext"/>
        <w:rPr>
          <w:rFonts w:ascii="Arial MT"/>
          <w:b w:val="0"/>
        </w:rPr>
      </w:pPr>
    </w:p>
    <w:p w:rsidR="007C729D" w:rsidRDefault="00160BE0">
      <w:pPr>
        <w:pStyle w:val="Heading2"/>
        <w:spacing w:before="240"/>
        <w:ind w:left="4707" w:right="5459"/>
      </w:pPr>
      <w:r>
        <w:rPr>
          <w:color w:val="231F20"/>
        </w:rPr>
        <w:t>12</w:t>
      </w:r>
    </w:p>
    <w:p w:rsidR="007C729D" w:rsidRDefault="007C729D">
      <w:pPr>
        <w:sectPr w:rsidR="007C729D">
          <w:type w:val="continuous"/>
          <w:pgSz w:w="11910" w:h="16840"/>
          <w:pgMar w:top="980" w:right="220" w:bottom="260" w:left="1260" w:header="708" w:footer="708" w:gutter="0"/>
          <w:cols w:space="708"/>
        </w:sectPr>
      </w:pPr>
    </w:p>
    <w:p w:rsidR="007C729D" w:rsidRDefault="007C729D">
      <w:pPr>
        <w:pStyle w:val="Zkladntext"/>
        <w:spacing w:before="3"/>
        <w:rPr>
          <w:rFonts w:ascii="Calibri"/>
          <w:b w:val="0"/>
          <w:sz w:val="29"/>
        </w:rPr>
      </w:pPr>
    </w:p>
    <w:p w:rsidR="007C729D" w:rsidRDefault="00160BE0">
      <w:pPr>
        <w:pStyle w:val="Zkladntext"/>
        <w:spacing w:before="117" w:after="51"/>
        <w:ind w:left="226"/>
      </w:pPr>
      <w:proofErr w:type="spellStart"/>
      <w:r>
        <w:rPr>
          <w:color w:val="231F20"/>
        </w:rPr>
        <w:t>Tabuĺka</w:t>
      </w:r>
      <w:proofErr w:type="spellEnd"/>
      <w:r>
        <w:rPr>
          <w:color w:val="231F20"/>
          <w:spacing w:val="4"/>
        </w:rPr>
        <w:t xml:space="preserve"> </w:t>
      </w:r>
      <w:r>
        <w:rPr>
          <w:color w:val="231F20"/>
        </w:rPr>
        <w:t>č.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2</w:t>
      </w:r>
    </w:p>
    <w:tbl>
      <w:tblPr>
        <w:tblStyle w:val="TableNormal"/>
        <w:tblW w:w="0" w:type="auto"/>
        <w:tblInd w:w="16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5245"/>
        <w:gridCol w:w="2095"/>
        <w:gridCol w:w="2016"/>
      </w:tblGrid>
      <w:tr w:rsidR="007C729D">
        <w:trPr>
          <w:trHeight w:val="459"/>
        </w:trPr>
        <w:tc>
          <w:tcPr>
            <w:tcW w:w="5245" w:type="dxa"/>
            <w:vMerge w:val="restart"/>
          </w:tcPr>
          <w:p w:rsidR="007C729D" w:rsidRDefault="007C729D">
            <w:pPr>
              <w:pStyle w:val="TableParagraph"/>
              <w:spacing w:before="7"/>
              <w:rPr>
                <w:rFonts w:ascii="Arial"/>
                <w:b/>
                <w:sz w:val="24"/>
              </w:rPr>
            </w:pPr>
          </w:p>
          <w:p w:rsidR="007C729D" w:rsidRDefault="00160BE0">
            <w:pPr>
              <w:pStyle w:val="TableParagraph"/>
              <w:spacing w:before="1"/>
              <w:ind w:left="123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Druh</w:t>
            </w:r>
            <w:r>
              <w:rPr>
                <w:rFonts w:ascii="Arial" w:hAnsi="Arial"/>
                <w:b/>
                <w:color w:val="231F20"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podmieneného</w:t>
            </w:r>
            <w:r>
              <w:rPr>
                <w:rFonts w:ascii="Arial" w:hAnsi="Arial"/>
                <w:b/>
                <w:color w:val="231F20"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záväzku</w:t>
            </w:r>
          </w:p>
        </w:tc>
        <w:tc>
          <w:tcPr>
            <w:tcW w:w="4111" w:type="dxa"/>
            <w:gridSpan w:val="2"/>
          </w:tcPr>
          <w:p w:rsidR="007C729D" w:rsidRDefault="00160BE0">
            <w:pPr>
              <w:pStyle w:val="TableParagraph"/>
              <w:spacing w:line="230" w:lineRule="exact"/>
              <w:ind w:left="1665" w:right="133" w:hanging="150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Bezprostredne predchádzajúce účtovné</w:t>
            </w:r>
            <w:r>
              <w:rPr>
                <w:rFonts w:ascii="Arial" w:hAnsi="Arial"/>
                <w:b/>
                <w:color w:val="231F20"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obdobie</w:t>
            </w:r>
          </w:p>
        </w:tc>
      </w:tr>
      <w:tr w:rsidR="007C729D">
        <w:trPr>
          <w:trHeight w:val="329"/>
        </w:trPr>
        <w:tc>
          <w:tcPr>
            <w:tcW w:w="5245" w:type="dxa"/>
            <w:vMerge/>
            <w:tcBorders>
              <w:top w:val="nil"/>
            </w:tcBorders>
          </w:tcPr>
          <w:p w:rsidR="007C729D" w:rsidRDefault="007C729D">
            <w:pPr>
              <w:rPr>
                <w:sz w:val="2"/>
                <w:szCs w:val="2"/>
              </w:rPr>
            </w:pPr>
          </w:p>
        </w:tc>
        <w:tc>
          <w:tcPr>
            <w:tcW w:w="2095" w:type="dxa"/>
          </w:tcPr>
          <w:p w:rsidR="007C729D" w:rsidRDefault="00160BE0">
            <w:pPr>
              <w:pStyle w:val="TableParagraph"/>
              <w:spacing w:before="48"/>
              <w:ind w:left="2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31F20"/>
                <w:sz w:val="20"/>
              </w:rPr>
              <w:t>Hodnota</w:t>
            </w:r>
            <w:r>
              <w:rPr>
                <w:rFonts w:ascii="Arial"/>
                <w:b/>
                <w:color w:val="231F20"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color w:val="231F20"/>
                <w:sz w:val="20"/>
              </w:rPr>
              <w:t>celkom</w:t>
            </w:r>
          </w:p>
        </w:tc>
        <w:tc>
          <w:tcPr>
            <w:tcW w:w="2016" w:type="dxa"/>
          </w:tcPr>
          <w:p w:rsidR="007C729D" w:rsidRDefault="00160BE0">
            <w:pPr>
              <w:pStyle w:val="TableParagraph"/>
              <w:spacing w:before="48"/>
              <w:ind w:left="15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Spriaznené</w:t>
            </w:r>
            <w:r>
              <w:rPr>
                <w:rFonts w:ascii="Arial" w:hAnsi="Arial"/>
                <w:b/>
                <w:color w:val="231F20"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osoby</w:t>
            </w:r>
          </w:p>
        </w:tc>
      </w:tr>
      <w:tr w:rsidR="007C729D">
        <w:trPr>
          <w:trHeight w:val="339"/>
        </w:trPr>
        <w:tc>
          <w:tcPr>
            <w:tcW w:w="5245" w:type="dxa"/>
          </w:tcPr>
          <w:p w:rsidR="007C729D" w:rsidRDefault="00160BE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Zo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súdnych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rozhodnutí</w:t>
            </w:r>
          </w:p>
        </w:tc>
        <w:tc>
          <w:tcPr>
            <w:tcW w:w="209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16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5245" w:type="dxa"/>
          </w:tcPr>
          <w:p w:rsidR="007C729D" w:rsidRDefault="00160BE0">
            <w:pPr>
              <w:pStyle w:val="TableParagraph"/>
              <w:spacing w:before="53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poskytnutých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záruk</w:t>
            </w:r>
          </w:p>
        </w:tc>
        <w:tc>
          <w:tcPr>
            <w:tcW w:w="209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16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5245" w:type="dxa"/>
          </w:tcPr>
          <w:p w:rsidR="007C729D" w:rsidRDefault="00160BE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Zo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všeobecne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záväzných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právnych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predpisov</w:t>
            </w:r>
          </w:p>
        </w:tc>
        <w:tc>
          <w:tcPr>
            <w:tcW w:w="209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16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39"/>
        </w:trPr>
        <w:tc>
          <w:tcPr>
            <w:tcW w:w="5245" w:type="dxa"/>
          </w:tcPr>
          <w:p w:rsidR="007C729D" w:rsidRDefault="00160BE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Zo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zmluvy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podriadenom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záväzku</w:t>
            </w:r>
          </w:p>
        </w:tc>
        <w:tc>
          <w:tcPr>
            <w:tcW w:w="209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16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5245" w:type="dxa"/>
          </w:tcPr>
          <w:p w:rsidR="007C729D" w:rsidRDefault="00160BE0">
            <w:pPr>
              <w:pStyle w:val="TableParagraph"/>
              <w:spacing w:before="53"/>
              <w:ind w:left="69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Z</w:t>
            </w:r>
            <w:r>
              <w:rPr>
                <w:color w:val="231F20"/>
                <w:spacing w:val="-1"/>
                <w:w w:val="90"/>
                <w:sz w:val="20"/>
              </w:rPr>
              <w:t xml:space="preserve"> </w:t>
            </w:r>
            <w:r>
              <w:rPr>
                <w:color w:val="231F20"/>
                <w:w w:val="90"/>
                <w:sz w:val="20"/>
              </w:rPr>
              <w:t>ručenia</w:t>
            </w:r>
          </w:p>
        </w:tc>
        <w:tc>
          <w:tcPr>
            <w:tcW w:w="209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16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5245" w:type="dxa"/>
          </w:tcPr>
          <w:p w:rsidR="007C729D" w:rsidRDefault="00160BE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Iné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podmienené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záväzky</w:t>
            </w:r>
          </w:p>
        </w:tc>
        <w:tc>
          <w:tcPr>
            <w:tcW w:w="209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16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C729D" w:rsidRDefault="00160BE0">
      <w:pPr>
        <w:pStyle w:val="Zkladntext"/>
        <w:spacing w:before="238"/>
        <w:ind w:left="157"/>
      </w:pPr>
      <w:r>
        <w:rPr>
          <w:color w:val="231F20"/>
        </w:rPr>
        <w:t>Ďalšie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podmienených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záväzkov:</w:t>
      </w:r>
    </w:p>
    <w:p w:rsidR="007C729D" w:rsidRDefault="007C729D">
      <w:pPr>
        <w:sectPr w:rsidR="007C729D">
          <w:pgSz w:w="11910" w:h="16840"/>
          <w:pgMar w:top="980" w:right="220" w:bottom="260" w:left="1260" w:header="699" w:footer="73" w:gutter="0"/>
          <w:cols w:space="708"/>
        </w:sectPr>
      </w:pPr>
    </w:p>
    <w:p w:rsidR="007C729D" w:rsidRDefault="00160BE0">
      <w:pPr>
        <w:spacing w:before="105"/>
        <w:ind w:left="200"/>
        <w:rPr>
          <w:rFonts w:ascii="Courier New" w:hAnsi="Courier New"/>
          <w:sz w:val="18"/>
        </w:rPr>
      </w:pPr>
      <w:r>
        <w:rPr>
          <w:rFonts w:ascii="Courier New" w:hAnsi="Courier New"/>
          <w:spacing w:val="-109"/>
          <w:position w:val="3"/>
          <w:sz w:val="18"/>
        </w:rPr>
        <w:lastRenderedPageBreak/>
        <w:t>´</w:t>
      </w:r>
      <w:proofErr w:type="spellStart"/>
      <w:r>
        <w:rPr>
          <w:rFonts w:ascii="Courier New" w:hAnsi="Courier New"/>
          <w:spacing w:val="-1"/>
          <w:sz w:val="18"/>
        </w:rPr>
        <w:t>U</w:t>
      </w:r>
      <w:r>
        <w:rPr>
          <w:rFonts w:ascii="Courier New" w:hAnsi="Courier New"/>
          <w:spacing w:val="-109"/>
          <w:sz w:val="18"/>
        </w:rPr>
        <w:t>ˇ</w:t>
      </w:r>
      <w:r>
        <w:rPr>
          <w:rFonts w:ascii="Courier New" w:hAnsi="Courier New"/>
          <w:spacing w:val="-1"/>
          <w:sz w:val="18"/>
        </w:rPr>
        <w:t>c</w:t>
      </w:r>
      <w:r>
        <w:rPr>
          <w:rFonts w:ascii="Courier New" w:hAnsi="Courier New"/>
          <w:sz w:val="18"/>
        </w:rPr>
        <w:t>tov</w:t>
      </w:r>
      <w:r>
        <w:rPr>
          <w:rFonts w:ascii="Courier New" w:hAnsi="Courier New"/>
          <w:spacing w:val="-1"/>
          <w:sz w:val="18"/>
        </w:rPr>
        <w:t>n</w:t>
      </w:r>
      <w:r>
        <w:rPr>
          <w:rFonts w:ascii="Courier New" w:hAnsi="Courier New"/>
          <w:spacing w:val="-109"/>
          <w:sz w:val="18"/>
        </w:rPr>
        <w:t>´a</w:t>
      </w:r>
      <w:proofErr w:type="spellEnd"/>
    </w:p>
    <w:p w:rsidR="007C729D" w:rsidRDefault="00160BE0">
      <w:pPr>
        <w:spacing w:before="135"/>
        <w:ind w:left="68"/>
        <w:rPr>
          <w:rFonts w:ascii="Courier New" w:hAnsi="Courier New"/>
          <w:sz w:val="18"/>
        </w:rPr>
      </w:pPr>
      <w:r>
        <w:br w:type="column"/>
      </w:r>
      <w:r>
        <w:rPr>
          <w:rFonts w:ascii="Courier New" w:hAnsi="Courier New"/>
          <w:sz w:val="18"/>
        </w:rPr>
        <w:lastRenderedPageBreak/>
        <w:t xml:space="preserve">jednotka </w:t>
      </w:r>
      <w:proofErr w:type="spellStart"/>
      <w:r>
        <w:rPr>
          <w:rFonts w:ascii="Courier New" w:hAnsi="Courier New"/>
          <w:sz w:val="18"/>
        </w:rPr>
        <w:t>ne</w:t>
      </w:r>
      <w:r>
        <w:rPr>
          <w:rFonts w:ascii="Courier New" w:hAnsi="Courier New"/>
          <w:spacing w:val="-1"/>
          <w:sz w:val="18"/>
        </w:rPr>
        <w:t>m</w:t>
      </w:r>
      <w:r>
        <w:rPr>
          <w:rFonts w:ascii="Courier New" w:hAnsi="Courier New"/>
          <w:spacing w:val="-108"/>
          <w:sz w:val="18"/>
        </w:rPr>
        <w:t>´</w:t>
      </w:r>
      <w:r>
        <w:rPr>
          <w:rFonts w:ascii="Courier New" w:hAnsi="Courier New"/>
          <w:sz w:val="18"/>
        </w:rPr>
        <w:t>a</w:t>
      </w:r>
      <w:proofErr w:type="spellEnd"/>
      <w:r>
        <w:rPr>
          <w:rFonts w:ascii="Courier New" w:hAnsi="Courier New"/>
          <w:sz w:val="18"/>
        </w:rPr>
        <w:t xml:space="preserve"> </w:t>
      </w:r>
      <w:proofErr w:type="spellStart"/>
      <w:r>
        <w:rPr>
          <w:rFonts w:ascii="Courier New" w:hAnsi="Courier New"/>
          <w:sz w:val="18"/>
        </w:rPr>
        <w:t>podmienne</w:t>
      </w:r>
      <w:r>
        <w:rPr>
          <w:rFonts w:ascii="Courier New" w:hAnsi="Courier New"/>
          <w:spacing w:val="-1"/>
          <w:sz w:val="18"/>
        </w:rPr>
        <w:t>n</w:t>
      </w:r>
      <w:r>
        <w:rPr>
          <w:rFonts w:ascii="Courier New" w:hAnsi="Courier New"/>
          <w:spacing w:val="-108"/>
          <w:sz w:val="18"/>
        </w:rPr>
        <w:t>´</w:t>
      </w:r>
      <w:r>
        <w:rPr>
          <w:rFonts w:ascii="Courier New" w:hAnsi="Courier New"/>
          <w:sz w:val="18"/>
        </w:rPr>
        <w:t>e</w:t>
      </w:r>
      <w:proofErr w:type="spellEnd"/>
      <w:r>
        <w:rPr>
          <w:rFonts w:ascii="Courier New" w:hAnsi="Courier New"/>
          <w:sz w:val="18"/>
        </w:rPr>
        <w:t xml:space="preserve"> </w:t>
      </w:r>
      <w:proofErr w:type="spellStart"/>
      <w:r>
        <w:rPr>
          <w:rFonts w:ascii="Courier New" w:hAnsi="Courier New"/>
          <w:spacing w:val="-1"/>
          <w:sz w:val="18"/>
        </w:rPr>
        <w:t>z</w:t>
      </w:r>
      <w:r>
        <w:rPr>
          <w:rFonts w:ascii="Courier New" w:hAnsi="Courier New"/>
          <w:spacing w:val="-108"/>
          <w:sz w:val="18"/>
        </w:rPr>
        <w:t>´</w:t>
      </w:r>
      <w:r>
        <w:rPr>
          <w:rFonts w:ascii="Courier New" w:hAnsi="Courier New"/>
          <w:sz w:val="18"/>
        </w:rPr>
        <w:t>a</w:t>
      </w:r>
      <w:r>
        <w:rPr>
          <w:rFonts w:ascii="Courier New" w:hAnsi="Courier New"/>
          <w:spacing w:val="-1"/>
          <w:sz w:val="18"/>
        </w:rPr>
        <w:t>v</w:t>
      </w:r>
      <w:r>
        <w:rPr>
          <w:rFonts w:ascii="Courier New" w:hAnsi="Courier New"/>
          <w:spacing w:val="-108"/>
          <w:sz w:val="18"/>
        </w:rPr>
        <w:t>¨</w:t>
      </w:r>
      <w:r>
        <w:rPr>
          <w:rFonts w:ascii="Courier New" w:hAnsi="Courier New"/>
          <w:sz w:val="18"/>
        </w:rPr>
        <w:t>azky</w:t>
      </w:r>
      <w:proofErr w:type="spellEnd"/>
      <w:r>
        <w:rPr>
          <w:rFonts w:ascii="Courier New" w:hAnsi="Courier New"/>
          <w:sz w:val="18"/>
        </w:rPr>
        <w:t>.</w:t>
      </w:r>
    </w:p>
    <w:p w:rsidR="007C729D" w:rsidRDefault="007C729D">
      <w:pPr>
        <w:rPr>
          <w:rFonts w:ascii="Courier New" w:hAnsi="Courier New"/>
          <w:sz w:val="18"/>
        </w:rPr>
        <w:sectPr w:rsidR="007C729D">
          <w:type w:val="continuous"/>
          <w:pgSz w:w="11910" w:h="16840"/>
          <w:pgMar w:top="980" w:right="220" w:bottom="260" w:left="1260" w:header="708" w:footer="708" w:gutter="0"/>
          <w:cols w:num="2" w:space="708" w:equalWidth="0">
            <w:col w:w="957" w:space="40"/>
            <w:col w:w="9433"/>
          </w:cols>
        </w:sectPr>
      </w:pPr>
    </w:p>
    <w:p w:rsidR="007C729D" w:rsidRDefault="00885BDB">
      <w:pPr>
        <w:pStyle w:val="Zkladntext"/>
        <w:rPr>
          <w:rFonts w:ascii="Courier New"/>
          <w:b w:val="0"/>
        </w:rPr>
      </w:pPr>
      <w:r w:rsidRPr="00885BDB">
        <w:lastRenderedPageBreak/>
        <w:pict>
          <v:shape id="_x0000_s2059" type="#_x0000_t202" style="position:absolute;margin-left:235.3pt;margin-top:35.4pt;width:115.5pt;height:13.65pt;z-index:15740928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1879D8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2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29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8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1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2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3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4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8</w:t>
                        </w:r>
                      </w:p>
                    </w:tc>
                  </w:tr>
                </w:tbl>
                <w:p w:rsidR="001879D8" w:rsidRDefault="001879D8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 w:rsidRPr="00885BDB">
        <w:pict>
          <v:shape id="_x0000_s2058" type="#_x0000_t202" style="position:absolute;margin-left:392.05pt;margin-top:35.4pt;width:144.2pt;height:13.65pt;z-index:15741440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1879D8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4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5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6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7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9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4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41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42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6</w:t>
                        </w:r>
                      </w:p>
                    </w:tc>
                  </w:tr>
                </w:tbl>
                <w:p w:rsidR="001879D8" w:rsidRDefault="001879D8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spacing w:before="1"/>
        <w:rPr>
          <w:rFonts w:ascii="Courier New"/>
          <w:b w:val="0"/>
          <w:sz w:val="23"/>
        </w:rPr>
      </w:pPr>
    </w:p>
    <w:p w:rsidR="007C729D" w:rsidRDefault="00160BE0">
      <w:pPr>
        <w:pStyle w:val="Zkladntext"/>
        <w:tabs>
          <w:tab w:val="left" w:pos="1150"/>
        </w:tabs>
        <w:ind w:left="157"/>
      </w:pPr>
      <w:r>
        <w:rPr>
          <w:color w:val="231F20"/>
        </w:rPr>
        <w:t>V.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2</w:t>
      </w:r>
      <w:r>
        <w:rPr>
          <w:color w:val="231F20"/>
        </w:rPr>
        <w:tab/>
        <w:t>Informácie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podmienených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záväzkoch</w:t>
      </w:r>
    </w:p>
    <w:p w:rsidR="007C729D" w:rsidRDefault="00160BE0">
      <w:pPr>
        <w:spacing w:before="209" w:after="53"/>
        <w:ind w:left="226"/>
        <w:rPr>
          <w:rFonts w:ascii="Arial MT" w:hAnsi="Arial MT"/>
          <w:sz w:val="20"/>
        </w:rPr>
      </w:pPr>
      <w:proofErr w:type="spellStart"/>
      <w:r>
        <w:rPr>
          <w:rFonts w:ascii="Arial MT" w:hAnsi="Arial MT"/>
          <w:color w:val="231F20"/>
          <w:w w:val="80"/>
          <w:sz w:val="20"/>
        </w:rPr>
        <w:t>Tabuĺka</w:t>
      </w:r>
      <w:proofErr w:type="spellEnd"/>
      <w:r>
        <w:rPr>
          <w:rFonts w:ascii="Arial MT" w:hAnsi="Arial MT"/>
          <w:color w:val="231F20"/>
          <w:spacing w:val="8"/>
          <w:w w:val="80"/>
          <w:sz w:val="20"/>
        </w:rPr>
        <w:t xml:space="preserve"> </w:t>
      </w:r>
      <w:r>
        <w:rPr>
          <w:rFonts w:ascii="Arial MT" w:hAnsi="Arial MT"/>
          <w:color w:val="231F20"/>
          <w:w w:val="80"/>
          <w:sz w:val="20"/>
        </w:rPr>
        <w:t>č.1</w:t>
      </w:r>
    </w:p>
    <w:tbl>
      <w:tblPr>
        <w:tblStyle w:val="TableNormal"/>
        <w:tblW w:w="0" w:type="auto"/>
        <w:tblInd w:w="16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5387"/>
        <w:gridCol w:w="1985"/>
        <w:gridCol w:w="1985"/>
      </w:tblGrid>
      <w:tr w:rsidR="007C729D">
        <w:trPr>
          <w:trHeight w:val="230"/>
        </w:trPr>
        <w:tc>
          <w:tcPr>
            <w:tcW w:w="5387" w:type="dxa"/>
            <w:vMerge w:val="restart"/>
          </w:tcPr>
          <w:p w:rsidR="007C729D" w:rsidRDefault="00160BE0">
            <w:pPr>
              <w:pStyle w:val="TableParagraph"/>
              <w:spacing w:line="230" w:lineRule="exact"/>
              <w:ind w:left="98" w:right="81" w:firstLine="44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Druh podmieneného záväzku alebo ostatnej finančnej</w:t>
            </w:r>
            <w:r>
              <w:rPr>
                <w:rFonts w:ascii="Arial" w:hAnsi="Arial"/>
                <w:b/>
                <w:color w:val="231F20"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povinnosti,</w:t>
            </w:r>
            <w:r>
              <w:rPr>
                <w:rFonts w:ascii="Arial" w:hAnsi="Arial"/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ktorá</w:t>
            </w:r>
            <w:r>
              <w:rPr>
                <w:rFonts w:ascii="Arial" w:hAnsi="Arial"/>
                <w:b/>
                <w:color w:val="231F20"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sa</w:t>
            </w:r>
            <w:r>
              <w:rPr>
                <w:rFonts w:ascii="Arial" w:hAnsi="Arial"/>
                <w:b/>
                <w:color w:val="231F20"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nevykazuje</w:t>
            </w:r>
            <w:r>
              <w:rPr>
                <w:rFonts w:ascii="Arial" w:hAnsi="Arial"/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v</w:t>
            </w:r>
            <w:r>
              <w:rPr>
                <w:rFonts w:ascii="Arial" w:hAnsi="Arial"/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účtovných</w:t>
            </w:r>
            <w:r>
              <w:rPr>
                <w:rFonts w:ascii="Arial" w:hAnsi="Arial"/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výkazoch</w:t>
            </w:r>
          </w:p>
        </w:tc>
        <w:tc>
          <w:tcPr>
            <w:tcW w:w="3970" w:type="dxa"/>
            <w:gridSpan w:val="2"/>
          </w:tcPr>
          <w:p w:rsidR="007C729D" w:rsidRDefault="00160BE0">
            <w:pPr>
              <w:pStyle w:val="TableParagraph"/>
              <w:spacing w:line="210" w:lineRule="exact"/>
              <w:ind w:left="86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Bežné</w:t>
            </w:r>
            <w:r>
              <w:rPr>
                <w:rFonts w:ascii="Arial" w:hAnsi="Arial"/>
                <w:b/>
                <w:color w:val="231F20"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účtovné</w:t>
            </w:r>
            <w:r>
              <w:rPr>
                <w:rFonts w:ascii="Arial" w:hAnsi="Arial"/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obdobie</w:t>
            </w:r>
          </w:p>
        </w:tc>
      </w:tr>
      <w:tr w:rsidR="007C729D">
        <w:trPr>
          <w:trHeight w:val="230"/>
        </w:trPr>
        <w:tc>
          <w:tcPr>
            <w:tcW w:w="5387" w:type="dxa"/>
            <w:vMerge/>
            <w:tcBorders>
              <w:top w:val="nil"/>
            </w:tcBorders>
          </w:tcPr>
          <w:p w:rsidR="007C729D" w:rsidRDefault="007C729D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:rsidR="007C729D" w:rsidRDefault="00160BE0">
            <w:pPr>
              <w:pStyle w:val="TableParagraph"/>
              <w:spacing w:line="210" w:lineRule="exact"/>
              <w:ind w:left="21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31F20"/>
                <w:sz w:val="20"/>
              </w:rPr>
              <w:t>Hodnota</w:t>
            </w:r>
            <w:r>
              <w:rPr>
                <w:rFonts w:ascii="Arial"/>
                <w:b/>
                <w:color w:val="231F20"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color w:val="231F20"/>
                <w:sz w:val="20"/>
              </w:rPr>
              <w:t>celkom</w:t>
            </w:r>
          </w:p>
        </w:tc>
        <w:tc>
          <w:tcPr>
            <w:tcW w:w="1985" w:type="dxa"/>
          </w:tcPr>
          <w:p w:rsidR="007C729D" w:rsidRDefault="00160BE0">
            <w:pPr>
              <w:pStyle w:val="TableParagraph"/>
              <w:spacing w:line="210" w:lineRule="exact"/>
              <w:ind w:left="13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Spriaznené</w:t>
            </w:r>
            <w:r>
              <w:rPr>
                <w:rFonts w:ascii="Arial" w:hAnsi="Arial"/>
                <w:b/>
                <w:color w:val="231F20"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osoby</w:t>
            </w:r>
          </w:p>
        </w:tc>
      </w:tr>
      <w:tr w:rsidR="007C729D">
        <w:trPr>
          <w:trHeight w:val="340"/>
        </w:trPr>
        <w:tc>
          <w:tcPr>
            <w:tcW w:w="5387" w:type="dxa"/>
          </w:tcPr>
          <w:p w:rsidR="007C729D" w:rsidRDefault="00160BE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Zákonná</w:t>
            </w:r>
            <w:r>
              <w:rPr>
                <w:color w:val="231F20"/>
                <w:spacing w:val="7"/>
                <w:w w:val="95"/>
                <w:sz w:val="20"/>
              </w:rPr>
              <w:t xml:space="preserve"> </w:t>
            </w:r>
            <w:proofErr w:type="spellStart"/>
            <w:r>
              <w:rPr>
                <w:color w:val="231F20"/>
                <w:w w:val="95"/>
                <w:sz w:val="20"/>
              </w:rPr>
              <w:t>povinnos</w:t>
            </w:r>
            <w:proofErr w:type="spellEnd"/>
            <w:r>
              <w:rPr>
                <w:color w:val="231F20"/>
                <w:spacing w:val="24"/>
                <w:w w:val="95"/>
                <w:sz w:val="20"/>
              </w:rPr>
              <w:t xml:space="preserve"> </w:t>
            </w:r>
            <w:proofErr w:type="spellStart"/>
            <w:r>
              <w:rPr>
                <w:color w:val="231F20"/>
                <w:w w:val="95"/>
                <w:sz w:val="20"/>
              </w:rPr>
              <w:t>odobra</w:t>
            </w:r>
            <w:proofErr w:type="spellEnd"/>
            <w:r>
              <w:rPr>
                <w:color w:val="231F20"/>
                <w:spacing w:val="71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určité</w:t>
            </w:r>
            <w:r>
              <w:rPr>
                <w:color w:val="231F20"/>
                <w:spacing w:val="7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množstvo</w:t>
            </w:r>
            <w:r>
              <w:rPr>
                <w:color w:val="231F20"/>
                <w:spacing w:val="8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produktu</w:t>
            </w: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39"/>
        </w:trPr>
        <w:tc>
          <w:tcPr>
            <w:tcW w:w="5387" w:type="dxa"/>
          </w:tcPr>
          <w:p w:rsidR="007C729D" w:rsidRDefault="00160BE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Zmluvná</w:t>
            </w:r>
            <w:r>
              <w:rPr>
                <w:color w:val="231F20"/>
                <w:spacing w:val="3"/>
                <w:w w:val="95"/>
                <w:sz w:val="20"/>
              </w:rPr>
              <w:t xml:space="preserve"> </w:t>
            </w:r>
            <w:proofErr w:type="spellStart"/>
            <w:r>
              <w:rPr>
                <w:color w:val="231F20"/>
                <w:w w:val="95"/>
                <w:sz w:val="20"/>
              </w:rPr>
              <w:t>povinnos</w:t>
            </w:r>
            <w:proofErr w:type="spellEnd"/>
            <w:r>
              <w:rPr>
                <w:color w:val="231F20"/>
                <w:spacing w:val="17"/>
                <w:w w:val="95"/>
                <w:sz w:val="20"/>
              </w:rPr>
              <w:t xml:space="preserve"> </w:t>
            </w:r>
            <w:proofErr w:type="spellStart"/>
            <w:r>
              <w:rPr>
                <w:color w:val="231F20"/>
                <w:w w:val="95"/>
                <w:sz w:val="20"/>
              </w:rPr>
              <w:t>odobra</w:t>
            </w:r>
            <w:proofErr w:type="spellEnd"/>
            <w:r>
              <w:rPr>
                <w:color w:val="231F20"/>
                <w:spacing w:val="63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určité</w:t>
            </w:r>
            <w:r>
              <w:rPr>
                <w:color w:val="231F20"/>
                <w:spacing w:val="4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množstvo</w:t>
            </w:r>
            <w:r>
              <w:rPr>
                <w:color w:val="231F20"/>
                <w:spacing w:val="3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produktu</w:t>
            </w: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5387" w:type="dxa"/>
          </w:tcPr>
          <w:p w:rsidR="007C729D" w:rsidRDefault="00160BE0">
            <w:pPr>
              <w:pStyle w:val="TableParagraph"/>
              <w:spacing w:before="53"/>
              <w:ind w:left="69"/>
              <w:rPr>
                <w:sz w:val="20"/>
              </w:rPr>
            </w:pPr>
            <w:proofErr w:type="spellStart"/>
            <w:r>
              <w:rPr>
                <w:color w:val="231F20"/>
                <w:spacing w:val="-1"/>
                <w:w w:val="102"/>
                <w:sz w:val="20"/>
              </w:rPr>
              <w:t>Povinnos</w:t>
            </w:r>
            <w:proofErr w:type="spellEnd"/>
            <w:r>
              <w:rPr>
                <w:color w:val="231F20"/>
                <w:w w:val="102"/>
                <w:sz w:val="20"/>
              </w:rPr>
              <w:t xml:space="preserve"> </w:t>
            </w:r>
            <w:r>
              <w:rPr>
                <w:color w:val="231F20"/>
                <w:spacing w:val="-1"/>
                <w:sz w:val="20"/>
              </w:rPr>
              <w:t xml:space="preserve"> uskut</w:t>
            </w:r>
            <w:r>
              <w:rPr>
                <w:color w:val="231F20"/>
                <w:spacing w:val="-2"/>
                <w:sz w:val="20"/>
              </w:rPr>
              <w:t>o</w:t>
            </w:r>
            <w:r>
              <w:rPr>
                <w:color w:val="231F20"/>
                <w:w w:val="50"/>
                <w:sz w:val="20"/>
              </w:rPr>
              <w:t>č</w:t>
            </w:r>
            <w:r>
              <w:rPr>
                <w:color w:val="231F20"/>
                <w:spacing w:val="-1"/>
                <w:w w:val="109"/>
                <w:sz w:val="20"/>
              </w:rPr>
              <w:t>ni</w:t>
            </w:r>
            <w:r>
              <w:rPr>
                <w:color w:val="231F20"/>
                <w:w w:val="109"/>
                <w:sz w:val="20"/>
              </w:rPr>
              <w:t xml:space="preserve"> </w:t>
            </w:r>
            <w:r>
              <w:rPr>
                <w:color w:val="231F20"/>
                <w:spacing w:val="-1"/>
                <w:sz w:val="20"/>
              </w:rPr>
              <w:t xml:space="preserve"> investície</w:t>
            </w: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5387" w:type="dxa"/>
          </w:tcPr>
          <w:p w:rsidR="007C729D" w:rsidRDefault="00160BE0">
            <w:pPr>
              <w:pStyle w:val="TableParagraph"/>
              <w:spacing w:before="52"/>
              <w:ind w:left="69"/>
              <w:rPr>
                <w:sz w:val="20"/>
              </w:rPr>
            </w:pPr>
            <w:proofErr w:type="spellStart"/>
            <w:r>
              <w:rPr>
                <w:color w:val="231F20"/>
                <w:spacing w:val="-1"/>
                <w:w w:val="102"/>
                <w:sz w:val="20"/>
              </w:rPr>
              <w:t>Povinnos</w:t>
            </w:r>
            <w:proofErr w:type="spellEnd"/>
            <w:r>
              <w:rPr>
                <w:color w:val="231F20"/>
                <w:w w:val="102"/>
                <w:sz w:val="20"/>
              </w:rPr>
              <w:t xml:space="preserve"> </w:t>
            </w:r>
            <w:r>
              <w:rPr>
                <w:color w:val="231F20"/>
                <w:spacing w:val="-1"/>
                <w:sz w:val="20"/>
              </w:rPr>
              <w:t xml:space="preserve"> uskut</w:t>
            </w:r>
            <w:r>
              <w:rPr>
                <w:color w:val="231F20"/>
                <w:spacing w:val="-2"/>
                <w:sz w:val="20"/>
              </w:rPr>
              <w:t>o</w:t>
            </w:r>
            <w:r>
              <w:rPr>
                <w:color w:val="231F20"/>
                <w:w w:val="50"/>
                <w:sz w:val="20"/>
              </w:rPr>
              <w:t>č</w:t>
            </w:r>
            <w:r>
              <w:rPr>
                <w:color w:val="231F20"/>
                <w:spacing w:val="-1"/>
                <w:w w:val="109"/>
                <w:sz w:val="20"/>
              </w:rPr>
              <w:t>ni</w:t>
            </w:r>
            <w:r>
              <w:rPr>
                <w:color w:val="231F20"/>
                <w:w w:val="109"/>
                <w:sz w:val="20"/>
              </w:rPr>
              <w:t xml:space="preserve"> 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proofErr w:type="spellStart"/>
            <w:r>
              <w:rPr>
                <w:color w:val="231F20"/>
                <w:spacing w:val="-1"/>
                <w:w w:val="77"/>
                <w:sz w:val="20"/>
              </w:rPr>
              <w:t>veĺk</w:t>
            </w:r>
            <w:r>
              <w:rPr>
                <w:color w:val="231F20"/>
                <w:w w:val="77"/>
                <w:sz w:val="20"/>
              </w:rPr>
              <w:t>é</w:t>
            </w:r>
            <w:proofErr w:type="spellEnd"/>
            <w:r>
              <w:rPr>
                <w:color w:val="231F20"/>
                <w:spacing w:val="-1"/>
                <w:sz w:val="20"/>
              </w:rPr>
              <w:t xml:space="preserve"> opravy</w:t>
            </w: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C729D" w:rsidRDefault="007C729D">
      <w:pPr>
        <w:pStyle w:val="Zkladntext"/>
        <w:spacing w:before="9"/>
        <w:rPr>
          <w:rFonts w:ascii="Arial MT"/>
          <w:b w:val="0"/>
          <w:sz w:val="32"/>
        </w:rPr>
      </w:pPr>
    </w:p>
    <w:p w:rsidR="007C729D" w:rsidRDefault="00160BE0">
      <w:pPr>
        <w:spacing w:after="53"/>
        <w:ind w:left="226"/>
        <w:rPr>
          <w:rFonts w:ascii="Arial MT" w:hAnsi="Arial MT"/>
          <w:sz w:val="20"/>
        </w:rPr>
      </w:pPr>
      <w:proofErr w:type="spellStart"/>
      <w:r>
        <w:rPr>
          <w:rFonts w:ascii="Arial MT" w:hAnsi="Arial MT"/>
          <w:color w:val="231F20"/>
          <w:w w:val="80"/>
          <w:sz w:val="20"/>
        </w:rPr>
        <w:t>Tabuĺka</w:t>
      </w:r>
      <w:proofErr w:type="spellEnd"/>
      <w:r>
        <w:rPr>
          <w:rFonts w:ascii="Arial MT" w:hAnsi="Arial MT"/>
          <w:color w:val="231F20"/>
          <w:spacing w:val="9"/>
          <w:w w:val="80"/>
          <w:sz w:val="20"/>
        </w:rPr>
        <w:t xml:space="preserve"> </w:t>
      </w:r>
      <w:r>
        <w:rPr>
          <w:rFonts w:ascii="Arial MT" w:hAnsi="Arial MT"/>
          <w:color w:val="231F20"/>
          <w:w w:val="80"/>
          <w:sz w:val="20"/>
        </w:rPr>
        <w:t>č.</w:t>
      </w:r>
      <w:r>
        <w:rPr>
          <w:rFonts w:ascii="Arial MT" w:hAnsi="Arial MT"/>
          <w:color w:val="231F20"/>
          <w:spacing w:val="10"/>
          <w:w w:val="80"/>
          <w:sz w:val="20"/>
        </w:rPr>
        <w:t xml:space="preserve"> </w:t>
      </w:r>
      <w:r>
        <w:rPr>
          <w:rFonts w:ascii="Arial MT" w:hAnsi="Arial MT"/>
          <w:color w:val="231F20"/>
          <w:w w:val="80"/>
          <w:sz w:val="20"/>
        </w:rPr>
        <w:t>2</w:t>
      </w:r>
    </w:p>
    <w:tbl>
      <w:tblPr>
        <w:tblStyle w:val="TableNormal"/>
        <w:tblW w:w="0" w:type="auto"/>
        <w:tblInd w:w="16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5387"/>
        <w:gridCol w:w="1985"/>
        <w:gridCol w:w="1985"/>
      </w:tblGrid>
      <w:tr w:rsidR="007C729D">
        <w:trPr>
          <w:trHeight w:val="528"/>
        </w:trPr>
        <w:tc>
          <w:tcPr>
            <w:tcW w:w="5387" w:type="dxa"/>
            <w:vMerge w:val="restart"/>
          </w:tcPr>
          <w:p w:rsidR="007C729D" w:rsidRDefault="00160BE0">
            <w:pPr>
              <w:pStyle w:val="TableParagraph"/>
              <w:spacing w:before="171"/>
              <w:ind w:left="98" w:right="81" w:firstLine="44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Druh podmieneného záväzku alebo ostatnej finančnej</w:t>
            </w:r>
            <w:r>
              <w:rPr>
                <w:rFonts w:ascii="Arial" w:hAnsi="Arial"/>
                <w:b/>
                <w:color w:val="231F20"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povinnosti,</w:t>
            </w:r>
            <w:r>
              <w:rPr>
                <w:rFonts w:ascii="Arial" w:hAnsi="Arial"/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ktorá</w:t>
            </w:r>
            <w:r>
              <w:rPr>
                <w:rFonts w:ascii="Arial" w:hAnsi="Arial"/>
                <w:b/>
                <w:color w:val="231F20"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sa</w:t>
            </w:r>
            <w:r>
              <w:rPr>
                <w:rFonts w:ascii="Arial" w:hAnsi="Arial"/>
                <w:b/>
                <w:color w:val="231F20"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nevykazuje</w:t>
            </w:r>
            <w:r>
              <w:rPr>
                <w:rFonts w:ascii="Arial" w:hAnsi="Arial"/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v</w:t>
            </w:r>
            <w:r>
              <w:rPr>
                <w:rFonts w:ascii="Arial" w:hAnsi="Arial"/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účtovných</w:t>
            </w:r>
            <w:r>
              <w:rPr>
                <w:rFonts w:ascii="Arial" w:hAnsi="Arial"/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výkazoch</w:t>
            </w:r>
          </w:p>
        </w:tc>
        <w:tc>
          <w:tcPr>
            <w:tcW w:w="3970" w:type="dxa"/>
            <w:gridSpan w:val="2"/>
          </w:tcPr>
          <w:p w:rsidR="007C729D" w:rsidRDefault="00160BE0">
            <w:pPr>
              <w:pStyle w:val="TableParagraph"/>
              <w:spacing w:before="33"/>
              <w:ind w:left="1594" w:right="62" w:hanging="15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Bezprostredne predchádzajúce účtovné</w:t>
            </w:r>
            <w:r>
              <w:rPr>
                <w:rFonts w:ascii="Arial" w:hAnsi="Arial"/>
                <w:b/>
                <w:color w:val="231F20"/>
                <w:spacing w:val="-54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obdobie</w:t>
            </w:r>
          </w:p>
        </w:tc>
      </w:tr>
      <w:tr w:rsidR="007C729D">
        <w:trPr>
          <w:trHeight w:val="266"/>
        </w:trPr>
        <w:tc>
          <w:tcPr>
            <w:tcW w:w="5387" w:type="dxa"/>
            <w:vMerge/>
            <w:tcBorders>
              <w:top w:val="nil"/>
            </w:tcBorders>
          </w:tcPr>
          <w:p w:rsidR="007C729D" w:rsidRDefault="007C729D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:rsidR="007C729D" w:rsidRDefault="00160BE0">
            <w:pPr>
              <w:pStyle w:val="TableParagraph"/>
              <w:spacing w:before="17" w:line="229" w:lineRule="exact"/>
              <w:ind w:left="21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31F20"/>
                <w:sz w:val="20"/>
              </w:rPr>
              <w:t>Hodnota</w:t>
            </w:r>
            <w:r>
              <w:rPr>
                <w:rFonts w:ascii="Arial"/>
                <w:b/>
                <w:color w:val="231F20"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color w:val="231F20"/>
                <w:sz w:val="20"/>
              </w:rPr>
              <w:t>celkom</w:t>
            </w:r>
          </w:p>
        </w:tc>
        <w:tc>
          <w:tcPr>
            <w:tcW w:w="1985" w:type="dxa"/>
          </w:tcPr>
          <w:p w:rsidR="007C729D" w:rsidRDefault="00160BE0">
            <w:pPr>
              <w:pStyle w:val="TableParagraph"/>
              <w:spacing w:before="17" w:line="229" w:lineRule="exact"/>
              <w:ind w:left="13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Spriaznené</w:t>
            </w:r>
            <w:r>
              <w:rPr>
                <w:rFonts w:ascii="Arial" w:hAnsi="Arial"/>
                <w:b/>
                <w:color w:val="231F20"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osoby</w:t>
            </w:r>
          </w:p>
        </w:tc>
      </w:tr>
      <w:tr w:rsidR="007C729D">
        <w:trPr>
          <w:trHeight w:val="340"/>
        </w:trPr>
        <w:tc>
          <w:tcPr>
            <w:tcW w:w="5387" w:type="dxa"/>
          </w:tcPr>
          <w:p w:rsidR="007C729D" w:rsidRDefault="00160BE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Zákonná</w:t>
            </w:r>
            <w:r>
              <w:rPr>
                <w:color w:val="231F20"/>
                <w:spacing w:val="7"/>
                <w:w w:val="95"/>
                <w:sz w:val="20"/>
              </w:rPr>
              <w:t xml:space="preserve"> </w:t>
            </w:r>
            <w:proofErr w:type="spellStart"/>
            <w:r>
              <w:rPr>
                <w:color w:val="231F20"/>
                <w:w w:val="95"/>
                <w:sz w:val="20"/>
              </w:rPr>
              <w:t>povinnos</w:t>
            </w:r>
            <w:proofErr w:type="spellEnd"/>
            <w:r>
              <w:rPr>
                <w:color w:val="231F20"/>
                <w:spacing w:val="24"/>
                <w:w w:val="95"/>
                <w:sz w:val="20"/>
              </w:rPr>
              <w:t xml:space="preserve"> </w:t>
            </w:r>
            <w:proofErr w:type="spellStart"/>
            <w:r>
              <w:rPr>
                <w:color w:val="231F20"/>
                <w:w w:val="95"/>
                <w:sz w:val="20"/>
              </w:rPr>
              <w:t>odobra</w:t>
            </w:r>
            <w:proofErr w:type="spellEnd"/>
            <w:r>
              <w:rPr>
                <w:color w:val="231F20"/>
                <w:spacing w:val="71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určité</w:t>
            </w:r>
            <w:r>
              <w:rPr>
                <w:color w:val="231F20"/>
                <w:spacing w:val="7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množstvo</w:t>
            </w:r>
            <w:r>
              <w:rPr>
                <w:color w:val="231F20"/>
                <w:spacing w:val="8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produktu</w:t>
            </w: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5387" w:type="dxa"/>
          </w:tcPr>
          <w:p w:rsidR="007C729D" w:rsidRDefault="00160BE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Zmluvná</w:t>
            </w:r>
            <w:r>
              <w:rPr>
                <w:color w:val="231F20"/>
                <w:spacing w:val="3"/>
                <w:w w:val="95"/>
                <w:sz w:val="20"/>
              </w:rPr>
              <w:t xml:space="preserve"> </w:t>
            </w:r>
            <w:proofErr w:type="spellStart"/>
            <w:r>
              <w:rPr>
                <w:color w:val="231F20"/>
                <w:w w:val="95"/>
                <w:sz w:val="20"/>
              </w:rPr>
              <w:t>povinnos</w:t>
            </w:r>
            <w:proofErr w:type="spellEnd"/>
            <w:r>
              <w:rPr>
                <w:color w:val="231F20"/>
                <w:spacing w:val="17"/>
                <w:w w:val="95"/>
                <w:sz w:val="20"/>
              </w:rPr>
              <w:t xml:space="preserve"> </w:t>
            </w:r>
            <w:proofErr w:type="spellStart"/>
            <w:r>
              <w:rPr>
                <w:color w:val="231F20"/>
                <w:w w:val="95"/>
                <w:sz w:val="20"/>
              </w:rPr>
              <w:t>odobra</w:t>
            </w:r>
            <w:proofErr w:type="spellEnd"/>
            <w:r>
              <w:rPr>
                <w:color w:val="231F20"/>
                <w:spacing w:val="63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určité</w:t>
            </w:r>
            <w:r>
              <w:rPr>
                <w:color w:val="231F20"/>
                <w:spacing w:val="4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množstvo</w:t>
            </w:r>
            <w:r>
              <w:rPr>
                <w:color w:val="231F20"/>
                <w:spacing w:val="3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produktu</w:t>
            </w: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39"/>
        </w:trPr>
        <w:tc>
          <w:tcPr>
            <w:tcW w:w="5387" w:type="dxa"/>
          </w:tcPr>
          <w:p w:rsidR="007C729D" w:rsidRDefault="00160BE0">
            <w:pPr>
              <w:pStyle w:val="TableParagraph"/>
              <w:spacing w:before="52"/>
              <w:ind w:left="69"/>
              <w:rPr>
                <w:sz w:val="20"/>
              </w:rPr>
            </w:pPr>
            <w:proofErr w:type="spellStart"/>
            <w:r>
              <w:rPr>
                <w:color w:val="231F20"/>
                <w:spacing w:val="-1"/>
                <w:w w:val="102"/>
                <w:sz w:val="20"/>
              </w:rPr>
              <w:t>Povinnos</w:t>
            </w:r>
            <w:proofErr w:type="spellEnd"/>
            <w:r>
              <w:rPr>
                <w:color w:val="231F20"/>
                <w:w w:val="102"/>
                <w:sz w:val="20"/>
              </w:rPr>
              <w:t xml:space="preserve"> </w:t>
            </w:r>
            <w:r>
              <w:rPr>
                <w:color w:val="231F20"/>
                <w:spacing w:val="-1"/>
                <w:sz w:val="20"/>
              </w:rPr>
              <w:t xml:space="preserve"> uskut</w:t>
            </w:r>
            <w:r>
              <w:rPr>
                <w:color w:val="231F20"/>
                <w:spacing w:val="-2"/>
                <w:sz w:val="20"/>
              </w:rPr>
              <w:t>o</w:t>
            </w:r>
            <w:r>
              <w:rPr>
                <w:color w:val="231F20"/>
                <w:w w:val="50"/>
                <w:sz w:val="20"/>
              </w:rPr>
              <w:t>č</w:t>
            </w:r>
            <w:r>
              <w:rPr>
                <w:color w:val="231F20"/>
                <w:spacing w:val="-1"/>
                <w:w w:val="109"/>
                <w:sz w:val="20"/>
              </w:rPr>
              <w:t>ni</w:t>
            </w:r>
            <w:r>
              <w:rPr>
                <w:color w:val="231F20"/>
                <w:w w:val="109"/>
                <w:sz w:val="20"/>
              </w:rPr>
              <w:t xml:space="preserve"> </w:t>
            </w:r>
            <w:r>
              <w:rPr>
                <w:color w:val="231F20"/>
                <w:spacing w:val="-1"/>
                <w:sz w:val="20"/>
              </w:rPr>
              <w:t xml:space="preserve"> investície</w:t>
            </w: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5387" w:type="dxa"/>
          </w:tcPr>
          <w:p w:rsidR="007C729D" w:rsidRDefault="00160BE0">
            <w:pPr>
              <w:pStyle w:val="TableParagraph"/>
              <w:spacing w:before="52"/>
              <w:ind w:left="69"/>
              <w:rPr>
                <w:sz w:val="20"/>
              </w:rPr>
            </w:pPr>
            <w:proofErr w:type="spellStart"/>
            <w:r>
              <w:rPr>
                <w:color w:val="231F20"/>
                <w:spacing w:val="-1"/>
                <w:w w:val="102"/>
                <w:sz w:val="20"/>
              </w:rPr>
              <w:t>Povinnos</w:t>
            </w:r>
            <w:proofErr w:type="spellEnd"/>
            <w:r>
              <w:rPr>
                <w:color w:val="231F20"/>
                <w:w w:val="102"/>
                <w:sz w:val="20"/>
              </w:rPr>
              <w:t xml:space="preserve"> </w:t>
            </w:r>
            <w:r>
              <w:rPr>
                <w:color w:val="231F20"/>
                <w:spacing w:val="-1"/>
                <w:sz w:val="20"/>
              </w:rPr>
              <w:t xml:space="preserve"> uskut</w:t>
            </w:r>
            <w:r>
              <w:rPr>
                <w:color w:val="231F20"/>
                <w:spacing w:val="-2"/>
                <w:sz w:val="20"/>
              </w:rPr>
              <w:t>o</w:t>
            </w:r>
            <w:r>
              <w:rPr>
                <w:color w:val="231F20"/>
                <w:w w:val="50"/>
                <w:sz w:val="20"/>
              </w:rPr>
              <w:t>č</w:t>
            </w:r>
            <w:r>
              <w:rPr>
                <w:color w:val="231F20"/>
                <w:spacing w:val="-1"/>
                <w:w w:val="109"/>
                <w:sz w:val="20"/>
              </w:rPr>
              <w:t>ni</w:t>
            </w:r>
            <w:r>
              <w:rPr>
                <w:color w:val="231F20"/>
                <w:w w:val="109"/>
                <w:sz w:val="20"/>
              </w:rPr>
              <w:t xml:space="preserve"> 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proofErr w:type="spellStart"/>
            <w:r>
              <w:rPr>
                <w:color w:val="231F20"/>
                <w:spacing w:val="-1"/>
                <w:w w:val="77"/>
                <w:sz w:val="20"/>
              </w:rPr>
              <w:t>veĺk</w:t>
            </w:r>
            <w:r>
              <w:rPr>
                <w:color w:val="231F20"/>
                <w:w w:val="77"/>
                <w:sz w:val="20"/>
              </w:rPr>
              <w:t>é</w:t>
            </w:r>
            <w:proofErr w:type="spellEnd"/>
            <w:r>
              <w:rPr>
                <w:color w:val="231F20"/>
                <w:spacing w:val="-1"/>
                <w:sz w:val="20"/>
              </w:rPr>
              <w:t xml:space="preserve"> opravy</w:t>
            </w: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C729D" w:rsidRDefault="007C729D">
      <w:pPr>
        <w:pStyle w:val="Zkladntext"/>
        <w:spacing w:before="8"/>
        <w:rPr>
          <w:rFonts w:ascii="Arial MT"/>
          <w:b w:val="0"/>
        </w:rPr>
      </w:pPr>
    </w:p>
    <w:p w:rsidR="007C729D" w:rsidRDefault="00160BE0">
      <w:pPr>
        <w:pStyle w:val="Zkladntext"/>
        <w:ind w:left="157"/>
      </w:pPr>
      <w:r>
        <w:rPr>
          <w:color w:val="231F20"/>
        </w:rPr>
        <w:t>Ďalšie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podmienených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záväzkov:</w:t>
      </w:r>
    </w:p>
    <w:p w:rsidR="007C729D" w:rsidRDefault="00160BE0">
      <w:pPr>
        <w:spacing w:before="120" w:line="189" w:lineRule="exact"/>
        <w:ind w:left="200"/>
        <w:rPr>
          <w:rFonts w:ascii="Courier New" w:hAnsi="Courier New"/>
          <w:sz w:val="18"/>
        </w:rPr>
      </w:pPr>
      <w:r>
        <w:rPr>
          <w:rFonts w:ascii="Courier New" w:hAnsi="Courier New"/>
          <w:spacing w:val="-109"/>
          <w:position w:val="3"/>
          <w:sz w:val="18"/>
        </w:rPr>
        <w:t>´</w:t>
      </w:r>
      <w:proofErr w:type="spellStart"/>
      <w:r>
        <w:rPr>
          <w:rFonts w:ascii="Courier New" w:hAnsi="Courier New"/>
          <w:spacing w:val="-1"/>
          <w:sz w:val="18"/>
        </w:rPr>
        <w:t>U</w:t>
      </w:r>
      <w:r>
        <w:rPr>
          <w:rFonts w:ascii="Courier New" w:hAnsi="Courier New"/>
          <w:spacing w:val="-109"/>
          <w:sz w:val="18"/>
        </w:rPr>
        <w:t>ˇ</w:t>
      </w:r>
      <w:r>
        <w:rPr>
          <w:rFonts w:ascii="Courier New" w:hAnsi="Courier New"/>
          <w:spacing w:val="-1"/>
          <w:sz w:val="18"/>
        </w:rPr>
        <w:t>c</w:t>
      </w:r>
      <w:r>
        <w:rPr>
          <w:rFonts w:ascii="Courier New" w:hAnsi="Courier New"/>
          <w:sz w:val="18"/>
        </w:rPr>
        <w:t>tov</w:t>
      </w:r>
      <w:r>
        <w:rPr>
          <w:rFonts w:ascii="Courier New" w:hAnsi="Courier New"/>
          <w:spacing w:val="-1"/>
          <w:sz w:val="18"/>
        </w:rPr>
        <w:t>n</w:t>
      </w:r>
      <w:r>
        <w:rPr>
          <w:rFonts w:ascii="Courier New" w:hAnsi="Courier New"/>
          <w:spacing w:val="-109"/>
          <w:sz w:val="18"/>
        </w:rPr>
        <w:t>´</w:t>
      </w:r>
      <w:r>
        <w:rPr>
          <w:rFonts w:ascii="Courier New" w:hAnsi="Courier New"/>
          <w:sz w:val="18"/>
        </w:rPr>
        <w:t>a</w:t>
      </w:r>
      <w:proofErr w:type="spellEnd"/>
      <w:r>
        <w:rPr>
          <w:rFonts w:ascii="Courier New" w:hAnsi="Courier New"/>
          <w:spacing w:val="-1"/>
          <w:sz w:val="18"/>
        </w:rPr>
        <w:t xml:space="preserve"> </w:t>
      </w:r>
      <w:r>
        <w:rPr>
          <w:rFonts w:ascii="Courier New" w:hAnsi="Courier New"/>
          <w:sz w:val="18"/>
        </w:rPr>
        <w:t xml:space="preserve">jednotka </w:t>
      </w:r>
      <w:proofErr w:type="spellStart"/>
      <w:r>
        <w:rPr>
          <w:rFonts w:ascii="Courier New" w:hAnsi="Courier New"/>
          <w:sz w:val="18"/>
        </w:rPr>
        <w:t>ne</w:t>
      </w:r>
      <w:r>
        <w:rPr>
          <w:rFonts w:ascii="Courier New" w:hAnsi="Courier New"/>
          <w:spacing w:val="-1"/>
          <w:sz w:val="18"/>
        </w:rPr>
        <w:t>m</w:t>
      </w:r>
      <w:r>
        <w:rPr>
          <w:rFonts w:ascii="Courier New" w:hAnsi="Courier New"/>
          <w:spacing w:val="-108"/>
          <w:sz w:val="18"/>
        </w:rPr>
        <w:t>´</w:t>
      </w:r>
      <w:r>
        <w:rPr>
          <w:rFonts w:ascii="Courier New" w:hAnsi="Courier New"/>
          <w:sz w:val="18"/>
        </w:rPr>
        <w:t>a</w:t>
      </w:r>
      <w:proofErr w:type="spellEnd"/>
      <w:r>
        <w:rPr>
          <w:rFonts w:ascii="Courier New" w:hAnsi="Courier New"/>
          <w:sz w:val="18"/>
        </w:rPr>
        <w:t xml:space="preserve"> </w:t>
      </w:r>
      <w:proofErr w:type="spellStart"/>
      <w:r>
        <w:rPr>
          <w:rFonts w:ascii="Courier New" w:hAnsi="Courier New"/>
          <w:spacing w:val="-1"/>
          <w:sz w:val="18"/>
        </w:rPr>
        <w:t>v</w:t>
      </w:r>
      <w:r>
        <w:rPr>
          <w:rFonts w:ascii="Courier New" w:hAnsi="Courier New"/>
          <w:spacing w:val="-108"/>
          <w:sz w:val="18"/>
        </w:rPr>
        <w:t>´</w:t>
      </w:r>
      <w:r>
        <w:rPr>
          <w:rFonts w:ascii="Courier New" w:hAnsi="Courier New"/>
          <w:sz w:val="18"/>
        </w:rPr>
        <w:t>yznam</w:t>
      </w:r>
      <w:r>
        <w:rPr>
          <w:rFonts w:ascii="Courier New" w:hAnsi="Courier New"/>
          <w:spacing w:val="-1"/>
          <w:sz w:val="18"/>
        </w:rPr>
        <w:t>n</w:t>
      </w:r>
      <w:r>
        <w:rPr>
          <w:rFonts w:ascii="Courier New" w:hAnsi="Courier New"/>
          <w:spacing w:val="-108"/>
          <w:sz w:val="18"/>
        </w:rPr>
        <w:t>´</w:t>
      </w:r>
      <w:r>
        <w:rPr>
          <w:rFonts w:ascii="Courier New" w:hAnsi="Courier New"/>
          <w:sz w:val="18"/>
        </w:rPr>
        <w:t>e</w:t>
      </w:r>
      <w:proofErr w:type="spellEnd"/>
      <w:r>
        <w:rPr>
          <w:rFonts w:ascii="Courier New" w:hAnsi="Courier New"/>
          <w:sz w:val="18"/>
        </w:rPr>
        <w:t xml:space="preserve"> </w:t>
      </w:r>
      <w:proofErr w:type="spellStart"/>
      <w:r>
        <w:rPr>
          <w:rFonts w:ascii="Courier New" w:hAnsi="Courier New"/>
          <w:sz w:val="18"/>
        </w:rPr>
        <w:t>pol</w:t>
      </w:r>
      <w:r>
        <w:rPr>
          <w:rFonts w:ascii="Courier New" w:hAnsi="Courier New"/>
          <w:spacing w:val="-1"/>
          <w:sz w:val="18"/>
        </w:rPr>
        <w:t>o</w:t>
      </w:r>
      <w:r>
        <w:rPr>
          <w:rFonts w:ascii="Courier New" w:hAnsi="Courier New"/>
          <w:spacing w:val="-108"/>
          <w:sz w:val="18"/>
        </w:rPr>
        <w:t>ˇ</w:t>
      </w:r>
      <w:r>
        <w:rPr>
          <w:rFonts w:ascii="Courier New" w:hAnsi="Courier New"/>
          <w:sz w:val="18"/>
        </w:rPr>
        <w:t>zky</w:t>
      </w:r>
      <w:proofErr w:type="spellEnd"/>
      <w:r>
        <w:rPr>
          <w:rFonts w:ascii="Courier New" w:hAnsi="Courier New"/>
          <w:sz w:val="18"/>
        </w:rPr>
        <w:t xml:space="preserve"> </w:t>
      </w:r>
      <w:proofErr w:type="spellStart"/>
      <w:r>
        <w:rPr>
          <w:rFonts w:ascii="Courier New" w:hAnsi="Courier New"/>
          <w:sz w:val="18"/>
        </w:rPr>
        <w:t>ostat</w:t>
      </w:r>
      <w:r>
        <w:rPr>
          <w:rFonts w:ascii="Courier New" w:hAnsi="Courier New"/>
          <w:spacing w:val="-1"/>
          <w:sz w:val="18"/>
        </w:rPr>
        <w:t>n</w:t>
      </w:r>
      <w:r>
        <w:rPr>
          <w:rFonts w:ascii="Courier New" w:hAnsi="Courier New"/>
          <w:spacing w:val="-108"/>
          <w:sz w:val="18"/>
        </w:rPr>
        <w:t>´</w:t>
      </w:r>
      <w:r>
        <w:rPr>
          <w:rFonts w:ascii="Courier New" w:hAnsi="Courier New"/>
          <w:sz w:val="18"/>
        </w:rPr>
        <w:t>ych</w:t>
      </w:r>
      <w:proofErr w:type="spellEnd"/>
      <w:r>
        <w:rPr>
          <w:rFonts w:ascii="Courier New" w:hAnsi="Courier New"/>
          <w:sz w:val="18"/>
        </w:rPr>
        <w:t xml:space="preserve"> </w:t>
      </w:r>
      <w:proofErr w:type="spellStart"/>
      <w:r>
        <w:rPr>
          <w:rFonts w:ascii="Courier New" w:hAnsi="Courier New"/>
          <w:sz w:val="18"/>
        </w:rPr>
        <w:t>fina</w:t>
      </w:r>
      <w:r>
        <w:rPr>
          <w:rFonts w:ascii="Courier New" w:hAnsi="Courier New"/>
          <w:spacing w:val="-1"/>
          <w:sz w:val="18"/>
        </w:rPr>
        <w:t>n</w:t>
      </w:r>
      <w:r>
        <w:rPr>
          <w:rFonts w:ascii="Courier New" w:hAnsi="Courier New"/>
          <w:spacing w:val="-108"/>
          <w:sz w:val="18"/>
        </w:rPr>
        <w:t>ˇ</w:t>
      </w:r>
      <w:r>
        <w:rPr>
          <w:rFonts w:ascii="Courier New" w:hAnsi="Courier New"/>
          <w:sz w:val="18"/>
        </w:rPr>
        <w:t>c</w:t>
      </w:r>
      <w:r>
        <w:rPr>
          <w:rFonts w:ascii="Courier New" w:hAnsi="Courier New"/>
          <w:spacing w:val="-1"/>
          <w:sz w:val="18"/>
        </w:rPr>
        <w:t>n</w:t>
      </w:r>
      <w:r>
        <w:rPr>
          <w:rFonts w:ascii="Courier New" w:hAnsi="Courier New"/>
          <w:spacing w:val="-108"/>
          <w:sz w:val="18"/>
        </w:rPr>
        <w:t>´</w:t>
      </w:r>
      <w:r>
        <w:rPr>
          <w:rFonts w:ascii="Courier New" w:hAnsi="Courier New"/>
          <w:sz w:val="18"/>
        </w:rPr>
        <w:t>ych</w:t>
      </w:r>
      <w:proofErr w:type="spellEnd"/>
      <w:r>
        <w:rPr>
          <w:rFonts w:ascii="Courier New" w:hAnsi="Courier New"/>
          <w:sz w:val="18"/>
        </w:rPr>
        <w:t xml:space="preserve"> povinnosti, </w:t>
      </w:r>
      <w:proofErr w:type="spellStart"/>
      <w:r>
        <w:rPr>
          <w:rFonts w:ascii="Courier New" w:hAnsi="Courier New"/>
          <w:sz w:val="18"/>
        </w:rPr>
        <w:t>kto</w:t>
      </w:r>
      <w:r>
        <w:rPr>
          <w:rFonts w:ascii="Courier New" w:hAnsi="Courier New"/>
          <w:spacing w:val="-2"/>
          <w:sz w:val="18"/>
        </w:rPr>
        <w:t>r</w:t>
      </w:r>
      <w:r>
        <w:rPr>
          <w:rFonts w:ascii="Courier New" w:hAnsi="Courier New"/>
          <w:spacing w:val="-107"/>
          <w:sz w:val="18"/>
        </w:rPr>
        <w:t>´</w:t>
      </w:r>
      <w:r>
        <w:rPr>
          <w:rFonts w:ascii="Courier New" w:hAnsi="Courier New"/>
          <w:sz w:val="18"/>
        </w:rPr>
        <w:t>e</w:t>
      </w:r>
      <w:proofErr w:type="spellEnd"/>
      <w:r>
        <w:rPr>
          <w:rFonts w:ascii="Courier New" w:hAnsi="Courier New"/>
          <w:sz w:val="18"/>
        </w:rPr>
        <w:t xml:space="preserve"> sa</w:t>
      </w:r>
    </w:p>
    <w:p w:rsidR="007C729D" w:rsidRDefault="00160BE0">
      <w:pPr>
        <w:spacing w:before="2"/>
        <w:ind w:left="200"/>
        <w:rPr>
          <w:rFonts w:ascii="Courier New" w:hAnsi="Courier New"/>
          <w:sz w:val="18"/>
        </w:rPr>
      </w:pPr>
      <w:proofErr w:type="spellStart"/>
      <w:r>
        <w:rPr>
          <w:rFonts w:ascii="Courier New" w:hAnsi="Courier New"/>
          <w:sz w:val="18"/>
        </w:rPr>
        <w:t>nevykazu</w:t>
      </w:r>
      <w:r>
        <w:rPr>
          <w:rFonts w:ascii="Courier New" w:hAnsi="Courier New"/>
          <w:spacing w:val="-1"/>
          <w:sz w:val="18"/>
        </w:rPr>
        <w:t>j</w:t>
      </w:r>
      <w:r>
        <w:rPr>
          <w:rFonts w:ascii="Courier New" w:hAnsi="Courier New"/>
          <w:spacing w:val="-109"/>
          <w:sz w:val="18"/>
        </w:rPr>
        <w:t>´</w:t>
      </w:r>
      <w:r>
        <w:rPr>
          <w:rFonts w:ascii="Courier New" w:hAnsi="Courier New"/>
          <w:sz w:val="18"/>
        </w:rPr>
        <w:t>u</w:t>
      </w:r>
      <w:proofErr w:type="spellEnd"/>
      <w:r>
        <w:rPr>
          <w:rFonts w:ascii="Courier New" w:hAnsi="Courier New"/>
          <w:spacing w:val="-1"/>
          <w:sz w:val="18"/>
        </w:rPr>
        <w:t xml:space="preserve"> </w:t>
      </w:r>
      <w:r>
        <w:rPr>
          <w:rFonts w:ascii="Courier New" w:hAnsi="Courier New"/>
          <w:sz w:val="18"/>
        </w:rPr>
        <w:t>v</w:t>
      </w:r>
      <w:r>
        <w:rPr>
          <w:rFonts w:ascii="Courier New" w:hAnsi="Courier New"/>
          <w:spacing w:val="-1"/>
          <w:sz w:val="18"/>
        </w:rPr>
        <w:t xml:space="preserve"> </w:t>
      </w:r>
      <w:r>
        <w:rPr>
          <w:rFonts w:ascii="Courier New" w:hAnsi="Courier New"/>
          <w:spacing w:val="-108"/>
          <w:sz w:val="18"/>
        </w:rPr>
        <w:t>´</w:t>
      </w:r>
      <w:proofErr w:type="spellStart"/>
      <w:r>
        <w:rPr>
          <w:rFonts w:ascii="Courier New" w:hAnsi="Courier New"/>
          <w:spacing w:val="-1"/>
          <w:sz w:val="18"/>
        </w:rPr>
        <w:t>u</w:t>
      </w:r>
      <w:r>
        <w:rPr>
          <w:rFonts w:ascii="Courier New" w:hAnsi="Courier New"/>
          <w:spacing w:val="-108"/>
          <w:sz w:val="18"/>
        </w:rPr>
        <w:t>ˇ</w:t>
      </w:r>
      <w:r>
        <w:rPr>
          <w:rFonts w:ascii="Courier New" w:hAnsi="Courier New"/>
          <w:sz w:val="18"/>
        </w:rPr>
        <w:t>ctov</w:t>
      </w:r>
      <w:r>
        <w:rPr>
          <w:rFonts w:ascii="Courier New" w:hAnsi="Courier New"/>
          <w:spacing w:val="-1"/>
          <w:sz w:val="18"/>
        </w:rPr>
        <w:t>n</w:t>
      </w:r>
      <w:r>
        <w:rPr>
          <w:rFonts w:ascii="Courier New" w:hAnsi="Courier New"/>
          <w:spacing w:val="-108"/>
          <w:sz w:val="18"/>
        </w:rPr>
        <w:t>´</w:t>
      </w:r>
      <w:r>
        <w:rPr>
          <w:rFonts w:ascii="Courier New" w:hAnsi="Courier New"/>
          <w:sz w:val="18"/>
        </w:rPr>
        <w:t>ych</w:t>
      </w:r>
      <w:proofErr w:type="spellEnd"/>
      <w:r>
        <w:rPr>
          <w:rFonts w:ascii="Courier New" w:hAnsi="Courier New"/>
          <w:sz w:val="18"/>
        </w:rPr>
        <w:t xml:space="preserve"> </w:t>
      </w:r>
      <w:proofErr w:type="spellStart"/>
      <w:r>
        <w:rPr>
          <w:rFonts w:ascii="Courier New" w:hAnsi="Courier New"/>
          <w:spacing w:val="-1"/>
          <w:sz w:val="18"/>
        </w:rPr>
        <w:t>v</w:t>
      </w:r>
      <w:r>
        <w:rPr>
          <w:rFonts w:ascii="Courier New" w:hAnsi="Courier New"/>
          <w:spacing w:val="-108"/>
          <w:sz w:val="18"/>
        </w:rPr>
        <w:t>´</w:t>
      </w:r>
      <w:r>
        <w:rPr>
          <w:rFonts w:ascii="Courier New" w:hAnsi="Courier New"/>
          <w:sz w:val="18"/>
        </w:rPr>
        <w:t>ykazoch</w:t>
      </w:r>
      <w:proofErr w:type="spellEnd"/>
      <w:r>
        <w:rPr>
          <w:rFonts w:ascii="Courier New" w:hAnsi="Courier New"/>
          <w:sz w:val="18"/>
        </w:rPr>
        <w:t>.</w:t>
      </w: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spacing w:before="1"/>
        <w:rPr>
          <w:rFonts w:ascii="Courier New"/>
          <w:b w:val="0"/>
          <w:sz w:val="29"/>
        </w:rPr>
      </w:pPr>
    </w:p>
    <w:p w:rsidR="007C729D" w:rsidRDefault="00160BE0">
      <w:pPr>
        <w:pStyle w:val="Heading2"/>
        <w:ind w:left="4707" w:right="5459"/>
      </w:pPr>
      <w:r>
        <w:rPr>
          <w:color w:val="231F20"/>
        </w:rPr>
        <w:t>13</w:t>
      </w:r>
    </w:p>
    <w:p w:rsidR="007C729D" w:rsidRDefault="007C729D">
      <w:pPr>
        <w:sectPr w:rsidR="007C729D">
          <w:type w:val="continuous"/>
          <w:pgSz w:w="11910" w:h="16840"/>
          <w:pgMar w:top="980" w:right="220" w:bottom="260" w:left="1260" w:header="708" w:footer="708" w:gutter="0"/>
          <w:cols w:space="708"/>
        </w:sectPr>
      </w:pPr>
    </w:p>
    <w:p w:rsidR="007C729D" w:rsidRDefault="007C729D">
      <w:pPr>
        <w:pStyle w:val="Zkladntext"/>
        <w:spacing w:before="1"/>
        <w:rPr>
          <w:rFonts w:ascii="Calibri"/>
          <w:b w:val="0"/>
          <w:sz w:val="25"/>
        </w:rPr>
      </w:pPr>
    </w:p>
    <w:p w:rsidR="007C729D" w:rsidRDefault="00160BE0">
      <w:pPr>
        <w:pStyle w:val="Odsekzoznamu"/>
        <w:numPr>
          <w:ilvl w:val="0"/>
          <w:numId w:val="2"/>
        </w:numPr>
        <w:tabs>
          <w:tab w:val="left" w:pos="402"/>
          <w:tab w:val="left" w:pos="865"/>
        </w:tabs>
        <w:spacing w:before="117"/>
        <w:rPr>
          <w:b/>
          <w:sz w:val="20"/>
        </w:rPr>
      </w:pPr>
      <w:r>
        <w:rPr>
          <w:b/>
          <w:color w:val="231F20"/>
          <w:sz w:val="20"/>
        </w:rPr>
        <w:t>3</w:t>
      </w:r>
      <w:r>
        <w:rPr>
          <w:b/>
          <w:color w:val="231F20"/>
          <w:sz w:val="20"/>
        </w:rPr>
        <w:tab/>
        <w:t>Informácie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údajoch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na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podsúvahových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účtoch</w:t>
      </w:r>
    </w:p>
    <w:p w:rsidR="007C729D" w:rsidRDefault="007C729D">
      <w:pPr>
        <w:pStyle w:val="Zkladntext"/>
        <w:spacing w:after="1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140"/>
        <w:gridCol w:w="2650"/>
        <w:gridCol w:w="2552"/>
      </w:tblGrid>
      <w:tr w:rsidR="007C729D">
        <w:trPr>
          <w:trHeight w:val="329"/>
        </w:trPr>
        <w:tc>
          <w:tcPr>
            <w:tcW w:w="4140" w:type="dxa"/>
          </w:tcPr>
          <w:p w:rsidR="007C729D" w:rsidRDefault="00160BE0">
            <w:pPr>
              <w:pStyle w:val="TableParagraph"/>
              <w:spacing w:before="48"/>
              <w:ind w:left="1374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Názov</w:t>
            </w:r>
            <w:r>
              <w:rPr>
                <w:rFonts w:ascii="Arial" w:hAnsi="Arial"/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položky</w:t>
            </w:r>
          </w:p>
        </w:tc>
        <w:tc>
          <w:tcPr>
            <w:tcW w:w="2650" w:type="dxa"/>
          </w:tcPr>
          <w:p w:rsidR="007C729D" w:rsidRDefault="00160BE0">
            <w:pPr>
              <w:pStyle w:val="TableParagraph"/>
              <w:spacing w:before="48"/>
              <w:ind w:left="1153" w:right="114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31F20"/>
                <w:sz w:val="20"/>
              </w:rPr>
              <w:t>BO</w:t>
            </w:r>
          </w:p>
        </w:tc>
        <w:tc>
          <w:tcPr>
            <w:tcW w:w="2552" w:type="dxa"/>
          </w:tcPr>
          <w:p w:rsidR="007C729D" w:rsidRDefault="00160BE0">
            <w:pPr>
              <w:pStyle w:val="TableParagraph"/>
              <w:spacing w:before="48"/>
              <w:ind w:left="863" w:right="85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31F20"/>
                <w:sz w:val="20"/>
              </w:rPr>
              <w:t>PO</w:t>
            </w:r>
          </w:p>
        </w:tc>
      </w:tr>
      <w:tr w:rsidR="007C729D">
        <w:trPr>
          <w:trHeight w:val="340"/>
        </w:trPr>
        <w:tc>
          <w:tcPr>
            <w:tcW w:w="4140" w:type="dxa"/>
          </w:tcPr>
          <w:p w:rsidR="007C729D" w:rsidRDefault="00160BE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Prenajatý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majetok</w:t>
            </w:r>
          </w:p>
        </w:tc>
        <w:tc>
          <w:tcPr>
            <w:tcW w:w="265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39"/>
        </w:trPr>
        <w:tc>
          <w:tcPr>
            <w:tcW w:w="4140" w:type="dxa"/>
          </w:tcPr>
          <w:p w:rsidR="007C729D" w:rsidRDefault="00160BE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Majetok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nájme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(operatívny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prenájom)</w:t>
            </w:r>
          </w:p>
        </w:tc>
        <w:tc>
          <w:tcPr>
            <w:tcW w:w="265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4140" w:type="dxa"/>
          </w:tcPr>
          <w:p w:rsidR="007C729D" w:rsidRDefault="00160BE0">
            <w:pPr>
              <w:pStyle w:val="TableParagraph"/>
              <w:spacing w:before="53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Majetok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prijatý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do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úschovy</w:t>
            </w:r>
          </w:p>
        </w:tc>
        <w:tc>
          <w:tcPr>
            <w:tcW w:w="265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4140" w:type="dxa"/>
          </w:tcPr>
          <w:p w:rsidR="007C729D" w:rsidRDefault="00160BE0">
            <w:pPr>
              <w:pStyle w:val="TableParagraph"/>
              <w:spacing w:before="52"/>
              <w:ind w:left="69"/>
              <w:rPr>
                <w:sz w:val="20"/>
              </w:rPr>
            </w:pPr>
            <w:proofErr w:type="spellStart"/>
            <w:r>
              <w:rPr>
                <w:color w:val="231F20"/>
                <w:spacing w:val="-1"/>
                <w:w w:val="95"/>
                <w:sz w:val="20"/>
              </w:rPr>
              <w:t>Pohĺadávky</w:t>
            </w:r>
            <w:proofErr w:type="spellEnd"/>
            <w:r>
              <w:rPr>
                <w:color w:val="231F20"/>
                <w:spacing w:val="-8"/>
                <w:w w:val="95"/>
                <w:sz w:val="20"/>
              </w:rPr>
              <w:t xml:space="preserve"> </w:t>
            </w:r>
            <w:r>
              <w:rPr>
                <w:color w:val="231F20"/>
                <w:spacing w:val="-1"/>
                <w:w w:val="95"/>
                <w:sz w:val="20"/>
              </w:rPr>
              <w:t>z</w:t>
            </w:r>
            <w:r>
              <w:rPr>
                <w:color w:val="231F20"/>
                <w:spacing w:val="-8"/>
                <w:w w:val="95"/>
                <w:sz w:val="20"/>
              </w:rPr>
              <w:t xml:space="preserve"> </w:t>
            </w:r>
            <w:r>
              <w:rPr>
                <w:color w:val="231F20"/>
                <w:spacing w:val="-1"/>
                <w:w w:val="95"/>
                <w:sz w:val="20"/>
              </w:rPr>
              <w:t>derivátov</w:t>
            </w:r>
          </w:p>
        </w:tc>
        <w:tc>
          <w:tcPr>
            <w:tcW w:w="265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39"/>
        </w:trPr>
        <w:tc>
          <w:tcPr>
            <w:tcW w:w="4140" w:type="dxa"/>
          </w:tcPr>
          <w:p w:rsidR="007C729D" w:rsidRDefault="00160BE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Záväzky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opcií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derivátov</w:t>
            </w:r>
          </w:p>
        </w:tc>
        <w:tc>
          <w:tcPr>
            <w:tcW w:w="265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4140" w:type="dxa"/>
          </w:tcPr>
          <w:p w:rsidR="007C729D" w:rsidRDefault="00160BE0">
            <w:pPr>
              <w:pStyle w:val="TableParagraph"/>
              <w:spacing w:before="53"/>
              <w:ind w:left="69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Odpísané</w:t>
            </w:r>
            <w:r>
              <w:rPr>
                <w:color w:val="231F20"/>
                <w:spacing w:val="31"/>
                <w:w w:val="90"/>
                <w:sz w:val="20"/>
              </w:rPr>
              <w:t xml:space="preserve"> </w:t>
            </w:r>
            <w:proofErr w:type="spellStart"/>
            <w:r>
              <w:rPr>
                <w:color w:val="231F20"/>
                <w:w w:val="90"/>
                <w:sz w:val="20"/>
              </w:rPr>
              <w:t>pohĺadávky</w:t>
            </w:r>
            <w:proofErr w:type="spellEnd"/>
          </w:p>
        </w:tc>
        <w:tc>
          <w:tcPr>
            <w:tcW w:w="265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4140" w:type="dxa"/>
          </w:tcPr>
          <w:p w:rsidR="007C729D" w:rsidRDefault="00160BE0">
            <w:pPr>
              <w:pStyle w:val="TableParagraph"/>
              <w:spacing w:before="52"/>
              <w:ind w:left="69"/>
              <w:rPr>
                <w:sz w:val="20"/>
              </w:rPr>
            </w:pPr>
            <w:proofErr w:type="spellStart"/>
            <w:r>
              <w:rPr>
                <w:color w:val="231F20"/>
                <w:spacing w:val="-1"/>
                <w:w w:val="95"/>
                <w:sz w:val="20"/>
              </w:rPr>
              <w:t>Pohĺadávky</w:t>
            </w:r>
            <w:proofErr w:type="spellEnd"/>
            <w:r>
              <w:rPr>
                <w:color w:val="231F20"/>
                <w:spacing w:val="-9"/>
                <w:w w:val="95"/>
                <w:sz w:val="20"/>
              </w:rPr>
              <w:t xml:space="preserve"> </w:t>
            </w:r>
            <w:r>
              <w:rPr>
                <w:color w:val="231F20"/>
                <w:spacing w:val="-1"/>
                <w:w w:val="95"/>
                <w:sz w:val="20"/>
              </w:rPr>
              <w:t>z</w:t>
            </w:r>
            <w:r>
              <w:rPr>
                <w:color w:val="231F20"/>
                <w:spacing w:val="-9"/>
                <w:w w:val="95"/>
                <w:sz w:val="20"/>
              </w:rPr>
              <w:t xml:space="preserve"> </w:t>
            </w:r>
            <w:r>
              <w:rPr>
                <w:color w:val="231F20"/>
                <w:spacing w:val="-1"/>
                <w:w w:val="95"/>
                <w:sz w:val="20"/>
              </w:rPr>
              <w:t>leasingu</w:t>
            </w:r>
          </w:p>
        </w:tc>
        <w:tc>
          <w:tcPr>
            <w:tcW w:w="265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39"/>
        </w:trPr>
        <w:tc>
          <w:tcPr>
            <w:tcW w:w="4140" w:type="dxa"/>
          </w:tcPr>
          <w:p w:rsidR="007C729D" w:rsidRDefault="00160BE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Záväzky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leasingu</w:t>
            </w:r>
          </w:p>
        </w:tc>
        <w:tc>
          <w:tcPr>
            <w:tcW w:w="265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4140" w:type="dxa"/>
          </w:tcPr>
          <w:p w:rsidR="007C729D" w:rsidRDefault="00160BE0">
            <w:pPr>
              <w:pStyle w:val="TableParagraph"/>
              <w:spacing w:before="53"/>
              <w:ind w:left="69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Iné</w:t>
            </w:r>
            <w:r>
              <w:rPr>
                <w:color w:val="231F20"/>
                <w:spacing w:val="6"/>
                <w:w w:val="90"/>
                <w:sz w:val="20"/>
              </w:rPr>
              <w:t xml:space="preserve"> </w:t>
            </w:r>
            <w:r>
              <w:rPr>
                <w:color w:val="231F20"/>
                <w:w w:val="90"/>
                <w:sz w:val="20"/>
              </w:rPr>
              <w:t>položky</w:t>
            </w:r>
          </w:p>
        </w:tc>
        <w:tc>
          <w:tcPr>
            <w:tcW w:w="265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C729D" w:rsidRDefault="007C729D">
      <w:pPr>
        <w:pStyle w:val="Zkladntext"/>
        <w:spacing w:before="8"/>
        <w:rPr>
          <w:sz w:val="33"/>
        </w:rPr>
      </w:pPr>
    </w:p>
    <w:p w:rsidR="007C729D" w:rsidRDefault="00160BE0">
      <w:pPr>
        <w:pStyle w:val="Zkladntext"/>
        <w:spacing w:before="1"/>
        <w:ind w:left="157"/>
      </w:pPr>
      <w:r>
        <w:rPr>
          <w:color w:val="231F20"/>
        </w:rPr>
        <w:t>Ďalšie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sumách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na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podsúvahových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účtoch:</w:t>
      </w:r>
    </w:p>
    <w:p w:rsidR="007C729D" w:rsidRDefault="007C729D">
      <w:pPr>
        <w:pStyle w:val="Zkladntext"/>
        <w:rPr>
          <w:sz w:val="10"/>
        </w:rPr>
      </w:pPr>
    </w:p>
    <w:p w:rsidR="007C729D" w:rsidRDefault="007C729D">
      <w:pPr>
        <w:rPr>
          <w:sz w:val="10"/>
        </w:rPr>
        <w:sectPr w:rsidR="007C729D">
          <w:pgSz w:w="11910" w:h="16840"/>
          <w:pgMar w:top="980" w:right="220" w:bottom="260" w:left="1260" w:header="699" w:footer="73" w:gutter="0"/>
          <w:cols w:space="708"/>
        </w:sectPr>
      </w:pPr>
    </w:p>
    <w:p w:rsidR="007C729D" w:rsidRDefault="00160BE0">
      <w:pPr>
        <w:spacing w:before="100"/>
        <w:ind w:left="200"/>
        <w:rPr>
          <w:rFonts w:ascii="Courier New" w:hAnsi="Courier New"/>
          <w:sz w:val="18"/>
        </w:rPr>
      </w:pPr>
      <w:r>
        <w:rPr>
          <w:rFonts w:ascii="Courier New" w:hAnsi="Courier New"/>
          <w:spacing w:val="-109"/>
          <w:position w:val="3"/>
          <w:sz w:val="18"/>
        </w:rPr>
        <w:lastRenderedPageBreak/>
        <w:t>´</w:t>
      </w:r>
      <w:proofErr w:type="spellStart"/>
      <w:r>
        <w:rPr>
          <w:rFonts w:ascii="Courier New" w:hAnsi="Courier New"/>
          <w:spacing w:val="-1"/>
          <w:sz w:val="18"/>
        </w:rPr>
        <w:t>U</w:t>
      </w:r>
      <w:r>
        <w:rPr>
          <w:rFonts w:ascii="Courier New" w:hAnsi="Courier New"/>
          <w:spacing w:val="-109"/>
          <w:sz w:val="18"/>
        </w:rPr>
        <w:t>ˇ</w:t>
      </w:r>
      <w:r>
        <w:rPr>
          <w:rFonts w:ascii="Courier New" w:hAnsi="Courier New"/>
          <w:spacing w:val="-1"/>
          <w:sz w:val="18"/>
        </w:rPr>
        <w:t>c</w:t>
      </w:r>
      <w:r>
        <w:rPr>
          <w:rFonts w:ascii="Courier New" w:hAnsi="Courier New"/>
          <w:sz w:val="18"/>
        </w:rPr>
        <w:t>tov</w:t>
      </w:r>
      <w:r>
        <w:rPr>
          <w:rFonts w:ascii="Courier New" w:hAnsi="Courier New"/>
          <w:spacing w:val="-1"/>
          <w:sz w:val="18"/>
        </w:rPr>
        <w:t>n</w:t>
      </w:r>
      <w:r>
        <w:rPr>
          <w:rFonts w:ascii="Courier New" w:hAnsi="Courier New"/>
          <w:spacing w:val="-109"/>
          <w:sz w:val="18"/>
        </w:rPr>
        <w:t>´a</w:t>
      </w:r>
      <w:proofErr w:type="spellEnd"/>
    </w:p>
    <w:p w:rsidR="007C729D" w:rsidRDefault="00160BE0">
      <w:pPr>
        <w:spacing w:before="130"/>
        <w:ind w:left="68"/>
        <w:rPr>
          <w:rFonts w:ascii="Courier New" w:hAnsi="Courier New"/>
          <w:sz w:val="18"/>
        </w:rPr>
      </w:pPr>
      <w:r>
        <w:br w:type="column"/>
      </w:r>
      <w:r>
        <w:rPr>
          <w:rFonts w:ascii="Courier New" w:hAnsi="Courier New"/>
          <w:sz w:val="18"/>
        </w:rPr>
        <w:lastRenderedPageBreak/>
        <w:t xml:space="preserve">jednotka </w:t>
      </w:r>
      <w:proofErr w:type="spellStart"/>
      <w:r>
        <w:rPr>
          <w:rFonts w:ascii="Courier New" w:hAnsi="Courier New"/>
          <w:sz w:val="18"/>
        </w:rPr>
        <w:t>n</w:t>
      </w:r>
      <w:r>
        <w:rPr>
          <w:rFonts w:ascii="Courier New" w:hAnsi="Courier New"/>
          <w:spacing w:val="-1"/>
          <w:sz w:val="18"/>
        </w:rPr>
        <w:t>e</w:t>
      </w:r>
      <w:r>
        <w:rPr>
          <w:rFonts w:ascii="Courier New" w:hAnsi="Courier New"/>
          <w:spacing w:val="-108"/>
          <w:sz w:val="18"/>
        </w:rPr>
        <w:t>´</w:t>
      </w:r>
      <w:r>
        <w:rPr>
          <w:rFonts w:ascii="Courier New" w:hAnsi="Courier New"/>
          <w:spacing w:val="-1"/>
          <w:sz w:val="18"/>
        </w:rPr>
        <w:t>u</w:t>
      </w:r>
      <w:r>
        <w:rPr>
          <w:rFonts w:ascii="Courier New" w:hAnsi="Courier New"/>
          <w:spacing w:val="-108"/>
          <w:sz w:val="18"/>
        </w:rPr>
        <w:t>ˇ</w:t>
      </w:r>
      <w:r>
        <w:rPr>
          <w:rFonts w:ascii="Courier New" w:hAnsi="Courier New"/>
          <w:sz w:val="18"/>
        </w:rPr>
        <w:t>ctuje</w:t>
      </w:r>
      <w:proofErr w:type="spellEnd"/>
      <w:r>
        <w:rPr>
          <w:rFonts w:ascii="Courier New" w:hAnsi="Courier New"/>
          <w:sz w:val="18"/>
        </w:rPr>
        <w:t xml:space="preserve"> na </w:t>
      </w:r>
      <w:proofErr w:type="spellStart"/>
      <w:r>
        <w:rPr>
          <w:rFonts w:ascii="Courier New" w:hAnsi="Courier New"/>
          <w:spacing w:val="-2"/>
          <w:sz w:val="18"/>
        </w:rPr>
        <w:t>pod</w:t>
      </w:r>
      <w:r>
        <w:rPr>
          <w:rFonts w:ascii="Courier New" w:hAnsi="Courier New"/>
          <w:spacing w:val="-3"/>
          <w:sz w:val="18"/>
        </w:rPr>
        <w:t>s</w:t>
      </w:r>
      <w:r>
        <w:rPr>
          <w:rFonts w:ascii="Courier New" w:hAnsi="Courier New"/>
          <w:spacing w:val="-110"/>
          <w:sz w:val="18"/>
        </w:rPr>
        <w:t>´</w:t>
      </w:r>
      <w:r>
        <w:rPr>
          <w:rFonts w:ascii="Courier New" w:hAnsi="Courier New"/>
          <w:spacing w:val="-2"/>
          <w:sz w:val="18"/>
        </w:rPr>
        <w:t>uvaho</w:t>
      </w:r>
      <w:r>
        <w:rPr>
          <w:rFonts w:ascii="Courier New" w:hAnsi="Courier New"/>
          <w:spacing w:val="-3"/>
          <w:sz w:val="18"/>
        </w:rPr>
        <w:t>v</w:t>
      </w:r>
      <w:r>
        <w:rPr>
          <w:rFonts w:ascii="Courier New" w:hAnsi="Courier New"/>
          <w:spacing w:val="-110"/>
          <w:sz w:val="18"/>
        </w:rPr>
        <w:t>´</w:t>
      </w:r>
      <w:r>
        <w:rPr>
          <w:rFonts w:ascii="Courier New" w:hAnsi="Courier New"/>
          <w:spacing w:val="-2"/>
          <w:sz w:val="18"/>
        </w:rPr>
        <w:t>ych</w:t>
      </w:r>
      <w:proofErr w:type="spellEnd"/>
    </w:p>
    <w:p w:rsidR="007C729D" w:rsidRDefault="00160BE0">
      <w:pPr>
        <w:spacing w:before="130"/>
        <w:ind w:left="67"/>
        <w:rPr>
          <w:rFonts w:ascii="Courier New" w:hAnsi="Courier New"/>
          <w:sz w:val="18"/>
        </w:rPr>
      </w:pPr>
      <w:r>
        <w:br w:type="column"/>
      </w:r>
      <w:r>
        <w:rPr>
          <w:rFonts w:ascii="Courier New" w:hAnsi="Courier New"/>
          <w:spacing w:val="-108"/>
          <w:sz w:val="18"/>
        </w:rPr>
        <w:lastRenderedPageBreak/>
        <w:t>´</w:t>
      </w:r>
      <w:proofErr w:type="spellStart"/>
      <w:r>
        <w:rPr>
          <w:rFonts w:ascii="Courier New" w:hAnsi="Courier New"/>
          <w:spacing w:val="-1"/>
          <w:sz w:val="18"/>
        </w:rPr>
        <w:t>u</w:t>
      </w:r>
      <w:r>
        <w:rPr>
          <w:rFonts w:ascii="Courier New" w:hAnsi="Courier New"/>
          <w:spacing w:val="-108"/>
          <w:sz w:val="18"/>
        </w:rPr>
        <w:t>ˇ</w:t>
      </w:r>
      <w:r>
        <w:rPr>
          <w:rFonts w:ascii="Courier New" w:hAnsi="Courier New"/>
          <w:sz w:val="18"/>
        </w:rPr>
        <w:t>ctoch</w:t>
      </w:r>
      <w:proofErr w:type="spellEnd"/>
      <w:r>
        <w:rPr>
          <w:rFonts w:ascii="Courier New" w:hAnsi="Courier New"/>
          <w:sz w:val="18"/>
        </w:rPr>
        <w:t>.</w:t>
      </w:r>
    </w:p>
    <w:p w:rsidR="007C729D" w:rsidRDefault="007C729D">
      <w:pPr>
        <w:rPr>
          <w:rFonts w:ascii="Courier New" w:hAnsi="Courier New"/>
          <w:sz w:val="18"/>
        </w:rPr>
        <w:sectPr w:rsidR="007C729D">
          <w:type w:val="continuous"/>
          <w:pgSz w:w="11910" w:h="16840"/>
          <w:pgMar w:top="980" w:right="220" w:bottom="260" w:left="1260" w:header="708" w:footer="708" w:gutter="0"/>
          <w:cols w:num="3" w:space="708" w:equalWidth="0">
            <w:col w:w="957" w:space="40"/>
            <w:col w:w="3741" w:space="39"/>
            <w:col w:w="5653"/>
          </w:cols>
        </w:sectPr>
      </w:pPr>
    </w:p>
    <w:p w:rsidR="007C729D" w:rsidRDefault="00885BDB">
      <w:pPr>
        <w:pStyle w:val="Zkladntext"/>
        <w:rPr>
          <w:rFonts w:ascii="Courier New"/>
          <w:b w:val="0"/>
        </w:rPr>
      </w:pPr>
      <w:r w:rsidRPr="00885BDB">
        <w:lastRenderedPageBreak/>
        <w:pict>
          <v:shape id="_x0000_s2057" type="#_x0000_t202" style="position:absolute;margin-left:235.3pt;margin-top:35.4pt;width:115.5pt;height:13.65pt;z-index:15741952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1879D8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2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29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8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1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2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3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4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8</w:t>
                        </w:r>
                      </w:p>
                    </w:tc>
                  </w:tr>
                </w:tbl>
                <w:p w:rsidR="001879D8" w:rsidRDefault="001879D8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 w:rsidRPr="00885BDB">
        <w:pict>
          <v:shape id="_x0000_s2056" type="#_x0000_t202" style="position:absolute;margin-left:392.05pt;margin-top:35.4pt;width:144.2pt;height:13.65pt;z-index:15742464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1879D8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4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5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6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7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9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4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41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42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6</w:t>
                        </w:r>
                      </w:p>
                    </w:tc>
                  </w:tr>
                </w:tbl>
                <w:p w:rsidR="001879D8" w:rsidRDefault="001879D8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spacing w:before="8"/>
        <w:rPr>
          <w:rFonts w:ascii="Courier New"/>
          <w:b w:val="0"/>
          <w:sz w:val="24"/>
        </w:rPr>
      </w:pPr>
    </w:p>
    <w:p w:rsidR="007C729D" w:rsidRDefault="00160BE0">
      <w:pPr>
        <w:spacing w:before="102"/>
        <w:ind w:left="4707" w:right="5459"/>
        <w:jc w:val="center"/>
        <w:rPr>
          <w:rFonts w:ascii="Calibri"/>
        </w:rPr>
      </w:pPr>
      <w:r>
        <w:rPr>
          <w:rFonts w:ascii="Calibri"/>
          <w:color w:val="231F20"/>
        </w:rPr>
        <w:t>14</w:t>
      </w:r>
    </w:p>
    <w:p w:rsidR="007C729D" w:rsidRDefault="007C729D">
      <w:pPr>
        <w:jc w:val="center"/>
        <w:rPr>
          <w:rFonts w:ascii="Calibri"/>
        </w:rPr>
        <w:sectPr w:rsidR="007C729D">
          <w:type w:val="continuous"/>
          <w:pgSz w:w="11910" w:h="16840"/>
          <w:pgMar w:top="980" w:right="220" w:bottom="260" w:left="1260" w:header="708" w:footer="708" w:gutter="0"/>
          <w:cols w:space="708"/>
        </w:sectPr>
      </w:pPr>
    </w:p>
    <w:p w:rsidR="007C729D" w:rsidRDefault="00885BDB">
      <w:pPr>
        <w:pStyle w:val="Zkladntext"/>
        <w:spacing w:before="8"/>
        <w:rPr>
          <w:rFonts w:ascii="Calibri"/>
          <w:b w:val="0"/>
          <w:sz w:val="24"/>
        </w:rPr>
      </w:pPr>
      <w:r w:rsidRPr="00885BDB">
        <w:lastRenderedPageBreak/>
        <w:pict>
          <v:shape id="_x0000_s2055" type="#_x0000_t202" style="position:absolute;margin-left:235.3pt;margin-top:35.4pt;width:115.5pt;height:13.65pt;z-index:15742976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1879D8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2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29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8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1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2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3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4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8</w:t>
                        </w:r>
                      </w:p>
                    </w:tc>
                  </w:tr>
                </w:tbl>
                <w:p w:rsidR="001879D8" w:rsidRDefault="001879D8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 w:rsidRPr="00885BDB">
        <w:pict>
          <v:shape id="_x0000_s2054" type="#_x0000_t202" style="position:absolute;margin-left:392.05pt;margin-top:35.4pt;width:144.2pt;height:13.65pt;z-index:15743488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1879D8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4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5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6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7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9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4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41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42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6</w:t>
                        </w:r>
                      </w:p>
                    </w:tc>
                  </w:tr>
                </w:tbl>
                <w:p w:rsidR="001879D8" w:rsidRDefault="001879D8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:rsidR="007C729D" w:rsidRDefault="00160BE0">
      <w:pPr>
        <w:pStyle w:val="Heading1"/>
        <w:spacing w:line="259" w:lineRule="auto"/>
        <w:ind w:right="909"/>
      </w:pPr>
      <w:r>
        <w:rPr>
          <w:rFonts w:ascii="Arial" w:hAnsi="Arial"/>
          <w:b/>
          <w:color w:val="231F20"/>
          <w:sz w:val="24"/>
        </w:rPr>
        <w:t>Čl.</w:t>
      </w:r>
      <w:r>
        <w:rPr>
          <w:rFonts w:ascii="Arial" w:hAnsi="Arial"/>
          <w:b/>
          <w:color w:val="231F20"/>
          <w:spacing w:val="-3"/>
          <w:sz w:val="24"/>
        </w:rPr>
        <w:t xml:space="preserve"> </w:t>
      </w:r>
      <w:r>
        <w:rPr>
          <w:rFonts w:ascii="Arial" w:hAnsi="Arial"/>
          <w:b/>
          <w:color w:val="231F20"/>
          <w:sz w:val="24"/>
        </w:rPr>
        <w:t>VI</w:t>
      </w:r>
      <w:r>
        <w:rPr>
          <w:rFonts w:ascii="Arial" w:hAnsi="Arial"/>
          <w:b/>
          <w:color w:val="231F20"/>
          <w:spacing w:val="36"/>
          <w:sz w:val="24"/>
        </w:rPr>
        <w:t xml:space="preserve"> </w:t>
      </w:r>
      <w:r>
        <w:rPr>
          <w:color w:val="231F20"/>
        </w:rPr>
        <w:t>Udalosti,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ktoré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nastali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po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dni,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ku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ktorému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sa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zostavuje</w:t>
      </w:r>
      <w:r>
        <w:rPr>
          <w:color w:val="231F20"/>
          <w:spacing w:val="-86"/>
        </w:rPr>
        <w:t xml:space="preserve"> </w:t>
      </w:r>
      <w:r>
        <w:rPr>
          <w:color w:val="231F20"/>
        </w:rPr>
        <w:t>účtovná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závierka</w:t>
      </w:r>
    </w:p>
    <w:p w:rsidR="007C729D" w:rsidRDefault="007C729D">
      <w:pPr>
        <w:pStyle w:val="Zkladntext"/>
        <w:spacing w:before="10"/>
        <w:rPr>
          <w:rFonts w:ascii="Arial MT"/>
          <w:b w:val="0"/>
          <w:sz w:val="33"/>
        </w:rPr>
      </w:pPr>
    </w:p>
    <w:p w:rsidR="007C729D" w:rsidRDefault="00160BE0">
      <w:pPr>
        <w:pStyle w:val="Odsekzoznamu"/>
        <w:numPr>
          <w:ilvl w:val="0"/>
          <w:numId w:val="2"/>
        </w:numPr>
        <w:tabs>
          <w:tab w:val="left" w:pos="458"/>
        </w:tabs>
        <w:ind w:left="457" w:hanging="301"/>
        <w:rPr>
          <w:b/>
          <w:sz w:val="20"/>
        </w:rPr>
      </w:pPr>
      <w:r>
        <w:rPr>
          <w:b/>
          <w:color w:val="231F20"/>
          <w:sz w:val="20"/>
        </w:rPr>
        <w:t>a)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–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j)</w:t>
      </w:r>
      <w:r>
        <w:rPr>
          <w:b/>
          <w:color w:val="231F20"/>
          <w:spacing w:val="47"/>
          <w:sz w:val="20"/>
        </w:rPr>
        <w:t xml:space="preserve"> </w:t>
      </w:r>
      <w:r>
        <w:rPr>
          <w:b/>
          <w:color w:val="231F20"/>
          <w:sz w:val="20"/>
        </w:rPr>
        <w:t>Udalosti,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ktoré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nastali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po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dni,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ku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ktorému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sa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zostavuje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účtovná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závierka</w:t>
      </w:r>
    </w:p>
    <w:p w:rsidR="007C729D" w:rsidRDefault="007C729D">
      <w:pPr>
        <w:pStyle w:val="Zkladntext"/>
        <w:spacing w:before="1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140"/>
        <w:gridCol w:w="1942"/>
        <w:gridCol w:w="1701"/>
        <w:gridCol w:w="1559"/>
      </w:tblGrid>
      <w:tr w:rsidR="007C729D">
        <w:trPr>
          <w:trHeight w:val="329"/>
        </w:trPr>
        <w:tc>
          <w:tcPr>
            <w:tcW w:w="4140" w:type="dxa"/>
            <w:vMerge w:val="restart"/>
          </w:tcPr>
          <w:p w:rsidR="007C729D" w:rsidRDefault="00160BE0">
            <w:pPr>
              <w:pStyle w:val="TableParagraph"/>
              <w:ind w:left="146" w:right="137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Zoznam udalostí, ktoré nastali alebo sú</w:t>
            </w:r>
            <w:r>
              <w:rPr>
                <w:rFonts w:ascii="Arial" w:hAnsi="Arial"/>
                <w:b/>
                <w:color w:val="231F20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dôsledkom</w:t>
            </w:r>
            <w:r>
              <w:rPr>
                <w:rFonts w:ascii="Arial" w:hAnsi="Arial"/>
                <w:b/>
                <w:color w:val="231F20"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okolností</w:t>
            </w:r>
            <w:r>
              <w:rPr>
                <w:rFonts w:ascii="Arial" w:hAnsi="Arial"/>
                <w:b/>
                <w:color w:val="231F20"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po</w:t>
            </w:r>
            <w:r>
              <w:rPr>
                <w:rFonts w:ascii="Arial" w:hAnsi="Arial"/>
                <w:b/>
                <w:color w:val="231F20"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dni,</w:t>
            </w:r>
            <w:r>
              <w:rPr>
                <w:rFonts w:ascii="Arial" w:hAnsi="Arial"/>
                <w:b/>
                <w:color w:val="231F20"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ku</w:t>
            </w:r>
            <w:r>
              <w:rPr>
                <w:rFonts w:ascii="Arial" w:hAnsi="Arial"/>
                <w:b/>
                <w:color w:val="231F20"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ktorému</w:t>
            </w:r>
          </w:p>
          <w:p w:rsidR="007C729D" w:rsidRDefault="00160BE0">
            <w:pPr>
              <w:pStyle w:val="TableParagraph"/>
              <w:spacing w:line="230" w:lineRule="exact"/>
              <w:ind w:left="146" w:right="135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sa zostavuje účtovná závierka do dňa</w:t>
            </w:r>
            <w:r>
              <w:rPr>
                <w:rFonts w:ascii="Arial" w:hAnsi="Arial"/>
                <w:b/>
                <w:color w:val="231F20"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zostavenia</w:t>
            </w:r>
            <w:r>
              <w:rPr>
                <w:rFonts w:ascii="Arial" w:hAnsi="Arial"/>
                <w:b/>
                <w:color w:val="231F20"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účtovnej</w:t>
            </w:r>
            <w:r>
              <w:rPr>
                <w:rFonts w:ascii="Arial" w:hAnsi="Arial"/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závierky</w:t>
            </w:r>
          </w:p>
        </w:tc>
        <w:tc>
          <w:tcPr>
            <w:tcW w:w="1942" w:type="dxa"/>
            <w:vMerge w:val="restart"/>
          </w:tcPr>
          <w:p w:rsidR="007C729D" w:rsidRDefault="007C729D">
            <w:pPr>
              <w:pStyle w:val="TableParagraph"/>
              <w:spacing w:before="9"/>
              <w:rPr>
                <w:rFonts w:ascii="Arial"/>
                <w:b/>
                <w:sz w:val="29"/>
              </w:rPr>
            </w:pPr>
          </w:p>
          <w:p w:rsidR="007C729D" w:rsidRDefault="00160BE0">
            <w:pPr>
              <w:pStyle w:val="TableParagraph"/>
              <w:ind w:left="637" w:right="631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Dôvod</w:t>
            </w:r>
          </w:p>
        </w:tc>
        <w:tc>
          <w:tcPr>
            <w:tcW w:w="3260" w:type="dxa"/>
            <w:gridSpan w:val="2"/>
          </w:tcPr>
          <w:p w:rsidR="007C729D" w:rsidRDefault="00160BE0">
            <w:pPr>
              <w:pStyle w:val="TableParagraph"/>
              <w:spacing w:before="48"/>
              <w:ind w:left="1073" w:right="106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31F20"/>
                <w:sz w:val="20"/>
              </w:rPr>
              <w:t>Hodnota</w:t>
            </w:r>
          </w:p>
        </w:tc>
      </w:tr>
      <w:tr w:rsidR="007C729D">
        <w:trPr>
          <w:trHeight w:val="580"/>
        </w:trPr>
        <w:tc>
          <w:tcPr>
            <w:tcW w:w="4140" w:type="dxa"/>
            <w:vMerge/>
            <w:tcBorders>
              <w:top w:val="nil"/>
            </w:tcBorders>
          </w:tcPr>
          <w:p w:rsidR="007C729D" w:rsidRDefault="007C729D">
            <w:pPr>
              <w:rPr>
                <w:sz w:val="2"/>
                <w:szCs w:val="2"/>
              </w:rPr>
            </w:pPr>
          </w:p>
        </w:tc>
        <w:tc>
          <w:tcPr>
            <w:tcW w:w="1942" w:type="dxa"/>
            <w:vMerge/>
            <w:tcBorders>
              <w:top w:val="nil"/>
            </w:tcBorders>
          </w:tcPr>
          <w:p w:rsidR="007C729D" w:rsidRDefault="007C729D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</w:tcPr>
          <w:p w:rsidR="007C729D" w:rsidRDefault="00160BE0">
            <w:pPr>
              <w:pStyle w:val="TableParagraph"/>
              <w:spacing w:before="173"/>
              <w:ind w:left="679" w:right="67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31F20"/>
                <w:sz w:val="20"/>
              </w:rPr>
              <w:t>BO</w:t>
            </w:r>
          </w:p>
        </w:tc>
        <w:tc>
          <w:tcPr>
            <w:tcW w:w="1559" w:type="dxa"/>
          </w:tcPr>
          <w:p w:rsidR="007C729D" w:rsidRDefault="00160BE0">
            <w:pPr>
              <w:pStyle w:val="TableParagraph"/>
              <w:spacing w:before="173"/>
              <w:ind w:left="612" w:right="60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31F20"/>
                <w:sz w:val="20"/>
              </w:rPr>
              <w:t>PO</w:t>
            </w:r>
          </w:p>
        </w:tc>
      </w:tr>
      <w:tr w:rsidR="007C729D">
        <w:trPr>
          <w:trHeight w:val="1149"/>
        </w:trPr>
        <w:tc>
          <w:tcPr>
            <w:tcW w:w="4140" w:type="dxa"/>
          </w:tcPr>
          <w:p w:rsidR="007C729D" w:rsidRDefault="00160BE0">
            <w:pPr>
              <w:pStyle w:val="TableParagraph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Pokles alebo zvýšenie trhovej ceny</w:t>
            </w:r>
            <w:r>
              <w:rPr>
                <w:color w:val="231F20"/>
                <w:spacing w:val="1"/>
                <w:sz w:val="20"/>
              </w:rPr>
              <w:t xml:space="preserve"> </w:t>
            </w:r>
            <w:r>
              <w:rPr>
                <w:color w:val="231F20"/>
                <w:spacing w:val="-1"/>
                <w:sz w:val="20"/>
              </w:rPr>
              <w:t>finančného majetku ako dôsledku udalostí,</w:t>
            </w:r>
            <w:r>
              <w:rPr>
                <w:color w:val="231F20"/>
                <w:sz w:val="20"/>
              </w:rPr>
              <w:t xml:space="preserve"> ktoré nastali po dni, ku ktorému sa zostavuje</w:t>
            </w:r>
            <w:r>
              <w:rPr>
                <w:color w:val="231F20"/>
                <w:spacing w:val="-53"/>
                <w:sz w:val="20"/>
              </w:rPr>
              <w:t xml:space="preserve"> </w:t>
            </w:r>
            <w:r>
              <w:rPr>
                <w:color w:val="231F20"/>
                <w:w w:val="90"/>
                <w:sz w:val="20"/>
              </w:rPr>
              <w:t>účtovná</w:t>
            </w:r>
            <w:r>
              <w:rPr>
                <w:color w:val="231F20"/>
                <w:spacing w:val="18"/>
                <w:w w:val="90"/>
                <w:sz w:val="20"/>
              </w:rPr>
              <w:t xml:space="preserve"> </w:t>
            </w:r>
            <w:r>
              <w:rPr>
                <w:color w:val="231F20"/>
                <w:w w:val="90"/>
                <w:sz w:val="20"/>
              </w:rPr>
              <w:t>závierka</w:t>
            </w:r>
            <w:r>
              <w:rPr>
                <w:color w:val="231F20"/>
                <w:spacing w:val="19"/>
                <w:w w:val="90"/>
                <w:sz w:val="20"/>
              </w:rPr>
              <w:t xml:space="preserve"> </w:t>
            </w:r>
            <w:r>
              <w:rPr>
                <w:color w:val="231F20"/>
                <w:w w:val="90"/>
                <w:sz w:val="20"/>
              </w:rPr>
              <w:t>do</w:t>
            </w:r>
            <w:r>
              <w:rPr>
                <w:color w:val="231F20"/>
                <w:spacing w:val="21"/>
                <w:w w:val="90"/>
                <w:sz w:val="20"/>
              </w:rPr>
              <w:t xml:space="preserve"> </w:t>
            </w:r>
            <w:r>
              <w:rPr>
                <w:color w:val="231F20"/>
                <w:w w:val="90"/>
                <w:sz w:val="20"/>
              </w:rPr>
              <w:t>dňa</w:t>
            </w:r>
            <w:r>
              <w:rPr>
                <w:color w:val="231F20"/>
                <w:spacing w:val="18"/>
                <w:w w:val="90"/>
                <w:sz w:val="20"/>
              </w:rPr>
              <w:t xml:space="preserve"> </w:t>
            </w:r>
            <w:r>
              <w:rPr>
                <w:color w:val="231F20"/>
                <w:w w:val="90"/>
                <w:sz w:val="20"/>
              </w:rPr>
              <w:t>zostavenia</w:t>
            </w:r>
            <w:r>
              <w:rPr>
                <w:color w:val="231F20"/>
                <w:spacing w:val="20"/>
                <w:w w:val="90"/>
                <w:sz w:val="20"/>
              </w:rPr>
              <w:t xml:space="preserve"> </w:t>
            </w:r>
            <w:r>
              <w:rPr>
                <w:color w:val="231F20"/>
                <w:w w:val="90"/>
                <w:sz w:val="20"/>
              </w:rPr>
              <w:t>účtovnej</w:t>
            </w:r>
          </w:p>
          <w:p w:rsidR="007C729D" w:rsidRDefault="00160BE0">
            <w:pPr>
              <w:pStyle w:val="TableParagraph"/>
              <w:spacing w:line="212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závierky,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uvedením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dôvodu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týchto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zmien</w:t>
            </w:r>
          </w:p>
        </w:tc>
        <w:tc>
          <w:tcPr>
            <w:tcW w:w="194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9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689"/>
        </w:trPr>
        <w:tc>
          <w:tcPr>
            <w:tcW w:w="4140" w:type="dxa"/>
          </w:tcPr>
          <w:p w:rsidR="007C729D" w:rsidRDefault="00160BE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Zmena</w:t>
            </w:r>
            <w:r>
              <w:rPr>
                <w:color w:val="231F20"/>
                <w:spacing w:val="11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výšky</w:t>
            </w:r>
            <w:r>
              <w:rPr>
                <w:color w:val="231F20"/>
                <w:spacing w:val="11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rezerv</w:t>
            </w:r>
            <w:r>
              <w:rPr>
                <w:color w:val="231F20"/>
                <w:spacing w:val="11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a</w:t>
            </w:r>
            <w:r>
              <w:rPr>
                <w:color w:val="231F20"/>
                <w:spacing w:val="11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opravných</w:t>
            </w:r>
            <w:r>
              <w:rPr>
                <w:color w:val="231F20"/>
                <w:spacing w:val="11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položiek,</w:t>
            </w:r>
            <w:r>
              <w:rPr>
                <w:color w:val="231F20"/>
                <w:spacing w:val="11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o</w:t>
            </w:r>
            <w:r>
              <w:rPr>
                <w:color w:val="231F20"/>
                <w:spacing w:val="-50"/>
                <w:w w:val="9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ktorých sa účtovná jednotka dozvedela v</w:t>
            </w:r>
            <w:r>
              <w:rPr>
                <w:color w:val="231F20"/>
                <w:spacing w:val="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hore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uvedenom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období</w:t>
            </w:r>
          </w:p>
        </w:tc>
        <w:tc>
          <w:tcPr>
            <w:tcW w:w="194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9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4140" w:type="dxa"/>
          </w:tcPr>
          <w:p w:rsidR="007C729D" w:rsidRDefault="00160BE0">
            <w:pPr>
              <w:pStyle w:val="TableParagraph"/>
              <w:spacing w:before="53"/>
              <w:ind w:left="69"/>
              <w:rPr>
                <w:sz w:val="20"/>
              </w:rPr>
            </w:pPr>
            <w:r>
              <w:rPr>
                <w:color w:val="231F20"/>
                <w:spacing w:val="-1"/>
                <w:w w:val="95"/>
                <w:sz w:val="20"/>
              </w:rPr>
              <w:t>Zmena</w:t>
            </w:r>
            <w:r>
              <w:rPr>
                <w:color w:val="231F20"/>
                <w:spacing w:val="-9"/>
                <w:w w:val="95"/>
                <w:sz w:val="20"/>
              </w:rPr>
              <w:t xml:space="preserve"> </w:t>
            </w:r>
            <w:r>
              <w:rPr>
                <w:color w:val="231F20"/>
                <w:spacing w:val="-1"/>
                <w:w w:val="95"/>
                <w:sz w:val="20"/>
              </w:rPr>
              <w:t>spoločníkov</w:t>
            </w:r>
            <w:r>
              <w:rPr>
                <w:color w:val="231F20"/>
                <w:spacing w:val="-8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účtovnej</w:t>
            </w:r>
            <w:r>
              <w:rPr>
                <w:color w:val="231F20"/>
                <w:spacing w:val="-8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jednotky</w:t>
            </w:r>
          </w:p>
        </w:tc>
        <w:tc>
          <w:tcPr>
            <w:tcW w:w="194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9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460"/>
        </w:trPr>
        <w:tc>
          <w:tcPr>
            <w:tcW w:w="4140" w:type="dxa"/>
          </w:tcPr>
          <w:p w:rsidR="007C729D" w:rsidRDefault="00160BE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Prijatie</w:t>
            </w:r>
            <w:r>
              <w:rPr>
                <w:color w:val="231F20"/>
                <w:spacing w:val="9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rozhodnutia</w:t>
            </w:r>
            <w:r>
              <w:rPr>
                <w:color w:val="231F20"/>
                <w:spacing w:val="9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o</w:t>
            </w:r>
            <w:r>
              <w:rPr>
                <w:color w:val="231F20"/>
                <w:spacing w:val="10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predaji</w:t>
            </w:r>
            <w:r>
              <w:rPr>
                <w:color w:val="231F20"/>
                <w:spacing w:val="9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účtovnej</w:t>
            </w:r>
            <w:r>
              <w:rPr>
                <w:color w:val="231F20"/>
                <w:spacing w:val="-50"/>
                <w:w w:val="9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jednotky,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alebo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jej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časti</w:t>
            </w:r>
          </w:p>
        </w:tc>
        <w:tc>
          <w:tcPr>
            <w:tcW w:w="194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9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459"/>
        </w:trPr>
        <w:tc>
          <w:tcPr>
            <w:tcW w:w="4140" w:type="dxa"/>
          </w:tcPr>
          <w:p w:rsidR="007C729D" w:rsidRDefault="00160BE0">
            <w:pPr>
              <w:pStyle w:val="TableParagraph"/>
              <w:spacing w:line="230" w:lineRule="exact"/>
              <w:ind w:left="69" w:right="385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Zmeny</w:t>
            </w:r>
            <w:r>
              <w:rPr>
                <w:color w:val="231F20"/>
                <w:spacing w:val="25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významných</w:t>
            </w:r>
            <w:r>
              <w:rPr>
                <w:color w:val="231F20"/>
                <w:spacing w:val="25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položiek</w:t>
            </w:r>
            <w:r>
              <w:rPr>
                <w:color w:val="231F20"/>
                <w:spacing w:val="25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dlhodobého</w:t>
            </w:r>
            <w:r>
              <w:rPr>
                <w:color w:val="231F20"/>
                <w:spacing w:val="-50"/>
                <w:w w:val="9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finančného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majetku</w:t>
            </w:r>
          </w:p>
        </w:tc>
        <w:tc>
          <w:tcPr>
            <w:tcW w:w="194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9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459"/>
        </w:trPr>
        <w:tc>
          <w:tcPr>
            <w:tcW w:w="4140" w:type="dxa"/>
          </w:tcPr>
          <w:p w:rsidR="007C729D" w:rsidRDefault="00160BE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Začatie alebo ukončenie činnosti časti</w:t>
            </w:r>
            <w:r>
              <w:rPr>
                <w:color w:val="231F20"/>
                <w:spacing w:val="1"/>
                <w:w w:val="90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účtovnej</w:t>
            </w:r>
            <w:r>
              <w:rPr>
                <w:color w:val="231F20"/>
                <w:spacing w:val="12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jednotky</w:t>
            </w:r>
            <w:r>
              <w:rPr>
                <w:color w:val="231F20"/>
                <w:spacing w:val="13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(napr.</w:t>
            </w:r>
            <w:r>
              <w:rPr>
                <w:color w:val="231F20"/>
                <w:spacing w:val="13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prevádzkarne)</w:t>
            </w:r>
          </w:p>
        </w:tc>
        <w:tc>
          <w:tcPr>
            <w:tcW w:w="194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9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4140" w:type="dxa"/>
          </w:tcPr>
          <w:p w:rsidR="007C729D" w:rsidRDefault="00160BE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Vydanie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dlhopisov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a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iných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cenných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papierov</w:t>
            </w:r>
          </w:p>
        </w:tc>
        <w:tc>
          <w:tcPr>
            <w:tcW w:w="194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9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459"/>
        </w:trPr>
        <w:tc>
          <w:tcPr>
            <w:tcW w:w="4140" w:type="dxa"/>
          </w:tcPr>
          <w:p w:rsidR="007C729D" w:rsidRDefault="00160BE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Zlúčenie,</w:t>
            </w:r>
            <w:r>
              <w:rPr>
                <w:color w:val="231F20"/>
                <w:spacing w:val="14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splynutie,</w:t>
            </w:r>
            <w:r>
              <w:rPr>
                <w:color w:val="231F20"/>
                <w:spacing w:val="15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rozdelenie</w:t>
            </w:r>
            <w:r>
              <w:rPr>
                <w:color w:val="231F20"/>
                <w:spacing w:val="15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a</w:t>
            </w:r>
            <w:r>
              <w:rPr>
                <w:color w:val="231F20"/>
                <w:spacing w:val="14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zmena</w:t>
            </w:r>
            <w:r>
              <w:rPr>
                <w:color w:val="231F20"/>
                <w:spacing w:val="-49"/>
                <w:w w:val="9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právnej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formy</w:t>
            </w:r>
          </w:p>
        </w:tc>
        <w:tc>
          <w:tcPr>
            <w:tcW w:w="194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9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39"/>
        </w:trPr>
        <w:tc>
          <w:tcPr>
            <w:tcW w:w="4140" w:type="dxa"/>
          </w:tcPr>
          <w:p w:rsidR="007C729D" w:rsidRDefault="00160BE0">
            <w:pPr>
              <w:pStyle w:val="TableParagraph"/>
              <w:spacing w:before="51"/>
              <w:ind w:left="69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Mimoriadne</w:t>
            </w:r>
            <w:r>
              <w:rPr>
                <w:color w:val="231F20"/>
                <w:spacing w:val="18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udalosti</w:t>
            </w:r>
            <w:r>
              <w:rPr>
                <w:color w:val="231F20"/>
                <w:spacing w:val="18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(napr.</w:t>
            </w:r>
            <w:r>
              <w:rPr>
                <w:color w:val="231F20"/>
                <w:spacing w:val="18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živelné</w:t>
            </w:r>
            <w:r>
              <w:rPr>
                <w:color w:val="231F20"/>
                <w:spacing w:val="18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pohromy)</w:t>
            </w:r>
          </w:p>
        </w:tc>
        <w:tc>
          <w:tcPr>
            <w:tcW w:w="194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9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460"/>
        </w:trPr>
        <w:tc>
          <w:tcPr>
            <w:tcW w:w="4140" w:type="dxa"/>
          </w:tcPr>
          <w:p w:rsidR="007C729D" w:rsidRDefault="00160BE0">
            <w:pPr>
              <w:pStyle w:val="TableParagraph"/>
              <w:spacing w:line="230" w:lineRule="exact"/>
              <w:ind w:left="69" w:right="105"/>
              <w:rPr>
                <w:sz w:val="20"/>
              </w:rPr>
            </w:pPr>
            <w:r>
              <w:rPr>
                <w:color w:val="231F20"/>
                <w:sz w:val="20"/>
              </w:rPr>
              <w:t>Získanie, alebo odobratie licencie alebo</w:t>
            </w:r>
            <w:r>
              <w:rPr>
                <w:color w:val="231F20"/>
                <w:spacing w:val="1"/>
                <w:sz w:val="20"/>
              </w:rPr>
              <w:t xml:space="preserve"> </w:t>
            </w:r>
            <w:r>
              <w:rPr>
                <w:color w:val="231F20"/>
                <w:spacing w:val="-1"/>
                <w:sz w:val="20"/>
              </w:rPr>
              <w:t>iného</w:t>
            </w:r>
            <w:r>
              <w:rPr>
                <w:color w:val="231F20"/>
                <w:spacing w:val="-13"/>
                <w:sz w:val="20"/>
              </w:rPr>
              <w:t xml:space="preserve"> </w:t>
            </w:r>
            <w:r>
              <w:rPr>
                <w:color w:val="231F20"/>
                <w:spacing w:val="-1"/>
                <w:sz w:val="20"/>
              </w:rPr>
              <w:t>povolenia</w:t>
            </w:r>
            <w:r>
              <w:rPr>
                <w:color w:val="231F20"/>
                <w:spacing w:val="-13"/>
                <w:sz w:val="20"/>
              </w:rPr>
              <w:t xml:space="preserve"> </w:t>
            </w:r>
            <w:r>
              <w:rPr>
                <w:color w:val="231F20"/>
                <w:spacing w:val="-1"/>
                <w:sz w:val="20"/>
              </w:rPr>
              <w:t>významného</w:t>
            </w:r>
            <w:r>
              <w:rPr>
                <w:color w:val="231F20"/>
                <w:spacing w:val="-13"/>
                <w:sz w:val="20"/>
              </w:rPr>
              <w:t xml:space="preserve"> </w:t>
            </w:r>
            <w:r>
              <w:rPr>
                <w:color w:val="231F20"/>
                <w:spacing w:val="-1"/>
                <w:sz w:val="20"/>
              </w:rPr>
              <w:t>pre</w:t>
            </w:r>
            <w:r>
              <w:rPr>
                <w:color w:val="231F20"/>
                <w:spacing w:val="-13"/>
                <w:sz w:val="20"/>
              </w:rPr>
              <w:t xml:space="preserve"> </w:t>
            </w:r>
            <w:proofErr w:type="spellStart"/>
            <w:r>
              <w:rPr>
                <w:color w:val="231F20"/>
                <w:spacing w:val="-1"/>
                <w:sz w:val="20"/>
              </w:rPr>
              <w:t>činnos</w:t>
            </w:r>
            <w:proofErr w:type="spellEnd"/>
            <w:r>
              <w:rPr>
                <w:color w:val="231F20"/>
                <w:spacing w:val="-1"/>
                <w:sz w:val="20"/>
              </w:rPr>
              <w:t xml:space="preserve"> </w:t>
            </w:r>
          </w:p>
        </w:tc>
        <w:tc>
          <w:tcPr>
            <w:tcW w:w="194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9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C729D" w:rsidRDefault="00160BE0">
      <w:pPr>
        <w:pStyle w:val="Zkladntext"/>
        <w:spacing w:before="238"/>
        <w:ind w:left="157" w:right="896" w:hanging="1"/>
      </w:pPr>
      <w:r>
        <w:rPr>
          <w:color w:val="231F20"/>
        </w:rPr>
        <w:t>Ďalšie dôležité informácie o skutočnostiach, ktoré nastali po dni, ku ktorému sa zostavuje účtovná</w:t>
      </w:r>
      <w:r>
        <w:rPr>
          <w:color w:val="231F20"/>
          <w:spacing w:val="-53"/>
        </w:rPr>
        <w:t xml:space="preserve"> </w:t>
      </w:r>
      <w:r>
        <w:rPr>
          <w:color w:val="231F20"/>
        </w:rPr>
        <w:t>závierka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do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dňa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zostavenia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účtovnej závierky:</w:t>
      </w:r>
    </w:p>
    <w:p w:rsidR="007C729D" w:rsidRDefault="00160BE0">
      <w:pPr>
        <w:spacing w:before="161" w:line="159" w:lineRule="exact"/>
        <w:ind w:left="200"/>
        <w:rPr>
          <w:rFonts w:ascii="Courier New" w:hAnsi="Courier New"/>
          <w:sz w:val="18"/>
        </w:rPr>
      </w:pPr>
      <w:r>
        <w:rPr>
          <w:rFonts w:ascii="Courier New" w:hAnsi="Courier New"/>
          <w:sz w:val="18"/>
        </w:rPr>
        <w:t xml:space="preserve">Po dni, ku </w:t>
      </w:r>
      <w:proofErr w:type="spellStart"/>
      <w:r>
        <w:rPr>
          <w:rFonts w:ascii="Courier New" w:hAnsi="Courier New"/>
          <w:sz w:val="18"/>
        </w:rPr>
        <w:t>kto</w:t>
      </w:r>
      <w:r>
        <w:rPr>
          <w:rFonts w:ascii="Courier New" w:hAnsi="Courier New"/>
          <w:spacing w:val="-1"/>
          <w:sz w:val="18"/>
        </w:rPr>
        <w:t>r</w:t>
      </w:r>
      <w:r>
        <w:rPr>
          <w:rFonts w:ascii="Courier New" w:hAnsi="Courier New"/>
          <w:spacing w:val="-108"/>
          <w:sz w:val="18"/>
        </w:rPr>
        <w:t>´</w:t>
      </w:r>
      <w:r>
        <w:rPr>
          <w:rFonts w:ascii="Courier New" w:hAnsi="Courier New"/>
          <w:sz w:val="18"/>
        </w:rPr>
        <w:t>emu</w:t>
      </w:r>
      <w:proofErr w:type="spellEnd"/>
      <w:r>
        <w:rPr>
          <w:rFonts w:ascii="Courier New" w:hAnsi="Courier New"/>
          <w:sz w:val="18"/>
        </w:rPr>
        <w:t xml:space="preserve"> sa zostavila</w:t>
      </w:r>
      <w:r>
        <w:rPr>
          <w:rFonts w:ascii="Courier New" w:hAnsi="Courier New"/>
          <w:spacing w:val="-1"/>
          <w:sz w:val="18"/>
        </w:rPr>
        <w:t xml:space="preserve"> </w:t>
      </w:r>
      <w:r>
        <w:rPr>
          <w:rFonts w:ascii="Courier New" w:hAnsi="Courier New"/>
          <w:spacing w:val="-108"/>
          <w:sz w:val="18"/>
        </w:rPr>
        <w:t>´</w:t>
      </w:r>
      <w:proofErr w:type="spellStart"/>
      <w:r>
        <w:rPr>
          <w:rFonts w:ascii="Courier New" w:hAnsi="Courier New"/>
          <w:spacing w:val="-1"/>
          <w:sz w:val="18"/>
        </w:rPr>
        <w:t>u</w:t>
      </w:r>
      <w:r>
        <w:rPr>
          <w:rFonts w:ascii="Courier New" w:hAnsi="Courier New"/>
          <w:spacing w:val="-108"/>
          <w:sz w:val="18"/>
        </w:rPr>
        <w:t>ˇ</w:t>
      </w:r>
      <w:r>
        <w:rPr>
          <w:rFonts w:ascii="Courier New" w:hAnsi="Courier New"/>
          <w:sz w:val="18"/>
        </w:rPr>
        <w:t>ctov</w:t>
      </w:r>
      <w:r>
        <w:rPr>
          <w:rFonts w:ascii="Courier New" w:hAnsi="Courier New"/>
          <w:spacing w:val="-1"/>
          <w:sz w:val="18"/>
        </w:rPr>
        <w:t>n</w:t>
      </w:r>
      <w:r>
        <w:rPr>
          <w:rFonts w:ascii="Courier New" w:hAnsi="Courier New"/>
          <w:spacing w:val="-108"/>
          <w:sz w:val="18"/>
        </w:rPr>
        <w:t>´</w:t>
      </w:r>
      <w:r>
        <w:rPr>
          <w:rFonts w:ascii="Courier New" w:hAnsi="Courier New"/>
          <w:sz w:val="18"/>
        </w:rPr>
        <w:t>a</w:t>
      </w:r>
      <w:proofErr w:type="spellEnd"/>
      <w:r>
        <w:rPr>
          <w:rFonts w:ascii="Courier New" w:hAnsi="Courier New"/>
          <w:sz w:val="18"/>
        </w:rPr>
        <w:t xml:space="preserve"> </w:t>
      </w:r>
      <w:proofErr w:type="spellStart"/>
      <w:r>
        <w:rPr>
          <w:rFonts w:ascii="Courier New" w:hAnsi="Courier New"/>
          <w:spacing w:val="-1"/>
          <w:sz w:val="18"/>
        </w:rPr>
        <w:t>z</w:t>
      </w:r>
      <w:r>
        <w:rPr>
          <w:rFonts w:ascii="Courier New" w:hAnsi="Courier New"/>
          <w:spacing w:val="-108"/>
          <w:sz w:val="18"/>
        </w:rPr>
        <w:t>´</w:t>
      </w:r>
      <w:r w:rsidR="0010705A">
        <w:rPr>
          <w:rFonts w:ascii="Courier New" w:hAnsi="Courier New"/>
          <w:sz w:val="18"/>
        </w:rPr>
        <w:t>avierka</w:t>
      </w:r>
      <w:proofErr w:type="spellEnd"/>
      <w:r w:rsidR="0010705A">
        <w:rPr>
          <w:rFonts w:ascii="Courier New" w:hAnsi="Courier New"/>
          <w:sz w:val="18"/>
        </w:rPr>
        <w:t xml:space="preserve"> t.j. po 31</w:t>
      </w:r>
      <w:r w:rsidR="00786152">
        <w:rPr>
          <w:rFonts w:ascii="Courier New" w:hAnsi="Courier New"/>
          <w:sz w:val="18"/>
        </w:rPr>
        <w:t>.decembri 2023</w:t>
      </w:r>
      <w:r>
        <w:rPr>
          <w:rFonts w:ascii="Courier New" w:hAnsi="Courier New"/>
          <w:sz w:val="18"/>
        </w:rPr>
        <w:t xml:space="preserve"> do </w:t>
      </w:r>
      <w:proofErr w:type="spellStart"/>
      <w:r>
        <w:rPr>
          <w:rFonts w:ascii="Courier New" w:hAnsi="Courier New"/>
          <w:spacing w:val="-2"/>
          <w:sz w:val="18"/>
        </w:rPr>
        <w:t>d</w:t>
      </w:r>
      <w:r>
        <w:rPr>
          <w:rFonts w:ascii="Courier New" w:hAnsi="Courier New"/>
          <w:spacing w:val="-107"/>
          <w:sz w:val="18"/>
        </w:rPr>
        <w:t>ˇ</w:t>
      </w:r>
      <w:r>
        <w:rPr>
          <w:rFonts w:ascii="Courier New" w:hAnsi="Courier New"/>
          <w:sz w:val="18"/>
        </w:rPr>
        <w:t>na</w:t>
      </w:r>
      <w:proofErr w:type="spellEnd"/>
    </w:p>
    <w:p w:rsidR="007C729D" w:rsidRDefault="00160BE0">
      <w:pPr>
        <w:spacing w:before="2" w:line="159" w:lineRule="exact"/>
        <w:ind w:left="200"/>
        <w:rPr>
          <w:rFonts w:ascii="Courier New" w:hAnsi="Courier New"/>
          <w:sz w:val="18"/>
        </w:rPr>
      </w:pPr>
      <w:r>
        <w:rPr>
          <w:rFonts w:ascii="Courier New" w:hAnsi="Courier New"/>
          <w:sz w:val="18"/>
        </w:rPr>
        <w:t>zostavenej</w:t>
      </w:r>
      <w:r>
        <w:rPr>
          <w:rFonts w:ascii="Courier New" w:hAnsi="Courier New"/>
          <w:spacing w:val="-1"/>
          <w:sz w:val="18"/>
        </w:rPr>
        <w:t xml:space="preserve"> </w:t>
      </w:r>
      <w:r>
        <w:rPr>
          <w:rFonts w:ascii="Courier New" w:hAnsi="Courier New"/>
          <w:spacing w:val="-108"/>
          <w:sz w:val="18"/>
        </w:rPr>
        <w:t>´</w:t>
      </w:r>
      <w:proofErr w:type="spellStart"/>
      <w:r>
        <w:rPr>
          <w:rFonts w:ascii="Courier New" w:hAnsi="Courier New"/>
          <w:spacing w:val="-1"/>
          <w:sz w:val="18"/>
        </w:rPr>
        <w:t>u</w:t>
      </w:r>
      <w:r>
        <w:rPr>
          <w:rFonts w:ascii="Courier New" w:hAnsi="Courier New"/>
          <w:spacing w:val="-108"/>
          <w:sz w:val="18"/>
        </w:rPr>
        <w:t>ˇ</w:t>
      </w:r>
      <w:r>
        <w:rPr>
          <w:rFonts w:ascii="Courier New" w:hAnsi="Courier New"/>
          <w:sz w:val="18"/>
        </w:rPr>
        <w:t>ctovnej</w:t>
      </w:r>
      <w:proofErr w:type="spellEnd"/>
      <w:r>
        <w:rPr>
          <w:rFonts w:ascii="Courier New" w:hAnsi="Courier New"/>
          <w:sz w:val="18"/>
        </w:rPr>
        <w:t xml:space="preserve"> </w:t>
      </w:r>
      <w:proofErr w:type="spellStart"/>
      <w:r>
        <w:rPr>
          <w:rFonts w:ascii="Courier New" w:hAnsi="Courier New"/>
          <w:spacing w:val="-1"/>
          <w:sz w:val="18"/>
        </w:rPr>
        <w:t>z</w:t>
      </w:r>
      <w:r>
        <w:rPr>
          <w:rFonts w:ascii="Courier New" w:hAnsi="Courier New"/>
          <w:spacing w:val="-108"/>
          <w:sz w:val="18"/>
        </w:rPr>
        <w:t>´</w:t>
      </w:r>
      <w:r>
        <w:rPr>
          <w:rFonts w:ascii="Courier New" w:hAnsi="Courier New"/>
          <w:sz w:val="18"/>
        </w:rPr>
        <w:t>avierky</w:t>
      </w:r>
      <w:proofErr w:type="spellEnd"/>
      <w:r>
        <w:rPr>
          <w:rFonts w:ascii="Courier New" w:hAnsi="Courier New"/>
          <w:sz w:val="18"/>
        </w:rPr>
        <w:t xml:space="preserve"> nenastali </w:t>
      </w:r>
      <w:proofErr w:type="spellStart"/>
      <w:r>
        <w:rPr>
          <w:rFonts w:ascii="Courier New" w:hAnsi="Courier New"/>
          <w:sz w:val="18"/>
        </w:rPr>
        <w:t>fina</w:t>
      </w:r>
      <w:r>
        <w:rPr>
          <w:rFonts w:ascii="Courier New" w:hAnsi="Courier New"/>
          <w:spacing w:val="-1"/>
          <w:sz w:val="18"/>
        </w:rPr>
        <w:t>n</w:t>
      </w:r>
      <w:r>
        <w:rPr>
          <w:rFonts w:ascii="Courier New" w:hAnsi="Courier New"/>
          <w:spacing w:val="-108"/>
          <w:sz w:val="18"/>
        </w:rPr>
        <w:t>ˇ</w:t>
      </w:r>
      <w:r>
        <w:rPr>
          <w:rFonts w:ascii="Courier New" w:hAnsi="Courier New"/>
          <w:sz w:val="18"/>
        </w:rPr>
        <w:t>c</w:t>
      </w:r>
      <w:r>
        <w:rPr>
          <w:rFonts w:ascii="Courier New" w:hAnsi="Courier New"/>
          <w:spacing w:val="-1"/>
          <w:sz w:val="18"/>
        </w:rPr>
        <w:t>n</w:t>
      </w:r>
      <w:r>
        <w:rPr>
          <w:rFonts w:ascii="Courier New" w:hAnsi="Courier New"/>
          <w:spacing w:val="-108"/>
          <w:sz w:val="18"/>
        </w:rPr>
        <w:t>´</w:t>
      </w:r>
      <w:r>
        <w:rPr>
          <w:rFonts w:ascii="Courier New" w:hAnsi="Courier New"/>
          <w:sz w:val="18"/>
        </w:rPr>
        <w:t>e</w:t>
      </w:r>
      <w:proofErr w:type="spellEnd"/>
      <w:r>
        <w:rPr>
          <w:rFonts w:ascii="Courier New" w:hAnsi="Courier New"/>
          <w:sz w:val="18"/>
        </w:rPr>
        <w:t xml:space="preserve"> vplyvy </w:t>
      </w:r>
      <w:proofErr w:type="spellStart"/>
      <w:r>
        <w:rPr>
          <w:rFonts w:ascii="Courier New" w:hAnsi="Courier New"/>
          <w:spacing w:val="-1"/>
          <w:sz w:val="18"/>
        </w:rPr>
        <w:t>v</w:t>
      </w:r>
      <w:r>
        <w:rPr>
          <w:rFonts w:ascii="Courier New" w:hAnsi="Courier New"/>
          <w:spacing w:val="-108"/>
          <w:sz w:val="18"/>
        </w:rPr>
        <w:t>´</w:t>
      </w:r>
      <w:r>
        <w:rPr>
          <w:rFonts w:ascii="Courier New" w:hAnsi="Courier New"/>
          <w:sz w:val="18"/>
        </w:rPr>
        <w:t>yznam</w:t>
      </w:r>
      <w:r>
        <w:rPr>
          <w:rFonts w:ascii="Courier New" w:hAnsi="Courier New"/>
          <w:spacing w:val="-2"/>
          <w:sz w:val="18"/>
        </w:rPr>
        <w:t>n</w:t>
      </w:r>
      <w:r>
        <w:rPr>
          <w:rFonts w:ascii="Courier New" w:hAnsi="Courier New"/>
          <w:spacing w:val="-107"/>
          <w:sz w:val="18"/>
        </w:rPr>
        <w:t>´</w:t>
      </w:r>
      <w:r>
        <w:rPr>
          <w:rFonts w:ascii="Courier New" w:hAnsi="Courier New"/>
          <w:sz w:val="18"/>
        </w:rPr>
        <w:t>ych</w:t>
      </w:r>
      <w:proofErr w:type="spellEnd"/>
      <w:r>
        <w:rPr>
          <w:rFonts w:ascii="Courier New" w:hAnsi="Courier New"/>
          <w:sz w:val="18"/>
        </w:rPr>
        <w:t xml:space="preserve"> udalosti, </w:t>
      </w:r>
      <w:proofErr w:type="spellStart"/>
      <w:r>
        <w:rPr>
          <w:rFonts w:ascii="Courier New" w:hAnsi="Courier New"/>
          <w:sz w:val="18"/>
        </w:rPr>
        <w:t>kto</w:t>
      </w:r>
      <w:r>
        <w:rPr>
          <w:rFonts w:ascii="Courier New" w:hAnsi="Courier New"/>
          <w:spacing w:val="-2"/>
          <w:sz w:val="18"/>
        </w:rPr>
        <w:t>r</w:t>
      </w:r>
      <w:r>
        <w:rPr>
          <w:rFonts w:ascii="Courier New" w:hAnsi="Courier New"/>
          <w:spacing w:val="-107"/>
          <w:sz w:val="18"/>
        </w:rPr>
        <w:t>´</w:t>
      </w:r>
      <w:r>
        <w:rPr>
          <w:rFonts w:ascii="Courier New" w:hAnsi="Courier New"/>
          <w:sz w:val="18"/>
        </w:rPr>
        <w:t>e</w:t>
      </w:r>
      <w:proofErr w:type="spellEnd"/>
      <w:r>
        <w:rPr>
          <w:rFonts w:ascii="Courier New" w:hAnsi="Courier New"/>
          <w:sz w:val="18"/>
        </w:rPr>
        <w:t xml:space="preserve"> nie</w:t>
      </w:r>
    </w:p>
    <w:p w:rsidR="007C729D" w:rsidRDefault="00160BE0">
      <w:pPr>
        <w:spacing w:before="1"/>
        <w:ind w:left="200"/>
        <w:rPr>
          <w:rFonts w:ascii="Courier New" w:hAnsi="Courier New"/>
          <w:sz w:val="18"/>
        </w:rPr>
      </w:pPr>
      <w:proofErr w:type="spellStart"/>
      <w:r>
        <w:rPr>
          <w:rFonts w:ascii="Courier New" w:hAnsi="Courier New"/>
          <w:spacing w:val="-1"/>
          <w:sz w:val="18"/>
        </w:rPr>
        <w:t>s</w:t>
      </w:r>
      <w:r>
        <w:rPr>
          <w:rFonts w:ascii="Courier New" w:hAnsi="Courier New"/>
          <w:spacing w:val="-109"/>
          <w:sz w:val="18"/>
        </w:rPr>
        <w:t>´</w:t>
      </w:r>
      <w:r>
        <w:rPr>
          <w:rFonts w:ascii="Courier New" w:hAnsi="Courier New"/>
          <w:sz w:val="18"/>
        </w:rPr>
        <w:t>u</w:t>
      </w:r>
      <w:proofErr w:type="spellEnd"/>
      <w:r>
        <w:rPr>
          <w:rFonts w:ascii="Courier New" w:hAnsi="Courier New"/>
          <w:spacing w:val="-1"/>
          <w:sz w:val="18"/>
        </w:rPr>
        <w:t xml:space="preserve"> </w:t>
      </w:r>
      <w:proofErr w:type="spellStart"/>
      <w:r>
        <w:rPr>
          <w:rFonts w:ascii="Courier New" w:hAnsi="Courier New"/>
          <w:sz w:val="18"/>
        </w:rPr>
        <w:t>zo</w:t>
      </w:r>
      <w:r>
        <w:rPr>
          <w:rFonts w:ascii="Courier New" w:hAnsi="Courier New"/>
          <w:spacing w:val="-1"/>
          <w:sz w:val="18"/>
        </w:rPr>
        <w:t>h</w:t>
      </w:r>
      <w:r>
        <w:rPr>
          <w:rFonts w:ascii="Courier New" w:hAnsi="Courier New"/>
          <w:spacing w:val="-109"/>
          <w:sz w:val="18"/>
        </w:rPr>
        <w:t>´</w:t>
      </w:r>
      <w:r>
        <w:rPr>
          <w:rFonts w:ascii="Courier New" w:hAnsi="Courier New"/>
          <w:spacing w:val="-1"/>
          <w:sz w:val="18"/>
        </w:rPr>
        <w:t>l</w:t>
      </w:r>
      <w:r>
        <w:rPr>
          <w:rFonts w:ascii="Courier New" w:hAnsi="Courier New"/>
          <w:sz w:val="18"/>
        </w:rPr>
        <w:t>adne</w:t>
      </w:r>
      <w:r>
        <w:rPr>
          <w:rFonts w:ascii="Courier New" w:hAnsi="Courier New"/>
          <w:spacing w:val="-1"/>
          <w:sz w:val="18"/>
        </w:rPr>
        <w:t>n</w:t>
      </w:r>
      <w:r>
        <w:rPr>
          <w:rFonts w:ascii="Courier New" w:hAnsi="Courier New"/>
          <w:spacing w:val="-108"/>
          <w:sz w:val="18"/>
        </w:rPr>
        <w:t>´</w:t>
      </w:r>
      <w:r>
        <w:rPr>
          <w:rFonts w:ascii="Courier New" w:hAnsi="Courier New"/>
          <w:sz w:val="18"/>
        </w:rPr>
        <w:t>e</w:t>
      </w:r>
      <w:proofErr w:type="spellEnd"/>
      <w:r>
        <w:rPr>
          <w:rFonts w:ascii="Courier New" w:hAnsi="Courier New"/>
          <w:sz w:val="18"/>
        </w:rPr>
        <w:t xml:space="preserve"> v</w:t>
      </w:r>
      <w:r>
        <w:rPr>
          <w:rFonts w:ascii="Courier New" w:hAnsi="Courier New"/>
          <w:spacing w:val="-1"/>
          <w:sz w:val="18"/>
        </w:rPr>
        <w:t xml:space="preserve"> </w:t>
      </w:r>
      <w:r>
        <w:rPr>
          <w:rFonts w:ascii="Courier New" w:hAnsi="Courier New"/>
          <w:spacing w:val="-108"/>
          <w:sz w:val="18"/>
        </w:rPr>
        <w:t>´</w:t>
      </w:r>
      <w:proofErr w:type="spellStart"/>
      <w:r>
        <w:rPr>
          <w:rFonts w:ascii="Courier New" w:hAnsi="Courier New"/>
          <w:spacing w:val="-1"/>
          <w:sz w:val="18"/>
        </w:rPr>
        <w:t>u</w:t>
      </w:r>
      <w:r>
        <w:rPr>
          <w:rFonts w:ascii="Courier New" w:hAnsi="Courier New"/>
          <w:spacing w:val="-108"/>
          <w:sz w:val="18"/>
        </w:rPr>
        <w:t>ˇ</w:t>
      </w:r>
      <w:r>
        <w:rPr>
          <w:rFonts w:ascii="Courier New" w:hAnsi="Courier New"/>
          <w:sz w:val="18"/>
        </w:rPr>
        <w:t>ctovnej</w:t>
      </w:r>
      <w:proofErr w:type="spellEnd"/>
      <w:r>
        <w:rPr>
          <w:rFonts w:ascii="Courier New" w:hAnsi="Courier New"/>
          <w:sz w:val="18"/>
        </w:rPr>
        <w:t xml:space="preserve"> </w:t>
      </w:r>
      <w:proofErr w:type="spellStart"/>
      <w:r>
        <w:rPr>
          <w:rFonts w:ascii="Courier New" w:hAnsi="Courier New"/>
          <w:spacing w:val="-1"/>
          <w:sz w:val="18"/>
        </w:rPr>
        <w:t>z</w:t>
      </w:r>
      <w:r>
        <w:rPr>
          <w:rFonts w:ascii="Courier New" w:hAnsi="Courier New"/>
          <w:spacing w:val="-108"/>
          <w:sz w:val="18"/>
        </w:rPr>
        <w:t>´</w:t>
      </w:r>
      <w:r>
        <w:rPr>
          <w:rFonts w:ascii="Courier New" w:hAnsi="Courier New"/>
          <w:sz w:val="18"/>
        </w:rPr>
        <w:t>avierke</w:t>
      </w:r>
      <w:proofErr w:type="spellEnd"/>
      <w:r>
        <w:rPr>
          <w:rFonts w:ascii="Courier New" w:hAnsi="Courier New"/>
          <w:sz w:val="18"/>
        </w:rPr>
        <w:t>.</w:t>
      </w: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160BE0">
      <w:pPr>
        <w:spacing w:before="273"/>
        <w:ind w:left="157"/>
        <w:jc w:val="both"/>
        <w:rPr>
          <w:rFonts w:ascii="Arial MT" w:hAnsi="Arial MT"/>
          <w:sz w:val="32"/>
        </w:rPr>
      </w:pPr>
      <w:r>
        <w:rPr>
          <w:b/>
          <w:color w:val="231F20"/>
          <w:sz w:val="24"/>
        </w:rPr>
        <w:t>Čl.</w:t>
      </w:r>
      <w:r>
        <w:rPr>
          <w:b/>
          <w:color w:val="231F20"/>
          <w:spacing w:val="-3"/>
          <w:sz w:val="24"/>
        </w:rPr>
        <w:t xml:space="preserve"> </w:t>
      </w:r>
      <w:r>
        <w:rPr>
          <w:b/>
          <w:color w:val="231F20"/>
          <w:sz w:val="24"/>
        </w:rPr>
        <w:t>VII</w:t>
      </w:r>
      <w:r>
        <w:rPr>
          <w:b/>
          <w:color w:val="231F20"/>
          <w:spacing w:val="56"/>
          <w:sz w:val="24"/>
        </w:rPr>
        <w:t xml:space="preserve"> </w:t>
      </w:r>
      <w:r>
        <w:rPr>
          <w:rFonts w:ascii="Arial MT" w:hAnsi="Arial MT"/>
          <w:color w:val="231F20"/>
          <w:sz w:val="32"/>
        </w:rPr>
        <w:t>Ostatné</w:t>
      </w:r>
      <w:r>
        <w:rPr>
          <w:rFonts w:ascii="Arial MT" w:hAnsi="Arial MT"/>
          <w:color w:val="231F20"/>
          <w:spacing w:val="-4"/>
          <w:sz w:val="32"/>
        </w:rPr>
        <w:t xml:space="preserve"> </w:t>
      </w:r>
      <w:r>
        <w:rPr>
          <w:rFonts w:ascii="Arial MT" w:hAnsi="Arial MT"/>
          <w:color w:val="231F20"/>
          <w:sz w:val="32"/>
        </w:rPr>
        <w:t>informácie</w:t>
      </w:r>
    </w:p>
    <w:p w:rsidR="007C729D" w:rsidRDefault="007C729D">
      <w:pPr>
        <w:pStyle w:val="Zkladntext"/>
        <w:spacing w:before="6"/>
        <w:rPr>
          <w:rFonts w:ascii="Arial MT"/>
          <w:b w:val="0"/>
          <w:sz w:val="41"/>
        </w:rPr>
      </w:pPr>
    </w:p>
    <w:p w:rsidR="007C729D" w:rsidRDefault="00160BE0">
      <w:pPr>
        <w:pStyle w:val="Odsekzoznamu"/>
        <w:numPr>
          <w:ilvl w:val="0"/>
          <w:numId w:val="2"/>
        </w:numPr>
        <w:tabs>
          <w:tab w:val="left" w:pos="513"/>
          <w:tab w:val="left" w:pos="1206"/>
        </w:tabs>
        <w:ind w:left="513" w:hanging="356"/>
        <w:rPr>
          <w:b/>
          <w:sz w:val="20"/>
        </w:rPr>
      </w:pPr>
      <w:r>
        <w:rPr>
          <w:b/>
          <w:color w:val="231F20"/>
          <w:sz w:val="20"/>
        </w:rPr>
        <w:t>1</w:t>
      </w:r>
      <w:r>
        <w:rPr>
          <w:b/>
          <w:color w:val="231F20"/>
          <w:sz w:val="20"/>
        </w:rPr>
        <w:tab/>
        <w:t>Informácie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výlučných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právach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alebo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osobitných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právach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udelených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účtovnej</w:t>
      </w:r>
    </w:p>
    <w:p w:rsidR="007C729D" w:rsidRDefault="00160BE0">
      <w:pPr>
        <w:pStyle w:val="Odsekzoznamu"/>
        <w:numPr>
          <w:ilvl w:val="0"/>
          <w:numId w:val="1"/>
        </w:numPr>
        <w:tabs>
          <w:tab w:val="left" w:pos="391"/>
          <w:tab w:val="left" w:pos="1196"/>
        </w:tabs>
        <w:spacing w:before="1"/>
        <w:rPr>
          <w:b/>
          <w:sz w:val="20"/>
        </w:rPr>
      </w:pPr>
      <w:r>
        <w:rPr>
          <w:b/>
          <w:color w:val="231F20"/>
          <w:sz w:val="20"/>
        </w:rPr>
        <w:t>–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c)</w:t>
      </w:r>
      <w:r>
        <w:rPr>
          <w:b/>
          <w:color w:val="231F20"/>
          <w:sz w:val="20"/>
        </w:rPr>
        <w:tab/>
        <w:t>jednotke</w:t>
      </w:r>
    </w:p>
    <w:p w:rsidR="007C729D" w:rsidRDefault="00160BE0">
      <w:pPr>
        <w:spacing w:before="240"/>
        <w:ind w:left="157" w:right="908"/>
        <w:jc w:val="both"/>
        <w:rPr>
          <w:rFonts w:ascii="Arial MT" w:hAnsi="Arial MT"/>
          <w:sz w:val="20"/>
        </w:rPr>
      </w:pPr>
      <w:r>
        <w:rPr>
          <w:b/>
          <w:color w:val="231F20"/>
          <w:sz w:val="20"/>
        </w:rPr>
        <w:t xml:space="preserve">Ďalšie informácie týkajúce sa </w:t>
      </w:r>
      <w:proofErr w:type="spellStart"/>
      <w:r>
        <w:rPr>
          <w:b/>
          <w:color w:val="231F20"/>
          <w:sz w:val="20"/>
        </w:rPr>
        <w:t>údelných</w:t>
      </w:r>
      <w:proofErr w:type="spellEnd"/>
      <w:r>
        <w:rPr>
          <w:b/>
          <w:color w:val="231F20"/>
          <w:sz w:val="20"/>
        </w:rPr>
        <w:t xml:space="preserve"> výlučných práv alebo osobitných práv, a práv poskytovať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pacing w:val="-1"/>
          <w:sz w:val="20"/>
        </w:rPr>
        <w:t>služby</w:t>
      </w:r>
      <w:r>
        <w:rPr>
          <w:b/>
          <w:color w:val="231F20"/>
          <w:spacing w:val="-13"/>
          <w:sz w:val="20"/>
        </w:rPr>
        <w:t xml:space="preserve"> </w:t>
      </w:r>
      <w:r>
        <w:rPr>
          <w:b/>
          <w:color w:val="231F20"/>
          <w:spacing w:val="-1"/>
          <w:sz w:val="20"/>
        </w:rPr>
        <w:t>vo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pacing w:val="-1"/>
          <w:sz w:val="20"/>
        </w:rPr>
        <w:t>verejnom</w:t>
      </w:r>
      <w:r>
        <w:rPr>
          <w:b/>
          <w:color w:val="231F20"/>
          <w:spacing w:val="-11"/>
          <w:sz w:val="20"/>
        </w:rPr>
        <w:t xml:space="preserve"> </w:t>
      </w:r>
      <w:r>
        <w:rPr>
          <w:b/>
          <w:color w:val="231F20"/>
          <w:spacing w:val="-1"/>
          <w:sz w:val="20"/>
        </w:rPr>
        <w:t>záujme</w:t>
      </w:r>
      <w:r>
        <w:rPr>
          <w:b/>
          <w:color w:val="231F20"/>
          <w:spacing w:val="-12"/>
          <w:sz w:val="20"/>
        </w:rPr>
        <w:t xml:space="preserve"> </w:t>
      </w:r>
      <w:r>
        <w:rPr>
          <w:rFonts w:ascii="Arial MT" w:hAnsi="Arial MT"/>
          <w:color w:val="231F20"/>
          <w:spacing w:val="-1"/>
          <w:sz w:val="20"/>
        </w:rPr>
        <w:t>(formy</w:t>
      </w:r>
      <w:r>
        <w:rPr>
          <w:rFonts w:ascii="Arial MT" w:hAnsi="Arial MT"/>
          <w:color w:val="231F20"/>
          <w:spacing w:val="-11"/>
          <w:sz w:val="20"/>
        </w:rPr>
        <w:t xml:space="preserve"> </w:t>
      </w:r>
      <w:r>
        <w:rPr>
          <w:rFonts w:ascii="Arial MT" w:hAnsi="Arial MT"/>
          <w:color w:val="231F20"/>
          <w:spacing w:val="-1"/>
          <w:sz w:val="20"/>
        </w:rPr>
        <w:t>prijatej</w:t>
      </w:r>
      <w:r>
        <w:rPr>
          <w:rFonts w:ascii="Arial MT" w:hAnsi="Arial MT"/>
          <w:color w:val="231F20"/>
          <w:spacing w:val="-12"/>
          <w:sz w:val="20"/>
        </w:rPr>
        <w:t xml:space="preserve"> </w:t>
      </w:r>
      <w:r>
        <w:rPr>
          <w:rFonts w:ascii="Arial MT" w:hAnsi="Arial MT"/>
          <w:color w:val="231F20"/>
          <w:spacing w:val="-1"/>
          <w:sz w:val="20"/>
        </w:rPr>
        <w:t>náhrady,</w:t>
      </w:r>
      <w:r>
        <w:rPr>
          <w:rFonts w:ascii="Arial MT" w:hAnsi="Arial MT"/>
          <w:color w:val="231F20"/>
          <w:spacing w:val="-12"/>
          <w:sz w:val="20"/>
        </w:rPr>
        <w:t xml:space="preserve"> </w:t>
      </w:r>
      <w:r>
        <w:rPr>
          <w:rFonts w:ascii="Arial MT" w:hAnsi="Arial MT"/>
          <w:color w:val="231F20"/>
          <w:spacing w:val="-1"/>
          <w:sz w:val="20"/>
        </w:rPr>
        <w:t>účtovné</w:t>
      </w:r>
      <w:r>
        <w:rPr>
          <w:rFonts w:ascii="Arial MT" w:hAnsi="Arial MT"/>
          <w:color w:val="231F20"/>
          <w:spacing w:val="-11"/>
          <w:sz w:val="20"/>
        </w:rPr>
        <w:t xml:space="preserve"> </w:t>
      </w:r>
      <w:r>
        <w:rPr>
          <w:rFonts w:ascii="Arial MT" w:hAnsi="Arial MT"/>
          <w:color w:val="231F20"/>
          <w:spacing w:val="-1"/>
          <w:sz w:val="20"/>
        </w:rPr>
        <w:t>zásady</w:t>
      </w:r>
      <w:r>
        <w:rPr>
          <w:rFonts w:ascii="Arial MT" w:hAnsi="Arial MT"/>
          <w:color w:val="231F20"/>
          <w:spacing w:val="-12"/>
          <w:sz w:val="20"/>
        </w:rPr>
        <w:t xml:space="preserve"> </w:t>
      </w:r>
      <w:r>
        <w:rPr>
          <w:rFonts w:ascii="Arial MT" w:hAnsi="Arial MT"/>
          <w:color w:val="231F20"/>
          <w:spacing w:val="-1"/>
          <w:sz w:val="20"/>
        </w:rPr>
        <w:t>použité</w:t>
      </w:r>
      <w:r>
        <w:rPr>
          <w:rFonts w:ascii="Arial MT" w:hAnsi="Arial MT"/>
          <w:color w:val="231F20"/>
          <w:spacing w:val="-11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pri</w:t>
      </w:r>
      <w:r>
        <w:rPr>
          <w:rFonts w:ascii="Arial MT" w:hAnsi="Arial MT"/>
          <w:color w:val="231F20"/>
          <w:spacing w:val="-12"/>
          <w:sz w:val="20"/>
        </w:rPr>
        <w:t xml:space="preserve"> </w:t>
      </w:r>
      <w:proofErr w:type="spellStart"/>
      <w:r>
        <w:rPr>
          <w:rFonts w:ascii="Arial MT" w:hAnsi="Arial MT"/>
          <w:color w:val="231F20"/>
          <w:sz w:val="20"/>
        </w:rPr>
        <w:t>prideĺovaní</w:t>
      </w:r>
      <w:proofErr w:type="spellEnd"/>
      <w:r>
        <w:rPr>
          <w:rFonts w:ascii="Arial MT" w:hAnsi="Arial MT"/>
          <w:color w:val="231F20"/>
          <w:spacing w:val="-11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nákladov</w:t>
      </w:r>
      <w:r>
        <w:rPr>
          <w:rFonts w:ascii="Arial MT" w:hAnsi="Arial MT"/>
          <w:color w:val="231F20"/>
          <w:spacing w:val="-12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a</w:t>
      </w:r>
      <w:r>
        <w:rPr>
          <w:rFonts w:ascii="Arial MT" w:hAnsi="Arial MT"/>
          <w:color w:val="231F20"/>
          <w:spacing w:val="-53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výnosov,</w:t>
      </w:r>
      <w:r>
        <w:rPr>
          <w:rFonts w:ascii="Arial MT" w:hAnsi="Arial MT"/>
          <w:color w:val="231F20"/>
          <w:spacing w:val="-4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všetky</w:t>
      </w:r>
      <w:r>
        <w:rPr>
          <w:rFonts w:ascii="Arial MT" w:hAnsi="Arial MT"/>
          <w:color w:val="231F20"/>
          <w:spacing w:val="-3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druhy</w:t>
      </w:r>
      <w:r>
        <w:rPr>
          <w:rFonts w:ascii="Arial MT" w:hAnsi="Arial MT"/>
          <w:color w:val="231F20"/>
          <w:spacing w:val="-4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činností</w:t>
      </w:r>
      <w:r>
        <w:rPr>
          <w:rFonts w:ascii="Arial MT" w:hAnsi="Arial MT"/>
          <w:color w:val="231F20"/>
          <w:spacing w:val="-3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účtovnej</w:t>
      </w:r>
      <w:r>
        <w:rPr>
          <w:rFonts w:ascii="Arial MT" w:hAnsi="Arial MT"/>
          <w:color w:val="231F20"/>
          <w:spacing w:val="-4"/>
          <w:sz w:val="20"/>
        </w:rPr>
        <w:t xml:space="preserve"> </w:t>
      </w:r>
      <w:r>
        <w:rPr>
          <w:rFonts w:ascii="Arial MT" w:hAnsi="Arial MT"/>
          <w:color w:val="231F20"/>
          <w:sz w:val="20"/>
        </w:rPr>
        <w:t>jednotky):</w:t>
      </w:r>
    </w:p>
    <w:p w:rsidR="007C729D" w:rsidRDefault="00160BE0">
      <w:pPr>
        <w:spacing w:before="124" w:line="189" w:lineRule="exact"/>
        <w:ind w:left="200"/>
        <w:rPr>
          <w:rFonts w:ascii="Courier New" w:hAnsi="Courier New"/>
          <w:sz w:val="18"/>
        </w:rPr>
      </w:pPr>
      <w:r>
        <w:rPr>
          <w:rFonts w:ascii="Courier New" w:hAnsi="Courier New"/>
          <w:spacing w:val="-109"/>
          <w:position w:val="3"/>
          <w:sz w:val="18"/>
        </w:rPr>
        <w:t>´</w:t>
      </w:r>
      <w:proofErr w:type="spellStart"/>
      <w:r>
        <w:rPr>
          <w:rFonts w:ascii="Courier New" w:hAnsi="Courier New"/>
          <w:spacing w:val="-1"/>
          <w:sz w:val="18"/>
        </w:rPr>
        <w:t>U</w:t>
      </w:r>
      <w:r>
        <w:rPr>
          <w:rFonts w:ascii="Courier New" w:hAnsi="Courier New"/>
          <w:spacing w:val="-108"/>
          <w:sz w:val="18"/>
        </w:rPr>
        <w:t>ˇ</w:t>
      </w:r>
      <w:r>
        <w:rPr>
          <w:rFonts w:ascii="Courier New" w:hAnsi="Courier New"/>
          <w:sz w:val="18"/>
        </w:rPr>
        <w:t>ctov</w:t>
      </w:r>
      <w:r>
        <w:rPr>
          <w:rFonts w:ascii="Courier New" w:hAnsi="Courier New"/>
          <w:spacing w:val="-1"/>
          <w:sz w:val="18"/>
        </w:rPr>
        <w:t>n</w:t>
      </w:r>
      <w:r>
        <w:rPr>
          <w:rFonts w:ascii="Courier New" w:hAnsi="Courier New"/>
          <w:spacing w:val="-109"/>
          <w:sz w:val="18"/>
        </w:rPr>
        <w:t>´</w:t>
      </w:r>
      <w:r>
        <w:rPr>
          <w:rFonts w:ascii="Courier New" w:hAnsi="Courier New"/>
          <w:sz w:val="18"/>
        </w:rPr>
        <w:t>a</w:t>
      </w:r>
      <w:proofErr w:type="spellEnd"/>
      <w:r>
        <w:rPr>
          <w:rFonts w:ascii="Courier New" w:hAnsi="Courier New"/>
          <w:spacing w:val="-1"/>
          <w:sz w:val="18"/>
        </w:rPr>
        <w:t xml:space="preserve"> </w:t>
      </w:r>
      <w:r>
        <w:rPr>
          <w:rFonts w:ascii="Courier New" w:hAnsi="Courier New"/>
          <w:sz w:val="18"/>
        </w:rPr>
        <w:t xml:space="preserve">jednotka </w:t>
      </w:r>
      <w:proofErr w:type="spellStart"/>
      <w:r>
        <w:rPr>
          <w:rFonts w:ascii="Courier New" w:hAnsi="Courier New"/>
          <w:sz w:val="18"/>
        </w:rPr>
        <w:t>ne</w:t>
      </w:r>
      <w:r>
        <w:rPr>
          <w:rFonts w:ascii="Courier New" w:hAnsi="Courier New"/>
          <w:spacing w:val="-1"/>
          <w:sz w:val="18"/>
        </w:rPr>
        <w:t>m</w:t>
      </w:r>
      <w:r>
        <w:rPr>
          <w:rFonts w:ascii="Courier New" w:hAnsi="Courier New"/>
          <w:spacing w:val="-108"/>
          <w:sz w:val="18"/>
        </w:rPr>
        <w:t>´</w:t>
      </w:r>
      <w:r>
        <w:rPr>
          <w:rFonts w:ascii="Courier New" w:hAnsi="Courier New"/>
          <w:sz w:val="18"/>
        </w:rPr>
        <w:t>a</w:t>
      </w:r>
      <w:proofErr w:type="spellEnd"/>
      <w:r>
        <w:rPr>
          <w:rFonts w:ascii="Courier New" w:hAnsi="Courier New"/>
          <w:sz w:val="18"/>
        </w:rPr>
        <w:t xml:space="preserve"> </w:t>
      </w:r>
      <w:proofErr w:type="spellStart"/>
      <w:r>
        <w:rPr>
          <w:rFonts w:ascii="Courier New" w:hAnsi="Courier New"/>
          <w:sz w:val="18"/>
        </w:rPr>
        <w:t>udele</w:t>
      </w:r>
      <w:r>
        <w:rPr>
          <w:rFonts w:ascii="Courier New" w:hAnsi="Courier New"/>
          <w:spacing w:val="-1"/>
          <w:sz w:val="18"/>
        </w:rPr>
        <w:t>n</w:t>
      </w:r>
      <w:r>
        <w:rPr>
          <w:rFonts w:ascii="Courier New" w:hAnsi="Courier New"/>
          <w:spacing w:val="-108"/>
          <w:sz w:val="18"/>
        </w:rPr>
        <w:t>´</w:t>
      </w:r>
      <w:r>
        <w:rPr>
          <w:rFonts w:ascii="Courier New" w:hAnsi="Courier New"/>
          <w:sz w:val="18"/>
        </w:rPr>
        <w:t>e</w:t>
      </w:r>
      <w:proofErr w:type="spellEnd"/>
      <w:r>
        <w:rPr>
          <w:rFonts w:ascii="Courier New" w:hAnsi="Courier New"/>
          <w:sz w:val="18"/>
        </w:rPr>
        <w:t xml:space="preserve"> </w:t>
      </w:r>
      <w:proofErr w:type="spellStart"/>
      <w:r>
        <w:rPr>
          <w:rFonts w:ascii="Courier New" w:hAnsi="Courier New"/>
          <w:spacing w:val="-1"/>
          <w:sz w:val="18"/>
        </w:rPr>
        <w:t>v</w:t>
      </w:r>
      <w:r>
        <w:rPr>
          <w:rFonts w:ascii="Courier New" w:hAnsi="Courier New"/>
          <w:spacing w:val="-108"/>
          <w:sz w:val="18"/>
        </w:rPr>
        <w:t>´</w:t>
      </w:r>
      <w:r>
        <w:rPr>
          <w:rFonts w:ascii="Courier New" w:hAnsi="Courier New"/>
          <w:sz w:val="18"/>
        </w:rPr>
        <w:t>yl</w:t>
      </w:r>
      <w:r>
        <w:rPr>
          <w:rFonts w:ascii="Courier New" w:hAnsi="Courier New"/>
          <w:spacing w:val="-1"/>
          <w:sz w:val="18"/>
        </w:rPr>
        <w:t>u</w:t>
      </w:r>
      <w:r>
        <w:rPr>
          <w:rFonts w:ascii="Courier New" w:hAnsi="Courier New"/>
          <w:spacing w:val="-108"/>
          <w:sz w:val="18"/>
        </w:rPr>
        <w:t>ˇ</w:t>
      </w:r>
      <w:r>
        <w:rPr>
          <w:rFonts w:ascii="Courier New" w:hAnsi="Courier New"/>
          <w:sz w:val="18"/>
        </w:rPr>
        <w:t>c</w:t>
      </w:r>
      <w:r>
        <w:rPr>
          <w:rFonts w:ascii="Courier New" w:hAnsi="Courier New"/>
          <w:spacing w:val="-1"/>
          <w:sz w:val="18"/>
        </w:rPr>
        <w:t>n</w:t>
      </w:r>
      <w:r>
        <w:rPr>
          <w:rFonts w:ascii="Courier New" w:hAnsi="Courier New"/>
          <w:spacing w:val="-108"/>
          <w:sz w:val="18"/>
        </w:rPr>
        <w:t>´</w:t>
      </w:r>
      <w:r>
        <w:rPr>
          <w:rFonts w:ascii="Courier New" w:hAnsi="Courier New"/>
          <w:sz w:val="18"/>
        </w:rPr>
        <w:t>e</w:t>
      </w:r>
      <w:proofErr w:type="spellEnd"/>
      <w:r>
        <w:rPr>
          <w:rFonts w:ascii="Courier New" w:hAnsi="Courier New"/>
          <w:sz w:val="18"/>
        </w:rPr>
        <w:t xml:space="preserve"> </w:t>
      </w:r>
      <w:proofErr w:type="spellStart"/>
      <w:r>
        <w:rPr>
          <w:rFonts w:ascii="Courier New" w:hAnsi="Courier New"/>
          <w:sz w:val="18"/>
        </w:rPr>
        <w:t>p</w:t>
      </w:r>
      <w:r>
        <w:rPr>
          <w:rFonts w:ascii="Courier New" w:hAnsi="Courier New"/>
          <w:spacing w:val="-1"/>
          <w:sz w:val="18"/>
        </w:rPr>
        <w:t>r</w:t>
      </w:r>
      <w:r>
        <w:rPr>
          <w:rFonts w:ascii="Courier New" w:hAnsi="Courier New"/>
          <w:spacing w:val="-108"/>
          <w:sz w:val="18"/>
        </w:rPr>
        <w:t>´</w:t>
      </w:r>
      <w:r>
        <w:rPr>
          <w:rFonts w:ascii="Courier New" w:hAnsi="Courier New"/>
          <w:sz w:val="18"/>
        </w:rPr>
        <w:t>ava</w:t>
      </w:r>
      <w:proofErr w:type="spellEnd"/>
      <w:r>
        <w:rPr>
          <w:rFonts w:ascii="Courier New" w:hAnsi="Courier New"/>
          <w:sz w:val="18"/>
        </w:rPr>
        <w:t xml:space="preserve"> alebo </w:t>
      </w:r>
      <w:proofErr w:type="spellStart"/>
      <w:r>
        <w:rPr>
          <w:rFonts w:ascii="Courier New" w:hAnsi="Courier New"/>
          <w:sz w:val="18"/>
        </w:rPr>
        <w:t>osobit</w:t>
      </w:r>
      <w:r>
        <w:rPr>
          <w:rFonts w:ascii="Courier New" w:hAnsi="Courier New"/>
          <w:spacing w:val="-1"/>
          <w:sz w:val="18"/>
        </w:rPr>
        <w:t>n</w:t>
      </w:r>
      <w:r>
        <w:rPr>
          <w:rFonts w:ascii="Courier New" w:hAnsi="Courier New"/>
          <w:spacing w:val="-108"/>
          <w:sz w:val="18"/>
        </w:rPr>
        <w:t>´</w:t>
      </w:r>
      <w:r>
        <w:rPr>
          <w:rFonts w:ascii="Courier New" w:hAnsi="Courier New"/>
          <w:sz w:val="18"/>
        </w:rPr>
        <w:t>e</w:t>
      </w:r>
      <w:proofErr w:type="spellEnd"/>
      <w:r>
        <w:rPr>
          <w:rFonts w:ascii="Courier New" w:hAnsi="Courier New"/>
          <w:sz w:val="18"/>
        </w:rPr>
        <w:t xml:space="preserve"> </w:t>
      </w:r>
      <w:proofErr w:type="spellStart"/>
      <w:r>
        <w:rPr>
          <w:rFonts w:ascii="Courier New" w:hAnsi="Courier New"/>
          <w:sz w:val="18"/>
        </w:rPr>
        <w:t>p</w:t>
      </w:r>
      <w:r>
        <w:rPr>
          <w:rFonts w:ascii="Courier New" w:hAnsi="Courier New"/>
          <w:spacing w:val="-2"/>
          <w:sz w:val="18"/>
        </w:rPr>
        <w:t>r</w:t>
      </w:r>
      <w:r>
        <w:rPr>
          <w:rFonts w:ascii="Courier New" w:hAnsi="Courier New"/>
          <w:spacing w:val="-107"/>
          <w:sz w:val="18"/>
        </w:rPr>
        <w:t>´</w:t>
      </w:r>
      <w:r>
        <w:rPr>
          <w:rFonts w:ascii="Courier New" w:hAnsi="Courier New"/>
          <w:sz w:val="18"/>
        </w:rPr>
        <w:t>ava</w:t>
      </w:r>
      <w:proofErr w:type="spellEnd"/>
      <w:r>
        <w:rPr>
          <w:rFonts w:ascii="Courier New" w:hAnsi="Courier New"/>
          <w:sz w:val="18"/>
        </w:rPr>
        <w:t xml:space="preserve">, </w:t>
      </w:r>
      <w:proofErr w:type="spellStart"/>
      <w:r>
        <w:rPr>
          <w:rFonts w:ascii="Courier New" w:hAnsi="Courier New"/>
          <w:sz w:val="18"/>
        </w:rPr>
        <w:t>kto</w:t>
      </w:r>
      <w:r>
        <w:rPr>
          <w:rFonts w:ascii="Courier New" w:hAnsi="Courier New"/>
          <w:spacing w:val="-2"/>
          <w:sz w:val="18"/>
        </w:rPr>
        <w:t>r</w:t>
      </w:r>
      <w:r>
        <w:rPr>
          <w:rFonts w:ascii="Courier New" w:hAnsi="Courier New"/>
          <w:spacing w:val="-107"/>
          <w:sz w:val="18"/>
        </w:rPr>
        <w:t>´</w:t>
      </w:r>
      <w:r>
        <w:rPr>
          <w:rFonts w:ascii="Courier New" w:hAnsi="Courier New"/>
          <w:sz w:val="18"/>
        </w:rPr>
        <w:t>ymi</w:t>
      </w:r>
      <w:proofErr w:type="spellEnd"/>
      <w:r>
        <w:rPr>
          <w:rFonts w:ascii="Courier New" w:hAnsi="Courier New"/>
          <w:sz w:val="18"/>
        </w:rPr>
        <w:t xml:space="preserve"> sa udelilo</w:t>
      </w:r>
    </w:p>
    <w:p w:rsidR="007C729D" w:rsidRDefault="00160BE0">
      <w:pPr>
        <w:spacing w:before="1"/>
        <w:ind w:left="200"/>
        <w:rPr>
          <w:rFonts w:ascii="Courier New" w:hAnsi="Courier New"/>
          <w:sz w:val="18"/>
        </w:rPr>
      </w:pPr>
      <w:proofErr w:type="spellStart"/>
      <w:r>
        <w:rPr>
          <w:rFonts w:ascii="Courier New" w:hAnsi="Courier New"/>
          <w:sz w:val="18"/>
        </w:rPr>
        <w:t>p</w:t>
      </w:r>
      <w:r>
        <w:rPr>
          <w:rFonts w:ascii="Courier New" w:hAnsi="Courier New"/>
          <w:spacing w:val="-1"/>
          <w:sz w:val="18"/>
        </w:rPr>
        <w:t>r</w:t>
      </w:r>
      <w:r>
        <w:rPr>
          <w:rFonts w:ascii="Courier New" w:hAnsi="Courier New"/>
          <w:spacing w:val="-109"/>
          <w:sz w:val="18"/>
        </w:rPr>
        <w:t>´</w:t>
      </w:r>
      <w:r>
        <w:rPr>
          <w:rFonts w:ascii="Courier New" w:hAnsi="Courier New"/>
          <w:spacing w:val="-1"/>
          <w:sz w:val="18"/>
        </w:rPr>
        <w:t>a</w:t>
      </w:r>
      <w:r>
        <w:rPr>
          <w:rFonts w:ascii="Courier New" w:hAnsi="Courier New"/>
          <w:sz w:val="18"/>
        </w:rPr>
        <w:t>vo</w:t>
      </w:r>
      <w:proofErr w:type="spellEnd"/>
      <w:r>
        <w:rPr>
          <w:rFonts w:ascii="Courier New" w:hAnsi="Courier New"/>
          <w:sz w:val="18"/>
        </w:rPr>
        <w:t xml:space="preserve"> </w:t>
      </w:r>
      <w:proofErr w:type="spellStart"/>
      <w:r>
        <w:rPr>
          <w:rFonts w:ascii="Courier New" w:hAnsi="Courier New"/>
          <w:sz w:val="18"/>
        </w:rPr>
        <w:t>poskytova</w:t>
      </w:r>
      <w:r>
        <w:rPr>
          <w:rFonts w:ascii="Courier New" w:hAnsi="Courier New"/>
          <w:spacing w:val="-55"/>
          <w:sz w:val="18"/>
        </w:rPr>
        <w:t>t</w:t>
      </w:r>
      <w:proofErr w:type="spellEnd"/>
      <w:r>
        <w:rPr>
          <w:rFonts w:ascii="Courier New" w:hAnsi="Courier New"/>
          <w:sz w:val="18"/>
        </w:rPr>
        <w:t>’</w:t>
      </w:r>
      <w:r>
        <w:rPr>
          <w:rFonts w:ascii="Courier New" w:hAnsi="Courier New"/>
          <w:spacing w:val="-54"/>
          <w:sz w:val="18"/>
        </w:rPr>
        <w:t xml:space="preserve"> </w:t>
      </w:r>
      <w:proofErr w:type="spellStart"/>
      <w:r>
        <w:rPr>
          <w:rFonts w:ascii="Courier New" w:hAnsi="Courier New"/>
          <w:sz w:val="18"/>
        </w:rPr>
        <w:t>sl</w:t>
      </w:r>
      <w:r>
        <w:rPr>
          <w:rFonts w:ascii="Courier New" w:hAnsi="Courier New"/>
          <w:spacing w:val="-1"/>
          <w:sz w:val="18"/>
        </w:rPr>
        <w:t>u</w:t>
      </w:r>
      <w:r>
        <w:rPr>
          <w:rFonts w:ascii="Courier New" w:hAnsi="Courier New"/>
          <w:spacing w:val="-108"/>
          <w:sz w:val="18"/>
        </w:rPr>
        <w:t>ˇ</w:t>
      </w:r>
      <w:r>
        <w:rPr>
          <w:rFonts w:ascii="Courier New" w:hAnsi="Courier New"/>
          <w:sz w:val="18"/>
        </w:rPr>
        <w:t>zby</w:t>
      </w:r>
      <w:proofErr w:type="spellEnd"/>
      <w:r>
        <w:rPr>
          <w:rFonts w:ascii="Courier New" w:hAnsi="Courier New"/>
          <w:sz w:val="18"/>
        </w:rPr>
        <w:t xml:space="preserve"> vo verejnom </w:t>
      </w:r>
      <w:proofErr w:type="spellStart"/>
      <w:r>
        <w:rPr>
          <w:rFonts w:ascii="Courier New" w:hAnsi="Courier New"/>
          <w:spacing w:val="-1"/>
          <w:sz w:val="18"/>
        </w:rPr>
        <w:t>z</w:t>
      </w:r>
      <w:r>
        <w:rPr>
          <w:rFonts w:ascii="Courier New" w:hAnsi="Courier New"/>
          <w:spacing w:val="-108"/>
          <w:sz w:val="18"/>
        </w:rPr>
        <w:t>´</w:t>
      </w:r>
      <w:r>
        <w:rPr>
          <w:rFonts w:ascii="Courier New" w:hAnsi="Courier New"/>
          <w:sz w:val="18"/>
        </w:rPr>
        <w:t>aujme</w:t>
      </w:r>
      <w:proofErr w:type="spellEnd"/>
      <w:r>
        <w:rPr>
          <w:rFonts w:ascii="Courier New" w:hAnsi="Courier New"/>
          <w:sz w:val="18"/>
        </w:rPr>
        <w:t>.</w:t>
      </w: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rPr>
          <w:rFonts w:ascii="Courier New"/>
          <w:b w:val="0"/>
        </w:rPr>
      </w:pPr>
    </w:p>
    <w:p w:rsidR="007C729D" w:rsidRDefault="007C729D">
      <w:pPr>
        <w:pStyle w:val="Zkladntext"/>
        <w:spacing w:before="9"/>
        <w:rPr>
          <w:rFonts w:ascii="Courier New"/>
          <w:b w:val="0"/>
          <w:sz w:val="26"/>
        </w:rPr>
      </w:pPr>
    </w:p>
    <w:p w:rsidR="007C729D" w:rsidRDefault="00160BE0">
      <w:pPr>
        <w:pStyle w:val="Heading2"/>
        <w:ind w:left="4707" w:right="5459"/>
      </w:pPr>
      <w:r>
        <w:rPr>
          <w:color w:val="231F20"/>
        </w:rPr>
        <w:t>15</w:t>
      </w:r>
    </w:p>
    <w:p w:rsidR="007C729D" w:rsidRDefault="007C729D">
      <w:pPr>
        <w:sectPr w:rsidR="007C729D">
          <w:pgSz w:w="11910" w:h="16840"/>
          <w:pgMar w:top="980" w:right="220" w:bottom="260" w:left="1260" w:header="699" w:footer="73" w:gutter="0"/>
          <w:cols w:space="708"/>
        </w:sectPr>
      </w:pPr>
    </w:p>
    <w:p w:rsidR="007C729D" w:rsidRDefault="00885BDB">
      <w:pPr>
        <w:pStyle w:val="Zkladntext"/>
        <w:spacing w:before="1"/>
        <w:rPr>
          <w:rFonts w:ascii="Calibri"/>
          <w:b w:val="0"/>
          <w:sz w:val="25"/>
        </w:rPr>
      </w:pPr>
      <w:r w:rsidRPr="00885BDB">
        <w:lastRenderedPageBreak/>
        <w:pict>
          <v:shape id="_x0000_s2053" type="#_x0000_t202" style="position:absolute;margin-left:235.3pt;margin-top:35.4pt;width:115.5pt;height:13.65pt;z-index:15744000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1879D8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2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29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8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1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2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3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4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8</w:t>
                        </w:r>
                      </w:p>
                    </w:tc>
                  </w:tr>
                </w:tbl>
                <w:p w:rsidR="001879D8" w:rsidRDefault="001879D8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 w:rsidRPr="00885BDB">
        <w:pict>
          <v:shape id="_x0000_s2052" type="#_x0000_t202" style="position:absolute;margin-left:392.05pt;margin-top:35.4pt;width:144.2pt;height:13.65pt;z-index:15744512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1879D8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4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5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6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7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9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4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41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42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6</w:t>
                        </w:r>
                      </w:p>
                    </w:tc>
                  </w:tr>
                </w:tbl>
                <w:p w:rsidR="001879D8" w:rsidRDefault="001879D8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:rsidR="007C729D" w:rsidRDefault="00160BE0">
      <w:pPr>
        <w:pStyle w:val="Zkladntext"/>
        <w:spacing w:before="117"/>
        <w:ind w:left="1149" w:right="908" w:hanging="993"/>
        <w:jc w:val="both"/>
      </w:pPr>
      <w:r>
        <w:rPr>
          <w:color w:val="231F20"/>
        </w:rPr>
        <w:t>VII. 2 a)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 xml:space="preserve">Informácie týkajúce sa účtovnej jednotky, na ktorú sa vzťahuje § 23d ods. 6 </w:t>
      </w:r>
      <w:proofErr w:type="spellStart"/>
      <w:r>
        <w:rPr>
          <w:color w:val="231F20"/>
        </w:rPr>
        <w:t>ZoÚ</w:t>
      </w:r>
      <w:proofErr w:type="spellEnd"/>
      <w:r>
        <w:rPr>
          <w:color w:val="231F20"/>
        </w:rPr>
        <w:t>, jej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 xml:space="preserve">činnosť je zaradená do kategórie </w:t>
      </w:r>
      <w:proofErr w:type="spellStart"/>
      <w:r>
        <w:rPr>
          <w:color w:val="231F20"/>
        </w:rPr>
        <w:t>priemyslenej</w:t>
      </w:r>
      <w:proofErr w:type="spellEnd"/>
      <w:r>
        <w:rPr>
          <w:color w:val="231F20"/>
        </w:rPr>
        <w:t xml:space="preserve"> výroby a jej čistý obrat za bezprostredne</w:t>
      </w:r>
      <w:r>
        <w:rPr>
          <w:color w:val="231F20"/>
          <w:spacing w:val="-53"/>
        </w:rPr>
        <w:t xml:space="preserve"> </w:t>
      </w:r>
      <w:r>
        <w:rPr>
          <w:color w:val="231F20"/>
        </w:rPr>
        <w:t>predchádzajúce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účtovné obdobie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bol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väčší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ako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250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000</w:t>
      </w:r>
      <w:r>
        <w:rPr>
          <w:color w:val="231F20"/>
          <w:spacing w:val="-1"/>
        </w:rPr>
        <w:t xml:space="preserve"> </w:t>
      </w:r>
      <w:proofErr w:type="spellStart"/>
      <w:r>
        <w:rPr>
          <w:color w:val="231F20"/>
        </w:rPr>
        <w:t>000</w:t>
      </w:r>
      <w:proofErr w:type="spellEnd"/>
      <w:r>
        <w:rPr>
          <w:color w:val="231F20"/>
          <w:spacing w:val="-1"/>
        </w:rPr>
        <w:t xml:space="preserve"> </w:t>
      </w:r>
      <w:r>
        <w:rPr>
          <w:color w:val="231F20"/>
        </w:rPr>
        <w:t>€</w:t>
      </w:r>
    </w:p>
    <w:p w:rsidR="007C729D" w:rsidRDefault="007C729D">
      <w:pPr>
        <w:pStyle w:val="Zkladntext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1961"/>
        <w:gridCol w:w="1710"/>
        <w:gridCol w:w="1985"/>
        <w:gridCol w:w="1701"/>
        <w:gridCol w:w="1985"/>
      </w:tblGrid>
      <w:tr w:rsidR="007C729D">
        <w:trPr>
          <w:trHeight w:val="503"/>
        </w:trPr>
        <w:tc>
          <w:tcPr>
            <w:tcW w:w="1961" w:type="dxa"/>
            <w:vMerge w:val="restart"/>
          </w:tcPr>
          <w:p w:rsidR="007C729D" w:rsidRDefault="007C729D">
            <w:pPr>
              <w:pStyle w:val="TableParagraph"/>
              <w:rPr>
                <w:rFonts w:ascii="Arial"/>
                <w:b/>
                <w:sz w:val="28"/>
              </w:rPr>
            </w:pPr>
          </w:p>
          <w:p w:rsidR="007C729D" w:rsidRDefault="007C729D">
            <w:pPr>
              <w:pStyle w:val="TableParagraph"/>
              <w:rPr>
                <w:rFonts w:ascii="Arial"/>
                <w:b/>
                <w:sz w:val="28"/>
              </w:rPr>
            </w:pPr>
          </w:p>
          <w:p w:rsidR="007C729D" w:rsidRDefault="007C729D">
            <w:pPr>
              <w:pStyle w:val="TableParagraph"/>
              <w:spacing w:before="9"/>
              <w:rPr>
                <w:rFonts w:ascii="Arial"/>
                <w:b/>
                <w:sz w:val="27"/>
              </w:rPr>
            </w:pPr>
          </w:p>
          <w:p w:rsidR="007C729D" w:rsidRDefault="00160BE0">
            <w:pPr>
              <w:pStyle w:val="TableParagraph"/>
              <w:ind w:left="384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Informácie</w:t>
            </w:r>
            <w:r>
              <w:rPr>
                <w:rFonts w:ascii="Arial" w:hAnsi="Arial"/>
                <w:b/>
                <w:color w:val="231F20"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o</w:t>
            </w:r>
          </w:p>
        </w:tc>
        <w:tc>
          <w:tcPr>
            <w:tcW w:w="3695" w:type="dxa"/>
            <w:gridSpan w:val="2"/>
          </w:tcPr>
          <w:p w:rsidR="007C729D" w:rsidRDefault="00160BE0">
            <w:pPr>
              <w:pStyle w:val="TableParagraph"/>
              <w:spacing w:before="136"/>
              <w:ind w:left="724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Bežné</w:t>
            </w:r>
            <w:r>
              <w:rPr>
                <w:rFonts w:ascii="Arial" w:hAnsi="Arial"/>
                <w:b/>
                <w:color w:val="231F20"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účtovné</w:t>
            </w:r>
            <w:r>
              <w:rPr>
                <w:rFonts w:ascii="Arial" w:hAnsi="Arial"/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obdobie</w:t>
            </w:r>
          </w:p>
        </w:tc>
        <w:tc>
          <w:tcPr>
            <w:tcW w:w="3686" w:type="dxa"/>
            <w:gridSpan w:val="2"/>
          </w:tcPr>
          <w:p w:rsidR="007C729D" w:rsidRDefault="00160BE0">
            <w:pPr>
              <w:pStyle w:val="TableParagraph"/>
              <w:spacing w:before="21"/>
              <w:ind w:left="1040" w:right="332" w:hanging="684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Bezprostredne predchádzajúce</w:t>
            </w:r>
            <w:r>
              <w:rPr>
                <w:rFonts w:ascii="Arial" w:hAnsi="Arial"/>
                <w:b/>
                <w:color w:val="231F20"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účtovné</w:t>
            </w:r>
            <w:r>
              <w:rPr>
                <w:rFonts w:ascii="Arial" w:hAnsi="Arial"/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obdobie</w:t>
            </w:r>
          </w:p>
        </w:tc>
      </w:tr>
      <w:tr w:rsidR="007C729D">
        <w:trPr>
          <w:trHeight w:val="256"/>
        </w:trPr>
        <w:tc>
          <w:tcPr>
            <w:tcW w:w="1961" w:type="dxa"/>
            <w:vMerge/>
            <w:tcBorders>
              <w:top w:val="nil"/>
            </w:tcBorders>
          </w:tcPr>
          <w:p w:rsidR="007C729D" w:rsidRDefault="007C729D">
            <w:pPr>
              <w:rPr>
                <w:sz w:val="2"/>
                <w:szCs w:val="2"/>
              </w:rPr>
            </w:pPr>
          </w:p>
        </w:tc>
        <w:tc>
          <w:tcPr>
            <w:tcW w:w="3695" w:type="dxa"/>
            <w:gridSpan w:val="2"/>
          </w:tcPr>
          <w:p w:rsidR="007C729D" w:rsidRDefault="00160BE0">
            <w:pPr>
              <w:pStyle w:val="TableParagraph"/>
              <w:spacing w:before="12" w:line="224" w:lineRule="exact"/>
              <w:ind w:left="54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Vlastníctvo</w:t>
            </w:r>
            <w:r>
              <w:rPr>
                <w:rFonts w:ascii="Arial" w:hAnsi="Arial"/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pripadajúce</w:t>
            </w:r>
            <w:r>
              <w:rPr>
                <w:rFonts w:ascii="Arial" w:hAnsi="Arial"/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na:</w:t>
            </w:r>
          </w:p>
        </w:tc>
        <w:tc>
          <w:tcPr>
            <w:tcW w:w="3686" w:type="dxa"/>
            <w:gridSpan w:val="2"/>
          </w:tcPr>
          <w:p w:rsidR="007C729D" w:rsidRDefault="00160BE0">
            <w:pPr>
              <w:pStyle w:val="TableParagraph"/>
              <w:spacing w:before="12" w:line="224" w:lineRule="exact"/>
              <w:ind w:left="54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Vlastníctvo</w:t>
            </w:r>
            <w:r>
              <w:rPr>
                <w:rFonts w:ascii="Arial" w:hAnsi="Arial"/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pripadajúce</w:t>
            </w:r>
            <w:r>
              <w:rPr>
                <w:rFonts w:ascii="Arial" w:hAnsi="Arial"/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na:</w:t>
            </w:r>
          </w:p>
        </w:tc>
      </w:tr>
      <w:tr w:rsidR="007C729D">
        <w:trPr>
          <w:trHeight w:val="1379"/>
        </w:trPr>
        <w:tc>
          <w:tcPr>
            <w:tcW w:w="1961" w:type="dxa"/>
            <w:vMerge/>
            <w:tcBorders>
              <w:top w:val="nil"/>
            </w:tcBorders>
          </w:tcPr>
          <w:p w:rsidR="007C729D" w:rsidRDefault="007C729D">
            <w:pPr>
              <w:rPr>
                <w:sz w:val="2"/>
                <w:szCs w:val="2"/>
              </w:rPr>
            </w:pPr>
          </w:p>
        </w:tc>
        <w:tc>
          <w:tcPr>
            <w:tcW w:w="1710" w:type="dxa"/>
          </w:tcPr>
          <w:p w:rsidR="007C729D" w:rsidRDefault="007C729D">
            <w:pPr>
              <w:pStyle w:val="TableParagraph"/>
              <w:spacing w:before="10"/>
              <w:rPr>
                <w:rFonts w:ascii="Arial"/>
                <w:b/>
                <w:sz w:val="39"/>
              </w:rPr>
            </w:pPr>
          </w:p>
          <w:p w:rsidR="007C729D" w:rsidRDefault="00160BE0">
            <w:pPr>
              <w:pStyle w:val="TableParagraph"/>
              <w:ind w:left="621" w:right="87" w:hanging="50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orgány verejnej</w:t>
            </w:r>
            <w:r>
              <w:rPr>
                <w:rFonts w:ascii="Arial" w:hAnsi="Arial"/>
                <w:b/>
                <w:color w:val="231F20"/>
                <w:spacing w:val="-54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moci</w:t>
            </w:r>
          </w:p>
        </w:tc>
        <w:tc>
          <w:tcPr>
            <w:tcW w:w="1985" w:type="dxa"/>
          </w:tcPr>
          <w:p w:rsidR="007C729D" w:rsidRDefault="00160BE0">
            <w:pPr>
              <w:pStyle w:val="TableParagraph"/>
              <w:ind w:left="151" w:right="142" w:firstLine="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iné osoby, v</w:t>
            </w:r>
            <w:r>
              <w:rPr>
                <w:rFonts w:ascii="Arial" w:hAnsi="Arial"/>
                <w:b/>
                <w:color w:val="231F20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ktorých má orgán</w:t>
            </w:r>
            <w:r>
              <w:rPr>
                <w:rFonts w:ascii="Arial" w:hAnsi="Arial"/>
                <w:b/>
                <w:color w:val="231F20"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verejnej moci</w:t>
            </w:r>
            <w:r>
              <w:rPr>
                <w:rFonts w:ascii="Arial" w:hAnsi="Arial"/>
                <w:b/>
                <w:color w:val="231F20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väčšinový</w:t>
            </w:r>
            <w:r>
              <w:rPr>
                <w:rFonts w:ascii="Arial" w:hAnsi="Arial"/>
                <w:b/>
                <w:color w:val="231F20"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podiel</w:t>
            </w:r>
          </w:p>
          <w:p w:rsidR="007C729D" w:rsidRDefault="00160BE0">
            <w:pPr>
              <w:pStyle w:val="TableParagraph"/>
              <w:spacing w:line="230" w:lineRule="atLeast"/>
              <w:ind w:left="95" w:right="8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na hlasovacích</w:t>
            </w:r>
            <w:r>
              <w:rPr>
                <w:rFonts w:ascii="Arial" w:hAnsi="Arial"/>
                <w:b/>
                <w:color w:val="231F20"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právach</w:t>
            </w:r>
          </w:p>
        </w:tc>
        <w:tc>
          <w:tcPr>
            <w:tcW w:w="1701" w:type="dxa"/>
          </w:tcPr>
          <w:p w:rsidR="007C729D" w:rsidRDefault="007C729D">
            <w:pPr>
              <w:pStyle w:val="TableParagraph"/>
              <w:spacing w:before="10"/>
              <w:rPr>
                <w:rFonts w:ascii="Arial"/>
                <w:b/>
                <w:sz w:val="39"/>
              </w:rPr>
            </w:pPr>
          </w:p>
          <w:p w:rsidR="007C729D" w:rsidRDefault="00160BE0">
            <w:pPr>
              <w:pStyle w:val="TableParagraph"/>
              <w:ind w:left="616" w:right="83" w:hanging="50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orgány verejnej</w:t>
            </w:r>
            <w:r>
              <w:rPr>
                <w:rFonts w:ascii="Arial" w:hAnsi="Arial"/>
                <w:b/>
                <w:color w:val="231F20"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moci</w:t>
            </w:r>
          </w:p>
        </w:tc>
        <w:tc>
          <w:tcPr>
            <w:tcW w:w="1985" w:type="dxa"/>
          </w:tcPr>
          <w:p w:rsidR="007C729D" w:rsidRDefault="00160BE0">
            <w:pPr>
              <w:pStyle w:val="TableParagraph"/>
              <w:ind w:left="151" w:right="142" w:firstLine="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iné osoby, v</w:t>
            </w:r>
            <w:r>
              <w:rPr>
                <w:rFonts w:ascii="Arial" w:hAnsi="Arial"/>
                <w:b/>
                <w:color w:val="231F20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ktorých má orgán</w:t>
            </w:r>
            <w:r>
              <w:rPr>
                <w:rFonts w:ascii="Arial" w:hAnsi="Arial"/>
                <w:b/>
                <w:color w:val="231F20"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verejnej moci</w:t>
            </w:r>
            <w:r>
              <w:rPr>
                <w:rFonts w:ascii="Arial" w:hAnsi="Arial"/>
                <w:b/>
                <w:color w:val="231F20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väčšinový</w:t>
            </w:r>
            <w:r>
              <w:rPr>
                <w:rFonts w:ascii="Arial" w:hAnsi="Arial"/>
                <w:b/>
                <w:color w:val="231F20"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podiel</w:t>
            </w:r>
          </w:p>
          <w:p w:rsidR="007C729D" w:rsidRDefault="00160BE0">
            <w:pPr>
              <w:pStyle w:val="TableParagraph"/>
              <w:spacing w:line="230" w:lineRule="atLeast"/>
              <w:ind w:left="93" w:right="86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na hlasovacích</w:t>
            </w:r>
            <w:r>
              <w:rPr>
                <w:rFonts w:ascii="Arial" w:hAnsi="Arial"/>
                <w:b/>
                <w:color w:val="231F20"/>
                <w:spacing w:val="-54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právach</w:t>
            </w:r>
          </w:p>
        </w:tc>
      </w:tr>
      <w:tr w:rsidR="007C729D">
        <w:trPr>
          <w:trHeight w:val="230"/>
        </w:trPr>
        <w:tc>
          <w:tcPr>
            <w:tcW w:w="1961" w:type="dxa"/>
          </w:tcPr>
          <w:p w:rsidR="007C729D" w:rsidRDefault="00160BE0">
            <w:pPr>
              <w:pStyle w:val="TableParagraph"/>
              <w:spacing w:line="210" w:lineRule="exact"/>
              <w:ind w:left="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a</w:t>
            </w:r>
          </w:p>
        </w:tc>
        <w:tc>
          <w:tcPr>
            <w:tcW w:w="1710" w:type="dxa"/>
          </w:tcPr>
          <w:p w:rsidR="007C729D" w:rsidRDefault="00160BE0">
            <w:pPr>
              <w:pStyle w:val="TableParagraph"/>
              <w:spacing w:line="210" w:lineRule="exact"/>
              <w:ind w:left="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b</w:t>
            </w:r>
          </w:p>
        </w:tc>
        <w:tc>
          <w:tcPr>
            <w:tcW w:w="1985" w:type="dxa"/>
          </w:tcPr>
          <w:p w:rsidR="007C729D" w:rsidRDefault="00160BE0">
            <w:pPr>
              <w:pStyle w:val="TableParagraph"/>
              <w:spacing w:line="210" w:lineRule="exact"/>
              <w:ind w:left="10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c</w:t>
            </w:r>
          </w:p>
        </w:tc>
        <w:tc>
          <w:tcPr>
            <w:tcW w:w="1701" w:type="dxa"/>
          </w:tcPr>
          <w:p w:rsidR="007C729D" w:rsidRDefault="00160BE0">
            <w:pPr>
              <w:pStyle w:val="TableParagraph"/>
              <w:spacing w:line="210" w:lineRule="exact"/>
              <w:ind w:left="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d</w:t>
            </w:r>
          </w:p>
        </w:tc>
        <w:tc>
          <w:tcPr>
            <w:tcW w:w="1985" w:type="dxa"/>
          </w:tcPr>
          <w:p w:rsidR="007C729D" w:rsidRDefault="00160BE0">
            <w:pPr>
              <w:pStyle w:val="TableParagraph"/>
              <w:spacing w:line="210" w:lineRule="exact"/>
              <w:ind w:left="6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e</w:t>
            </w:r>
          </w:p>
        </w:tc>
      </w:tr>
      <w:tr w:rsidR="007C729D">
        <w:trPr>
          <w:trHeight w:val="330"/>
        </w:trPr>
        <w:tc>
          <w:tcPr>
            <w:tcW w:w="1961" w:type="dxa"/>
          </w:tcPr>
          <w:p w:rsidR="007C729D" w:rsidRDefault="00160BE0">
            <w:pPr>
              <w:pStyle w:val="TableParagraph"/>
              <w:spacing w:before="99" w:line="212" w:lineRule="exact"/>
              <w:ind w:left="573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Výška</w:t>
            </w:r>
            <w:r>
              <w:rPr>
                <w:rFonts w:ascii="Arial" w:hAnsi="Arial"/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ZI</w:t>
            </w:r>
          </w:p>
        </w:tc>
        <w:tc>
          <w:tcPr>
            <w:tcW w:w="171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283"/>
        </w:trPr>
        <w:tc>
          <w:tcPr>
            <w:tcW w:w="1961" w:type="dxa"/>
          </w:tcPr>
          <w:p w:rsidR="007C729D" w:rsidRDefault="00160BE0">
            <w:pPr>
              <w:pStyle w:val="TableParagraph"/>
              <w:spacing w:before="51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Druh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akcií</w:t>
            </w:r>
          </w:p>
        </w:tc>
        <w:tc>
          <w:tcPr>
            <w:tcW w:w="171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689"/>
        </w:trPr>
        <w:tc>
          <w:tcPr>
            <w:tcW w:w="1961" w:type="dxa"/>
          </w:tcPr>
          <w:p w:rsidR="007C729D" w:rsidRDefault="00160BE0">
            <w:pPr>
              <w:pStyle w:val="TableParagraph"/>
              <w:spacing w:line="227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Opis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práv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a</w:t>
            </w:r>
          </w:p>
          <w:p w:rsidR="007C729D" w:rsidRDefault="00160BE0">
            <w:pPr>
              <w:pStyle w:val="TableParagraph"/>
              <w:spacing w:line="230" w:lineRule="exact"/>
              <w:ind w:left="69" w:right="372"/>
              <w:rPr>
                <w:sz w:val="20"/>
              </w:rPr>
            </w:pPr>
            <w:r>
              <w:rPr>
                <w:color w:val="231F20"/>
                <w:sz w:val="20"/>
              </w:rPr>
              <w:t>povinností s nimi</w:t>
            </w:r>
            <w:r>
              <w:rPr>
                <w:color w:val="231F20"/>
                <w:spacing w:val="-5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spojených</w:t>
            </w:r>
          </w:p>
        </w:tc>
        <w:tc>
          <w:tcPr>
            <w:tcW w:w="171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689"/>
        </w:trPr>
        <w:tc>
          <w:tcPr>
            <w:tcW w:w="1961" w:type="dxa"/>
          </w:tcPr>
          <w:p w:rsidR="007C729D" w:rsidRDefault="00160BE0">
            <w:pPr>
              <w:pStyle w:val="TableParagraph"/>
              <w:spacing w:line="230" w:lineRule="exact"/>
              <w:ind w:left="69" w:right="105"/>
              <w:rPr>
                <w:sz w:val="20"/>
              </w:rPr>
            </w:pPr>
            <w:r>
              <w:rPr>
                <w:color w:val="231F20"/>
                <w:sz w:val="20"/>
              </w:rPr>
              <w:t>Percentuálny podiel</w:t>
            </w:r>
            <w:r>
              <w:rPr>
                <w:color w:val="231F20"/>
                <w:spacing w:val="-5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na celkovom ZI</w:t>
            </w:r>
            <w:r>
              <w:rPr>
                <w:color w:val="231F20"/>
                <w:spacing w:val="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alebo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hodnote</w:t>
            </w:r>
          </w:p>
        </w:tc>
        <w:tc>
          <w:tcPr>
            <w:tcW w:w="171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460"/>
        </w:trPr>
        <w:tc>
          <w:tcPr>
            <w:tcW w:w="1961" w:type="dxa"/>
          </w:tcPr>
          <w:p w:rsidR="007C729D" w:rsidRDefault="00160BE0">
            <w:pPr>
              <w:pStyle w:val="TableParagraph"/>
              <w:spacing w:line="230" w:lineRule="exact"/>
              <w:ind w:left="69" w:right="116"/>
              <w:rPr>
                <w:sz w:val="20"/>
              </w:rPr>
            </w:pPr>
            <w:r>
              <w:rPr>
                <w:color w:val="231F20"/>
                <w:sz w:val="20"/>
              </w:rPr>
              <w:t>Percentuálna výška</w:t>
            </w:r>
            <w:r>
              <w:rPr>
                <w:color w:val="231F20"/>
                <w:spacing w:val="-5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podielu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na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ZI</w:t>
            </w:r>
          </w:p>
        </w:tc>
        <w:tc>
          <w:tcPr>
            <w:tcW w:w="171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920"/>
        </w:trPr>
        <w:tc>
          <w:tcPr>
            <w:tcW w:w="1961" w:type="dxa"/>
          </w:tcPr>
          <w:p w:rsidR="007C729D" w:rsidRDefault="00160BE0">
            <w:pPr>
              <w:pStyle w:val="TableParagraph"/>
              <w:ind w:left="69" w:right="327"/>
              <w:rPr>
                <w:sz w:val="20"/>
              </w:rPr>
            </w:pPr>
            <w:r>
              <w:rPr>
                <w:color w:val="231F20"/>
                <w:sz w:val="20"/>
              </w:rPr>
              <w:t>Hlasovacie práva</w:t>
            </w:r>
            <w:r>
              <w:rPr>
                <w:color w:val="231F20"/>
                <w:spacing w:val="-5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spojené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</w:t>
            </w:r>
          </w:p>
          <w:p w:rsidR="007C729D" w:rsidRDefault="00160BE0">
            <w:pPr>
              <w:pStyle w:val="TableParagraph"/>
              <w:spacing w:line="230" w:lineRule="exact"/>
              <w:ind w:left="69" w:right="762"/>
              <w:rPr>
                <w:sz w:val="20"/>
              </w:rPr>
            </w:pPr>
            <w:r>
              <w:rPr>
                <w:color w:val="231F20"/>
                <w:spacing w:val="-1"/>
                <w:sz w:val="20"/>
              </w:rPr>
              <w:t>vlastníctvom</w:t>
            </w:r>
            <w:r>
              <w:rPr>
                <w:color w:val="231F20"/>
                <w:spacing w:val="-5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podielov</w:t>
            </w:r>
          </w:p>
        </w:tc>
        <w:tc>
          <w:tcPr>
            <w:tcW w:w="171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283"/>
        </w:trPr>
        <w:tc>
          <w:tcPr>
            <w:tcW w:w="1961" w:type="dxa"/>
          </w:tcPr>
          <w:p w:rsidR="007C729D" w:rsidRDefault="00160BE0">
            <w:pPr>
              <w:pStyle w:val="TableParagraph"/>
              <w:spacing w:before="51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Druh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akcií</w:t>
            </w:r>
          </w:p>
        </w:tc>
        <w:tc>
          <w:tcPr>
            <w:tcW w:w="171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689"/>
        </w:trPr>
        <w:tc>
          <w:tcPr>
            <w:tcW w:w="1961" w:type="dxa"/>
          </w:tcPr>
          <w:p w:rsidR="007C729D" w:rsidRDefault="00160BE0">
            <w:pPr>
              <w:pStyle w:val="TableParagraph"/>
              <w:spacing w:line="227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Opis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práv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a</w:t>
            </w:r>
          </w:p>
          <w:p w:rsidR="007C729D" w:rsidRDefault="00160BE0">
            <w:pPr>
              <w:pStyle w:val="TableParagraph"/>
              <w:spacing w:line="230" w:lineRule="exact"/>
              <w:ind w:left="69" w:right="372"/>
              <w:rPr>
                <w:sz w:val="20"/>
              </w:rPr>
            </w:pPr>
            <w:r>
              <w:rPr>
                <w:color w:val="231F20"/>
                <w:sz w:val="20"/>
              </w:rPr>
              <w:t>povinností s nimi</w:t>
            </w:r>
            <w:r>
              <w:rPr>
                <w:color w:val="231F20"/>
                <w:spacing w:val="-5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spojených</w:t>
            </w:r>
          </w:p>
        </w:tc>
        <w:tc>
          <w:tcPr>
            <w:tcW w:w="171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689"/>
        </w:trPr>
        <w:tc>
          <w:tcPr>
            <w:tcW w:w="1961" w:type="dxa"/>
          </w:tcPr>
          <w:p w:rsidR="007C729D" w:rsidRDefault="00160BE0">
            <w:pPr>
              <w:pStyle w:val="TableParagraph"/>
              <w:spacing w:line="230" w:lineRule="exact"/>
              <w:ind w:left="69" w:right="105"/>
              <w:rPr>
                <w:sz w:val="20"/>
              </w:rPr>
            </w:pPr>
            <w:r>
              <w:rPr>
                <w:color w:val="231F20"/>
                <w:sz w:val="20"/>
              </w:rPr>
              <w:t>Percentuálny podiel</w:t>
            </w:r>
            <w:r>
              <w:rPr>
                <w:color w:val="231F20"/>
                <w:spacing w:val="-5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na celkovom ZI</w:t>
            </w:r>
            <w:r>
              <w:rPr>
                <w:color w:val="231F20"/>
                <w:spacing w:val="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alebo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hodnote</w:t>
            </w:r>
          </w:p>
        </w:tc>
        <w:tc>
          <w:tcPr>
            <w:tcW w:w="171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460"/>
        </w:trPr>
        <w:tc>
          <w:tcPr>
            <w:tcW w:w="1961" w:type="dxa"/>
          </w:tcPr>
          <w:p w:rsidR="007C729D" w:rsidRDefault="00160BE0">
            <w:pPr>
              <w:pStyle w:val="TableParagraph"/>
              <w:spacing w:line="230" w:lineRule="exact"/>
              <w:ind w:left="69" w:right="116"/>
              <w:rPr>
                <w:sz w:val="20"/>
              </w:rPr>
            </w:pPr>
            <w:r>
              <w:rPr>
                <w:color w:val="231F20"/>
                <w:sz w:val="20"/>
              </w:rPr>
              <w:t>Percentuálna výška</w:t>
            </w:r>
            <w:r>
              <w:rPr>
                <w:color w:val="231F20"/>
                <w:spacing w:val="-5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podielu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na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ZI</w:t>
            </w:r>
          </w:p>
        </w:tc>
        <w:tc>
          <w:tcPr>
            <w:tcW w:w="171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920"/>
        </w:trPr>
        <w:tc>
          <w:tcPr>
            <w:tcW w:w="1961" w:type="dxa"/>
          </w:tcPr>
          <w:p w:rsidR="007C729D" w:rsidRDefault="00160BE0">
            <w:pPr>
              <w:pStyle w:val="TableParagraph"/>
              <w:ind w:left="69" w:right="327"/>
              <w:rPr>
                <w:sz w:val="20"/>
              </w:rPr>
            </w:pPr>
            <w:r>
              <w:rPr>
                <w:color w:val="231F20"/>
                <w:sz w:val="20"/>
              </w:rPr>
              <w:t>Hlasovacie práva</w:t>
            </w:r>
            <w:r>
              <w:rPr>
                <w:color w:val="231F20"/>
                <w:spacing w:val="-5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spojené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</w:t>
            </w:r>
          </w:p>
          <w:p w:rsidR="007C729D" w:rsidRDefault="00160BE0">
            <w:pPr>
              <w:pStyle w:val="TableParagraph"/>
              <w:spacing w:line="230" w:lineRule="exact"/>
              <w:ind w:left="69" w:right="762"/>
              <w:rPr>
                <w:sz w:val="20"/>
              </w:rPr>
            </w:pPr>
            <w:r>
              <w:rPr>
                <w:color w:val="231F20"/>
                <w:spacing w:val="-1"/>
                <w:sz w:val="20"/>
              </w:rPr>
              <w:t>vlastníctvom</w:t>
            </w:r>
            <w:r>
              <w:rPr>
                <w:color w:val="231F20"/>
                <w:spacing w:val="-5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podielov</w:t>
            </w:r>
          </w:p>
        </w:tc>
        <w:tc>
          <w:tcPr>
            <w:tcW w:w="171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283"/>
        </w:trPr>
        <w:tc>
          <w:tcPr>
            <w:tcW w:w="1961" w:type="dxa"/>
          </w:tcPr>
          <w:p w:rsidR="007C729D" w:rsidRDefault="00160BE0">
            <w:pPr>
              <w:pStyle w:val="TableParagraph"/>
              <w:spacing w:before="51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Druh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akcií</w:t>
            </w:r>
          </w:p>
        </w:tc>
        <w:tc>
          <w:tcPr>
            <w:tcW w:w="171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689"/>
        </w:trPr>
        <w:tc>
          <w:tcPr>
            <w:tcW w:w="1961" w:type="dxa"/>
          </w:tcPr>
          <w:p w:rsidR="007C729D" w:rsidRDefault="00160BE0">
            <w:pPr>
              <w:pStyle w:val="TableParagraph"/>
              <w:spacing w:line="230" w:lineRule="exact"/>
              <w:ind w:left="69" w:right="372"/>
              <w:rPr>
                <w:sz w:val="20"/>
              </w:rPr>
            </w:pPr>
            <w:r>
              <w:rPr>
                <w:color w:val="231F20"/>
                <w:sz w:val="20"/>
              </w:rPr>
              <w:t>Opis práv a</w:t>
            </w:r>
            <w:r>
              <w:rPr>
                <w:color w:val="231F20"/>
                <w:spacing w:val="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povinností s nimi</w:t>
            </w:r>
            <w:r>
              <w:rPr>
                <w:color w:val="231F20"/>
                <w:spacing w:val="-5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spojených</w:t>
            </w:r>
          </w:p>
        </w:tc>
        <w:tc>
          <w:tcPr>
            <w:tcW w:w="171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690"/>
        </w:trPr>
        <w:tc>
          <w:tcPr>
            <w:tcW w:w="1961" w:type="dxa"/>
          </w:tcPr>
          <w:p w:rsidR="007C729D" w:rsidRDefault="00160BE0">
            <w:pPr>
              <w:pStyle w:val="TableParagraph"/>
              <w:ind w:left="69" w:right="105"/>
              <w:rPr>
                <w:sz w:val="20"/>
              </w:rPr>
            </w:pPr>
            <w:r>
              <w:rPr>
                <w:color w:val="231F20"/>
                <w:sz w:val="20"/>
              </w:rPr>
              <w:t>Percentuálny podiel</w:t>
            </w:r>
            <w:r>
              <w:rPr>
                <w:color w:val="231F20"/>
                <w:spacing w:val="-5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na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celkovom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ZI</w:t>
            </w:r>
          </w:p>
          <w:p w:rsidR="007C729D" w:rsidRDefault="00160BE0">
            <w:pPr>
              <w:pStyle w:val="TableParagraph"/>
              <w:spacing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alebo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hodnote</w:t>
            </w:r>
          </w:p>
        </w:tc>
        <w:tc>
          <w:tcPr>
            <w:tcW w:w="171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459"/>
        </w:trPr>
        <w:tc>
          <w:tcPr>
            <w:tcW w:w="1961" w:type="dxa"/>
          </w:tcPr>
          <w:p w:rsidR="007C729D" w:rsidRDefault="00160BE0">
            <w:pPr>
              <w:pStyle w:val="TableParagraph"/>
              <w:spacing w:line="230" w:lineRule="exact"/>
              <w:ind w:left="69" w:right="116"/>
              <w:rPr>
                <w:sz w:val="20"/>
              </w:rPr>
            </w:pPr>
            <w:r>
              <w:rPr>
                <w:color w:val="231F20"/>
                <w:sz w:val="20"/>
              </w:rPr>
              <w:t>Percentuálna výška</w:t>
            </w:r>
            <w:r>
              <w:rPr>
                <w:color w:val="231F20"/>
                <w:spacing w:val="-5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podielu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na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ZI</w:t>
            </w:r>
          </w:p>
        </w:tc>
        <w:tc>
          <w:tcPr>
            <w:tcW w:w="171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919"/>
        </w:trPr>
        <w:tc>
          <w:tcPr>
            <w:tcW w:w="1961" w:type="dxa"/>
          </w:tcPr>
          <w:p w:rsidR="007C729D" w:rsidRDefault="00160BE0">
            <w:pPr>
              <w:pStyle w:val="TableParagraph"/>
              <w:ind w:left="69" w:right="327"/>
              <w:rPr>
                <w:sz w:val="20"/>
              </w:rPr>
            </w:pPr>
            <w:r>
              <w:rPr>
                <w:color w:val="231F20"/>
                <w:sz w:val="20"/>
              </w:rPr>
              <w:t>Hlasovacie práva</w:t>
            </w:r>
            <w:r>
              <w:rPr>
                <w:color w:val="231F20"/>
                <w:spacing w:val="-5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spojené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</w:t>
            </w:r>
          </w:p>
          <w:p w:rsidR="007C729D" w:rsidRDefault="00160BE0">
            <w:pPr>
              <w:pStyle w:val="TableParagraph"/>
              <w:spacing w:line="230" w:lineRule="exact"/>
              <w:ind w:left="69" w:right="762"/>
              <w:rPr>
                <w:sz w:val="20"/>
              </w:rPr>
            </w:pPr>
            <w:r>
              <w:rPr>
                <w:color w:val="231F20"/>
                <w:spacing w:val="-1"/>
                <w:sz w:val="20"/>
              </w:rPr>
              <w:t>vlastníctvom</w:t>
            </w:r>
            <w:r>
              <w:rPr>
                <w:color w:val="231F20"/>
                <w:spacing w:val="-5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podielov</w:t>
            </w:r>
          </w:p>
        </w:tc>
        <w:tc>
          <w:tcPr>
            <w:tcW w:w="1710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C729D" w:rsidRDefault="007C729D">
      <w:pPr>
        <w:pStyle w:val="Zkladntext"/>
        <w:rPr>
          <w:sz w:val="28"/>
        </w:rPr>
      </w:pPr>
    </w:p>
    <w:p w:rsidR="007C729D" w:rsidRDefault="007C729D">
      <w:pPr>
        <w:pStyle w:val="Zkladntext"/>
        <w:rPr>
          <w:sz w:val="28"/>
        </w:rPr>
      </w:pPr>
    </w:p>
    <w:p w:rsidR="007C729D" w:rsidRDefault="007C729D">
      <w:pPr>
        <w:pStyle w:val="Zkladntext"/>
        <w:rPr>
          <w:sz w:val="28"/>
        </w:rPr>
      </w:pPr>
    </w:p>
    <w:p w:rsidR="007C729D" w:rsidRDefault="007C729D">
      <w:pPr>
        <w:pStyle w:val="Zkladntext"/>
        <w:spacing w:before="8"/>
        <w:rPr>
          <w:sz w:val="27"/>
        </w:rPr>
      </w:pPr>
    </w:p>
    <w:p w:rsidR="007C729D" w:rsidRDefault="00160BE0">
      <w:pPr>
        <w:pStyle w:val="Heading2"/>
        <w:spacing w:before="0"/>
        <w:ind w:left="4707" w:right="5459"/>
      </w:pPr>
      <w:r>
        <w:rPr>
          <w:color w:val="231F20"/>
        </w:rPr>
        <w:t>16</w:t>
      </w:r>
    </w:p>
    <w:p w:rsidR="007C729D" w:rsidRDefault="007C729D">
      <w:pPr>
        <w:sectPr w:rsidR="007C729D">
          <w:pgSz w:w="11910" w:h="16840"/>
          <w:pgMar w:top="980" w:right="220" w:bottom="260" w:left="1260" w:header="699" w:footer="73" w:gutter="0"/>
          <w:cols w:space="708"/>
        </w:sectPr>
      </w:pPr>
    </w:p>
    <w:p w:rsidR="007C729D" w:rsidRDefault="00885BDB">
      <w:pPr>
        <w:pStyle w:val="Zkladntext"/>
        <w:spacing w:before="1"/>
        <w:rPr>
          <w:rFonts w:ascii="Calibri"/>
          <w:b w:val="0"/>
          <w:sz w:val="25"/>
        </w:rPr>
      </w:pPr>
      <w:r w:rsidRPr="00885BDB">
        <w:lastRenderedPageBreak/>
        <w:pict>
          <v:shape id="_x0000_s2051" type="#_x0000_t202" style="position:absolute;margin-left:235.3pt;margin-top:35.4pt;width:115.5pt;height:13.65pt;z-index:15745024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1879D8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2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29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8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1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3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2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3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4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8</w:t>
                        </w:r>
                      </w:p>
                    </w:tc>
                  </w:tr>
                </w:tbl>
                <w:p w:rsidR="001879D8" w:rsidRDefault="001879D8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 w:rsidRPr="00885BDB">
        <w:pict>
          <v:shape id="_x0000_s2050" type="#_x0000_t202" style="position:absolute;margin-left:392.05pt;margin-top:35.4pt;width:144.2pt;height:13.65pt;z-index:15745536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1879D8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4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5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6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7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39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4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41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:rsidR="001879D8" w:rsidRDefault="001879D8">
                        <w:pPr>
                          <w:pStyle w:val="TableParagraph"/>
                          <w:spacing w:before="2" w:line="230" w:lineRule="exact"/>
                          <w:ind w:left="42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6</w:t>
                        </w:r>
                      </w:p>
                    </w:tc>
                  </w:tr>
                </w:tbl>
                <w:p w:rsidR="001879D8" w:rsidRDefault="001879D8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:rsidR="007C729D" w:rsidRDefault="00160BE0">
      <w:pPr>
        <w:pStyle w:val="Zkladntext"/>
        <w:tabs>
          <w:tab w:val="left" w:pos="1151"/>
        </w:tabs>
        <w:spacing w:before="117" w:line="230" w:lineRule="exact"/>
        <w:ind w:left="157"/>
      </w:pPr>
      <w:r>
        <w:rPr>
          <w:color w:val="231F20"/>
        </w:rPr>
        <w:t>VII.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2</w:t>
      </w:r>
      <w:r>
        <w:rPr>
          <w:color w:val="231F20"/>
        </w:rPr>
        <w:tab/>
        <w:t>Informácie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týkajúce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sa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účtovnej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jednotky,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na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ktorú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sa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vzťahuje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§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23d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ods.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6</w:t>
      </w:r>
      <w:r>
        <w:rPr>
          <w:color w:val="231F20"/>
          <w:spacing w:val="-4"/>
        </w:rPr>
        <w:t xml:space="preserve"> </w:t>
      </w:r>
      <w:proofErr w:type="spellStart"/>
      <w:r>
        <w:rPr>
          <w:color w:val="231F20"/>
        </w:rPr>
        <w:t>ZoÚ</w:t>
      </w:r>
      <w:proofErr w:type="spellEnd"/>
      <w:r>
        <w:rPr>
          <w:color w:val="231F20"/>
        </w:rPr>
        <w:t>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jej</w:t>
      </w:r>
    </w:p>
    <w:p w:rsidR="007C729D" w:rsidRDefault="00160BE0">
      <w:pPr>
        <w:pStyle w:val="Odsekzoznamu"/>
        <w:numPr>
          <w:ilvl w:val="0"/>
          <w:numId w:val="1"/>
        </w:numPr>
        <w:tabs>
          <w:tab w:val="left" w:pos="402"/>
          <w:tab w:val="left" w:pos="1150"/>
        </w:tabs>
        <w:ind w:left="1149" w:right="911" w:hanging="993"/>
        <w:rPr>
          <w:b/>
          <w:sz w:val="20"/>
        </w:rPr>
      </w:pPr>
      <w:r>
        <w:rPr>
          <w:b/>
          <w:color w:val="231F20"/>
          <w:sz w:val="20"/>
        </w:rPr>
        <w:t>-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g)</w:t>
      </w:r>
      <w:r>
        <w:rPr>
          <w:b/>
          <w:color w:val="231F20"/>
          <w:sz w:val="20"/>
        </w:rPr>
        <w:tab/>
      </w:r>
      <w:r>
        <w:rPr>
          <w:b/>
          <w:color w:val="231F20"/>
          <w:sz w:val="20"/>
        </w:rPr>
        <w:tab/>
        <w:t>činnosť</w:t>
      </w:r>
      <w:r>
        <w:rPr>
          <w:b/>
          <w:color w:val="231F20"/>
          <w:spacing w:val="2"/>
          <w:sz w:val="20"/>
        </w:rPr>
        <w:t xml:space="preserve"> </w:t>
      </w:r>
      <w:r>
        <w:rPr>
          <w:b/>
          <w:color w:val="231F20"/>
          <w:sz w:val="20"/>
        </w:rPr>
        <w:t>je</w:t>
      </w:r>
      <w:r>
        <w:rPr>
          <w:b/>
          <w:color w:val="231F20"/>
          <w:spacing w:val="2"/>
          <w:sz w:val="20"/>
        </w:rPr>
        <w:t xml:space="preserve"> </w:t>
      </w:r>
      <w:r>
        <w:rPr>
          <w:b/>
          <w:color w:val="231F20"/>
          <w:sz w:val="20"/>
        </w:rPr>
        <w:t>zaradená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do</w:t>
      </w:r>
      <w:r>
        <w:rPr>
          <w:b/>
          <w:color w:val="231F20"/>
          <w:spacing w:val="2"/>
          <w:sz w:val="20"/>
        </w:rPr>
        <w:t xml:space="preserve"> </w:t>
      </w:r>
      <w:r>
        <w:rPr>
          <w:b/>
          <w:color w:val="231F20"/>
          <w:sz w:val="20"/>
        </w:rPr>
        <w:t>kategórie</w:t>
      </w:r>
      <w:r>
        <w:rPr>
          <w:b/>
          <w:color w:val="231F20"/>
          <w:spacing w:val="2"/>
          <w:sz w:val="20"/>
        </w:rPr>
        <w:t xml:space="preserve"> </w:t>
      </w:r>
      <w:proofErr w:type="spellStart"/>
      <w:r>
        <w:rPr>
          <w:b/>
          <w:color w:val="231F20"/>
          <w:sz w:val="20"/>
        </w:rPr>
        <w:t>priemyslenej</w:t>
      </w:r>
      <w:proofErr w:type="spellEnd"/>
      <w:r>
        <w:rPr>
          <w:b/>
          <w:color w:val="231F20"/>
          <w:spacing w:val="3"/>
          <w:sz w:val="20"/>
        </w:rPr>
        <w:t xml:space="preserve"> </w:t>
      </w:r>
      <w:r>
        <w:rPr>
          <w:b/>
          <w:color w:val="231F20"/>
          <w:sz w:val="20"/>
        </w:rPr>
        <w:t>výroby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3"/>
          <w:sz w:val="20"/>
        </w:rPr>
        <w:t xml:space="preserve"> </w:t>
      </w:r>
      <w:r>
        <w:rPr>
          <w:b/>
          <w:color w:val="231F20"/>
          <w:sz w:val="20"/>
        </w:rPr>
        <w:t>jej</w:t>
      </w:r>
      <w:r>
        <w:rPr>
          <w:b/>
          <w:color w:val="231F20"/>
          <w:spacing w:val="2"/>
          <w:sz w:val="20"/>
        </w:rPr>
        <w:t xml:space="preserve"> </w:t>
      </w:r>
      <w:r>
        <w:rPr>
          <w:b/>
          <w:color w:val="231F20"/>
          <w:sz w:val="20"/>
        </w:rPr>
        <w:t>čistý</w:t>
      </w:r>
      <w:r>
        <w:rPr>
          <w:b/>
          <w:color w:val="231F20"/>
          <w:spacing w:val="2"/>
          <w:sz w:val="20"/>
        </w:rPr>
        <w:t xml:space="preserve"> </w:t>
      </w:r>
      <w:r>
        <w:rPr>
          <w:b/>
          <w:color w:val="231F20"/>
          <w:sz w:val="20"/>
        </w:rPr>
        <w:t>obrat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za</w:t>
      </w:r>
      <w:r>
        <w:rPr>
          <w:b/>
          <w:color w:val="231F20"/>
          <w:spacing w:val="2"/>
          <w:sz w:val="20"/>
        </w:rPr>
        <w:t xml:space="preserve"> </w:t>
      </w:r>
      <w:r>
        <w:rPr>
          <w:b/>
          <w:color w:val="231F20"/>
          <w:sz w:val="20"/>
        </w:rPr>
        <w:t>bezprostredne</w:t>
      </w:r>
      <w:r>
        <w:rPr>
          <w:b/>
          <w:color w:val="231F20"/>
          <w:spacing w:val="-52"/>
          <w:sz w:val="20"/>
        </w:rPr>
        <w:t xml:space="preserve"> </w:t>
      </w:r>
      <w:r>
        <w:rPr>
          <w:b/>
          <w:color w:val="231F20"/>
          <w:sz w:val="20"/>
        </w:rPr>
        <w:t>predchádzajúce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účtovné obdobie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bol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väčší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ako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250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000</w:t>
      </w:r>
      <w:r>
        <w:rPr>
          <w:b/>
          <w:color w:val="231F20"/>
          <w:spacing w:val="-1"/>
          <w:sz w:val="20"/>
        </w:rPr>
        <w:t xml:space="preserve"> </w:t>
      </w:r>
      <w:proofErr w:type="spellStart"/>
      <w:r>
        <w:rPr>
          <w:b/>
          <w:color w:val="231F20"/>
          <w:sz w:val="20"/>
        </w:rPr>
        <w:t>000</w:t>
      </w:r>
      <w:proofErr w:type="spellEnd"/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€</w:t>
      </w:r>
    </w:p>
    <w:p w:rsidR="007C729D" w:rsidRDefault="007C729D">
      <w:pPr>
        <w:pStyle w:val="Zkladntext"/>
        <w:spacing w:before="1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140"/>
        <w:gridCol w:w="2641"/>
        <w:gridCol w:w="2552"/>
      </w:tblGrid>
      <w:tr w:rsidR="007C729D">
        <w:trPr>
          <w:trHeight w:val="329"/>
        </w:trPr>
        <w:tc>
          <w:tcPr>
            <w:tcW w:w="4140" w:type="dxa"/>
            <w:vMerge w:val="restart"/>
          </w:tcPr>
          <w:p w:rsidR="007C729D" w:rsidRDefault="007C729D">
            <w:pPr>
              <w:pStyle w:val="TableParagraph"/>
              <w:spacing w:before="8"/>
              <w:rPr>
                <w:rFonts w:ascii="Arial"/>
                <w:b/>
                <w:sz w:val="34"/>
              </w:rPr>
            </w:pPr>
          </w:p>
          <w:p w:rsidR="007C729D" w:rsidRDefault="00160BE0">
            <w:pPr>
              <w:pStyle w:val="TableParagraph"/>
              <w:ind w:left="146" w:right="137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Informácie</w:t>
            </w:r>
            <w:r>
              <w:rPr>
                <w:rFonts w:ascii="Arial" w:hAnsi="Arial"/>
                <w:b/>
                <w:color w:val="231F20"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o</w:t>
            </w:r>
          </w:p>
        </w:tc>
        <w:tc>
          <w:tcPr>
            <w:tcW w:w="5193" w:type="dxa"/>
            <w:gridSpan w:val="2"/>
          </w:tcPr>
          <w:p w:rsidR="007C729D" w:rsidRDefault="00160BE0">
            <w:pPr>
              <w:pStyle w:val="TableParagraph"/>
              <w:spacing w:before="48"/>
              <w:ind w:left="2302" w:right="2295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31F20"/>
                <w:sz w:val="20"/>
              </w:rPr>
              <w:t>Suma</w:t>
            </w:r>
          </w:p>
        </w:tc>
      </w:tr>
      <w:tr w:rsidR="007C729D">
        <w:trPr>
          <w:trHeight w:val="690"/>
        </w:trPr>
        <w:tc>
          <w:tcPr>
            <w:tcW w:w="4140" w:type="dxa"/>
            <w:vMerge/>
            <w:tcBorders>
              <w:top w:val="nil"/>
            </w:tcBorders>
          </w:tcPr>
          <w:p w:rsidR="007C729D" w:rsidRDefault="007C729D">
            <w:pPr>
              <w:rPr>
                <w:sz w:val="2"/>
                <w:szCs w:val="2"/>
              </w:rPr>
            </w:pPr>
          </w:p>
        </w:tc>
        <w:tc>
          <w:tcPr>
            <w:tcW w:w="2641" w:type="dxa"/>
          </w:tcPr>
          <w:p w:rsidR="007C729D" w:rsidRDefault="00160BE0">
            <w:pPr>
              <w:pStyle w:val="TableParagraph"/>
              <w:spacing w:before="228"/>
              <w:ind w:left="178" w:right="170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Bežné</w:t>
            </w:r>
            <w:r>
              <w:rPr>
                <w:rFonts w:ascii="Arial" w:hAnsi="Arial"/>
                <w:b/>
                <w:color w:val="231F20"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účtovné</w:t>
            </w:r>
            <w:r>
              <w:rPr>
                <w:rFonts w:ascii="Arial" w:hAnsi="Arial"/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obdobie</w:t>
            </w:r>
          </w:p>
        </w:tc>
        <w:tc>
          <w:tcPr>
            <w:tcW w:w="2552" w:type="dxa"/>
          </w:tcPr>
          <w:p w:rsidR="007C729D" w:rsidRDefault="00160BE0">
            <w:pPr>
              <w:pStyle w:val="TableParagraph"/>
              <w:ind w:left="109" w:right="98" w:hanging="2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Bezprostredne</w:t>
            </w:r>
            <w:r>
              <w:rPr>
                <w:rFonts w:ascii="Arial" w:hAnsi="Arial"/>
                <w:b/>
                <w:color w:val="231F20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pacing w:val="-1"/>
                <w:sz w:val="20"/>
              </w:rPr>
              <w:t>predchádzajúce</w:t>
            </w:r>
            <w:r>
              <w:rPr>
                <w:rFonts w:ascii="Arial" w:hAnsi="Arial"/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účtovné</w:t>
            </w:r>
          </w:p>
          <w:p w:rsidR="007C729D" w:rsidRDefault="00160BE0">
            <w:pPr>
              <w:pStyle w:val="TableParagraph"/>
              <w:spacing w:line="211" w:lineRule="exact"/>
              <w:ind w:left="866" w:right="85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31F20"/>
                <w:sz w:val="20"/>
              </w:rPr>
              <w:t>obdobie</w:t>
            </w:r>
          </w:p>
        </w:tc>
      </w:tr>
      <w:tr w:rsidR="007C729D">
        <w:trPr>
          <w:trHeight w:val="329"/>
        </w:trPr>
        <w:tc>
          <w:tcPr>
            <w:tcW w:w="4140" w:type="dxa"/>
          </w:tcPr>
          <w:p w:rsidR="007C729D" w:rsidRDefault="00160BE0">
            <w:pPr>
              <w:pStyle w:val="TableParagraph"/>
              <w:spacing w:before="47"/>
              <w:ind w:left="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a</w:t>
            </w:r>
          </w:p>
        </w:tc>
        <w:tc>
          <w:tcPr>
            <w:tcW w:w="2641" w:type="dxa"/>
          </w:tcPr>
          <w:p w:rsidR="007C729D" w:rsidRDefault="00160BE0">
            <w:pPr>
              <w:pStyle w:val="TableParagraph"/>
              <w:spacing w:before="47"/>
              <w:ind w:left="6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b</w:t>
            </w:r>
          </w:p>
        </w:tc>
        <w:tc>
          <w:tcPr>
            <w:tcW w:w="2552" w:type="dxa"/>
          </w:tcPr>
          <w:p w:rsidR="007C729D" w:rsidRDefault="00160BE0">
            <w:pPr>
              <w:pStyle w:val="TableParagraph"/>
              <w:spacing w:before="47"/>
              <w:ind w:left="7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c</w:t>
            </w:r>
          </w:p>
        </w:tc>
      </w:tr>
      <w:tr w:rsidR="007C729D">
        <w:trPr>
          <w:trHeight w:val="920"/>
        </w:trPr>
        <w:tc>
          <w:tcPr>
            <w:tcW w:w="4140" w:type="dxa"/>
          </w:tcPr>
          <w:p w:rsidR="007C729D" w:rsidRDefault="00160BE0">
            <w:pPr>
              <w:pStyle w:val="TableParagraph"/>
              <w:ind w:left="69" w:right="105"/>
              <w:rPr>
                <w:sz w:val="20"/>
              </w:rPr>
            </w:pPr>
            <w:r>
              <w:rPr>
                <w:color w:val="231F20"/>
                <w:sz w:val="20"/>
              </w:rPr>
              <w:t>Cenné papiere vo vlastníctve orgánov</w:t>
            </w:r>
            <w:r>
              <w:rPr>
                <w:color w:val="231F20"/>
                <w:spacing w:val="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verejnej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moci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a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iných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osôb,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ktorých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má</w:t>
            </w:r>
          </w:p>
          <w:p w:rsidR="007C729D" w:rsidRDefault="00160BE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orgán</w:t>
            </w:r>
            <w:r>
              <w:rPr>
                <w:color w:val="231F20"/>
                <w:spacing w:val="9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verejnej</w:t>
            </w:r>
            <w:r>
              <w:rPr>
                <w:color w:val="231F20"/>
                <w:spacing w:val="9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moci</w:t>
            </w:r>
            <w:r>
              <w:rPr>
                <w:color w:val="231F20"/>
                <w:spacing w:val="9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väčšinový</w:t>
            </w:r>
            <w:r>
              <w:rPr>
                <w:color w:val="231F20"/>
                <w:spacing w:val="10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podiel</w:t>
            </w:r>
            <w:r>
              <w:rPr>
                <w:color w:val="231F20"/>
                <w:spacing w:val="9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na</w:t>
            </w:r>
            <w:r>
              <w:rPr>
                <w:color w:val="231F20"/>
                <w:spacing w:val="-50"/>
                <w:w w:val="9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hlasovacích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právach</w:t>
            </w:r>
          </w:p>
        </w:tc>
        <w:tc>
          <w:tcPr>
            <w:tcW w:w="264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4140" w:type="dxa"/>
          </w:tcPr>
          <w:p w:rsidR="007C729D" w:rsidRDefault="00160BE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Dotácie</w:t>
            </w:r>
          </w:p>
        </w:tc>
        <w:tc>
          <w:tcPr>
            <w:tcW w:w="264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39"/>
        </w:trPr>
        <w:tc>
          <w:tcPr>
            <w:tcW w:w="4140" w:type="dxa"/>
          </w:tcPr>
          <w:p w:rsidR="007C729D" w:rsidRDefault="00160BE0">
            <w:pPr>
              <w:pStyle w:val="TableParagraph"/>
              <w:spacing w:before="107" w:line="212" w:lineRule="exact"/>
              <w:ind w:left="69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Návratné</w:t>
            </w:r>
            <w:r>
              <w:rPr>
                <w:color w:val="231F20"/>
                <w:spacing w:val="3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finančné</w:t>
            </w:r>
            <w:r>
              <w:rPr>
                <w:color w:val="231F20"/>
                <w:spacing w:val="4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výpomoci</w:t>
            </w:r>
          </w:p>
        </w:tc>
        <w:tc>
          <w:tcPr>
            <w:tcW w:w="264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4140" w:type="dxa"/>
          </w:tcPr>
          <w:p w:rsidR="007C729D" w:rsidRDefault="00160BE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Prijaté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úvery</w:t>
            </w:r>
          </w:p>
        </w:tc>
        <w:tc>
          <w:tcPr>
            <w:tcW w:w="264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4140" w:type="dxa"/>
          </w:tcPr>
          <w:p w:rsidR="007C729D" w:rsidRDefault="00160BE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Poskytnutie</w:t>
            </w:r>
            <w:r>
              <w:rPr>
                <w:color w:val="231F20"/>
                <w:spacing w:val="14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prečerpania</w:t>
            </w:r>
            <w:r>
              <w:rPr>
                <w:color w:val="231F20"/>
                <w:spacing w:val="14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úverov</w:t>
            </w:r>
          </w:p>
        </w:tc>
        <w:tc>
          <w:tcPr>
            <w:tcW w:w="264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459"/>
        </w:trPr>
        <w:tc>
          <w:tcPr>
            <w:tcW w:w="4140" w:type="dxa"/>
          </w:tcPr>
          <w:p w:rsidR="007C729D" w:rsidRDefault="00160BE0">
            <w:pPr>
              <w:pStyle w:val="TableParagraph"/>
              <w:spacing w:line="230" w:lineRule="exact"/>
              <w:ind w:left="69" w:right="517"/>
              <w:rPr>
                <w:sz w:val="20"/>
              </w:rPr>
            </w:pPr>
            <w:r>
              <w:rPr>
                <w:color w:val="231F20"/>
                <w:sz w:val="20"/>
              </w:rPr>
              <w:t>Prijaté kapitálové príspevky s uvedením</w:t>
            </w:r>
            <w:r>
              <w:rPr>
                <w:color w:val="231F20"/>
                <w:spacing w:val="-5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úrokových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sadzieb</w:t>
            </w:r>
          </w:p>
        </w:tc>
        <w:tc>
          <w:tcPr>
            <w:tcW w:w="264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39"/>
        </w:trPr>
        <w:tc>
          <w:tcPr>
            <w:tcW w:w="4140" w:type="dxa"/>
          </w:tcPr>
          <w:p w:rsidR="007C729D" w:rsidRDefault="00160BE0">
            <w:pPr>
              <w:pStyle w:val="TableParagraph"/>
              <w:spacing w:before="106" w:line="213" w:lineRule="exact"/>
              <w:ind w:left="69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Záruky</w:t>
            </w:r>
            <w:r>
              <w:rPr>
                <w:color w:val="231F20"/>
                <w:spacing w:val="16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poskytnuté</w:t>
            </w:r>
            <w:r>
              <w:rPr>
                <w:color w:val="231F20"/>
                <w:spacing w:val="17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účtovnou</w:t>
            </w:r>
            <w:r>
              <w:rPr>
                <w:color w:val="231F20"/>
                <w:spacing w:val="17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jednotkou</w:t>
            </w:r>
          </w:p>
        </w:tc>
        <w:tc>
          <w:tcPr>
            <w:tcW w:w="264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4140" w:type="dxa"/>
          </w:tcPr>
          <w:p w:rsidR="007C729D" w:rsidRDefault="00160BE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Záruky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poskytnuté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orgánom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verejnej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správy</w:t>
            </w:r>
          </w:p>
        </w:tc>
        <w:tc>
          <w:tcPr>
            <w:tcW w:w="264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689"/>
        </w:trPr>
        <w:tc>
          <w:tcPr>
            <w:tcW w:w="4140" w:type="dxa"/>
          </w:tcPr>
          <w:p w:rsidR="007C729D" w:rsidRDefault="00160BE0">
            <w:pPr>
              <w:pStyle w:val="TableParagraph"/>
              <w:spacing w:line="227" w:lineRule="exact"/>
              <w:ind w:left="69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Záruky</w:t>
            </w:r>
            <w:r>
              <w:rPr>
                <w:color w:val="231F20"/>
                <w:spacing w:val="17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poskytnuté</w:t>
            </w:r>
            <w:r>
              <w:rPr>
                <w:color w:val="231F20"/>
                <w:spacing w:val="18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inou</w:t>
            </w:r>
            <w:r>
              <w:rPr>
                <w:color w:val="231F20"/>
                <w:spacing w:val="18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účtovnou</w:t>
            </w:r>
            <w:r>
              <w:rPr>
                <w:color w:val="231F20"/>
                <w:spacing w:val="18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jednotkou,</w:t>
            </w:r>
          </w:p>
          <w:p w:rsidR="007C729D" w:rsidRDefault="00160BE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v</w:t>
            </w:r>
            <w:r>
              <w:rPr>
                <w:color w:val="231F20"/>
                <w:spacing w:val="9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ktorej</w:t>
            </w:r>
            <w:r>
              <w:rPr>
                <w:color w:val="231F20"/>
                <w:spacing w:val="10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má</w:t>
            </w:r>
            <w:r>
              <w:rPr>
                <w:color w:val="231F20"/>
                <w:spacing w:val="10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orgán</w:t>
            </w:r>
            <w:r>
              <w:rPr>
                <w:color w:val="231F20"/>
                <w:spacing w:val="10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verejnej</w:t>
            </w:r>
            <w:r>
              <w:rPr>
                <w:color w:val="231F20"/>
                <w:spacing w:val="9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moci</w:t>
            </w:r>
            <w:r>
              <w:rPr>
                <w:color w:val="231F20"/>
                <w:spacing w:val="10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väčšinový</w:t>
            </w:r>
            <w:r>
              <w:rPr>
                <w:color w:val="231F20"/>
                <w:spacing w:val="-50"/>
                <w:w w:val="9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podiel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na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hlasovacích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právach</w:t>
            </w:r>
          </w:p>
        </w:tc>
        <w:tc>
          <w:tcPr>
            <w:tcW w:w="264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4140" w:type="dxa"/>
          </w:tcPr>
          <w:p w:rsidR="007C729D" w:rsidRDefault="00160BE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Vyplatené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dividendy</w:t>
            </w:r>
          </w:p>
        </w:tc>
        <w:tc>
          <w:tcPr>
            <w:tcW w:w="264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39"/>
        </w:trPr>
        <w:tc>
          <w:tcPr>
            <w:tcW w:w="4140" w:type="dxa"/>
          </w:tcPr>
          <w:p w:rsidR="007C729D" w:rsidRDefault="00160BE0">
            <w:pPr>
              <w:pStyle w:val="TableParagraph"/>
              <w:spacing w:before="107" w:line="212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Výška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nerozdeleného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zisku</w:t>
            </w:r>
          </w:p>
        </w:tc>
        <w:tc>
          <w:tcPr>
            <w:tcW w:w="264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4140" w:type="dxa"/>
          </w:tcPr>
          <w:p w:rsidR="007C729D" w:rsidRDefault="00160BE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Iné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formy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prijatej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štátnej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pomoci</w:t>
            </w:r>
          </w:p>
        </w:tc>
        <w:tc>
          <w:tcPr>
            <w:tcW w:w="2641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C729D" w:rsidRDefault="007C729D">
      <w:pPr>
        <w:pStyle w:val="Zkladntext"/>
        <w:spacing w:before="8"/>
        <w:rPr>
          <w:sz w:val="33"/>
        </w:rPr>
      </w:pPr>
    </w:p>
    <w:p w:rsidR="007C729D" w:rsidRDefault="00160BE0">
      <w:pPr>
        <w:pStyle w:val="Zkladntext"/>
        <w:spacing w:before="1"/>
        <w:ind w:left="866" w:right="907" w:hanging="710"/>
        <w:jc w:val="both"/>
      </w:pPr>
      <w:r>
        <w:rPr>
          <w:color w:val="231F20"/>
        </w:rPr>
        <w:t>VII.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 xml:space="preserve">3  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týkajúce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sa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účtovnej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jednotky,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na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ktorú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sa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vzťahuje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§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23d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ods.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6</w:t>
      </w:r>
      <w:r>
        <w:rPr>
          <w:color w:val="231F20"/>
          <w:spacing w:val="-10"/>
        </w:rPr>
        <w:t xml:space="preserve"> </w:t>
      </w:r>
      <w:proofErr w:type="spellStart"/>
      <w:r>
        <w:rPr>
          <w:color w:val="231F20"/>
        </w:rPr>
        <w:t>ZoÚ</w:t>
      </w:r>
      <w:proofErr w:type="spellEnd"/>
      <w:r>
        <w:rPr>
          <w:color w:val="231F20"/>
        </w:rPr>
        <w:t>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jej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činnosť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je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zaradená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kategórie</w:t>
      </w:r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priemyslenej</w:t>
      </w:r>
      <w:proofErr w:type="spellEnd"/>
      <w:r>
        <w:rPr>
          <w:color w:val="231F20"/>
          <w:spacing w:val="1"/>
        </w:rPr>
        <w:t xml:space="preserve"> </w:t>
      </w:r>
      <w:r>
        <w:rPr>
          <w:color w:val="231F20"/>
        </w:rPr>
        <w:t>výroby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jej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čistý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obrat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za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bezprostredne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predchádzajúce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účtovné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obdobie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bol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väčší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ako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250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000</w:t>
      </w:r>
      <w:r>
        <w:rPr>
          <w:color w:val="231F20"/>
          <w:spacing w:val="-3"/>
        </w:rPr>
        <w:t xml:space="preserve"> </w:t>
      </w:r>
      <w:proofErr w:type="spellStart"/>
      <w:r>
        <w:rPr>
          <w:color w:val="231F20"/>
        </w:rPr>
        <w:t>000</w:t>
      </w:r>
      <w:proofErr w:type="spellEnd"/>
      <w:r>
        <w:rPr>
          <w:color w:val="231F20"/>
          <w:spacing w:val="-3"/>
        </w:rPr>
        <w:t xml:space="preserve"> </w:t>
      </w:r>
      <w:r>
        <w:rPr>
          <w:color w:val="231F20"/>
        </w:rPr>
        <w:t>€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finančných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vzťahoch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medzi</w:t>
      </w:r>
      <w:r>
        <w:rPr>
          <w:color w:val="231F20"/>
          <w:spacing w:val="-53"/>
        </w:rPr>
        <w:t xml:space="preserve"> </w:t>
      </w:r>
      <w:r>
        <w:rPr>
          <w:color w:val="231F20"/>
        </w:rPr>
        <w:t>orgánom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verejnej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moci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účtovnou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jednotkou:</w:t>
      </w:r>
    </w:p>
    <w:p w:rsidR="007C729D" w:rsidRDefault="007C729D">
      <w:pPr>
        <w:pStyle w:val="Zkladntext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140"/>
        <w:gridCol w:w="2508"/>
        <w:gridCol w:w="2693"/>
      </w:tblGrid>
      <w:tr w:rsidR="007C729D">
        <w:trPr>
          <w:trHeight w:val="230"/>
        </w:trPr>
        <w:tc>
          <w:tcPr>
            <w:tcW w:w="4140" w:type="dxa"/>
            <w:vMerge w:val="restart"/>
          </w:tcPr>
          <w:p w:rsidR="007C729D" w:rsidRDefault="007C729D">
            <w:pPr>
              <w:pStyle w:val="TableParagraph"/>
              <w:spacing w:before="3"/>
              <w:rPr>
                <w:rFonts w:ascii="Arial"/>
                <w:b/>
                <w:sz w:val="30"/>
              </w:rPr>
            </w:pPr>
          </w:p>
          <w:p w:rsidR="007C729D" w:rsidRDefault="00160BE0">
            <w:pPr>
              <w:pStyle w:val="TableParagraph"/>
              <w:ind w:left="146" w:right="137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Informácie</w:t>
            </w:r>
            <w:r>
              <w:rPr>
                <w:rFonts w:ascii="Arial" w:hAnsi="Arial"/>
                <w:b/>
                <w:color w:val="231F20"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o</w:t>
            </w:r>
          </w:p>
        </w:tc>
        <w:tc>
          <w:tcPr>
            <w:tcW w:w="5201" w:type="dxa"/>
            <w:gridSpan w:val="2"/>
          </w:tcPr>
          <w:p w:rsidR="007C729D" w:rsidRDefault="00160BE0">
            <w:pPr>
              <w:pStyle w:val="TableParagraph"/>
              <w:spacing w:line="210" w:lineRule="exact"/>
              <w:ind w:left="2307" w:right="2298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231F20"/>
                <w:sz w:val="20"/>
              </w:rPr>
              <w:t>Suma</w:t>
            </w:r>
          </w:p>
        </w:tc>
      </w:tr>
      <w:tr w:rsidR="007C729D">
        <w:trPr>
          <w:trHeight w:val="689"/>
        </w:trPr>
        <w:tc>
          <w:tcPr>
            <w:tcW w:w="4140" w:type="dxa"/>
            <w:vMerge/>
            <w:tcBorders>
              <w:top w:val="nil"/>
            </w:tcBorders>
          </w:tcPr>
          <w:p w:rsidR="007C729D" w:rsidRDefault="007C729D">
            <w:pPr>
              <w:rPr>
                <w:sz w:val="2"/>
                <w:szCs w:val="2"/>
              </w:rPr>
            </w:pPr>
          </w:p>
        </w:tc>
        <w:tc>
          <w:tcPr>
            <w:tcW w:w="2508" w:type="dxa"/>
          </w:tcPr>
          <w:p w:rsidR="007C729D" w:rsidRDefault="00160BE0">
            <w:pPr>
              <w:pStyle w:val="TableParagraph"/>
              <w:spacing w:before="228"/>
              <w:ind w:left="112" w:right="10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Bežné</w:t>
            </w:r>
            <w:r>
              <w:rPr>
                <w:rFonts w:ascii="Arial" w:hAnsi="Arial"/>
                <w:b/>
                <w:color w:val="231F20"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účtovné</w:t>
            </w:r>
            <w:r>
              <w:rPr>
                <w:rFonts w:ascii="Arial" w:hAnsi="Arial"/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obdobie</w:t>
            </w:r>
          </w:p>
        </w:tc>
        <w:tc>
          <w:tcPr>
            <w:tcW w:w="2693" w:type="dxa"/>
          </w:tcPr>
          <w:p w:rsidR="007C729D" w:rsidRDefault="00160BE0">
            <w:pPr>
              <w:pStyle w:val="TableParagraph"/>
              <w:spacing w:line="230" w:lineRule="exact"/>
              <w:ind w:left="178" w:right="169" w:firstLine="1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231F20"/>
                <w:sz w:val="20"/>
              </w:rPr>
              <w:t>Bezprostredne</w:t>
            </w:r>
            <w:r>
              <w:rPr>
                <w:rFonts w:ascii="Arial" w:hAnsi="Arial"/>
                <w:b/>
                <w:color w:val="231F20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predchádzajúce účtovné</w:t>
            </w:r>
            <w:r>
              <w:rPr>
                <w:rFonts w:ascii="Arial" w:hAnsi="Arial"/>
                <w:b/>
                <w:color w:val="231F20"/>
                <w:spacing w:val="-54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20"/>
              </w:rPr>
              <w:t>obdobie</w:t>
            </w:r>
          </w:p>
        </w:tc>
      </w:tr>
      <w:tr w:rsidR="007C729D">
        <w:trPr>
          <w:trHeight w:val="230"/>
        </w:trPr>
        <w:tc>
          <w:tcPr>
            <w:tcW w:w="4140" w:type="dxa"/>
          </w:tcPr>
          <w:p w:rsidR="007C729D" w:rsidRDefault="00160BE0">
            <w:pPr>
              <w:pStyle w:val="TableParagraph"/>
              <w:spacing w:line="210" w:lineRule="exact"/>
              <w:ind w:left="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a</w:t>
            </w:r>
          </w:p>
        </w:tc>
        <w:tc>
          <w:tcPr>
            <w:tcW w:w="2508" w:type="dxa"/>
          </w:tcPr>
          <w:p w:rsidR="007C729D" w:rsidRDefault="00160BE0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b</w:t>
            </w:r>
          </w:p>
        </w:tc>
        <w:tc>
          <w:tcPr>
            <w:tcW w:w="2693" w:type="dxa"/>
          </w:tcPr>
          <w:p w:rsidR="007C729D" w:rsidRDefault="00160BE0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c</w:t>
            </w:r>
          </w:p>
        </w:tc>
      </w:tr>
      <w:tr w:rsidR="007C729D">
        <w:trPr>
          <w:trHeight w:val="340"/>
        </w:trPr>
        <w:tc>
          <w:tcPr>
            <w:tcW w:w="4140" w:type="dxa"/>
          </w:tcPr>
          <w:p w:rsidR="007C729D" w:rsidRDefault="00160BE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Náhrady</w:t>
            </w:r>
            <w:r>
              <w:rPr>
                <w:color w:val="231F20"/>
                <w:spacing w:val="12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strát</w:t>
            </w:r>
            <w:r>
              <w:rPr>
                <w:color w:val="231F20"/>
                <w:spacing w:val="10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z</w:t>
            </w:r>
            <w:r>
              <w:rPr>
                <w:color w:val="231F20"/>
                <w:spacing w:val="13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hospodárskej</w:t>
            </w:r>
            <w:r>
              <w:rPr>
                <w:color w:val="231F20"/>
                <w:spacing w:val="13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činnosti</w:t>
            </w:r>
          </w:p>
        </w:tc>
        <w:tc>
          <w:tcPr>
            <w:tcW w:w="2508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4140" w:type="dxa"/>
          </w:tcPr>
          <w:p w:rsidR="007C729D" w:rsidRDefault="00160BE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w w:val="85"/>
                <w:sz w:val="20"/>
              </w:rPr>
              <w:t>Peňažné</w:t>
            </w:r>
            <w:r>
              <w:rPr>
                <w:color w:val="231F20"/>
                <w:spacing w:val="22"/>
                <w:w w:val="85"/>
                <w:sz w:val="20"/>
              </w:rPr>
              <w:t xml:space="preserve"> </w:t>
            </w:r>
            <w:r>
              <w:rPr>
                <w:color w:val="231F20"/>
                <w:w w:val="85"/>
                <w:sz w:val="20"/>
              </w:rPr>
              <w:t>vklady</w:t>
            </w:r>
          </w:p>
        </w:tc>
        <w:tc>
          <w:tcPr>
            <w:tcW w:w="2508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39"/>
        </w:trPr>
        <w:tc>
          <w:tcPr>
            <w:tcW w:w="4140" w:type="dxa"/>
          </w:tcPr>
          <w:p w:rsidR="007C729D" w:rsidRDefault="00160BE0">
            <w:pPr>
              <w:pStyle w:val="TableParagraph"/>
              <w:spacing w:before="107" w:line="212" w:lineRule="exact"/>
              <w:ind w:left="69"/>
              <w:rPr>
                <w:sz w:val="20"/>
              </w:rPr>
            </w:pPr>
            <w:r>
              <w:rPr>
                <w:color w:val="231F20"/>
                <w:w w:val="90"/>
                <w:sz w:val="20"/>
              </w:rPr>
              <w:t>Nepeňažné</w:t>
            </w:r>
            <w:r>
              <w:rPr>
                <w:color w:val="231F20"/>
                <w:spacing w:val="-2"/>
                <w:w w:val="90"/>
                <w:sz w:val="20"/>
              </w:rPr>
              <w:t xml:space="preserve"> </w:t>
            </w:r>
            <w:r>
              <w:rPr>
                <w:color w:val="231F20"/>
                <w:w w:val="90"/>
                <w:sz w:val="20"/>
              </w:rPr>
              <w:t>vklady</w:t>
            </w:r>
          </w:p>
        </w:tc>
        <w:tc>
          <w:tcPr>
            <w:tcW w:w="2508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4140" w:type="dxa"/>
          </w:tcPr>
          <w:p w:rsidR="007C729D" w:rsidRDefault="00160BE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Nenávratné</w:t>
            </w:r>
            <w:r>
              <w:rPr>
                <w:color w:val="231F20"/>
                <w:spacing w:val="6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finančné</w:t>
            </w:r>
            <w:r>
              <w:rPr>
                <w:color w:val="231F20"/>
                <w:spacing w:val="7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príspevky</w:t>
            </w:r>
          </w:p>
        </w:tc>
        <w:tc>
          <w:tcPr>
            <w:tcW w:w="2508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40"/>
        </w:trPr>
        <w:tc>
          <w:tcPr>
            <w:tcW w:w="4140" w:type="dxa"/>
          </w:tcPr>
          <w:p w:rsidR="007C729D" w:rsidRDefault="00160BE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Pôžičky</w:t>
            </w:r>
            <w:r>
              <w:rPr>
                <w:color w:val="231F20"/>
                <w:spacing w:val="-7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za</w:t>
            </w:r>
            <w:r>
              <w:rPr>
                <w:color w:val="231F20"/>
                <w:spacing w:val="-8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zvýhodnených</w:t>
            </w:r>
            <w:r>
              <w:rPr>
                <w:color w:val="231F20"/>
                <w:spacing w:val="-8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podmienok</w:t>
            </w:r>
          </w:p>
        </w:tc>
        <w:tc>
          <w:tcPr>
            <w:tcW w:w="2508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459"/>
        </w:trPr>
        <w:tc>
          <w:tcPr>
            <w:tcW w:w="4140" w:type="dxa"/>
          </w:tcPr>
          <w:p w:rsidR="007C729D" w:rsidRDefault="00160BE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Finančné</w:t>
            </w:r>
            <w:r>
              <w:rPr>
                <w:color w:val="231F20"/>
                <w:spacing w:val="12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výhody</w:t>
            </w:r>
            <w:r>
              <w:rPr>
                <w:color w:val="231F20"/>
                <w:spacing w:val="12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(napr.</w:t>
            </w:r>
            <w:r>
              <w:rPr>
                <w:color w:val="231F20"/>
                <w:spacing w:val="12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nevymáhanie</w:t>
            </w:r>
            <w:r>
              <w:rPr>
                <w:color w:val="231F20"/>
                <w:spacing w:val="-50"/>
                <w:w w:val="95"/>
                <w:sz w:val="20"/>
              </w:rPr>
              <w:t xml:space="preserve"> </w:t>
            </w:r>
            <w:proofErr w:type="spellStart"/>
            <w:r>
              <w:rPr>
                <w:color w:val="231F20"/>
                <w:w w:val="90"/>
                <w:sz w:val="20"/>
              </w:rPr>
              <w:t>pohĺadávky</w:t>
            </w:r>
            <w:proofErr w:type="spellEnd"/>
            <w:r>
              <w:rPr>
                <w:color w:val="231F20"/>
                <w:spacing w:val="-1"/>
                <w:w w:val="90"/>
                <w:sz w:val="20"/>
              </w:rPr>
              <w:t xml:space="preserve"> </w:t>
            </w:r>
            <w:r>
              <w:rPr>
                <w:color w:val="231F20"/>
                <w:w w:val="90"/>
                <w:sz w:val="20"/>
              </w:rPr>
              <w:t>voči účtovnej</w:t>
            </w:r>
            <w:r>
              <w:rPr>
                <w:color w:val="231F20"/>
                <w:spacing w:val="-1"/>
                <w:w w:val="90"/>
                <w:sz w:val="20"/>
              </w:rPr>
              <w:t xml:space="preserve"> </w:t>
            </w:r>
            <w:r>
              <w:rPr>
                <w:color w:val="231F20"/>
                <w:w w:val="90"/>
                <w:sz w:val="20"/>
              </w:rPr>
              <w:t>jednotke)</w:t>
            </w:r>
          </w:p>
        </w:tc>
        <w:tc>
          <w:tcPr>
            <w:tcW w:w="2508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339"/>
        </w:trPr>
        <w:tc>
          <w:tcPr>
            <w:tcW w:w="4140" w:type="dxa"/>
          </w:tcPr>
          <w:p w:rsidR="007C729D" w:rsidRDefault="00160BE0">
            <w:pPr>
              <w:pStyle w:val="TableParagraph"/>
              <w:spacing w:before="106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Vzdanie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sa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dividend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alebo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podielov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na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zisku</w:t>
            </w:r>
          </w:p>
        </w:tc>
        <w:tc>
          <w:tcPr>
            <w:tcW w:w="2508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C729D">
        <w:trPr>
          <w:trHeight w:val="460"/>
        </w:trPr>
        <w:tc>
          <w:tcPr>
            <w:tcW w:w="4140" w:type="dxa"/>
          </w:tcPr>
          <w:p w:rsidR="007C729D" w:rsidRDefault="00160BE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w w:val="95"/>
                <w:sz w:val="20"/>
              </w:rPr>
              <w:t>Poskytnuté</w:t>
            </w:r>
            <w:r>
              <w:rPr>
                <w:color w:val="231F20"/>
                <w:spacing w:val="13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náhrady</w:t>
            </w:r>
            <w:r>
              <w:rPr>
                <w:color w:val="231F20"/>
                <w:spacing w:val="14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za</w:t>
            </w:r>
            <w:r>
              <w:rPr>
                <w:color w:val="231F20"/>
                <w:spacing w:val="14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finančné</w:t>
            </w:r>
            <w:r>
              <w:rPr>
                <w:color w:val="231F20"/>
                <w:spacing w:val="14"/>
                <w:w w:val="95"/>
                <w:sz w:val="20"/>
              </w:rPr>
              <w:t xml:space="preserve"> </w:t>
            </w:r>
            <w:r>
              <w:rPr>
                <w:color w:val="231F20"/>
                <w:w w:val="95"/>
                <w:sz w:val="20"/>
              </w:rPr>
              <w:t>povinnosti</w:t>
            </w:r>
            <w:r>
              <w:rPr>
                <w:color w:val="231F20"/>
                <w:spacing w:val="-50"/>
                <w:w w:val="9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uložené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orgánom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verejnej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moci</w:t>
            </w:r>
          </w:p>
        </w:tc>
        <w:tc>
          <w:tcPr>
            <w:tcW w:w="2508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:rsidR="007C729D" w:rsidRDefault="007C729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C729D" w:rsidRDefault="007C729D">
      <w:pPr>
        <w:pStyle w:val="Zkladntext"/>
        <w:rPr>
          <w:sz w:val="28"/>
        </w:rPr>
      </w:pPr>
    </w:p>
    <w:p w:rsidR="007C729D" w:rsidRDefault="007C729D">
      <w:pPr>
        <w:pStyle w:val="Zkladntext"/>
        <w:rPr>
          <w:sz w:val="28"/>
        </w:rPr>
      </w:pPr>
    </w:p>
    <w:p w:rsidR="007C729D" w:rsidRDefault="007C729D">
      <w:pPr>
        <w:pStyle w:val="Zkladntext"/>
        <w:spacing w:before="8"/>
        <w:rPr>
          <w:sz w:val="29"/>
        </w:rPr>
      </w:pPr>
    </w:p>
    <w:p w:rsidR="007C729D" w:rsidRDefault="00160BE0">
      <w:pPr>
        <w:pStyle w:val="Heading2"/>
        <w:spacing w:before="0"/>
        <w:ind w:left="4707" w:right="5459"/>
      </w:pPr>
      <w:r>
        <w:rPr>
          <w:color w:val="231F20"/>
        </w:rPr>
        <w:t>17</w:t>
      </w:r>
    </w:p>
    <w:sectPr w:rsidR="007C729D" w:rsidSect="007C729D">
      <w:pgSz w:w="11910" w:h="16840"/>
      <w:pgMar w:top="980" w:right="220" w:bottom="260" w:left="1260" w:header="699" w:footer="73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0F5C" w:rsidRDefault="00D50F5C" w:rsidP="007C729D">
      <w:r>
        <w:separator/>
      </w:r>
    </w:p>
  </w:endnote>
  <w:endnote w:type="continuationSeparator" w:id="0">
    <w:p w:rsidR="00D50F5C" w:rsidRDefault="00D50F5C" w:rsidP="007C729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egoe UI Symbol">
    <w:altName w:val="Segoe UI Symbol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79D8" w:rsidRDefault="001879D8">
    <w:pPr>
      <w:pStyle w:val="Zkladntext"/>
      <w:spacing w:line="14" w:lineRule="auto"/>
      <w:rPr>
        <w:b w:val="0"/>
      </w:rPr>
    </w:pPr>
    <w:r w:rsidRPr="00885BDB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75pt;margin-top:827.35pt;width:102.5pt;height:6.55pt;z-index:-18305536;mso-position-horizontal-relative:page;mso-position-vertical-relative:page" filled="f" stroked="f">
          <v:textbox inset="0,0,0,0">
            <w:txbxContent>
              <w:p w:rsidR="001879D8" w:rsidRDefault="001879D8">
                <w:pPr>
                  <w:spacing w:before="18"/>
                  <w:ind w:left="20"/>
                  <w:rPr>
                    <w:rFonts w:ascii="Arial MT" w:hAnsi="Arial MT"/>
                    <w:sz w:val="8"/>
                  </w:rPr>
                </w:pPr>
                <w:r>
                  <w:rPr>
                    <w:rFonts w:ascii="Arial MT" w:hAnsi="Arial MT"/>
                    <w:sz w:val="8"/>
                  </w:rPr>
                  <w:t>Vytvoren</w:t>
                </w:r>
                <w:r>
                  <w:rPr>
                    <w:rFonts w:ascii="Arial MT" w:hAnsi="Arial MT"/>
                    <w:spacing w:val="-36"/>
                    <w:sz w:val="8"/>
                  </w:rPr>
                  <w:t>e</w:t>
                </w:r>
                <w:r>
                  <w:rPr>
                    <w:rFonts w:ascii="Arial MT" w:hAnsi="Arial MT"/>
                    <w:sz w:val="8"/>
                  </w:rPr>
                  <w:t>´</w:t>
                </w:r>
                <w:r>
                  <w:rPr>
                    <w:rFonts w:ascii="Arial MT" w:hAnsi="Arial MT"/>
                    <w:spacing w:val="8"/>
                    <w:sz w:val="8"/>
                  </w:rPr>
                  <w:t xml:space="preserve"> </w:t>
                </w:r>
                <w:r>
                  <w:rPr>
                    <w:rFonts w:ascii="Arial MT" w:hAnsi="Arial MT"/>
                    <w:sz w:val="8"/>
                  </w:rPr>
                  <w:t xml:space="preserve">v programe FORM </w:t>
                </w:r>
                <w:proofErr w:type="spellStart"/>
                <w:r>
                  <w:rPr>
                    <w:rFonts w:ascii="Arial MT" w:hAnsi="Arial MT"/>
                    <w:sz w:val="8"/>
                  </w:rPr>
                  <w:t>studio</w:t>
                </w:r>
                <w:proofErr w:type="spellEnd"/>
                <w:r>
                  <w:rPr>
                    <w:rFonts w:ascii="Arial MT" w:hAnsi="Arial MT"/>
                    <w:sz w:val="8"/>
                  </w:rPr>
                  <w:t xml:space="preserve"> - </w:t>
                </w:r>
                <w:hyperlink r:id="rId1">
                  <w:r>
                    <w:rPr>
                      <w:rFonts w:ascii="Arial MT" w:hAnsi="Arial MT"/>
                      <w:sz w:val="8"/>
                    </w:rPr>
                    <w:t>www.kastnersw.cz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0F5C" w:rsidRDefault="00D50F5C" w:rsidP="007C729D">
      <w:r>
        <w:separator/>
      </w:r>
    </w:p>
  </w:footnote>
  <w:footnote w:type="continuationSeparator" w:id="0">
    <w:p w:rsidR="00D50F5C" w:rsidRDefault="00D50F5C" w:rsidP="007C729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79D8" w:rsidRDefault="001879D8">
    <w:pPr>
      <w:pStyle w:val="Zkladntext"/>
      <w:spacing w:line="14" w:lineRule="auto"/>
      <w:rPr>
        <w:b w:val="0"/>
      </w:rPr>
    </w:pPr>
    <w:r w:rsidRPr="00885BDB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margin-left:69.85pt;margin-top:33.95pt;width:77.85pt;height:16.45pt;z-index:-18307072;mso-position-horizontal-relative:page;mso-position-vertical-relative:page" filled="f" stroked="f">
          <v:textbox inset="0,0,0,0">
            <w:txbxContent>
              <w:p w:rsidR="001879D8" w:rsidRDefault="001879D8">
                <w:pPr>
                  <w:spacing w:before="35"/>
                  <w:ind w:left="20"/>
                  <w:rPr>
                    <w:rFonts w:ascii="Times New Roman" w:hAnsi="Times New Roman"/>
                  </w:rPr>
                </w:pPr>
                <w:proofErr w:type="spellStart"/>
                <w:r>
                  <w:rPr>
                    <w:rFonts w:ascii="Times New Roman" w:hAnsi="Times New Roman"/>
                    <w:color w:val="231F20"/>
                  </w:rPr>
                  <w:t>Úč</w:t>
                </w:r>
                <w:proofErr w:type="spellEnd"/>
                <w:r>
                  <w:rPr>
                    <w:rFonts w:ascii="Times New Roman" w:hAnsi="Times New Roman"/>
                    <w:color w:val="231F20"/>
                    <w:spacing w:val="-1"/>
                  </w:rPr>
                  <w:t xml:space="preserve"> </w:t>
                </w:r>
                <w:r>
                  <w:rPr>
                    <w:rFonts w:ascii="Times New Roman" w:hAnsi="Times New Roman"/>
                    <w:color w:val="231F20"/>
                  </w:rPr>
                  <w:t>PODV</w:t>
                </w:r>
                <w:r>
                  <w:rPr>
                    <w:rFonts w:ascii="Times New Roman" w:hAnsi="Times New Roman"/>
                    <w:color w:val="231F20"/>
                    <w:spacing w:val="-1"/>
                  </w:rPr>
                  <w:t xml:space="preserve"> </w:t>
                </w:r>
                <w:r>
                  <w:rPr>
                    <w:rFonts w:ascii="Times New Roman" w:hAnsi="Times New Roman"/>
                    <w:color w:val="231F20"/>
                  </w:rPr>
                  <w:t>3 –</w:t>
                </w:r>
                <w:r>
                  <w:rPr>
                    <w:rFonts w:ascii="Times New Roman" w:hAnsi="Times New Roman"/>
                    <w:color w:val="231F20"/>
                    <w:spacing w:val="-1"/>
                  </w:rPr>
                  <w:t xml:space="preserve"> </w:t>
                </w:r>
                <w:r>
                  <w:rPr>
                    <w:rFonts w:ascii="Times New Roman" w:hAnsi="Times New Roman"/>
                    <w:color w:val="231F20"/>
                  </w:rPr>
                  <w:t>01</w:t>
                </w:r>
              </w:p>
            </w:txbxContent>
          </v:textbox>
          <w10:wrap anchorx="page" anchory="page"/>
        </v:shape>
      </w:pict>
    </w:r>
    <w:r w:rsidRPr="00885BDB">
      <w:pict>
        <v:shape id="_x0000_s1027" type="#_x0000_t202" style="position:absolute;margin-left:205.7pt;margin-top:33.95pt;width:24.05pt;height:16.45pt;z-index:-18306560;mso-position-horizontal-relative:page;mso-position-vertical-relative:page" filled="f" stroked="f">
          <v:textbox inset="0,0,0,0">
            <w:txbxContent>
              <w:p w:rsidR="001879D8" w:rsidRDefault="001879D8">
                <w:pPr>
                  <w:spacing w:before="35"/>
                  <w:ind w:left="20"/>
                  <w:rPr>
                    <w:rFonts w:ascii="Times New Roman" w:hAnsi="Times New Roman"/>
                  </w:rPr>
                </w:pPr>
                <w:r>
                  <w:rPr>
                    <w:rFonts w:ascii="Times New Roman" w:hAnsi="Times New Roman"/>
                    <w:color w:val="231F20"/>
                  </w:rPr>
                  <w:t>IČO:</w:t>
                </w:r>
              </w:p>
            </w:txbxContent>
          </v:textbox>
          <w10:wrap anchorx="page" anchory="page"/>
        </v:shape>
      </w:pict>
    </w:r>
    <w:r w:rsidRPr="00885BDB">
      <w:pict>
        <v:shape id="_x0000_s1026" type="#_x0000_t202" style="position:absolute;margin-left:362.05pt;margin-top:33.95pt;width:24.05pt;height:16.45pt;z-index:-18306048;mso-position-horizontal-relative:page;mso-position-vertical-relative:page" filled="f" stroked="f">
          <v:textbox inset="0,0,0,0">
            <w:txbxContent>
              <w:p w:rsidR="001879D8" w:rsidRDefault="001879D8">
                <w:pPr>
                  <w:spacing w:before="35"/>
                  <w:ind w:left="20"/>
                  <w:rPr>
                    <w:rFonts w:ascii="Times New Roman" w:hAnsi="Times New Roman"/>
                  </w:rPr>
                </w:pPr>
                <w:r>
                  <w:rPr>
                    <w:rFonts w:ascii="Times New Roman" w:hAnsi="Times New Roman"/>
                    <w:color w:val="231F20"/>
                  </w:rPr>
                  <w:t>DIČ: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5758F2"/>
    <w:multiLevelType w:val="hybridMultilevel"/>
    <w:tmpl w:val="1E7CF0DC"/>
    <w:lvl w:ilvl="0" w:tplc="BF129D2E">
      <w:numFmt w:val="bullet"/>
      <w:lvlText w:val="□"/>
      <w:lvlJc w:val="left"/>
      <w:pPr>
        <w:ind w:left="1569" w:hanging="708"/>
      </w:pPr>
      <w:rPr>
        <w:rFonts w:ascii="Segoe UI Symbol" w:eastAsia="Segoe UI Symbol" w:hAnsi="Segoe UI Symbol" w:cs="Segoe UI Symbol" w:hint="default"/>
        <w:color w:val="231F20"/>
        <w:w w:val="100"/>
        <w:sz w:val="20"/>
        <w:szCs w:val="20"/>
        <w:lang w:val="sk-SK" w:eastAsia="en-US" w:bidi="ar-SA"/>
      </w:rPr>
    </w:lvl>
    <w:lvl w:ilvl="1" w:tplc="5AAAA81C">
      <w:numFmt w:val="bullet"/>
      <w:lvlText w:val="•"/>
      <w:lvlJc w:val="left"/>
      <w:pPr>
        <w:ind w:left="2446" w:hanging="708"/>
      </w:pPr>
      <w:rPr>
        <w:rFonts w:hint="default"/>
        <w:lang w:val="sk-SK" w:eastAsia="en-US" w:bidi="ar-SA"/>
      </w:rPr>
    </w:lvl>
    <w:lvl w:ilvl="2" w:tplc="CBE6B1D6">
      <w:numFmt w:val="bullet"/>
      <w:lvlText w:val="•"/>
      <w:lvlJc w:val="left"/>
      <w:pPr>
        <w:ind w:left="3332" w:hanging="708"/>
      </w:pPr>
      <w:rPr>
        <w:rFonts w:hint="default"/>
        <w:lang w:val="sk-SK" w:eastAsia="en-US" w:bidi="ar-SA"/>
      </w:rPr>
    </w:lvl>
    <w:lvl w:ilvl="3" w:tplc="CB32BC44">
      <w:numFmt w:val="bullet"/>
      <w:lvlText w:val="•"/>
      <w:lvlJc w:val="left"/>
      <w:pPr>
        <w:ind w:left="4219" w:hanging="708"/>
      </w:pPr>
      <w:rPr>
        <w:rFonts w:hint="default"/>
        <w:lang w:val="sk-SK" w:eastAsia="en-US" w:bidi="ar-SA"/>
      </w:rPr>
    </w:lvl>
    <w:lvl w:ilvl="4" w:tplc="06E629F8">
      <w:numFmt w:val="bullet"/>
      <w:lvlText w:val="•"/>
      <w:lvlJc w:val="left"/>
      <w:pPr>
        <w:ind w:left="5105" w:hanging="708"/>
      </w:pPr>
      <w:rPr>
        <w:rFonts w:hint="default"/>
        <w:lang w:val="sk-SK" w:eastAsia="en-US" w:bidi="ar-SA"/>
      </w:rPr>
    </w:lvl>
    <w:lvl w:ilvl="5" w:tplc="875C7D64">
      <w:numFmt w:val="bullet"/>
      <w:lvlText w:val="•"/>
      <w:lvlJc w:val="left"/>
      <w:pPr>
        <w:ind w:left="5992" w:hanging="708"/>
      </w:pPr>
      <w:rPr>
        <w:rFonts w:hint="default"/>
        <w:lang w:val="sk-SK" w:eastAsia="en-US" w:bidi="ar-SA"/>
      </w:rPr>
    </w:lvl>
    <w:lvl w:ilvl="6" w:tplc="E4449430">
      <w:numFmt w:val="bullet"/>
      <w:lvlText w:val="•"/>
      <w:lvlJc w:val="left"/>
      <w:pPr>
        <w:ind w:left="6878" w:hanging="708"/>
      </w:pPr>
      <w:rPr>
        <w:rFonts w:hint="default"/>
        <w:lang w:val="sk-SK" w:eastAsia="en-US" w:bidi="ar-SA"/>
      </w:rPr>
    </w:lvl>
    <w:lvl w:ilvl="7" w:tplc="8D2E7E54">
      <w:numFmt w:val="bullet"/>
      <w:lvlText w:val="•"/>
      <w:lvlJc w:val="left"/>
      <w:pPr>
        <w:ind w:left="7765" w:hanging="708"/>
      </w:pPr>
      <w:rPr>
        <w:rFonts w:hint="default"/>
        <w:lang w:val="sk-SK" w:eastAsia="en-US" w:bidi="ar-SA"/>
      </w:rPr>
    </w:lvl>
    <w:lvl w:ilvl="8" w:tplc="D8F4B4CE">
      <w:numFmt w:val="bullet"/>
      <w:lvlText w:val="•"/>
      <w:lvlJc w:val="left"/>
      <w:pPr>
        <w:ind w:left="8651" w:hanging="708"/>
      </w:pPr>
      <w:rPr>
        <w:rFonts w:hint="default"/>
        <w:lang w:val="sk-SK" w:eastAsia="en-US" w:bidi="ar-SA"/>
      </w:rPr>
    </w:lvl>
  </w:abstractNum>
  <w:abstractNum w:abstractNumId="1">
    <w:nsid w:val="13777EC3"/>
    <w:multiLevelType w:val="hybridMultilevel"/>
    <w:tmpl w:val="A5CA9F62"/>
    <w:lvl w:ilvl="0" w:tplc="ED38106E">
      <w:start w:val="2"/>
      <w:numFmt w:val="upperRoman"/>
      <w:lvlText w:val="%1."/>
      <w:lvlJc w:val="left"/>
      <w:pPr>
        <w:ind w:left="380" w:hanging="224"/>
        <w:jc w:val="left"/>
      </w:pPr>
      <w:rPr>
        <w:rFonts w:ascii="Arial" w:eastAsia="Arial" w:hAnsi="Arial" w:cs="Arial" w:hint="default"/>
        <w:b/>
        <w:bCs/>
        <w:color w:val="231F20"/>
        <w:spacing w:val="-1"/>
        <w:w w:val="100"/>
        <w:sz w:val="20"/>
        <w:szCs w:val="20"/>
        <w:lang w:val="sk-SK" w:eastAsia="en-US" w:bidi="ar-SA"/>
      </w:rPr>
    </w:lvl>
    <w:lvl w:ilvl="1" w:tplc="8EE20C48">
      <w:numFmt w:val="bullet"/>
      <w:lvlText w:val="•"/>
      <w:lvlJc w:val="left"/>
      <w:pPr>
        <w:ind w:left="1384" w:hanging="224"/>
      </w:pPr>
      <w:rPr>
        <w:rFonts w:hint="default"/>
        <w:lang w:val="sk-SK" w:eastAsia="en-US" w:bidi="ar-SA"/>
      </w:rPr>
    </w:lvl>
    <w:lvl w:ilvl="2" w:tplc="732254FA">
      <w:numFmt w:val="bullet"/>
      <w:lvlText w:val="•"/>
      <w:lvlJc w:val="left"/>
      <w:pPr>
        <w:ind w:left="2388" w:hanging="224"/>
      </w:pPr>
      <w:rPr>
        <w:rFonts w:hint="default"/>
        <w:lang w:val="sk-SK" w:eastAsia="en-US" w:bidi="ar-SA"/>
      </w:rPr>
    </w:lvl>
    <w:lvl w:ilvl="3" w:tplc="54F2199A">
      <w:numFmt w:val="bullet"/>
      <w:lvlText w:val="•"/>
      <w:lvlJc w:val="left"/>
      <w:pPr>
        <w:ind w:left="3393" w:hanging="224"/>
      </w:pPr>
      <w:rPr>
        <w:rFonts w:hint="default"/>
        <w:lang w:val="sk-SK" w:eastAsia="en-US" w:bidi="ar-SA"/>
      </w:rPr>
    </w:lvl>
    <w:lvl w:ilvl="4" w:tplc="6CB02D72">
      <w:numFmt w:val="bullet"/>
      <w:lvlText w:val="•"/>
      <w:lvlJc w:val="left"/>
      <w:pPr>
        <w:ind w:left="4397" w:hanging="224"/>
      </w:pPr>
      <w:rPr>
        <w:rFonts w:hint="default"/>
        <w:lang w:val="sk-SK" w:eastAsia="en-US" w:bidi="ar-SA"/>
      </w:rPr>
    </w:lvl>
    <w:lvl w:ilvl="5" w:tplc="C87A628A">
      <w:numFmt w:val="bullet"/>
      <w:lvlText w:val="•"/>
      <w:lvlJc w:val="left"/>
      <w:pPr>
        <w:ind w:left="5402" w:hanging="224"/>
      </w:pPr>
      <w:rPr>
        <w:rFonts w:hint="default"/>
        <w:lang w:val="sk-SK" w:eastAsia="en-US" w:bidi="ar-SA"/>
      </w:rPr>
    </w:lvl>
    <w:lvl w:ilvl="6" w:tplc="B8123F6E">
      <w:numFmt w:val="bullet"/>
      <w:lvlText w:val="•"/>
      <w:lvlJc w:val="left"/>
      <w:pPr>
        <w:ind w:left="6406" w:hanging="224"/>
      </w:pPr>
      <w:rPr>
        <w:rFonts w:hint="default"/>
        <w:lang w:val="sk-SK" w:eastAsia="en-US" w:bidi="ar-SA"/>
      </w:rPr>
    </w:lvl>
    <w:lvl w:ilvl="7" w:tplc="F2727F18">
      <w:numFmt w:val="bullet"/>
      <w:lvlText w:val="•"/>
      <w:lvlJc w:val="left"/>
      <w:pPr>
        <w:ind w:left="7411" w:hanging="224"/>
      </w:pPr>
      <w:rPr>
        <w:rFonts w:hint="default"/>
        <w:lang w:val="sk-SK" w:eastAsia="en-US" w:bidi="ar-SA"/>
      </w:rPr>
    </w:lvl>
    <w:lvl w:ilvl="8" w:tplc="35C2D906">
      <w:numFmt w:val="bullet"/>
      <w:lvlText w:val="•"/>
      <w:lvlJc w:val="left"/>
      <w:pPr>
        <w:ind w:left="8415" w:hanging="224"/>
      </w:pPr>
      <w:rPr>
        <w:rFonts w:hint="default"/>
        <w:lang w:val="sk-SK" w:eastAsia="en-US" w:bidi="ar-SA"/>
      </w:rPr>
    </w:lvl>
  </w:abstractNum>
  <w:abstractNum w:abstractNumId="2">
    <w:nsid w:val="1A0A2504"/>
    <w:multiLevelType w:val="hybridMultilevel"/>
    <w:tmpl w:val="6CD82704"/>
    <w:lvl w:ilvl="0" w:tplc="217C0946">
      <w:start w:val="5"/>
      <w:numFmt w:val="upperRoman"/>
      <w:lvlText w:val="%1."/>
      <w:lvlJc w:val="left"/>
      <w:pPr>
        <w:ind w:left="401" w:hanging="245"/>
        <w:jc w:val="left"/>
      </w:pPr>
      <w:rPr>
        <w:rFonts w:ascii="Arial" w:eastAsia="Arial" w:hAnsi="Arial" w:cs="Arial" w:hint="default"/>
        <w:b/>
        <w:bCs/>
        <w:color w:val="231F20"/>
        <w:spacing w:val="-1"/>
        <w:w w:val="100"/>
        <w:sz w:val="20"/>
        <w:szCs w:val="20"/>
        <w:lang w:val="sk-SK" w:eastAsia="en-US" w:bidi="ar-SA"/>
      </w:rPr>
    </w:lvl>
    <w:lvl w:ilvl="1" w:tplc="164E34B0">
      <w:numFmt w:val="bullet"/>
      <w:lvlText w:val="•"/>
      <w:lvlJc w:val="left"/>
      <w:pPr>
        <w:ind w:left="1402" w:hanging="245"/>
      </w:pPr>
      <w:rPr>
        <w:rFonts w:hint="default"/>
        <w:lang w:val="sk-SK" w:eastAsia="en-US" w:bidi="ar-SA"/>
      </w:rPr>
    </w:lvl>
    <w:lvl w:ilvl="2" w:tplc="AD02989C">
      <w:numFmt w:val="bullet"/>
      <w:lvlText w:val="•"/>
      <w:lvlJc w:val="left"/>
      <w:pPr>
        <w:ind w:left="2404" w:hanging="245"/>
      </w:pPr>
      <w:rPr>
        <w:rFonts w:hint="default"/>
        <w:lang w:val="sk-SK" w:eastAsia="en-US" w:bidi="ar-SA"/>
      </w:rPr>
    </w:lvl>
    <w:lvl w:ilvl="3" w:tplc="2CE8300C">
      <w:numFmt w:val="bullet"/>
      <w:lvlText w:val="•"/>
      <w:lvlJc w:val="left"/>
      <w:pPr>
        <w:ind w:left="3407" w:hanging="245"/>
      </w:pPr>
      <w:rPr>
        <w:rFonts w:hint="default"/>
        <w:lang w:val="sk-SK" w:eastAsia="en-US" w:bidi="ar-SA"/>
      </w:rPr>
    </w:lvl>
    <w:lvl w:ilvl="4" w:tplc="B9441E1C">
      <w:numFmt w:val="bullet"/>
      <w:lvlText w:val="•"/>
      <w:lvlJc w:val="left"/>
      <w:pPr>
        <w:ind w:left="4409" w:hanging="245"/>
      </w:pPr>
      <w:rPr>
        <w:rFonts w:hint="default"/>
        <w:lang w:val="sk-SK" w:eastAsia="en-US" w:bidi="ar-SA"/>
      </w:rPr>
    </w:lvl>
    <w:lvl w:ilvl="5" w:tplc="90522FE0">
      <w:numFmt w:val="bullet"/>
      <w:lvlText w:val="•"/>
      <w:lvlJc w:val="left"/>
      <w:pPr>
        <w:ind w:left="5412" w:hanging="245"/>
      </w:pPr>
      <w:rPr>
        <w:rFonts w:hint="default"/>
        <w:lang w:val="sk-SK" w:eastAsia="en-US" w:bidi="ar-SA"/>
      </w:rPr>
    </w:lvl>
    <w:lvl w:ilvl="6" w:tplc="01EC35A6">
      <w:numFmt w:val="bullet"/>
      <w:lvlText w:val="•"/>
      <w:lvlJc w:val="left"/>
      <w:pPr>
        <w:ind w:left="6414" w:hanging="245"/>
      </w:pPr>
      <w:rPr>
        <w:rFonts w:hint="default"/>
        <w:lang w:val="sk-SK" w:eastAsia="en-US" w:bidi="ar-SA"/>
      </w:rPr>
    </w:lvl>
    <w:lvl w:ilvl="7" w:tplc="9BA4663E">
      <w:numFmt w:val="bullet"/>
      <w:lvlText w:val="•"/>
      <w:lvlJc w:val="left"/>
      <w:pPr>
        <w:ind w:left="7417" w:hanging="245"/>
      </w:pPr>
      <w:rPr>
        <w:rFonts w:hint="default"/>
        <w:lang w:val="sk-SK" w:eastAsia="en-US" w:bidi="ar-SA"/>
      </w:rPr>
    </w:lvl>
    <w:lvl w:ilvl="8" w:tplc="EA48701E">
      <w:numFmt w:val="bullet"/>
      <w:lvlText w:val="•"/>
      <w:lvlJc w:val="left"/>
      <w:pPr>
        <w:ind w:left="8419" w:hanging="245"/>
      </w:pPr>
      <w:rPr>
        <w:rFonts w:hint="default"/>
        <w:lang w:val="sk-SK" w:eastAsia="en-US" w:bidi="ar-SA"/>
      </w:rPr>
    </w:lvl>
  </w:abstractNum>
  <w:abstractNum w:abstractNumId="3">
    <w:nsid w:val="21B27471"/>
    <w:multiLevelType w:val="multilevel"/>
    <w:tmpl w:val="65C8FF70"/>
    <w:lvl w:ilvl="0">
      <w:start w:val="1"/>
      <w:numFmt w:val="upperRoman"/>
      <w:lvlText w:val="%1"/>
      <w:lvlJc w:val="left"/>
      <w:pPr>
        <w:ind w:left="866" w:hanging="278"/>
        <w:jc w:val="left"/>
      </w:pPr>
      <w:rPr>
        <w:rFonts w:hint="default"/>
        <w:lang w:val="sk-SK" w:eastAsia="en-US" w:bidi="ar-SA"/>
      </w:rPr>
    </w:lvl>
    <w:lvl w:ilvl="1">
      <w:start w:val="4"/>
      <w:numFmt w:val="decimal"/>
      <w:lvlText w:val="%1.%2"/>
      <w:lvlJc w:val="left"/>
      <w:pPr>
        <w:ind w:left="866" w:hanging="278"/>
        <w:jc w:val="left"/>
      </w:pPr>
      <w:rPr>
        <w:rFonts w:ascii="Arial" w:eastAsia="Arial" w:hAnsi="Arial" w:cs="Arial" w:hint="default"/>
        <w:b/>
        <w:bCs/>
        <w:color w:val="231F20"/>
        <w:spacing w:val="-1"/>
        <w:w w:val="100"/>
        <w:sz w:val="20"/>
        <w:szCs w:val="20"/>
        <w:lang w:val="sk-SK" w:eastAsia="en-US" w:bidi="ar-SA"/>
      </w:rPr>
    </w:lvl>
    <w:lvl w:ilvl="2">
      <w:numFmt w:val="bullet"/>
      <w:lvlText w:val="☐"/>
      <w:lvlJc w:val="left"/>
      <w:pPr>
        <w:ind w:left="1178" w:hanging="314"/>
      </w:pPr>
      <w:rPr>
        <w:rFonts w:ascii="Segoe UI Symbol" w:eastAsia="Segoe UI Symbol" w:hAnsi="Segoe UI Symbol" w:cs="Segoe UI Symbol" w:hint="default"/>
        <w:color w:val="231F20"/>
        <w:w w:val="116"/>
        <w:sz w:val="20"/>
        <w:szCs w:val="20"/>
        <w:lang w:val="sk-SK" w:eastAsia="en-US" w:bidi="ar-SA"/>
      </w:rPr>
    </w:lvl>
    <w:lvl w:ilvl="3">
      <w:numFmt w:val="bullet"/>
      <w:lvlText w:val="•"/>
      <w:lvlJc w:val="left"/>
      <w:pPr>
        <w:ind w:left="2335" w:hanging="314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3491" w:hanging="314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4646" w:hanging="314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5802" w:hanging="314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6957" w:hanging="314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113" w:hanging="314"/>
      </w:pPr>
      <w:rPr>
        <w:rFonts w:hint="default"/>
        <w:lang w:val="sk-SK" w:eastAsia="en-US" w:bidi="ar-SA"/>
      </w:rPr>
    </w:lvl>
  </w:abstractNum>
  <w:abstractNum w:abstractNumId="4">
    <w:nsid w:val="3E003FD0"/>
    <w:multiLevelType w:val="multilevel"/>
    <w:tmpl w:val="1AE0847E"/>
    <w:lvl w:ilvl="0">
      <w:start w:val="1"/>
      <w:numFmt w:val="upperRoman"/>
      <w:lvlText w:val="%1"/>
      <w:lvlJc w:val="left"/>
      <w:pPr>
        <w:ind w:left="866" w:hanging="709"/>
        <w:jc w:val="left"/>
      </w:pPr>
      <w:rPr>
        <w:rFonts w:hint="default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866" w:hanging="709"/>
        <w:jc w:val="left"/>
      </w:pPr>
      <w:rPr>
        <w:rFonts w:ascii="Arial" w:eastAsia="Arial" w:hAnsi="Arial" w:cs="Arial" w:hint="default"/>
        <w:b/>
        <w:bCs/>
        <w:color w:val="231F20"/>
        <w:spacing w:val="-1"/>
        <w:w w:val="100"/>
        <w:sz w:val="20"/>
        <w:szCs w:val="20"/>
        <w:lang w:val="sk-SK" w:eastAsia="en-US" w:bidi="ar-SA"/>
      </w:rPr>
    </w:lvl>
    <w:lvl w:ilvl="2">
      <w:numFmt w:val="bullet"/>
      <w:lvlText w:val="•"/>
      <w:lvlJc w:val="left"/>
      <w:pPr>
        <w:ind w:left="2772" w:hanging="709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729" w:hanging="709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685" w:hanging="709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642" w:hanging="709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598" w:hanging="709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555" w:hanging="709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511" w:hanging="709"/>
      </w:pPr>
      <w:rPr>
        <w:rFonts w:hint="default"/>
        <w:lang w:val="sk-SK" w:eastAsia="en-US" w:bidi="ar-SA"/>
      </w:rPr>
    </w:lvl>
  </w:abstractNum>
  <w:abstractNum w:abstractNumId="5">
    <w:nsid w:val="4D515640"/>
    <w:multiLevelType w:val="hybridMultilevel"/>
    <w:tmpl w:val="5B1484EC"/>
    <w:lvl w:ilvl="0" w:tplc="E6587772">
      <w:start w:val="3"/>
      <w:numFmt w:val="upperRoman"/>
      <w:lvlText w:val="%1."/>
      <w:lvlJc w:val="left"/>
      <w:pPr>
        <w:ind w:left="1149" w:hanging="278"/>
        <w:jc w:val="left"/>
      </w:pPr>
      <w:rPr>
        <w:rFonts w:ascii="Arial" w:eastAsia="Arial" w:hAnsi="Arial" w:cs="Arial" w:hint="default"/>
        <w:b/>
        <w:bCs/>
        <w:color w:val="231F20"/>
        <w:spacing w:val="-1"/>
        <w:w w:val="100"/>
        <w:sz w:val="20"/>
        <w:szCs w:val="20"/>
        <w:lang w:val="sk-SK" w:eastAsia="en-US" w:bidi="ar-SA"/>
      </w:rPr>
    </w:lvl>
    <w:lvl w:ilvl="1" w:tplc="B01A68C2">
      <w:numFmt w:val="bullet"/>
      <w:lvlText w:val="•"/>
      <w:lvlJc w:val="left"/>
      <w:pPr>
        <w:ind w:left="2068" w:hanging="278"/>
      </w:pPr>
      <w:rPr>
        <w:rFonts w:hint="default"/>
        <w:lang w:val="sk-SK" w:eastAsia="en-US" w:bidi="ar-SA"/>
      </w:rPr>
    </w:lvl>
    <w:lvl w:ilvl="2" w:tplc="6096BDB0">
      <w:numFmt w:val="bullet"/>
      <w:lvlText w:val="•"/>
      <w:lvlJc w:val="left"/>
      <w:pPr>
        <w:ind w:left="2996" w:hanging="278"/>
      </w:pPr>
      <w:rPr>
        <w:rFonts w:hint="default"/>
        <w:lang w:val="sk-SK" w:eastAsia="en-US" w:bidi="ar-SA"/>
      </w:rPr>
    </w:lvl>
    <w:lvl w:ilvl="3" w:tplc="ACC463BC">
      <w:numFmt w:val="bullet"/>
      <w:lvlText w:val="•"/>
      <w:lvlJc w:val="left"/>
      <w:pPr>
        <w:ind w:left="3925" w:hanging="278"/>
      </w:pPr>
      <w:rPr>
        <w:rFonts w:hint="default"/>
        <w:lang w:val="sk-SK" w:eastAsia="en-US" w:bidi="ar-SA"/>
      </w:rPr>
    </w:lvl>
    <w:lvl w:ilvl="4" w:tplc="8B98ACCE">
      <w:numFmt w:val="bullet"/>
      <w:lvlText w:val="•"/>
      <w:lvlJc w:val="left"/>
      <w:pPr>
        <w:ind w:left="4853" w:hanging="278"/>
      </w:pPr>
      <w:rPr>
        <w:rFonts w:hint="default"/>
        <w:lang w:val="sk-SK" w:eastAsia="en-US" w:bidi="ar-SA"/>
      </w:rPr>
    </w:lvl>
    <w:lvl w:ilvl="5" w:tplc="F0FE0078">
      <w:numFmt w:val="bullet"/>
      <w:lvlText w:val="•"/>
      <w:lvlJc w:val="left"/>
      <w:pPr>
        <w:ind w:left="5782" w:hanging="278"/>
      </w:pPr>
      <w:rPr>
        <w:rFonts w:hint="default"/>
        <w:lang w:val="sk-SK" w:eastAsia="en-US" w:bidi="ar-SA"/>
      </w:rPr>
    </w:lvl>
    <w:lvl w:ilvl="6" w:tplc="4FEA3C80">
      <w:numFmt w:val="bullet"/>
      <w:lvlText w:val="•"/>
      <w:lvlJc w:val="left"/>
      <w:pPr>
        <w:ind w:left="6710" w:hanging="278"/>
      </w:pPr>
      <w:rPr>
        <w:rFonts w:hint="default"/>
        <w:lang w:val="sk-SK" w:eastAsia="en-US" w:bidi="ar-SA"/>
      </w:rPr>
    </w:lvl>
    <w:lvl w:ilvl="7" w:tplc="549E8BFC">
      <w:numFmt w:val="bullet"/>
      <w:lvlText w:val="•"/>
      <w:lvlJc w:val="left"/>
      <w:pPr>
        <w:ind w:left="7639" w:hanging="278"/>
      </w:pPr>
      <w:rPr>
        <w:rFonts w:hint="default"/>
        <w:lang w:val="sk-SK" w:eastAsia="en-US" w:bidi="ar-SA"/>
      </w:rPr>
    </w:lvl>
    <w:lvl w:ilvl="8" w:tplc="D4FC4B54">
      <w:numFmt w:val="bullet"/>
      <w:lvlText w:val="•"/>
      <w:lvlJc w:val="left"/>
      <w:pPr>
        <w:ind w:left="8567" w:hanging="278"/>
      </w:pPr>
      <w:rPr>
        <w:rFonts w:hint="default"/>
        <w:lang w:val="sk-SK" w:eastAsia="en-US" w:bidi="ar-SA"/>
      </w:rPr>
    </w:lvl>
  </w:abstractNum>
  <w:abstractNum w:abstractNumId="6">
    <w:nsid w:val="52444EA0"/>
    <w:multiLevelType w:val="hybridMultilevel"/>
    <w:tmpl w:val="61207B66"/>
    <w:lvl w:ilvl="0" w:tplc="7E889EB8">
      <w:start w:val="1"/>
      <w:numFmt w:val="lowerLetter"/>
      <w:lvlText w:val="%1)"/>
      <w:lvlJc w:val="left"/>
      <w:pPr>
        <w:ind w:left="390" w:hanging="234"/>
        <w:jc w:val="left"/>
      </w:pPr>
      <w:rPr>
        <w:rFonts w:ascii="Arial" w:eastAsia="Arial" w:hAnsi="Arial" w:cs="Arial" w:hint="default"/>
        <w:b/>
        <w:bCs/>
        <w:color w:val="231F20"/>
        <w:spacing w:val="-1"/>
        <w:w w:val="100"/>
        <w:sz w:val="20"/>
        <w:szCs w:val="20"/>
        <w:lang w:val="sk-SK" w:eastAsia="en-US" w:bidi="ar-SA"/>
      </w:rPr>
    </w:lvl>
    <w:lvl w:ilvl="1" w:tplc="96F83F3A">
      <w:numFmt w:val="bullet"/>
      <w:lvlText w:val="•"/>
      <w:lvlJc w:val="left"/>
      <w:pPr>
        <w:ind w:left="1402" w:hanging="234"/>
      </w:pPr>
      <w:rPr>
        <w:rFonts w:hint="default"/>
        <w:lang w:val="sk-SK" w:eastAsia="en-US" w:bidi="ar-SA"/>
      </w:rPr>
    </w:lvl>
    <w:lvl w:ilvl="2" w:tplc="07BAECB6">
      <w:numFmt w:val="bullet"/>
      <w:lvlText w:val="•"/>
      <w:lvlJc w:val="left"/>
      <w:pPr>
        <w:ind w:left="2404" w:hanging="234"/>
      </w:pPr>
      <w:rPr>
        <w:rFonts w:hint="default"/>
        <w:lang w:val="sk-SK" w:eastAsia="en-US" w:bidi="ar-SA"/>
      </w:rPr>
    </w:lvl>
    <w:lvl w:ilvl="3" w:tplc="ADFC30B8">
      <w:numFmt w:val="bullet"/>
      <w:lvlText w:val="•"/>
      <w:lvlJc w:val="left"/>
      <w:pPr>
        <w:ind w:left="3407" w:hanging="234"/>
      </w:pPr>
      <w:rPr>
        <w:rFonts w:hint="default"/>
        <w:lang w:val="sk-SK" w:eastAsia="en-US" w:bidi="ar-SA"/>
      </w:rPr>
    </w:lvl>
    <w:lvl w:ilvl="4" w:tplc="534C253E">
      <w:numFmt w:val="bullet"/>
      <w:lvlText w:val="•"/>
      <w:lvlJc w:val="left"/>
      <w:pPr>
        <w:ind w:left="4409" w:hanging="234"/>
      </w:pPr>
      <w:rPr>
        <w:rFonts w:hint="default"/>
        <w:lang w:val="sk-SK" w:eastAsia="en-US" w:bidi="ar-SA"/>
      </w:rPr>
    </w:lvl>
    <w:lvl w:ilvl="5" w:tplc="008444A4">
      <w:numFmt w:val="bullet"/>
      <w:lvlText w:val="•"/>
      <w:lvlJc w:val="left"/>
      <w:pPr>
        <w:ind w:left="5412" w:hanging="234"/>
      </w:pPr>
      <w:rPr>
        <w:rFonts w:hint="default"/>
        <w:lang w:val="sk-SK" w:eastAsia="en-US" w:bidi="ar-SA"/>
      </w:rPr>
    </w:lvl>
    <w:lvl w:ilvl="6" w:tplc="AFC257C0">
      <w:numFmt w:val="bullet"/>
      <w:lvlText w:val="•"/>
      <w:lvlJc w:val="left"/>
      <w:pPr>
        <w:ind w:left="6414" w:hanging="234"/>
      </w:pPr>
      <w:rPr>
        <w:rFonts w:hint="default"/>
        <w:lang w:val="sk-SK" w:eastAsia="en-US" w:bidi="ar-SA"/>
      </w:rPr>
    </w:lvl>
    <w:lvl w:ilvl="7" w:tplc="B34AB424">
      <w:numFmt w:val="bullet"/>
      <w:lvlText w:val="•"/>
      <w:lvlJc w:val="left"/>
      <w:pPr>
        <w:ind w:left="7417" w:hanging="234"/>
      </w:pPr>
      <w:rPr>
        <w:rFonts w:hint="default"/>
        <w:lang w:val="sk-SK" w:eastAsia="en-US" w:bidi="ar-SA"/>
      </w:rPr>
    </w:lvl>
    <w:lvl w:ilvl="8" w:tplc="81BA4908">
      <w:numFmt w:val="bullet"/>
      <w:lvlText w:val="•"/>
      <w:lvlJc w:val="left"/>
      <w:pPr>
        <w:ind w:left="8419" w:hanging="234"/>
      </w:pPr>
      <w:rPr>
        <w:rFonts w:hint="default"/>
        <w:lang w:val="sk-SK" w:eastAsia="en-US" w:bidi="ar-SA"/>
      </w:rPr>
    </w:lvl>
  </w:abstractNum>
  <w:abstractNum w:abstractNumId="7">
    <w:nsid w:val="5E3439FF"/>
    <w:multiLevelType w:val="hybridMultilevel"/>
    <w:tmpl w:val="62280F86"/>
    <w:lvl w:ilvl="0" w:tplc="DC9CDD14">
      <w:start w:val="4"/>
      <w:numFmt w:val="upperRoman"/>
      <w:lvlText w:val="%1."/>
      <w:lvlJc w:val="left"/>
      <w:pPr>
        <w:ind w:left="457" w:hanging="301"/>
        <w:jc w:val="left"/>
      </w:pPr>
      <w:rPr>
        <w:rFonts w:ascii="Arial" w:eastAsia="Arial" w:hAnsi="Arial" w:cs="Arial" w:hint="default"/>
        <w:b/>
        <w:bCs/>
        <w:color w:val="231F20"/>
        <w:spacing w:val="-1"/>
        <w:w w:val="100"/>
        <w:sz w:val="20"/>
        <w:szCs w:val="20"/>
        <w:lang w:val="sk-SK" w:eastAsia="en-US" w:bidi="ar-SA"/>
      </w:rPr>
    </w:lvl>
    <w:lvl w:ilvl="1" w:tplc="E26282C6">
      <w:numFmt w:val="bullet"/>
      <w:lvlText w:val="•"/>
      <w:lvlJc w:val="left"/>
      <w:pPr>
        <w:ind w:left="1456" w:hanging="301"/>
      </w:pPr>
      <w:rPr>
        <w:rFonts w:hint="default"/>
        <w:lang w:val="sk-SK" w:eastAsia="en-US" w:bidi="ar-SA"/>
      </w:rPr>
    </w:lvl>
    <w:lvl w:ilvl="2" w:tplc="8CFE992C">
      <w:numFmt w:val="bullet"/>
      <w:lvlText w:val="•"/>
      <w:lvlJc w:val="left"/>
      <w:pPr>
        <w:ind w:left="2452" w:hanging="301"/>
      </w:pPr>
      <w:rPr>
        <w:rFonts w:hint="default"/>
        <w:lang w:val="sk-SK" w:eastAsia="en-US" w:bidi="ar-SA"/>
      </w:rPr>
    </w:lvl>
    <w:lvl w:ilvl="3" w:tplc="9E78046A">
      <w:numFmt w:val="bullet"/>
      <w:lvlText w:val="•"/>
      <w:lvlJc w:val="left"/>
      <w:pPr>
        <w:ind w:left="3449" w:hanging="301"/>
      </w:pPr>
      <w:rPr>
        <w:rFonts w:hint="default"/>
        <w:lang w:val="sk-SK" w:eastAsia="en-US" w:bidi="ar-SA"/>
      </w:rPr>
    </w:lvl>
    <w:lvl w:ilvl="4" w:tplc="BCB02B56">
      <w:numFmt w:val="bullet"/>
      <w:lvlText w:val="•"/>
      <w:lvlJc w:val="left"/>
      <w:pPr>
        <w:ind w:left="4445" w:hanging="301"/>
      </w:pPr>
      <w:rPr>
        <w:rFonts w:hint="default"/>
        <w:lang w:val="sk-SK" w:eastAsia="en-US" w:bidi="ar-SA"/>
      </w:rPr>
    </w:lvl>
    <w:lvl w:ilvl="5" w:tplc="ED2E9B74">
      <w:numFmt w:val="bullet"/>
      <w:lvlText w:val="•"/>
      <w:lvlJc w:val="left"/>
      <w:pPr>
        <w:ind w:left="5442" w:hanging="301"/>
      </w:pPr>
      <w:rPr>
        <w:rFonts w:hint="default"/>
        <w:lang w:val="sk-SK" w:eastAsia="en-US" w:bidi="ar-SA"/>
      </w:rPr>
    </w:lvl>
    <w:lvl w:ilvl="6" w:tplc="47248504">
      <w:numFmt w:val="bullet"/>
      <w:lvlText w:val="•"/>
      <w:lvlJc w:val="left"/>
      <w:pPr>
        <w:ind w:left="6438" w:hanging="301"/>
      </w:pPr>
      <w:rPr>
        <w:rFonts w:hint="default"/>
        <w:lang w:val="sk-SK" w:eastAsia="en-US" w:bidi="ar-SA"/>
      </w:rPr>
    </w:lvl>
    <w:lvl w:ilvl="7" w:tplc="5FF8212A">
      <w:numFmt w:val="bullet"/>
      <w:lvlText w:val="•"/>
      <w:lvlJc w:val="left"/>
      <w:pPr>
        <w:ind w:left="7435" w:hanging="301"/>
      </w:pPr>
      <w:rPr>
        <w:rFonts w:hint="default"/>
        <w:lang w:val="sk-SK" w:eastAsia="en-US" w:bidi="ar-SA"/>
      </w:rPr>
    </w:lvl>
    <w:lvl w:ilvl="8" w:tplc="A9B0417C">
      <w:numFmt w:val="bullet"/>
      <w:lvlText w:val="•"/>
      <w:lvlJc w:val="left"/>
      <w:pPr>
        <w:ind w:left="8431" w:hanging="301"/>
      </w:pPr>
      <w:rPr>
        <w:rFonts w:hint="default"/>
        <w:lang w:val="sk-SK" w:eastAsia="en-US" w:bidi="ar-SA"/>
      </w:rPr>
    </w:lvl>
  </w:abstractNum>
  <w:abstractNum w:abstractNumId="8">
    <w:nsid w:val="6F2401D3"/>
    <w:multiLevelType w:val="hybridMultilevel"/>
    <w:tmpl w:val="728025C2"/>
    <w:lvl w:ilvl="0" w:tplc="DC1015B2">
      <w:start w:val="3"/>
      <w:numFmt w:val="upperRoman"/>
      <w:lvlText w:val="%1."/>
      <w:lvlJc w:val="left"/>
      <w:pPr>
        <w:ind w:left="434" w:hanging="278"/>
        <w:jc w:val="left"/>
      </w:pPr>
      <w:rPr>
        <w:rFonts w:ascii="Arial" w:eastAsia="Arial" w:hAnsi="Arial" w:cs="Arial" w:hint="default"/>
        <w:b/>
        <w:bCs/>
        <w:color w:val="231F20"/>
        <w:spacing w:val="-1"/>
        <w:w w:val="100"/>
        <w:sz w:val="20"/>
        <w:szCs w:val="20"/>
        <w:lang w:val="sk-SK" w:eastAsia="en-US" w:bidi="ar-SA"/>
      </w:rPr>
    </w:lvl>
    <w:lvl w:ilvl="1" w:tplc="BDB087B2">
      <w:numFmt w:val="bullet"/>
      <w:lvlText w:val="☐"/>
      <w:lvlJc w:val="left"/>
      <w:pPr>
        <w:ind w:left="1569" w:hanging="705"/>
      </w:pPr>
      <w:rPr>
        <w:rFonts w:ascii="Segoe UI Symbol" w:eastAsia="Segoe UI Symbol" w:hAnsi="Segoe UI Symbol" w:cs="Segoe UI Symbol" w:hint="default"/>
        <w:color w:val="231F20"/>
        <w:w w:val="116"/>
        <w:sz w:val="20"/>
        <w:szCs w:val="20"/>
        <w:lang w:val="sk-SK" w:eastAsia="en-US" w:bidi="ar-SA"/>
      </w:rPr>
    </w:lvl>
    <w:lvl w:ilvl="2" w:tplc="36941C36">
      <w:numFmt w:val="bullet"/>
      <w:lvlText w:val="•"/>
      <w:lvlJc w:val="left"/>
      <w:pPr>
        <w:ind w:left="2544" w:hanging="705"/>
      </w:pPr>
      <w:rPr>
        <w:rFonts w:hint="default"/>
        <w:lang w:val="sk-SK" w:eastAsia="en-US" w:bidi="ar-SA"/>
      </w:rPr>
    </w:lvl>
    <w:lvl w:ilvl="3" w:tplc="C5F4DB6E">
      <w:numFmt w:val="bullet"/>
      <w:lvlText w:val="•"/>
      <w:lvlJc w:val="left"/>
      <w:pPr>
        <w:ind w:left="3529" w:hanging="705"/>
      </w:pPr>
      <w:rPr>
        <w:rFonts w:hint="default"/>
        <w:lang w:val="sk-SK" w:eastAsia="en-US" w:bidi="ar-SA"/>
      </w:rPr>
    </w:lvl>
    <w:lvl w:ilvl="4" w:tplc="AB8CC05E">
      <w:numFmt w:val="bullet"/>
      <w:lvlText w:val="•"/>
      <w:lvlJc w:val="left"/>
      <w:pPr>
        <w:ind w:left="4514" w:hanging="705"/>
      </w:pPr>
      <w:rPr>
        <w:rFonts w:hint="default"/>
        <w:lang w:val="sk-SK" w:eastAsia="en-US" w:bidi="ar-SA"/>
      </w:rPr>
    </w:lvl>
    <w:lvl w:ilvl="5" w:tplc="80BAC562">
      <w:numFmt w:val="bullet"/>
      <w:lvlText w:val="•"/>
      <w:lvlJc w:val="left"/>
      <w:pPr>
        <w:ind w:left="5499" w:hanging="705"/>
      </w:pPr>
      <w:rPr>
        <w:rFonts w:hint="default"/>
        <w:lang w:val="sk-SK" w:eastAsia="en-US" w:bidi="ar-SA"/>
      </w:rPr>
    </w:lvl>
    <w:lvl w:ilvl="6" w:tplc="EDA2F874">
      <w:numFmt w:val="bullet"/>
      <w:lvlText w:val="•"/>
      <w:lvlJc w:val="left"/>
      <w:pPr>
        <w:ind w:left="6484" w:hanging="705"/>
      </w:pPr>
      <w:rPr>
        <w:rFonts w:hint="default"/>
        <w:lang w:val="sk-SK" w:eastAsia="en-US" w:bidi="ar-SA"/>
      </w:rPr>
    </w:lvl>
    <w:lvl w:ilvl="7" w:tplc="0BF07546">
      <w:numFmt w:val="bullet"/>
      <w:lvlText w:val="•"/>
      <w:lvlJc w:val="left"/>
      <w:pPr>
        <w:ind w:left="7469" w:hanging="705"/>
      </w:pPr>
      <w:rPr>
        <w:rFonts w:hint="default"/>
        <w:lang w:val="sk-SK" w:eastAsia="en-US" w:bidi="ar-SA"/>
      </w:rPr>
    </w:lvl>
    <w:lvl w:ilvl="8" w:tplc="91AE447E">
      <w:numFmt w:val="bullet"/>
      <w:lvlText w:val="•"/>
      <w:lvlJc w:val="left"/>
      <w:pPr>
        <w:ind w:left="8454" w:hanging="705"/>
      </w:pPr>
      <w:rPr>
        <w:rFonts w:hint="default"/>
        <w:lang w:val="sk-SK" w:eastAsia="en-US" w:bidi="ar-SA"/>
      </w:rPr>
    </w:lvl>
  </w:abstractNum>
  <w:num w:numId="1">
    <w:abstractNumId w:val="6"/>
  </w:num>
  <w:num w:numId="2">
    <w:abstractNumId w:val="2"/>
  </w:num>
  <w:num w:numId="3">
    <w:abstractNumId w:val="7"/>
  </w:num>
  <w:num w:numId="4">
    <w:abstractNumId w:val="5"/>
  </w:num>
  <w:num w:numId="5">
    <w:abstractNumId w:val="0"/>
  </w:num>
  <w:num w:numId="6">
    <w:abstractNumId w:val="8"/>
  </w:num>
  <w:num w:numId="7">
    <w:abstractNumId w:val="1"/>
  </w:num>
  <w:num w:numId="8">
    <w:abstractNumId w:val="3"/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7C729D"/>
    <w:rsid w:val="0010705A"/>
    <w:rsid w:val="00154F46"/>
    <w:rsid w:val="00160BE0"/>
    <w:rsid w:val="001879D8"/>
    <w:rsid w:val="002C2FA5"/>
    <w:rsid w:val="00697542"/>
    <w:rsid w:val="00786152"/>
    <w:rsid w:val="007C729D"/>
    <w:rsid w:val="00883988"/>
    <w:rsid w:val="00885BDB"/>
    <w:rsid w:val="00AE05BA"/>
    <w:rsid w:val="00B340E1"/>
    <w:rsid w:val="00D50F5C"/>
    <w:rsid w:val="00DB7379"/>
    <w:rsid w:val="00DE0F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7C729D"/>
    <w:rPr>
      <w:rFonts w:ascii="Arial" w:eastAsia="Arial" w:hAnsi="Arial" w:cs="Arial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C729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C729D"/>
    <w:rPr>
      <w:b/>
      <w:bCs/>
      <w:sz w:val="20"/>
      <w:szCs w:val="20"/>
    </w:rPr>
  </w:style>
  <w:style w:type="paragraph" w:customStyle="1" w:styleId="Heading1">
    <w:name w:val="Heading 1"/>
    <w:basedOn w:val="Normlny"/>
    <w:uiPriority w:val="1"/>
    <w:qFormat/>
    <w:rsid w:val="007C729D"/>
    <w:pPr>
      <w:spacing w:before="122"/>
      <w:ind w:left="157"/>
      <w:outlineLvl w:val="1"/>
    </w:pPr>
    <w:rPr>
      <w:rFonts w:ascii="Arial MT" w:eastAsia="Arial MT" w:hAnsi="Arial MT" w:cs="Arial MT"/>
      <w:sz w:val="32"/>
      <w:szCs w:val="32"/>
    </w:rPr>
  </w:style>
  <w:style w:type="paragraph" w:customStyle="1" w:styleId="Heading2">
    <w:name w:val="Heading 2"/>
    <w:basedOn w:val="Normlny"/>
    <w:uiPriority w:val="1"/>
    <w:qFormat/>
    <w:rsid w:val="007C729D"/>
    <w:pPr>
      <w:spacing w:before="102"/>
      <w:ind w:right="751"/>
      <w:jc w:val="center"/>
      <w:outlineLvl w:val="2"/>
    </w:pPr>
    <w:rPr>
      <w:rFonts w:ascii="Calibri" w:eastAsia="Calibri" w:hAnsi="Calibri" w:cs="Calibri"/>
    </w:rPr>
  </w:style>
  <w:style w:type="paragraph" w:styleId="Odsekzoznamu">
    <w:name w:val="List Paragraph"/>
    <w:basedOn w:val="Normlny"/>
    <w:uiPriority w:val="1"/>
    <w:qFormat/>
    <w:rsid w:val="007C729D"/>
    <w:pPr>
      <w:ind w:left="866" w:hanging="709"/>
    </w:pPr>
  </w:style>
  <w:style w:type="paragraph" w:customStyle="1" w:styleId="TableParagraph">
    <w:name w:val="Table Paragraph"/>
    <w:basedOn w:val="Normlny"/>
    <w:uiPriority w:val="1"/>
    <w:qFormat/>
    <w:rsid w:val="007C729D"/>
    <w:rPr>
      <w:rFonts w:ascii="Arial MT" w:eastAsia="Arial MT" w:hAnsi="Arial MT" w:cs="Arial M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astnersw.cz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17</Pages>
  <Words>2910</Words>
  <Characters>16591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 malá ÚJ-uprava pro tisk</vt:lpstr>
    </vt:vector>
  </TitlesOfParts>
  <Company/>
  <LinksUpToDate>false</LinksUpToDate>
  <CharactersWithSpaces>19463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malá ÚJ-uprava pro tisk</dc:title>
  <dc:creator>bily</dc:creator>
  <cp:lastModifiedBy>Uziv</cp:lastModifiedBy>
  <cp:revision>2</cp:revision>
  <cp:lastPrinted>2025-03-06T09:52:00Z</cp:lastPrinted>
  <dcterms:created xsi:type="dcterms:W3CDTF">2025-03-06T09:53:00Z</dcterms:created>
  <dcterms:modified xsi:type="dcterms:W3CDTF">2025-03-06T09:53:00Z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2021-02-25T00:00:00Z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2024-06-25T00:00:00Z</vt:filetime>
  </property>
</Properties>
</file>