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D65" w:rsidRPr="00150EA2" w:rsidRDefault="001D6D65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Základná škola,   Hlavná 121,   056 01  Gelnica</w:t>
      </w:r>
    </w:p>
    <w:p w:rsidR="001D6D65" w:rsidRPr="00150EA2" w:rsidRDefault="001D6D65" w:rsidP="0004038A">
      <w:pPr>
        <w:jc w:val="center"/>
        <w:rPr>
          <w:rFonts w:ascii="Arial" w:hAnsi="Arial" w:cs="Arial"/>
          <w:b/>
        </w:rPr>
      </w:pPr>
    </w:p>
    <w:p w:rsidR="001D6D65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Poznámky k 31.12.</w:t>
      </w:r>
      <w:r w:rsidR="006F141E" w:rsidRPr="00150EA2">
        <w:rPr>
          <w:rFonts w:ascii="Arial" w:hAnsi="Arial" w:cs="Arial"/>
          <w:b/>
        </w:rPr>
        <w:t>20</w:t>
      </w:r>
      <w:r w:rsidR="00472806">
        <w:rPr>
          <w:rFonts w:ascii="Arial" w:hAnsi="Arial" w:cs="Arial"/>
          <w:b/>
        </w:rPr>
        <w:t>2</w:t>
      </w:r>
      <w:r w:rsidR="00593757">
        <w:rPr>
          <w:rFonts w:ascii="Arial" w:hAnsi="Arial" w:cs="Arial"/>
          <w:b/>
        </w:rPr>
        <w:t>4</w:t>
      </w:r>
      <w:r w:rsidR="001D6D65" w:rsidRPr="00150EA2">
        <w:rPr>
          <w:rFonts w:ascii="Arial" w:hAnsi="Arial" w:cs="Arial"/>
          <w:b/>
        </w:rPr>
        <w:t xml:space="preserve"> - textová časť</w:t>
      </w: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rPr>
          <w:rFonts w:ascii="Arial" w:hAnsi="Arial" w:cs="Arial"/>
          <w:b/>
          <w:u w:val="single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Všeobecné údaje</w:t>
      </w: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Identifikačné údaje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Základná škola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121,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35543906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Dátum zriadenia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1.4.2002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Spôsob zriadenia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RO s právnou subjektivitou - zriaďovacia listina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Mestský úrad 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04038A" w:rsidRPr="00150EA2" w:rsidRDefault="0004038A" w:rsidP="00E46671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Banícke námestie </w:t>
            </w:r>
            <w:r w:rsidR="00E46671">
              <w:rPr>
                <w:rFonts w:ascii="Arial" w:hAnsi="Arial" w:cs="Arial"/>
              </w:rPr>
              <w:t>4</w:t>
            </w:r>
            <w:r w:rsidRPr="00150EA2">
              <w:rPr>
                <w:rFonts w:ascii="Arial" w:hAnsi="Arial" w:cs="Arial"/>
              </w:rPr>
              <w:t>,  056 01  Gelnica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  <w:bCs/>
              </w:rPr>
              <w:t>X</w:t>
            </w:r>
            <w:r w:rsidRPr="00150EA2">
              <w:rPr>
                <w:rFonts w:ascii="Arial" w:hAnsi="Arial" w:cs="Arial"/>
                <w:b/>
              </w:rPr>
              <w:t xml:space="preserve">    </w:t>
            </w:r>
            <w:r w:rsidRPr="00150EA2">
              <w:rPr>
                <w:rFonts w:ascii="Arial" w:hAnsi="Arial" w:cs="Arial"/>
              </w:rPr>
              <w:t>riadna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 xml:space="preserve">X    </w:t>
            </w:r>
            <w:r w:rsidRPr="00150EA2">
              <w:rPr>
                <w:rFonts w:ascii="Arial" w:hAnsi="Arial" w:cs="Arial"/>
              </w:rPr>
              <w:t>áno</w:t>
            </w:r>
          </w:p>
          <w:p w:rsidR="0004038A" w:rsidRPr="00150EA2" w:rsidRDefault="0004038A" w:rsidP="00612D53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Opis činnosti účtovnej jednotky </w:t>
      </w:r>
    </w:p>
    <w:p w:rsidR="0004038A" w:rsidRPr="00150EA2" w:rsidRDefault="0004038A" w:rsidP="0004038A">
      <w:pPr>
        <w:ind w:left="284"/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základné vzdelanie</w:t>
            </w:r>
          </w:p>
        </w:tc>
      </w:tr>
    </w:tbl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rPr>
          <w:rFonts w:ascii="Arial" w:hAnsi="Arial" w:cs="Arial"/>
          <w:b/>
        </w:rPr>
      </w:pPr>
    </w:p>
    <w:p w:rsidR="0004038A" w:rsidRPr="00150EA2" w:rsidRDefault="0004038A" w:rsidP="0004038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štatutárnych zástupcoch a o organizačnej štruktúre účtovnej jednotky </w:t>
      </w:r>
    </w:p>
    <w:p w:rsidR="0004038A" w:rsidRPr="00150EA2" w:rsidRDefault="0004038A" w:rsidP="0004038A">
      <w:pPr>
        <w:rPr>
          <w:rFonts w:ascii="Arial" w:hAnsi="Arial" w:cs="Arial"/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Riaditeľ ZŠ</w:t>
            </w:r>
          </w:p>
        </w:tc>
        <w:tc>
          <w:tcPr>
            <w:tcW w:w="5479" w:type="dxa"/>
          </w:tcPr>
          <w:p w:rsidR="0004038A" w:rsidRPr="00150EA2" w:rsidRDefault="0004038A" w:rsidP="006F141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Mgr. </w:t>
            </w:r>
            <w:r w:rsidR="006F141E" w:rsidRPr="00150EA2">
              <w:rPr>
                <w:rFonts w:ascii="Arial" w:hAnsi="Arial" w:cs="Arial"/>
              </w:rPr>
              <w:t xml:space="preserve">Bibiána </w:t>
            </w:r>
            <w:proofErr w:type="spellStart"/>
            <w:r w:rsidR="006F141E" w:rsidRPr="00150EA2">
              <w:rPr>
                <w:rFonts w:ascii="Arial" w:hAnsi="Arial" w:cs="Arial"/>
              </w:rPr>
              <w:t>Krajníková</w:t>
            </w:r>
            <w:proofErr w:type="spellEnd"/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Zástupca ZŠ </w:t>
            </w:r>
          </w:p>
        </w:tc>
        <w:tc>
          <w:tcPr>
            <w:tcW w:w="5479" w:type="dxa"/>
          </w:tcPr>
          <w:p w:rsidR="0004038A" w:rsidRPr="00150EA2" w:rsidRDefault="00472806" w:rsidP="00A3342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Lucia </w:t>
            </w:r>
            <w:proofErr w:type="spellStart"/>
            <w:r>
              <w:rPr>
                <w:rFonts w:ascii="Arial" w:hAnsi="Arial" w:cs="Arial"/>
              </w:rPr>
              <w:t>Dorčák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Krauszová</w:t>
            </w:r>
            <w:proofErr w:type="spellEnd"/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4038A" w:rsidRPr="00150EA2" w:rsidRDefault="002B43BA" w:rsidP="00F73CF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076724">
              <w:rPr>
                <w:rFonts w:ascii="Arial" w:hAnsi="Arial" w:cs="Arial"/>
              </w:rPr>
              <w:t>9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zamestnancov ku dňu, ku ktorému sa zostavuje účtovná závierka účtovnej jednotky z toho:  </w:t>
            </w:r>
          </w:p>
          <w:p w:rsidR="0004038A" w:rsidRPr="00150EA2" w:rsidRDefault="0004038A" w:rsidP="0004038A">
            <w:pPr>
              <w:numPr>
                <w:ilvl w:val="0"/>
                <w:numId w:val="44"/>
              </w:numPr>
              <w:ind w:left="176" w:hanging="142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04038A" w:rsidRPr="00150EA2" w:rsidRDefault="00076724" w:rsidP="00612D5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04038A" w:rsidP="00612D53">
            <w:pPr>
              <w:rPr>
                <w:rFonts w:ascii="Arial" w:hAnsi="Arial" w:cs="Arial"/>
              </w:rPr>
            </w:pPr>
          </w:p>
          <w:p w:rsidR="0004038A" w:rsidRPr="00150EA2" w:rsidRDefault="00755E5B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</w:tr>
      <w:tr w:rsidR="0004038A" w:rsidRPr="00150EA2" w:rsidTr="00612D53">
        <w:tc>
          <w:tcPr>
            <w:tcW w:w="4781" w:type="dxa"/>
            <w:shd w:val="clear" w:color="auto" w:fill="F2F2F2"/>
          </w:tcPr>
          <w:p w:rsidR="0004038A" w:rsidRPr="00150EA2" w:rsidRDefault="0004038A" w:rsidP="00612D53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Organizačná štruktúra účtovnej jednotky:</w:t>
            </w:r>
          </w:p>
        </w:tc>
        <w:tc>
          <w:tcPr>
            <w:tcW w:w="5479" w:type="dxa"/>
          </w:tcPr>
          <w:p w:rsidR="0004038A" w:rsidRPr="00150EA2" w:rsidRDefault="0004038A" w:rsidP="00612D53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ZŠ, ŠKD,  ŠJ</w:t>
            </w:r>
          </w:p>
        </w:tc>
      </w:tr>
    </w:tbl>
    <w:p w:rsidR="0004038A" w:rsidRPr="00150EA2" w:rsidRDefault="0004038A" w:rsidP="0004038A">
      <w:pPr>
        <w:jc w:val="center"/>
        <w:rPr>
          <w:rFonts w:ascii="Arial" w:hAnsi="Arial" w:cs="Arial"/>
        </w:rPr>
      </w:pPr>
    </w:p>
    <w:p w:rsidR="0004038A" w:rsidRPr="00150EA2" w:rsidRDefault="0004038A" w:rsidP="0004038A">
      <w:pPr>
        <w:jc w:val="center"/>
        <w:rPr>
          <w:rFonts w:ascii="Arial" w:hAnsi="Arial" w:cs="Arial"/>
          <w:b/>
        </w:rPr>
      </w:pPr>
    </w:p>
    <w:p w:rsidR="00F9442F" w:rsidRPr="00150EA2" w:rsidRDefault="0004038A" w:rsidP="00F9442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br w:type="page"/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lastRenderedPageBreak/>
        <w:t>Čl. II</w:t>
      </w:r>
    </w:p>
    <w:p w:rsidR="00915208" w:rsidRPr="00150EA2" w:rsidRDefault="00915208" w:rsidP="00915208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účtovných zásadách a účtovných metódach </w:t>
      </w:r>
    </w:p>
    <w:p w:rsidR="00F34A7F" w:rsidRPr="00150EA2" w:rsidRDefault="00F34A7F" w:rsidP="00F34A7F">
      <w:pPr>
        <w:rPr>
          <w:rFonts w:ascii="Arial" w:hAnsi="Arial" w:cs="Arial"/>
        </w:rPr>
      </w:pPr>
    </w:p>
    <w:p w:rsidR="00F34A7F" w:rsidRPr="00150EA2" w:rsidRDefault="00F34A7F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Účtovná závierka je zostavená za</w:t>
      </w:r>
      <w:r w:rsidR="004857E5" w:rsidRPr="00150EA2">
        <w:rPr>
          <w:rFonts w:ascii="Arial" w:hAnsi="Arial" w:cs="Arial"/>
          <w:b/>
        </w:rPr>
        <w:t xml:space="preserve"> splnenia </w:t>
      </w:r>
      <w:r w:rsidRPr="00150EA2">
        <w:rPr>
          <w:rFonts w:ascii="Arial" w:hAnsi="Arial" w:cs="Arial"/>
          <w:b/>
        </w:rPr>
        <w:t xml:space="preserve">predpokladu nepretržitého pokračovania účtovnej jednotky vo svojej činnosti                </w:t>
      </w:r>
      <w:r w:rsidRPr="00150EA2">
        <w:rPr>
          <w:rFonts w:ascii="Arial" w:hAnsi="Arial" w:cs="Arial"/>
          <w:b/>
          <w:bCs/>
        </w:rPr>
        <w:t xml:space="preserve">                                  </w:t>
      </w:r>
      <w:r w:rsidR="00C85B5D" w:rsidRPr="00150EA2">
        <w:rPr>
          <w:rFonts w:ascii="Arial" w:hAnsi="Arial" w:cs="Arial"/>
          <w:b/>
          <w:bCs/>
        </w:rPr>
        <w:t xml:space="preserve"> </w:t>
      </w:r>
      <w:r w:rsidRPr="00150EA2">
        <w:rPr>
          <w:rFonts w:ascii="Arial" w:hAnsi="Arial" w:cs="Arial"/>
          <w:b/>
          <w:bCs/>
        </w:rPr>
        <w:t xml:space="preserve">    </w:t>
      </w:r>
      <w:r w:rsidR="0044388D" w:rsidRPr="00150EA2">
        <w:rPr>
          <w:rFonts w:ascii="Arial" w:hAnsi="Arial" w:cs="Arial"/>
          <w:b/>
          <w:bCs/>
        </w:rPr>
        <w:t xml:space="preserve">                 </w:t>
      </w:r>
      <w:r w:rsidRPr="00150EA2">
        <w:rPr>
          <w:rFonts w:ascii="Arial" w:hAnsi="Arial" w:cs="Arial"/>
          <w:b/>
          <w:bCs/>
        </w:rPr>
        <w:t xml:space="preserve">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áno              nie</w:t>
      </w:r>
    </w:p>
    <w:p w:rsidR="00A41D74" w:rsidRPr="00150EA2" w:rsidRDefault="00A41D74" w:rsidP="00345954">
      <w:pPr>
        <w:spacing w:line="360" w:lineRule="auto"/>
        <w:jc w:val="both"/>
        <w:rPr>
          <w:rFonts w:ascii="Arial" w:hAnsi="Arial" w:cs="Arial"/>
        </w:rPr>
      </w:pPr>
    </w:p>
    <w:p w:rsidR="00A41D74" w:rsidRPr="00150EA2" w:rsidRDefault="00A41D74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Zmeny účtovných metód a účtovných zásad </w:t>
      </w:r>
    </w:p>
    <w:p w:rsidR="00A41D74" w:rsidRPr="00150EA2" w:rsidRDefault="00A41D74" w:rsidP="00E7794A">
      <w:pPr>
        <w:ind w:left="284"/>
        <w:jc w:val="both"/>
        <w:rPr>
          <w:rFonts w:ascii="Arial" w:hAnsi="Arial" w:cs="Arial"/>
          <w:b/>
          <w:bCs/>
        </w:rPr>
      </w:pPr>
      <w:r w:rsidRPr="00150EA2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150EA2">
        <w:rPr>
          <w:rFonts w:ascii="Arial" w:hAnsi="Arial" w:cs="Arial"/>
        </w:rPr>
        <w:t xml:space="preserve">                 </w:t>
      </w:r>
      <w:r w:rsidRPr="00150EA2">
        <w:rPr>
          <w:rFonts w:ascii="Arial" w:hAnsi="Arial" w:cs="Arial"/>
        </w:rPr>
        <w:t xml:space="preserve">               </w:t>
      </w:r>
      <w:r w:rsidRPr="00150EA2">
        <w:rPr>
          <w:rFonts w:ascii="Arial" w:hAnsi="Arial" w:cs="Arial"/>
          <w:b/>
          <w:bCs/>
        </w:rPr>
        <w:t xml:space="preserve">   áno            </w:t>
      </w:r>
      <w:r w:rsidR="00AB7EAC" w:rsidRPr="00150EA2">
        <w:rPr>
          <w:rFonts w:ascii="Arial" w:hAnsi="Arial" w:cs="Arial"/>
          <w:b/>
          <w:bCs/>
        </w:rPr>
        <w:t>x</w:t>
      </w:r>
      <w:r w:rsidRPr="00150EA2">
        <w:rPr>
          <w:rFonts w:ascii="Arial" w:hAnsi="Arial" w:cs="Arial"/>
          <w:b/>
          <w:bCs/>
        </w:rPr>
        <w:t xml:space="preserve">  nie</w:t>
      </w:r>
    </w:p>
    <w:p w:rsidR="00345954" w:rsidRPr="00150EA2" w:rsidRDefault="00345954" w:rsidP="00345954">
      <w:pPr>
        <w:ind w:left="357"/>
        <w:jc w:val="both"/>
        <w:rPr>
          <w:rFonts w:ascii="Arial" w:hAnsi="Arial" w:cs="Arial"/>
          <w:b/>
          <w:bCs/>
        </w:rPr>
      </w:pPr>
    </w:p>
    <w:p w:rsidR="00C45D3F" w:rsidRPr="00150EA2" w:rsidRDefault="00C45D3F" w:rsidP="00C45D3F">
      <w:pPr>
        <w:ind w:left="284"/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Zásoby nakupované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b/>
          <w:sz w:val="20"/>
        </w:rPr>
      </w:pPr>
      <w:r w:rsidRPr="00150EA2">
        <w:rPr>
          <w:rFonts w:ascii="Arial" w:hAnsi="Arial" w:cs="Arial"/>
          <w:sz w:val="20"/>
        </w:rPr>
        <w:t>Nakupované zásoby</w:t>
      </w:r>
      <w:r w:rsidRPr="00150EA2">
        <w:rPr>
          <w:rFonts w:ascii="Arial" w:hAnsi="Arial" w:cs="Arial"/>
          <w:b/>
          <w:sz w:val="20"/>
        </w:rPr>
        <w:t xml:space="preserve"> </w:t>
      </w:r>
      <w:r w:rsidRPr="00150EA2">
        <w:rPr>
          <w:rFonts w:ascii="Arial" w:hAnsi="Arial" w:cs="Arial"/>
          <w:sz w:val="20"/>
        </w:rPr>
        <w:t xml:space="preserve">sa oceňujú </w:t>
      </w:r>
      <w:r w:rsidRPr="00150EA2">
        <w:rPr>
          <w:rFonts w:ascii="Arial" w:hAnsi="Arial" w:cs="Arial"/>
          <w:sz w:val="20"/>
          <w:u w:val="single"/>
        </w:rPr>
        <w:t>obstarávacou cenou</w:t>
      </w:r>
      <w:r w:rsidRPr="00150EA2">
        <w:rPr>
          <w:rFonts w:ascii="Arial" w:hAnsi="Arial" w:cs="Arial"/>
          <w:sz w:val="20"/>
        </w:rPr>
        <w:t>.</w:t>
      </w:r>
      <w:r w:rsidRPr="00150EA2">
        <w:rPr>
          <w:rFonts w:ascii="Arial" w:hAnsi="Arial" w:cs="Arial"/>
          <w:b/>
          <w:sz w:val="20"/>
        </w:rPr>
        <w:t xml:space="preserve"> </w:t>
      </w:r>
    </w:p>
    <w:p w:rsidR="00F054EA" w:rsidRPr="00150EA2" w:rsidRDefault="00F054EA" w:rsidP="009C699E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Obstarávacia cena zahŕňa cenu, za ktorú sa zásoby obstarali a náklady súvisiace s ich obstaraním. Vyskytujúce sa náklady súvisiace s obstaraním v účtovnej jednotke:</w:t>
      </w:r>
    </w:p>
    <w:p w:rsidR="00F054EA" w:rsidRPr="00150EA2" w:rsidRDefault="00636E1E" w:rsidP="00882297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dopravné</w:t>
      </w:r>
    </w:p>
    <w:p w:rsidR="00F054EA" w:rsidRPr="00150EA2" w:rsidRDefault="00636E1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provízie</w:t>
      </w:r>
    </w:p>
    <w:p w:rsidR="00F054EA" w:rsidRPr="00150EA2" w:rsidRDefault="00636E1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poistné</w:t>
      </w:r>
    </w:p>
    <w:p w:rsidR="00F054EA" w:rsidRPr="00150EA2" w:rsidRDefault="00636E1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clo</w:t>
      </w:r>
    </w:p>
    <w:p w:rsidR="005C6EAC" w:rsidRPr="00150EA2" w:rsidRDefault="00636E1E" w:rsidP="00882297">
      <w:pPr>
        <w:pStyle w:val="Zkladntext"/>
        <w:ind w:left="284"/>
        <w:rPr>
          <w:rFonts w:ascii="Arial" w:hAnsi="Arial" w:cs="Arial"/>
          <w:bCs/>
          <w:sz w:val="20"/>
        </w:rPr>
      </w:pPr>
      <w:r w:rsidRPr="00150EA2">
        <w:rPr>
          <w:rFonts w:ascii="Arial" w:hAnsi="Arial" w:cs="Arial"/>
          <w:b/>
          <w:bCs/>
          <w:sz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054EA" w:rsidRPr="00150EA2">
        <w:rPr>
          <w:rFonts w:ascii="Arial" w:hAnsi="Arial" w:cs="Arial"/>
          <w:b/>
          <w:bCs/>
          <w:sz w:val="20"/>
        </w:rPr>
        <w:instrText xml:space="preserve"> FORMCHECKBOX </w:instrText>
      </w:r>
      <w:r w:rsidRPr="00150EA2">
        <w:rPr>
          <w:rFonts w:ascii="Arial" w:hAnsi="Arial" w:cs="Arial"/>
          <w:b/>
          <w:bCs/>
          <w:sz w:val="20"/>
        </w:rPr>
      </w:r>
      <w:r w:rsidRPr="00150EA2">
        <w:rPr>
          <w:rFonts w:ascii="Arial" w:hAnsi="Arial" w:cs="Arial"/>
          <w:b/>
          <w:bCs/>
          <w:sz w:val="20"/>
        </w:rPr>
        <w:fldChar w:fldCharType="end"/>
      </w:r>
      <w:r w:rsidR="00F054EA" w:rsidRPr="00150EA2">
        <w:rPr>
          <w:rFonts w:ascii="Arial" w:hAnsi="Arial" w:cs="Arial"/>
          <w:b/>
          <w:bCs/>
          <w:sz w:val="20"/>
        </w:rPr>
        <w:t xml:space="preserve">  </w:t>
      </w:r>
      <w:r w:rsidR="00F054EA" w:rsidRPr="00150EA2">
        <w:rPr>
          <w:rFonts w:ascii="Arial" w:hAnsi="Arial" w:cs="Arial"/>
          <w:bCs/>
          <w:sz w:val="20"/>
        </w:rPr>
        <w:t>iné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Časové rozlíšenie na strane aktív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ind w:left="714"/>
        <w:jc w:val="both"/>
        <w:rPr>
          <w:rFonts w:ascii="Arial" w:hAnsi="Arial" w:cs="Arial"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Časové rozlíšenie na strane pasív </w:t>
      </w:r>
    </w:p>
    <w:p w:rsidR="00F054EA" w:rsidRPr="00150EA2" w:rsidRDefault="00F054EA" w:rsidP="000D28A4">
      <w:pPr>
        <w:pStyle w:val="Zkladntext"/>
        <w:ind w:left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F054EA" w:rsidRPr="00150EA2" w:rsidRDefault="00F054EA" w:rsidP="00F054EA">
      <w:pPr>
        <w:jc w:val="both"/>
        <w:rPr>
          <w:rFonts w:ascii="Arial" w:hAnsi="Arial" w:cs="Arial"/>
          <w:b/>
        </w:rPr>
      </w:pPr>
    </w:p>
    <w:p w:rsidR="00F054EA" w:rsidRPr="00150EA2" w:rsidRDefault="00F054EA" w:rsidP="00CF6A9E">
      <w:pPr>
        <w:numPr>
          <w:ilvl w:val="0"/>
          <w:numId w:val="15"/>
        </w:numPr>
        <w:ind w:left="284" w:hanging="283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Majetok obstaraný z transferov </w:t>
      </w:r>
      <w:r w:rsidRPr="00150EA2">
        <w:rPr>
          <w:rFonts w:ascii="Arial" w:hAnsi="Arial" w:cs="Arial"/>
        </w:rPr>
        <w:t>sa oceňuje</w:t>
      </w:r>
      <w:r w:rsidRPr="00150EA2">
        <w:rPr>
          <w:rFonts w:ascii="Arial" w:hAnsi="Arial" w:cs="Arial"/>
          <w:u w:val="single"/>
        </w:rPr>
        <w:t xml:space="preserve"> obstarávacou cenou.</w:t>
      </w:r>
    </w:p>
    <w:p w:rsidR="00F054EA" w:rsidRPr="00150EA2" w:rsidRDefault="00F054EA" w:rsidP="00ED2C2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2B21DE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Spôsob zostavenia odpisového plánu pre dlhodobý majetok, doba odpisovania, sadzby odpisov a odpisové metódy pri stanovení účtovných odpisov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Odpisy dlhodobého nehmotného majetku a dlhodobého hmotného majetku sú stanovené tak, že</w:t>
      </w:r>
      <w:r w:rsidRPr="00150EA2">
        <w:rPr>
          <w:rFonts w:ascii="Arial" w:hAnsi="Arial" w:cs="Arial"/>
          <w:i/>
        </w:rPr>
        <w:t xml:space="preserve"> </w:t>
      </w:r>
      <w:r w:rsidRPr="00150EA2">
        <w:rPr>
          <w:rFonts w:ascii="Arial" w:hAnsi="Arial" w:cs="Arial"/>
        </w:rPr>
        <w:t>sa vychádza z predpokladanej doby jeho užívania a predpokladaného priebehu jeho opotrebenia. Odpisovať sa začína:</w:t>
      </w:r>
    </w:p>
    <w:p w:rsidR="00816145" w:rsidRPr="00150EA2" w:rsidRDefault="00DE12F1" w:rsidP="00816145">
      <w:pPr>
        <w:pStyle w:val="Zkladntext"/>
        <w:ind w:left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b/>
          <w:bCs/>
          <w:sz w:val="20"/>
        </w:rPr>
        <w:t>x</w:t>
      </w:r>
      <w:r w:rsidR="00816145" w:rsidRPr="00150EA2">
        <w:rPr>
          <w:rFonts w:ascii="Arial" w:hAnsi="Arial" w:cs="Arial"/>
          <w:b/>
          <w:bCs/>
          <w:sz w:val="20"/>
        </w:rPr>
        <w:t xml:space="preserve">  </w:t>
      </w:r>
      <w:r w:rsidR="00816145" w:rsidRPr="00150EA2">
        <w:rPr>
          <w:rFonts w:ascii="Arial" w:hAnsi="Arial" w:cs="Arial"/>
          <w:bCs/>
          <w:sz w:val="20"/>
        </w:rPr>
        <w:t xml:space="preserve">odo </w:t>
      </w:r>
      <w:r w:rsidR="00816145" w:rsidRPr="00150EA2">
        <w:rPr>
          <w:rFonts w:ascii="Arial" w:hAnsi="Arial" w:cs="Arial"/>
          <w:sz w:val="20"/>
        </w:rPr>
        <w:t>dňa jeho zaradenia do používania</w:t>
      </w:r>
    </w:p>
    <w:p w:rsidR="00816145" w:rsidRPr="00150EA2" w:rsidRDefault="00816145" w:rsidP="00816145">
      <w:pPr>
        <w:pStyle w:val="Zkladntext"/>
        <w:ind w:left="0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Účtovné odpisy sa zaokrúhľujú na celé eurá 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150EA2" w:rsidTr="00CB687B">
        <w:tc>
          <w:tcPr>
            <w:tcW w:w="2962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Odpisová skupina</w:t>
            </w:r>
          </w:p>
        </w:tc>
        <w:tc>
          <w:tcPr>
            <w:tcW w:w="3071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Predpokladaná doba 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Ročná odpisová sadzba</w:t>
            </w:r>
          </w:p>
          <w:p w:rsidR="00816145" w:rsidRPr="00150EA2" w:rsidRDefault="00816145" w:rsidP="003715B4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v %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1/4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6</w:t>
            </w:r>
          </w:p>
        </w:tc>
        <w:tc>
          <w:tcPr>
            <w:tcW w:w="4173" w:type="dxa"/>
          </w:tcPr>
          <w:p w:rsidR="00AC64FE" w:rsidRPr="00150EA2" w:rsidRDefault="00AC64FE" w:rsidP="00445988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                       </w:t>
            </w:r>
            <w:r w:rsidR="00F928EC">
              <w:rPr>
                <w:rFonts w:ascii="Arial" w:hAnsi="Arial" w:cs="Arial"/>
              </w:rPr>
              <w:t xml:space="preserve">  </w:t>
            </w:r>
            <w:r w:rsidRPr="00150EA2">
              <w:rPr>
                <w:rFonts w:ascii="Arial" w:hAnsi="Arial" w:cs="Arial"/>
              </w:rPr>
              <w:t xml:space="preserve">  1/6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8</w:t>
            </w:r>
          </w:p>
        </w:tc>
        <w:tc>
          <w:tcPr>
            <w:tcW w:w="4173" w:type="dxa"/>
          </w:tcPr>
          <w:p w:rsidR="00AC64F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1/8</w:t>
            </w:r>
          </w:p>
        </w:tc>
      </w:tr>
      <w:tr w:rsidR="00AC64FE" w:rsidRPr="00150EA2" w:rsidTr="00CB687B">
        <w:tc>
          <w:tcPr>
            <w:tcW w:w="2962" w:type="dxa"/>
          </w:tcPr>
          <w:p w:rsidR="00AC64FE" w:rsidRPr="00150EA2" w:rsidRDefault="00AC64F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AC64F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12</w:t>
            </w:r>
          </w:p>
        </w:tc>
        <w:tc>
          <w:tcPr>
            <w:tcW w:w="4173" w:type="dxa"/>
          </w:tcPr>
          <w:p w:rsidR="00AC64F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1/12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20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1/20</w:t>
            </w:r>
          </w:p>
        </w:tc>
      </w:tr>
      <w:tr w:rsidR="006F141E" w:rsidRPr="00150EA2" w:rsidTr="00CB687B">
        <w:tc>
          <w:tcPr>
            <w:tcW w:w="2962" w:type="dxa"/>
          </w:tcPr>
          <w:p w:rsidR="006F141E" w:rsidRPr="00150EA2" w:rsidRDefault="006F141E" w:rsidP="00445988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F141E" w:rsidRPr="00150EA2" w:rsidRDefault="006F141E" w:rsidP="006F141E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40</w:t>
            </w:r>
          </w:p>
        </w:tc>
        <w:tc>
          <w:tcPr>
            <w:tcW w:w="4173" w:type="dxa"/>
          </w:tcPr>
          <w:p w:rsidR="006F141E" w:rsidRPr="00150EA2" w:rsidRDefault="00F928EC" w:rsidP="004459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F141E" w:rsidRPr="00150EA2">
              <w:rPr>
                <w:rFonts w:ascii="Arial" w:hAnsi="Arial" w:cs="Arial"/>
              </w:rPr>
              <w:t>1/40</w:t>
            </w:r>
          </w:p>
        </w:tc>
      </w:tr>
    </w:tbl>
    <w:p w:rsidR="00873E26" w:rsidRPr="00150EA2" w:rsidRDefault="00873E26" w:rsidP="00934CBF">
      <w:pPr>
        <w:jc w:val="both"/>
        <w:rPr>
          <w:rFonts w:ascii="Arial" w:hAnsi="Arial" w:cs="Arial"/>
        </w:rPr>
      </w:pPr>
    </w:p>
    <w:p w:rsidR="00934CBF" w:rsidRPr="00150EA2" w:rsidRDefault="00934CBF" w:rsidP="00934CBF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Drobný hmotný majetok</w:t>
      </w:r>
      <w:r w:rsidR="004C09E1" w:rsidRPr="00150EA2">
        <w:rPr>
          <w:rFonts w:ascii="Arial" w:hAnsi="Arial" w:cs="Arial"/>
        </w:rPr>
        <w:t xml:space="preserve"> a nehmotný majetok v používaní </w:t>
      </w:r>
      <w:r w:rsidRPr="00150EA2">
        <w:rPr>
          <w:rFonts w:ascii="Arial" w:hAnsi="Arial" w:cs="Arial"/>
        </w:rPr>
        <w:t xml:space="preserve"> s jednotkovou obstarávacou cenou  od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do 1700 €, sa vedie na podsúvahových  účtoch. </w:t>
      </w:r>
    </w:p>
    <w:p w:rsidR="004C09E1" w:rsidRPr="00150EA2" w:rsidRDefault="004C09E1" w:rsidP="00934CBF">
      <w:pPr>
        <w:jc w:val="both"/>
        <w:rPr>
          <w:rFonts w:ascii="Arial" w:hAnsi="Arial" w:cs="Arial"/>
        </w:rPr>
      </w:pPr>
    </w:p>
    <w:p w:rsidR="00902AF1" w:rsidRPr="00150EA2" w:rsidRDefault="00902AF1" w:rsidP="00902AF1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Drobný hmotný majetok a nehmotný majetok v používaní  s jednotkovou obstarávacou cenou  nižšou ako </w:t>
      </w:r>
      <w:r w:rsidR="006F141E" w:rsidRPr="00150EA2">
        <w:rPr>
          <w:rFonts w:ascii="Arial" w:hAnsi="Arial" w:cs="Arial"/>
        </w:rPr>
        <w:t>60</w:t>
      </w:r>
      <w:r w:rsidRPr="00150EA2">
        <w:rPr>
          <w:rFonts w:ascii="Arial" w:hAnsi="Arial" w:cs="Arial"/>
        </w:rPr>
        <w:t xml:space="preserve"> € a účtuje priamo do spotreby. </w:t>
      </w:r>
    </w:p>
    <w:p w:rsidR="00873E26" w:rsidRPr="00150EA2" w:rsidRDefault="00934CBF" w:rsidP="000278BF">
      <w:pPr>
        <w:ind w:left="360"/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</w:t>
      </w:r>
    </w:p>
    <w:p w:rsidR="00816145" w:rsidRPr="00150EA2" w:rsidRDefault="00816145" w:rsidP="00CF6A9E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Zásady pre vykazovanie transferov.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 nákladmi.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Bežný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 výdavkami.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cudzích subjektov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Kapitálový transfer</w:t>
      </w:r>
      <w:r w:rsidRPr="00150EA2">
        <w:rPr>
          <w:rFonts w:ascii="Arial" w:hAnsi="Arial" w:cs="Arial"/>
        </w:rPr>
        <w:t xml:space="preserve"> od </w:t>
      </w:r>
      <w:r w:rsidRPr="00150EA2">
        <w:rPr>
          <w:rFonts w:ascii="Arial" w:hAnsi="Arial" w:cs="Arial"/>
          <w:u w:val="single"/>
        </w:rPr>
        <w:t>zriaďovateľa</w:t>
      </w:r>
      <w:r w:rsidRPr="00150EA2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150EA2" w:rsidRDefault="00816145" w:rsidP="00816145">
      <w:pPr>
        <w:jc w:val="both"/>
        <w:rPr>
          <w:rFonts w:ascii="Arial" w:hAnsi="Arial" w:cs="Arial"/>
          <w:b/>
        </w:rPr>
      </w:pPr>
    </w:p>
    <w:p w:rsidR="00DE12F1" w:rsidRPr="00150EA2" w:rsidRDefault="00DE12F1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F93716" w:rsidRPr="00150EA2" w:rsidRDefault="00F93716" w:rsidP="003C4255">
      <w:pPr>
        <w:jc w:val="center"/>
        <w:rPr>
          <w:rFonts w:ascii="Arial" w:hAnsi="Arial" w:cs="Arial"/>
          <w:b/>
        </w:rPr>
      </w:pPr>
    </w:p>
    <w:p w:rsidR="004A7847" w:rsidRPr="00150EA2" w:rsidRDefault="004A7847" w:rsidP="003C4255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III</w:t>
      </w:r>
    </w:p>
    <w:p w:rsidR="004A7847" w:rsidRPr="00150EA2" w:rsidRDefault="004A7847" w:rsidP="004A784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</w:t>
      </w:r>
      <w:r w:rsidR="00CE5157" w:rsidRPr="00150EA2">
        <w:rPr>
          <w:rFonts w:ascii="Arial" w:hAnsi="Arial" w:cs="Arial"/>
          <w:b/>
        </w:rPr>
        <w:t> údajoch na strane aktív súvahy</w:t>
      </w: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</w:p>
    <w:p w:rsidR="00CC4187" w:rsidRPr="00150EA2" w:rsidRDefault="00CC4187" w:rsidP="00C67A40">
      <w:pPr>
        <w:pStyle w:val="Pismenka"/>
        <w:tabs>
          <w:tab w:val="clear" w:pos="426"/>
        </w:tabs>
        <w:ind w:left="425" w:hanging="425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>A Neobežný majetok</w:t>
      </w:r>
    </w:p>
    <w:p w:rsidR="00CC4187" w:rsidRDefault="00CC4187" w:rsidP="00CF6A9E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Dlhodobý nehmotný majetok a dlhodobý hmotný majetok </w:t>
      </w:r>
    </w:p>
    <w:p w:rsidR="00164EDE" w:rsidRPr="00150EA2" w:rsidRDefault="00164EDE" w:rsidP="00164EDE">
      <w:pPr>
        <w:ind w:left="284"/>
        <w:jc w:val="both"/>
        <w:rPr>
          <w:rFonts w:ascii="Arial" w:hAnsi="Arial" w:cs="Arial"/>
          <w:b/>
        </w:rPr>
      </w:pPr>
    </w:p>
    <w:p w:rsidR="00030319" w:rsidRDefault="008E1DB1" w:rsidP="00030319">
      <w:pPr>
        <w:pStyle w:val="Pismenka"/>
        <w:numPr>
          <w:ilvl w:val="0"/>
          <w:numId w:val="17"/>
        </w:numPr>
        <w:ind w:left="425" w:hanging="425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p</w:t>
      </w:r>
      <w:r w:rsidR="00CC4187" w:rsidRPr="00150EA2">
        <w:rPr>
          <w:rFonts w:ascii="Arial" w:hAnsi="Arial" w:cs="Arial"/>
          <w:sz w:val="20"/>
        </w:rPr>
        <w:t xml:space="preserve">rehľad o pohybe dlhodobého majetku </w:t>
      </w:r>
      <w:r w:rsidR="00CC4187" w:rsidRPr="00150EA2">
        <w:rPr>
          <w:rFonts w:ascii="Arial" w:hAnsi="Arial" w:cs="Arial"/>
          <w:b w:val="0"/>
          <w:sz w:val="20"/>
        </w:rPr>
        <w:t>(</w:t>
      </w:r>
      <w:r w:rsidR="00353BBD" w:rsidRPr="00150EA2">
        <w:rPr>
          <w:rFonts w:ascii="Arial" w:hAnsi="Arial" w:cs="Arial"/>
          <w:b w:val="0"/>
          <w:sz w:val="20"/>
        </w:rPr>
        <w:t>t</w:t>
      </w:r>
      <w:r w:rsidR="00CC4187" w:rsidRPr="00150EA2">
        <w:rPr>
          <w:rFonts w:ascii="Arial" w:hAnsi="Arial" w:cs="Arial"/>
          <w:b w:val="0"/>
          <w:sz w:val="20"/>
        </w:rPr>
        <w:t>abuľka č.1)</w:t>
      </w:r>
    </w:p>
    <w:p w:rsidR="00030319" w:rsidRPr="00150EA2" w:rsidRDefault="00030319" w:rsidP="003B511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7728F2" w:rsidRPr="005E7D29" w:rsidRDefault="0071585D" w:rsidP="005E7D29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sz w:val="20"/>
        </w:rPr>
        <w:t>s</w:t>
      </w:r>
      <w:r w:rsidR="00056302" w:rsidRPr="00150EA2">
        <w:rPr>
          <w:rFonts w:ascii="Arial" w:hAnsi="Arial" w:cs="Arial"/>
          <w:sz w:val="20"/>
        </w:rPr>
        <w:t xml:space="preserve">pôsob a výška poistenia </w:t>
      </w:r>
      <w:r w:rsidR="00CC4187" w:rsidRPr="00150EA2">
        <w:rPr>
          <w:rFonts w:ascii="Arial" w:hAnsi="Arial" w:cs="Arial"/>
          <w:b w:val="0"/>
          <w:sz w:val="20"/>
        </w:rPr>
        <w:t xml:space="preserve">dlhodobého nehmotného majetku a dlhodobého hmotného majetku </w:t>
      </w:r>
      <w:r w:rsidR="007728F2" w:rsidRPr="00150EA2">
        <w:rPr>
          <w:rFonts w:ascii="Arial" w:hAnsi="Arial" w:cs="Arial"/>
          <w:b w:val="0"/>
          <w:sz w:val="20"/>
        </w:rPr>
        <w:t>-  majetok je poistený pre prípad poškodenia alebo zničenia majetku živelnou pohromou do výšky</w:t>
      </w:r>
      <w:r w:rsidR="005E7D29">
        <w:rPr>
          <w:rFonts w:ascii="Arial" w:hAnsi="Arial" w:cs="Arial"/>
          <w:b w:val="0"/>
          <w:sz w:val="20"/>
        </w:rPr>
        <w:t xml:space="preserve"> </w:t>
      </w:r>
      <w:r w:rsidR="006B4686" w:rsidRPr="005E7D29">
        <w:rPr>
          <w:rFonts w:ascii="Arial" w:hAnsi="Arial" w:cs="Arial"/>
          <w:b w:val="0"/>
          <w:sz w:val="20"/>
        </w:rPr>
        <w:t>2 114 000</w:t>
      </w:r>
      <w:r w:rsidR="007728F2" w:rsidRPr="005E7D29">
        <w:rPr>
          <w:rFonts w:ascii="Arial" w:hAnsi="Arial" w:cs="Arial"/>
          <w:b w:val="0"/>
          <w:sz w:val="20"/>
        </w:rPr>
        <w:t xml:space="preserve"> €.</w:t>
      </w:r>
    </w:p>
    <w:p w:rsidR="00F93716" w:rsidRPr="00150EA2" w:rsidRDefault="00F93716" w:rsidP="00C73F84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</w:p>
    <w:p w:rsidR="0071585D" w:rsidRPr="00150EA2" w:rsidRDefault="0071585D" w:rsidP="00CF6A9E">
      <w:pPr>
        <w:pStyle w:val="Pismenka"/>
        <w:numPr>
          <w:ilvl w:val="0"/>
          <w:numId w:val="17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sz w:val="20"/>
        </w:rPr>
        <w:t xml:space="preserve">opis a hodnota dlhodobého majetku vo vlastníctve účtovnej jednotky </w:t>
      </w:r>
    </w:p>
    <w:p w:rsidR="002154D9" w:rsidRPr="00150EA2" w:rsidRDefault="002154D9" w:rsidP="002154D9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150EA2" w:rsidTr="00B322A1">
        <w:tc>
          <w:tcPr>
            <w:tcW w:w="5220" w:type="dxa"/>
          </w:tcPr>
          <w:p w:rsidR="0004109B" w:rsidRPr="00150EA2" w:rsidRDefault="0071585D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Majetok, </w:t>
            </w:r>
          </w:p>
          <w:p w:rsidR="0071585D" w:rsidRPr="00150EA2" w:rsidRDefault="0071585D" w:rsidP="0004109B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</w:rPr>
              <w:t>ku ktorému</w:t>
            </w:r>
            <w:r w:rsidRPr="00150EA2">
              <w:rPr>
                <w:rFonts w:ascii="Arial" w:hAnsi="Arial" w:cs="Arial"/>
                <w:b/>
              </w:rPr>
              <w:t xml:space="preserve"> má</w:t>
            </w:r>
            <w:r w:rsidRPr="00150EA2">
              <w:rPr>
                <w:rFonts w:ascii="Arial" w:hAnsi="Arial" w:cs="Arial"/>
              </w:rPr>
              <w:t xml:space="preserve"> účtovná jednotka vlastnícke právo</w:t>
            </w:r>
          </w:p>
        </w:tc>
        <w:tc>
          <w:tcPr>
            <w:tcW w:w="4986" w:type="dxa"/>
          </w:tcPr>
          <w:p w:rsidR="0071585D" w:rsidRPr="00150EA2" w:rsidRDefault="009978F5" w:rsidP="00CF6A9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Pozemky</w:t>
            </w:r>
          </w:p>
        </w:tc>
        <w:tc>
          <w:tcPr>
            <w:tcW w:w="4986" w:type="dxa"/>
          </w:tcPr>
          <w:p w:rsidR="0071585D" w:rsidRPr="00150EA2" w:rsidRDefault="002154D9" w:rsidP="002154D9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    20 922,12 €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Budovy</w:t>
            </w:r>
          </w:p>
        </w:tc>
        <w:tc>
          <w:tcPr>
            <w:tcW w:w="4986" w:type="dxa"/>
          </w:tcPr>
          <w:p w:rsidR="0071585D" w:rsidRPr="00150EA2" w:rsidRDefault="002154D9" w:rsidP="00572021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1</w:t>
            </w:r>
            <w:r w:rsidR="00572021">
              <w:rPr>
                <w:rFonts w:ascii="Arial" w:hAnsi="Arial" w:cs="Arial"/>
              </w:rPr>
              <w:t> </w:t>
            </w:r>
            <w:r w:rsidR="00472806">
              <w:rPr>
                <w:rFonts w:ascii="Arial" w:hAnsi="Arial" w:cs="Arial"/>
              </w:rPr>
              <w:t>9</w:t>
            </w:r>
            <w:r w:rsidR="00572021">
              <w:rPr>
                <w:rFonts w:ascii="Arial" w:hAnsi="Arial" w:cs="Arial"/>
              </w:rPr>
              <w:t>26 418,28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57202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Stavby- samostatné hnuteľné vecí a súbory</w:t>
            </w:r>
          </w:p>
        </w:tc>
        <w:tc>
          <w:tcPr>
            <w:tcW w:w="4986" w:type="dxa"/>
          </w:tcPr>
          <w:p w:rsidR="00572021" w:rsidRPr="00150EA2" w:rsidRDefault="00612CFD" w:rsidP="004225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22551">
              <w:rPr>
                <w:rFonts w:ascii="Arial" w:hAnsi="Arial" w:cs="Arial"/>
              </w:rPr>
              <w:t>51 677,53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71585D" w:rsidRPr="00150EA2" w:rsidTr="00B322A1">
        <w:tc>
          <w:tcPr>
            <w:tcW w:w="5220" w:type="dxa"/>
          </w:tcPr>
          <w:p w:rsidR="0071585D" w:rsidRPr="00150EA2" w:rsidRDefault="0071585D" w:rsidP="00CF6A9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4986" w:type="dxa"/>
          </w:tcPr>
          <w:p w:rsidR="0071585D" w:rsidRPr="00150EA2" w:rsidRDefault="002154D9" w:rsidP="00422551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  </w:t>
            </w:r>
            <w:r w:rsidR="00572021">
              <w:rPr>
                <w:rFonts w:ascii="Arial" w:hAnsi="Arial" w:cs="Arial"/>
              </w:rPr>
              <w:t>5</w:t>
            </w:r>
            <w:r w:rsidR="00422551">
              <w:rPr>
                <w:rFonts w:ascii="Arial" w:hAnsi="Arial" w:cs="Arial"/>
              </w:rPr>
              <w:t>3 631,97</w:t>
            </w:r>
            <w:r w:rsidRPr="00150EA2">
              <w:rPr>
                <w:rFonts w:ascii="Arial" w:hAnsi="Arial" w:cs="Arial"/>
              </w:rPr>
              <w:t xml:space="preserve"> €</w:t>
            </w:r>
          </w:p>
        </w:tc>
      </w:tr>
      <w:tr w:rsidR="00572021" w:rsidRPr="00150EA2" w:rsidTr="00B322A1">
        <w:tc>
          <w:tcPr>
            <w:tcW w:w="5220" w:type="dxa"/>
          </w:tcPr>
          <w:p w:rsidR="00572021" w:rsidRPr="00150EA2" w:rsidRDefault="00572021" w:rsidP="00CF6A9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4986" w:type="dxa"/>
          </w:tcPr>
          <w:p w:rsidR="00572021" w:rsidRPr="00150EA2" w:rsidRDefault="00572021" w:rsidP="005720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968,40 €</w:t>
            </w:r>
          </w:p>
        </w:tc>
      </w:tr>
    </w:tbl>
    <w:p w:rsidR="00316E3E" w:rsidRDefault="00316E3E" w:rsidP="00710387">
      <w:pPr>
        <w:ind w:left="360"/>
        <w:rPr>
          <w:rFonts w:ascii="Arial" w:hAnsi="Arial" w:cs="Arial"/>
          <w:b/>
        </w:rPr>
      </w:pPr>
    </w:p>
    <w:p w:rsidR="00990D55" w:rsidRPr="00150EA2" w:rsidRDefault="00710387" w:rsidP="003B5110">
      <w:pPr>
        <w:ind w:left="3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  </w:t>
      </w:r>
      <w:r w:rsidR="008666D1" w:rsidRPr="00150EA2">
        <w:rPr>
          <w:rFonts w:ascii="Arial" w:hAnsi="Arial" w:cs="Arial"/>
          <w:b/>
        </w:rPr>
        <w:t>Pohľadávky</w:t>
      </w:r>
    </w:p>
    <w:p w:rsidR="00990D55" w:rsidRPr="00150EA2" w:rsidRDefault="00990D55" w:rsidP="00CF6A9E">
      <w:pPr>
        <w:pStyle w:val="Pismenka"/>
        <w:numPr>
          <w:ilvl w:val="0"/>
          <w:numId w:val="22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</w:t>
      </w:r>
      <w:r w:rsidR="00900826" w:rsidRPr="00150EA2">
        <w:rPr>
          <w:rFonts w:ascii="Arial" w:hAnsi="Arial" w:cs="Arial"/>
          <w:b w:val="0"/>
          <w:sz w:val="20"/>
        </w:rPr>
        <w:t xml:space="preserve">ohľadávky podľa </w:t>
      </w:r>
      <w:r w:rsidR="00900826" w:rsidRPr="00150EA2">
        <w:rPr>
          <w:rFonts w:ascii="Arial" w:hAnsi="Arial" w:cs="Arial"/>
          <w:sz w:val="20"/>
        </w:rPr>
        <w:t>doby splatnosti</w:t>
      </w:r>
      <w:r w:rsidR="00900826" w:rsidRPr="00150EA2">
        <w:rPr>
          <w:rFonts w:ascii="Arial" w:hAnsi="Arial" w:cs="Arial"/>
          <w:b w:val="0"/>
          <w:sz w:val="20"/>
        </w:rPr>
        <w:t xml:space="preserve"> </w:t>
      </w:r>
      <w:r w:rsidR="00154FD6" w:rsidRPr="00150EA2">
        <w:rPr>
          <w:rFonts w:ascii="Arial" w:hAnsi="Arial" w:cs="Arial"/>
          <w:b w:val="0"/>
          <w:sz w:val="20"/>
        </w:rPr>
        <w:t xml:space="preserve">(riadky 048 až 060 súvahy) - </w:t>
      </w:r>
      <w:r w:rsidRPr="00150EA2">
        <w:rPr>
          <w:rFonts w:ascii="Arial" w:hAnsi="Arial" w:cs="Arial"/>
          <w:b w:val="0"/>
          <w:sz w:val="20"/>
        </w:rPr>
        <w:t>tabuľka č.4</w:t>
      </w:r>
    </w:p>
    <w:p w:rsidR="00536A13" w:rsidRPr="00150EA2" w:rsidRDefault="00472806" w:rsidP="00536A13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  <w:r>
        <w:rPr>
          <w:rFonts w:ascii="Arial" w:hAnsi="Arial" w:cs="Arial"/>
          <w:b w:val="0"/>
          <w:sz w:val="20"/>
        </w:rPr>
        <w:t xml:space="preserve">celkové pohľadávky </w:t>
      </w:r>
      <w:r w:rsidR="00860C8F">
        <w:rPr>
          <w:rFonts w:ascii="Arial" w:hAnsi="Arial" w:cs="Arial"/>
          <w:b w:val="0"/>
          <w:sz w:val="20"/>
        </w:rPr>
        <w:t>2</w:t>
      </w:r>
      <w:r w:rsidR="00593757">
        <w:rPr>
          <w:rFonts w:ascii="Arial" w:hAnsi="Arial" w:cs="Arial"/>
          <w:b w:val="0"/>
          <w:sz w:val="20"/>
        </w:rPr>
        <w:t> 207,31</w:t>
      </w:r>
      <w:r w:rsidR="006F141E" w:rsidRPr="00150EA2">
        <w:rPr>
          <w:rFonts w:ascii="Arial" w:hAnsi="Arial" w:cs="Arial"/>
          <w:sz w:val="20"/>
        </w:rPr>
        <w:t xml:space="preserve"> </w:t>
      </w:r>
      <w:r w:rsidR="004B65A1" w:rsidRPr="00150EA2">
        <w:rPr>
          <w:rFonts w:ascii="Arial" w:hAnsi="Arial" w:cs="Arial"/>
          <w:sz w:val="20"/>
        </w:rPr>
        <w:t>€</w:t>
      </w:r>
      <w:r w:rsidR="001858FC" w:rsidRPr="00150EA2">
        <w:rPr>
          <w:rFonts w:ascii="Arial" w:hAnsi="Arial" w:cs="Arial"/>
          <w:sz w:val="20"/>
        </w:rPr>
        <w:t xml:space="preserve">- </w:t>
      </w:r>
      <w:r w:rsidR="001858FC" w:rsidRPr="00150EA2">
        <w:rPr>
          <w:rFonts w:ascii="Arial" w:hAnsi="Arial" w:cs="Arial"/>
          <w:b w:val="0"/>
          <w:sz w:val="20"/>
        </w:rPr>
        <w:t>krátkodobá pohľadávka</w:t>
      </w:r>
      <w:r w:rsidR="00B459E3" w:rsidRPr="00150EA2">
        <w:rPr>
          <w:rFonts w:ascii="Arial" w:hAnsi="Arial" w:cs="Arial"/>
          <w:b w:val="0"/>
          <w:sz w:val="20"/>
        </w:rPr>
        <w:t xml:space="preserve"> /</w:t>
      </w:r>
      <w:r w:rsidR="00F928EC">
        <w:rPr>
          <w:rFonts w:ascii="Arial" w:hAnsi="Arial" w:cs="Arial"/>
          <w:b w:val="0"/>
          <w:sz w:val="20"/>
        </w:rPr>
        <w:t>dobropis</w:t>
      </w:r>
      <w:r w:rsidR="00B459E3" w:rsidRPr="00150EA2">
        <w:rPr>
          <w:rFonts w:ascii="Arial" w:hAnsi="Arial" w:cs="Arial"/>
          <w:b w:val="0"/>
          <w:sz w:val="20"/>
        </w:rPr>
        <w:t xml:space="preserve"> ŠJ</w:t>
      </w:r>
      <w:r>
        <w:rPr>
          <w:rFonts w:ascii="Arial" w:hAnsi="Arial" w:cs="Arial"/>
          <w:b w:val="0"/>
          <w:sz w:val="20"/>
        </w:rPr>
        <w:t>, nedoplatky na stravnom</w:t>
      </w:r>
      <w:r w:rsidR="00B459E3" w:rsidRPr="00150EA2">
        <w:rPr>
          <w:rFonts w:ascii="Arial" w:hAnsi="Arial" w:cs="Arial"/>
          <w:b w:val="0"/>
          <w:sz w:val="20"/>
        </w:rPr>
        <w:t>/</w:t>
      </w:r>
    </w:p>
    <w:p w:rsidR="006F141E" w:rsidRPr="00150EA2" w:rsidRDefault="006F141E" w:rsidP="003B5110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</w:p>
    <w:p w:rsidR="00095097" w:rsidRPr="00150EA2" w:rsidRDefault="00095097" w:rsidP="00095097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Finančný majetok </w:t>
      </w:r>
    </w:p>
    <w:p w:rsidR="00095097" w:rsidRPr="00150EA2" w:rsidRDefault="00095097" w:rsidP="00095097">
      <w:pPr>
        <w:pStyle w:val="Pismenka"/>
        <w:numPr>
          <w:ilvl w:val="0"/>
          <w:numId w:val="23"/>
        </w:numPr>
        <w:ind w:left="284" w:hanging="284"/>
        <w:rPr>
          <w:rFonts w:ascii="Arial" w:hAnsi="Arial" w:cs="Arial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významné zložky </w:t>
      </w:r>
      <w:r w:rsidRPr="00150EA2">
        <w:rPr>
          <w:rFonts w:ascii="Arial" w:hAnsi="Arial" w:cs="Arial"/>
          <w:sz w:val="20"/>
        </w:rPr>
        <w:t>krátkodobého finančného majetku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F93716" w:rsidRPr="00150EA2">
        <w:rPr>
          <w:rFonts w:ascii="Arial" w:hAnsi="Arial" w:cs="Arial"/>
          <w:b w:val="0"/>
          <w:sz w:val="20"/>
        </w:rPr>
        <w:t>- zostatok na bankovom účte (riadok súvahy 088)</w:t>
      </w:r>
    </w:p>
    <w:p w:rsidR="00320876" w:rsidRPr="00150EA2" w:rsidRDefault="00320876" w:rsidP="00320876">
      <w:pPr>
        <w:pStyle w:val="Pismenka"/>
        <w:tabs>
          <w:tab w:val="clear" w:pos="426"/>
        </w:tabs>
        <w:ind w:left="284" w:firstLine="0"/>
        <w:rPr>
          <w:rFonts w:ascii="Arial" w:hAnsi="Arial" w:cs="Arial"/>
          <w:sz w:val="20"/>
        </w:rPr>
      </w:pPr>
    </w:p>
    <w:tbl>
      <w:tblPr>
        <w:tblW w:w="87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851"/>
        <w:gridCol w:w="2409"/>
        <w:gridCol w:w="2552"/>
      </w:tblGrid>
      <w:tr w:rsidR="00B85ADB" w:rsidRPr="00150EA2" w:rsidTr="00B85ADB">
        <w:tc>
          <w:tcPr>
            <w:tcW w:w="2977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Krátkodobý  finančný majetok</w:t>
            </w:r>
          </w:p>
        </w:tc>
        <w:tc>
          <w:tcPr>
            <w:tcW w:w="851" w:type="dxa"/>
          </w:tcPr>
          <w:p w:rsidR="00B85ADB" w:rsidRPr="00150EA2" w:rsidRDefault="00B85ADB" w:rsidP="004913B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Riadok súvahy</w:t>
            </w:r>
          </w:p>
        </w:tc>
        <w:tc>
          <w:tcPr>
            <w:tcW w:w="2409" w:type="dxa"/>
          </w:tcPr>
          <w:p w:rsidR="00B85ADB" w:rsidRPr="00150EA2" w:rsidRDefault="00B85ADB" w:rsidP="00472806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72806">
              <w:rPr>
                <w:rFonts w:ascii="Arial" w:hAnsi="Arial" w:cs="Arial"/>
                <w:b/>
              </w:rPr>
              <w:t>2</w:t>
            </w:r>
            <w:r w:rsidR="00593757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552" w:type="dxa"/>
          </w:tcPr>
          <w:p w:rsidR="00B85ADB" w:rsidRPr="00150EA2" w:rsidRDefault="00B85ADB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593757">
              <w:rPr>
                <w:rFonts w:ascii="Arial" w:hAnsi="Arial" w:cs="Arial"/>
                <w:b/>
              </w:rPr>
              <w:t>3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Bankové účty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088</w:t>
            </w:r>
          </w:p>
        </w:tc>
        <w:tc>
          <w:tcPr>
            <w:tcW w:w="2409" w:type="dxa"/>
          </w:tcPr>
          <w:p w:rsidR="00AD3661" w:rsidRPr="00150EA2" w:rsidRDefault="00593757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244 918,94</w:t>
            </w:r>
          </w:p>
        </w:tc>
        <w:tc>
          <w:tcPr>
            <w:tcW w:w="2552" w:type="dxa"/>
          </w:tcPr>
          <w:p w:rsidR="00AD3661" w:rsidRPr="00150EA2" w:rsidRDefault="00593757" w:rsidP="00B50FA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192 906,77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Pokladnica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929DE" w:rsidRPr="00150EA2" w:rsidTr="00B85ADB">
        <w:tc>
          <w:tcPr>
            <w:tcW w:w="2977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Ceniny</w:t>
            </w:r>
          </w:p>
        </w:tc>
        <w:tc>
          <w:tcPr>
            <w:tcW w:w="851" w:type="dxa"/>
          </w:tcPr>
          <w:p w:rsidR="002929DE" w:rsidRPr="00150EA2" w:rsidRDefault="002929DE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2929DE" w:rsidRDefault="002929DE" w:rsidP="0013083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</w:tcPr>
          <w:p w:rsidR="002929DE" w:rsidRDefault="002929DE" w:rsidP="00316E3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D3661" w:rsidRPr="00150EA2" w:rsidTr="00B85ADB">
        <w:tc>
          <w:tcPr>
            <w:tcW w:w="2977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851" w:type="dxa"/>
          </w:tcPr>
          <w:p w:rsidR="00AD3661" w:rsidRPr="00150EA2" w:rsidRDefault="00AD3661" w:rsidP="004913BD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AD3661" w:rsidRPr="00150EA2" w:rsidRDefault="00593757" w:rsidP="00B50FA0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244 918,94</w:t>
            </w:r>
          </w:p>
        </w:tc>
        <w:tc>
          <w:tcPr>
            <w:tcW w:w="2552" w:type="dxa"/>
          </w:tcPr>
          <w:p w:rsidR="00AD3661" w:rsidRPr="00150EA2" w:rsidRDefault="00860C8F" w:rsidP="0059375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593757">
              <w:rPr>
                <w:rFonts w:ascii="Arial" w:hAnsi="Arial" w:cs="Arial"/>
                <w:b/>
              </w:rPr>
              <w:t>92 906,77</w:t>
            </w:r>
          </w:p>
        </w:tc>
      </w:tr>
    </w:tbl>
    <w:p w:rsidR="00320876" w:rsidRPr="00150EA2" w:rsidRDefault="0051580A" w:rsidP="004C1ABF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</w:p>
    <w:p w:rsidR="00EF3ED0" w:rsidRPr="00150EA2" w:rsidRDefault="00EF3ED0" w:rsidP="00CF6A9E">
      <w:pPr>
        <w:numPr>
          <w:ilvl w:val="0"/>
          <w:numId w:val="21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B6BB7" w:rsidRPr="00150EA2" w:rsidRDefault="005B6BB7" w:rsidP="005B6BB7">
      <w:pPr>
        <w:numPr>
          <w:ilvl w:val="0"/>
          <w:numId w:val="21"/>
        </w:num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Významné položky časového rozlíšenia </w:t>
      </w:r>
      <w:r w:rsidRPr="00150EA2">
        <w:rPr>
          <w:rFonts w:ascii="Arial" w:hAnsi="Arial" w:cs="Arial"/>
          <w:b/>
        </w:rPr>
        <w:t>nákladov budúcich období</w:t>
      </w:r>
      <w:r w:rsidRPr="00150EA2">
        <w:rPr>
          <w:rFonts w:ascii="Arial" w:hAnsi="Arial" w:cs="Arial"/>
        </w:rPr>
        <w:t xml:space="preserve"> a </w:t>
      </w:r>
      <w:r w:rsidRPr="00150EA2">
        <w:rPr>
          <w:rFonts w:ascii="Arial" w:hAnsi="Arial" w:cs="Arial"/>
          <w:b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5B6BB7" w:rsidRPr="00150EA2" w:rsidTr="009319F5">
        <w:tc>
          <w:tcPr>
            <w:tcW w:w="5670" w:type="dxa"/>
            <w:shd w:val="clear" w:color="auto" w:fill="F2F2F2"/>
          </w:tcPr>
          <w:p w:rsidR="005B6BB7" w:rsidRPr="00150EA2" w:rsidRDefault="005B6BB7" w:rsidP="009319F5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5B6BB7" w:rsidRPr="00150EA2" w:rsidRDefault="005B6BB7" w:rsidP="00F928EC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46218D">
              <w:rPr>
                <w:rFonts w:ascii="Arial" w:hAnsi="Arial" w:cs="Arial"/>
                <w:b/>
              </w:rPr>
              <w:t>2</w:t>
            </w:r>
            <w:r w:rsidR="00EB32F5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5B6BB7" w:rsidRPr="00150EA2" w:rsidRDefault="00C92D0A" w:rsidP="0046218D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k 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EB32F5">
              <w:rPr>
                <w:rFonts w:ascii="Arial" w:hAnsi="Arial" w:cs="Arial"/>
                <w:b/>
              </w:rPr>
              <w:t>3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Náklady budúcich období  spolu z toho:</w:t>
            </w:r>
          </w:p>
        </w:tc>
        <w:tc>
          <w:tcPr>
            <w:tcW w:w="2410" w:type="dxa"/>
          </w:tcPr>
          <w:p w:rsidR="00860C8F" w:rsidRPr="00150EA2" w:rsidRDefault="00860C8F" w:rsidP="00EB32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B32F5">
              <w:rPr>
                <w:rFonts w:ascii="Arial" w:hAnsi="Arial" w:cs="Arial"/>
              </w:rPr>
              <w:t> 499,65</w:t>
            </w:r>
          </w:p>
        </w:tc>
        <w:tc>
          <w:tcPr>
            <w:tcW w:w="2126" w:type="dxa"/>
          </w:tcPr>
          <w:p w:rsidR="00860C8F" w:rsidRPr="00150EA2" w:rsidRDefault="00860C8F" w:rsidP="00EB32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EB32F5">
              <w:rPr>
                <w:rFonts w:ascii="Arial" w:hAnsi="Arial" w:cs="Arial"/>
              </w:rPr>
              <w:t> </w:t>
            </w:r>
            <w:r w:rsidR="00B50FA0">
              <w:rPr>
                <w:rFonts w:ascii="Arial" w:hAnsi="Arial" w:cs="Arial"/>
              </w:rPr>
              <w:t>8</w:t>
            </w:r>
            <w:r w:rsidR="00EB32F5">
              <w:rPr>
                <w:rFonts w:ascii="Arial" w:hAnsi="Arial" w:cs="Arial"/>
              </w:rPr>
              <w:t>39,95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 časopisov</w:t>
            </w:r>
          </w:p>
        </w:tc>
        <w:tc>
          <w:tcPr>
            <w:tcW w:w="2410" w:type="dxa"/>
          </w:tcPr>
          <w:p w:rsidR="00860C8F" w:rsidRPr="00150EA2" w:rsidRDefault="00860C8F" w:rsidP="00D916BB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Pr="00150EA2" w:rsidRDefault="00860C8F" w:rsidP="002B43BA">
            <w:pPr>
              <w:rPr>
                <w:rFonts w:ascii="Arial" w:hAnsi="Arial" w:cs="Arial"/>
              </w:rPr>
            </w:pP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10" w:type="dxa"/>
          </w:tcPr>
          <w:p w:rsidR="00860C8F" w:rsidRPr="00150EA2" w:rsidRDefault="00860C8F" w:rsidP="00EB32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EB32F5">
              <w:rPr>
                <w:rFonts w:ascii="Arial" w:hAnsi="Arial" w:cs="Arial"/>
              </w:rPr>
              <w:t> 945,50</w:t>
            </w:r>
          </w:p>
        </w:tc>
        <w:tc>
          <w:tcPr>
            <w:tcW w:w="2126" w:type="dxa"/>
          </w:tcPr>
          <w:p w:rsidR="00860C8F" w:rsidRPr="00150EA2" w:rsidRDefault="00860C8F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B50FA0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</w:t>
            </w:r>
            <w:r w:rsidR="00B50FA0">
              <w:rPr>
                <w:rFonts w:ascii="Arial" w:hAnsi="Arial" w:cs="Arial"/>
              </w:rPr>
              <w:t>85,21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10" w:type="dxa"/>
          </w:tcPr>
          <w:p w:rsidR="00860C8F" w:rsidRPr="00150EA2" w:rsidRDefault="00EB32F5" w:rsidP="00B50FA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554,15</w:t>
            </w:r>
          </w:p>
        </w:tc>
        <w:tc>
          <w:tcPr>
            <w:tcW w:w="2126" w:type="dxa"/>
          </w:tcPr>
          <w:p w:rsidR="00860C8F" w:rsidRPr="00150EA2" w:rsidRDefault="00B50FA0" w:rsidP="00EB32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</w:t>
            </w:r>
            <w:r w:rsidR="00EB32F5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0</w:t>
            </w:r>
            <w:r w:rsidR="00EB32F5">
              <w:rPr>
                <w:rFonts w:ascii="Arial" w:hAnsi="Arial" w:cs="Arial"/>
              </w:rPr>
              <w:t>54,74</w:t>
            </w:r>
          </w:p>
        </w:tc>
      </w:tr>
      <w:tr w:rsidR="00860C8F" w:rsidRPr="00150EA2" w:rsidTr="009319F5">
        <w:tc>
          <w:tcPr>
            <w:tcW w:w="5670" w:type="dxa"/>
          </w:tcPr>
          <w:p w:rsidR="00860C8F" w:rsidRPr="00150EA2" w:rsidRDefault="00860C8F" w:rsidP="009319F5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860C8F" w:rsidRDefault="00860C8F" w:rsidP="00CB57B5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860C8F" w:rsidRDefault="00860C8F" w:rsidP="00316E3E">
            <w:pPr>
              <w:rPr>
                <w:rFonts w:ascii="Arial" w:hAnsi="Arial" w:cs="Arial"/>
              </w:rPr>
            </w:pPr>
          </w:p>
        </w:tc>
      </w:tr>
    </w:tbl>
    <w:p w:rsidR="00B50FA0" w:rsidRDefault="00B50FA0" w:rsidP="003B5110">
      <w:pPr>
        <w:rPr>
          <w:rFonts w:ascii="Arial" w:hAnsi="Arial" w:cs="Arial"/>
          <w:b/>
        </w:rPr>
      </w:pPr>
    </w:p>
    <w:p w:rsidR="00B50FA0" w:rsidRPr="00150EA2" w:rsidRDefault="00B50FA0" w:rsidP="00CE5157">
      <w:pPr>
        <w:jc w:val="center"/>
        <w:rPr>
          <w:rFonts w:ascii="Arial" w:hAnsi="Arial" w:cs="Arial"/>
          <w:b/>
        </w:rPr>
      </w:pP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IV</w:t>
      </w:r>
    </w:p>
    <w:p w:rsidR="00CE5157" w:rsidRPr="00150EA2" w:rsidRDefault="00CE5157" w:rsidP="00CE5157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strane pasív súvahy</w:t>
      </w:r>
    </w:p>
    <w:p w:rsidR="00710B28" w:rsidRPr="00150EA2" w:rsidRDefault="00710B28" w:rsidP="0092082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046E0C" w:rsidRPr="00150EA2" w:rsidRDefault="00046E0C" w:rsidP="00046E0C">
      <w:pPr>
        <w:rPr>
          <w:rFonts w:ascii="Arial" w:hAnsi="Arial" w:cs="Arial"/>
        </w:rPr>
      </w:pPr>
      <w:r w:rsidRPr="00150EA2">
        <w:rPr>
          <w:rFonts w:ascii="Arial" w:hAnsi="Arial" w:cs="Arial"/>
          <w:b/>
        </w:rPr>
        <w:t xml:space="preserve">A </w:t>
      </w:r>
      <w:r w:rsidR="00217F8C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Vlastné imanie</w:t>
      </w:r>
      <w:r w:rsidR="00E72410" w:rsidRPr="00150EA2">
        <w:rPr>
          <w:rFonts w:ascii="Arial" w:hAnsi="Arial" w:cs="Arial"/>
          <w:b/>
        </w:rPr>
        <w:t xml:space="preserve"> </w:t>
      </w:r>
      <w:r w:rsidR="00217F8C" w:rsidRPr="00150EA2">
        <w:rPr>
          <w:rFonts w:ascii="Arial" w:hAnsi="Arial" w:cs="Arial"/>
        </w:rPr>
        <w:t>- tabuľka č.5</w:t>
      </w:r>
    </w:p>
    <w:p w:rsidR="002F7DB6" w:rsidRPr="00150EA2" w:rsidRDefault="0028721A" w:rsidP="00046E0C">
      <w:pPr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F236E9" w:rsidRPr="00150EA2">
        <w:rPr>
          <w:rFonts w:ascii="Arial" w:hAnsi="Arial" w:cs="Arial"/>
        </w:rPr>
        <w:t>výsledok hospodárenia za rok 20</w:t>
      </w:r>
      <w:r w:rsidR="001C32A9">
        <w:rPr>
          <w:rFonts w:ascii="Arial" w:hAnsi="Arial" w:cs="Arial"/>
        </w:rPr>
        <w:t>2</w:t>
      </w:r>
      <w:r w:rsidR="001431B0">
        <w:rPr>
          <w:rFonts w:ascii="Arial" w:hAnsi="Arial" w:cs="Arial"/>
        </w:rPr>
        <w:t>4</w:t>
      </w:r>
      <w:r w:rsidRPr="00150EA2">
        <w:rPr>
          <w:rFonts w:ascii="Arial" w:hAnsi="Arial" w:cs="Arial"/>
        </w:rPr>
        <w:t xml:space="preserve"> je </w:t>
      </w:r>
      <w:r w:rsidR="00657E90">
        <w:rPr>
          <w:rFonts w:ascii="Arial" w:hAnsi="Arial" w:cs="Arial"/>
        </w:rPr>
        <w:t>strata  -</w:t>
      </w:r>
      <w:r w:rsidR="001431B0">
        <w:rPr>
          <w:rFonts w:ascii="Arial" w:hAnsi="Arial" w:cs="Arial"/>
        </w:rPr>
        <w:t xml:space="preserve"> 12 924,90</w:t>
      </w:r>
      <w:r w:rsidRPr="00150EA2">
        <w:rPr>
          <w:rFonts w:ascii="Arial" w:hAnsi="Arial" w:cs="Arial"/>
        </w:rPr>
        <w:t xml:space="preserve"> € a za predchádzajúce obdobie </w:t>
      </w:r>
      <w:r w:rsidR="001431B0">
        <w:rPr>
          <w:rFonts w:ascii="Arial" w:hAnsi="Arial" w:cs="Arial"/>
        </w:rPr>
        <w:t>k 31.12.2023</w:t>
      </w:r>
    </w:p>
    <w:p w:rsidR="0028721A" w:rsidRPr="00150EA2" w:rsidRDefault="002F7DB6" w:rsidP="00046E0C">
      <w:p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 xml:space="preserve">     </w:t>
      </w:r>
      <w:r w:rsidR="001431B0">
        <w:rPr>
          <w:rFonts w:ascii="Arial" w:hAnsi="Arial" w:cs="Arial"/>
        </w:rPr>
        <w:t>zisk</w:t>
      </w:r>
      <w:r w:rsidR="006820F5">
        <w:rPr>
          <w:rFonts w:ascii="Arial" w:hAnsi="Arial" w:cs="Arial"/>
        </w:rPr>
        <w:t xml:space="preserve"> +</w:t>
      </w:r>
      <w:r w:rsidR="001C32A9">
        <w:rPr>
          <w:rFonts w:ascii="Arial" w:hAnsi="Arial" w:cs="Arial"/>
        </w:rPr>
        <w:t xml:space="preserve"> </w:t>
      </w:r>
      <w:r w:rsidR="001431B0">
        <w:rPr>
          <w:rFonts w:ascii="Arial" w:hAnsi="Arial" w:cs="Arial"/>
        </w:rPr>
        <w:t>4 889,01</w:t>
      </w:r>
      <w:r w:rsidR="006820F5">
        <w:rPr>
          <w:rFonts w:ascii="Arial" w:hAnsi="Arial" w:cs="Arial"/>
        </w:rPr>
        <w:t xml:space="preserve"> </w:t>
      </w:r>
      <w:r w:rsidR="0028721A" w:rsidRPr="00150EA2">
        <w:rPr>
          <w:rFonts w:ascii="Arial" w:hAnsi="Arial" w:cs="Arial"/>
        </w:rPr>
        <w:t>€.</w:t>
      </w:r>
    </w:p>
    <w:p w:rsidR="005E7D29" w:rsidRDefault="0028606D" w:rsidP="00D54E8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</w:p>
    <w:p w:rsidR="00D54E80" w:rsidRPr="00150EA2" w:rsidRDefault="00D54E80" w:rsidP="00D54E80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B </w:t>
      </w:r>
      <w:r w:rsidR="00FA1A6F" w:rsidRPr="00150EA2">
        <w:rPr>
          <w:rFonts w:ascii="Arial" w:hAnsi="Arial" w:cs="Arial"/>
          <w:b/>
        </w:rPr>
        <w:t xml:space="preserve"> </w:t>
      </w:r>
      <w:r w:rsidRPr="00150EA2">
        <w:rPr>
          <w:rFonts w:ascii="Arial" w:hAnsi="Arial" w:cs="Arial"/>
          <w:b/>
        </w:rPr>
        <w:t>Záväzky</w:t>
      </w:r>
    </w:p>
    <w:p w:rsidR="005D116E" w:rsidRPr="00150EA2" w:rsidRDefault="00AF2461" w:rsidP="004456C1">
      <w:pPr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Záväzky</w:t>
      </w:r>
      <w:r w:rsidR="00F40F12" w:rsidRPr="00150EA2">
        <w:rPr>
          <w:rFonts w:ascii="Arial" w:hAnsi="Arial" w:cs="Arial"/>
          <w:b/>
        </w:rPr>
        <w:t xml:space="preserve"> podľa doby splatnosti </w:t>
      </w:r>
      <w:r w:rsidR="005D116E" w:rsidRPr="00150EA2">
        <w:rPr>
          <w:rFonts w:ascii="Arial" w:hAnsi="Arial" w:cs="Arial"/>
          <w:b/>
        </w:rPr>
        <w:t>(</w:t>
      </w:r>
      <w:r w:rsidR="00F40F12" w:rsidRPr="00150EA2">
        <w:rPr>
          <w:rFonts w:ascii="Arial" w:hAnsi="Arial" w:cs="Arial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50EA2">
          <w:rPr>
            <w:rFonts w:ascii="Arial" w:hAnsi="Arial" w:cs="Arial"/>
          </w:rPr>
          <w:t>140</w:t>
        </w:r>
        <w:r w:rsidR="00F40F12" w:rsidRPr="00150EA2">
          <w:rPr>
            <w:rFonts w:ascii="Arial" w:hAnsi="Arial" w:cs="Arial"/>
          </w:rPr>
          <w:t xml:space="preserve"> a</w:t>
        </w:r>
      </w:smartTag>
      <w:r w:rsidRPr="00150EA2">
        <w:rPr>
          <w:rFonts w:ascii="Arial" w:hAnsi="Arial" w:cs="Arial"/>
        </w:rPr>
        <w:t xml:space="preserve"> 151</w:t>
      </w:r>
      <w:r w:rsidR="00F40F12" w:rsidRPr="00150EA2">
        <w:rPr>
          <w:rFonts w:ascii="Arial" w:hAnsi="Arial" w:cs="Arial"/>
        </w:rPr>
        <w:t xml:space="preserve"> súvahy</w:t>
      </w:r>
      <w:r w:rsidR="005D116E" w:rsidRPr="00150EA2">
        <w:rPr>
          <w:rFonts w:ascii="Arial" w:hAnsi="Arial" w:cs="Arial"/>
        </w:rPr>
        <w:t>) - tabuľka č.8</w:t>
      </w:r>
    </w:p>
    <w:p w:rsidR="00F953A2" w:rsidRPr="00150EA2" w:rsidRDefault="00DA2068" w:rsidP="00AA3B67">
      <w:pPr>
        <w:pStyle w:val="Pismenka"/>
        <w:numPr>
          <w:ilvl w:val="0"/>
          <w:numId w:val="25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</w:t>
      </w:r>
      <w:r w:rsidR="0083287E" w:rsidRPr="00150EA2">
        <w:rPr>
          <w:rFonts w:ascii="Arial" w:hAnsi="Arial" w:cs="Arial"/>
          <w:b w:val="0"/>
          <w:sz w:val="20"/>
        </w:rPr>
        <w:t xml:space="preserve">áväzky podľa </w:t>
      </w:r>
      <w:r w:rsidR="0083287E" w:rsidRPr="00150EA2">
        <w:rPr>
          <w:rFonts w:ascii="Arial" w:hAnsi="Arial" w:cs="Arial"/>
          <w:sz w:val="20"/>
        </w:rPr>
        <w:t>doby splatnosti</w:t>
      </w:r>
      <w:r w:rsidR="0083287E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–</w:t>
      </w:r>
      <w:r w:rsidR="001E3699" w:rsidRPr="00150EA2">
        <w:rPr>
          <w:rFonts w:ascii="Arial" w:hAnsi="Arial" w:cs="Arial"/>
          <w:b w:val="0"/>
          <w:sz w:val="20"/>
        </w:rPr>
        <w:t xml:space="preserve"> </w:t>
      </w:r>
      <w:r w:rsidR="00F953A2" w:rsidRPr="00150EA2">
        <w:rPr>
          <w:rFonts w:ascii="Arial" w:hAnsi="Arial" w:cs="Arial"/>
          <w:b w:val="0"/>
          <w:sz w:val="20"/>
        </w:rPr>
        <w:t>celkom</w:t>
      </w:r>
      <w:r w:rsidR="00AE0CE1">
        <w:rPr>
          <w:rFonts w:ascii="Arial" w:hAnsi="Arial" w:cs="Arial"/>
          <w:b w:val="0"/>
          <w:sz w:val="20"/>
        </w:rPr>
        <w:t xml:space="preserve">  </w:t>
      </w:r>
      <w:r w:rsidR="00F953A2" w:rsidRPr="00150EA2">
        <w:rPr>
          <w:rFonts w:ascii="Arial" w:hAnsi="Arial" w:cs="Arial"/>
          <w:b w:val="0"/>
          <w:sz w:val="20"/>
        </w:rPr>
        <w:t xml:space="preserve"> </w:t>
      </w:r>
      <w:r w:rsidR="00AE0CE1">
        <w:rPr>
          <w:rFonts w:ascii="Arial" w:hAnsi="Arial" w:cs="Arial"/>
          <w:b w:val="0"/>
          <w:sz w:val="20"/>
        </w:rPr>
        <w:t>2</w:t>
      </w:r>
      <w:r w:rsidR="00D03FEA">
        <w:rPr>
          <w:rFonts w:ascii="Arial" w:hAnsi="Arial" w:cs="Arial"/>
          <w:b w:val="0"/>
          <w:sz w:val="20"/>
        </w:rPr>
        <w:t>71 240,95</w:t>
      </w:r>
      <w:r w:rsidR="00F953A2" w:rsidRPr="00150EA2">
        <w:rPr>
          <w:rFonts w:ascii="Arial" w:hAnsi="Arial" w:cs="Arial"/>
          <w:b w:val="0"/>
          <w:sz w:val="20"/>
        </w:rPr>
        <w:t xml:space="preserve"> €</w:t>
      </w:r>
    </w:p>
    <w:p w:rsidR="00AA3B67" w:rsidRPr="00150EA2" w:rsidRDefault="001E3699" w:rsidP="00F953A2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záväzok zo SF   </w:t>
      </w:r>
      <w:r w:rsidR="004456C1">
        <w:rPr>
          <w:rFonts w:ascii="Arial" w:hAnsi="Arial" w:cs="Arial"/>
          <w:b w:val="0"/>
          <w:sz w:val="20"/>
        </w:rPr>
        <w:t xml:space="preserve">          </w:t>
      </w:r>
      <w:r w:rsidR="0046218D">
        <w:rPr>
          <w:rFonts w:ascii="Arial" w:hAnsi="Arial" w:cs="Arial"/>
          <w:b w:val="0"/>
          <w:sz w:val="20"/>
        </w:rPr>
        <w:t>1</w:t>
      </w:r>
      <w:r w:rsidR="001431B0">
        <w:rPr>
          <w:rFonts w:ascii="Arial" w:hAnsi="Arial" w:cs="Arial"/>
          <w:b w:val="0"/>
          <w:sz w:val="20"/>
        </w:rPr>
        <w:t>9 256,92</w:t>
      </w:r>
      <w:r w:rsidR="003A0116" w:rsidRPr="00150EA2">
        <w:rPr>
          <w:rFonts w:ascii="Arial" w:hAnsi="Arial" w:cs="Arial"/>
          <w:b w:val="0"/>
          <w:sz w:val="20"/>
        </w:rPr>
        <w:t xml:space="preserve"> </w:t>
      </w:r>
      <w:r w:rsidR="000F4C32" w:rsidRPr="00150EA2">
        <w:rPr>
          <w:rFonts w:ascii="Arial" w:hAnsi="Arial" w:cs="Arial"/>
          <w:b w:val="0"/>
          <w:sz w:val="20"/>
        </w:rPr>
        <w:t>€</w:t>
      </w:r>
    </w:p>
    <w:p w:rsidR="000F4C32" w:rsidRPr="00150EA2" w:rsidRDefault="000F4C32" w:rsidP="00AB7D79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záväzky z miezd  </w:t>
      </w:r>
      <w:r w:rsidR="007B3030" w:rsidRPr="00150EA2">
        <w:rPr>
          <w:rFonts w:ascii="Arial" w:hAnsi="Arial" w:cs="Arial"/>
          <w:b w:val="0"/>
          <w:sz w:val="20"/>
        </w:rPr>
        <w:t xml:space="preserve"> 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4456C1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  <w:sz w:val="20"/>
        </w:rPr>
        <w:t xml:space="preserve"> </w:t>
      </w:r>
      <w:r w:rsidR="001D0E59" w:rsidRPr="00150EA2">
        <w:rPr>
          <w:rFonts w:ascii="Arial" w:hAnsi="Arial" w:cs="Arial"/>
          <w:b w:val="0"/>
          <w:sz w:val="20"/>
        </w:rPr>
        <w:t xml:space="preserve"> </w:t>
      </w:r>
      <w:r w:rsidR="001431B0">
        <w:rPr>
          <w:rFonts w:ascii="Arial" w:hAnsi="Arial" w:cs="Arial"/>
          <w:b w:val="0"/>
          <w:sz w:val="20"/>
        </w:rPr>
        <w:t>213 907,97</w:t>
      </w:r>
      <w:r w:rsidRPr="00150EA2">
        <w:rPr>
          <w:rFonts w:ascii="Arial" w:hAnsi="Arial" w:cs="Arial"/>
          <w:b w:val="0"/>
          <w:sz w:val="20"/>
        </w:rPr>
        <w:t xml:space="preserve"> €</w:t>
      </w:r>
    </w:p>
    <w:p w:rsidR="0046218D" w:rsidRPr="0046218D" w:rsidRDefault="000F4C32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150EA2">
        <w:rPr>
          <w:rFonts w:ascii="Arial" w:hAnsi="Arial" w:cs="Arial"/>
          <w:b w:val="0"/>
          <w:sz w:val="20"/>
        </w:rPr>
        <w:t xml:space="preserve"> </w:t>
      </w:r>
      <w:r w:rsidRPr="00150EA2">
        <w:rPr>
          <w:rFonts w:ascii="Arial" w:hAnsi="Arial" w:cs="Arial"/>
          <w:b w:val="0"/>
        </w:rPr>
        <w:t xml:space="preserve">     </w:t>
      </w:r>
      <w:r w:rsidR="00ED6022">
        <w:rPr>
          <w:rFonts w:ascii="Arial" w:hAnsi="Arial" w:cs="Arial"/>
          <w:b w:val="0"/>
        </w:rPr>
        <w:t>H</w:t>
      </w:r>
      <w:r w:rsidR="007B3030" w:rsidRPr="0046218D">
        <w:rPr>
          <w:rFonts w:ascii="Arial" w:hAnsi="Arial" w:cs="Arial"/>
          <w:b w:val="0"/>
        </w:rPr>
        <w:t>V</w:t>
      </w:r>
      <w:r w:rsidR="00ED6022">
        <w:rPr>
          <w:rFonts w:ascii="Arial" w:hAnsi="Arial" w:cs="Arial"/>
          <w:b w:val="0"/>
        </w:rPr>
        <w:t xml:space="preserve">  ŠJ        </w:t>
      </w:r>
      <w:r w:rsidR="007B3030" w:rsidRPr="0046218D">
        <w:rPr>
          <w:rFonts w:ascii="Arial" w:hAnsi="Arial" w:cs="Arial"/>
          <w:b w:val="0"/>
        </w:rPr>
        <w:t xml:space="preserve">    </w:t>
      </w:r>
      <w:r w:rsidR="004456C1" w:rsidRPr="0046218D">
        <w:rPr>
          <w:rFonts w:ascii="Arial" w:hAnsi="Arial" w:cs="Arial"/>
          <w:b w:val="0"/>
        </w:rPr>
        <w:t xml:space="preserve">          </w:t>
      </w:r>
      <w:r w:rsidR="007207F0" w:rsidRPr="0046218D">
        <w:rPr>
          <w:rFonts w:ascii="Arial" w:hAnsi="Arial" w:cs="Arial"/>
          <w:b w:val="0"/>
        </w:rPr>
        <w:t xml:space="preserve">  </w:t>
      </w:r>
      <w:r w:rsidR="007B3030" w:rsidRPr="0046218D">
        <w:rPr>
          <w:rFonts w:ascii="Arial" w:hAnsi="Arial" w:cs="Arial"/>
          <w:b w:val="0"/>
        </w:rPr>
        <w:t xml:space="preserve">  </w:t>
      </w:r>
      <w:r w:rsidR="003A0116" w:rsidRPr="0046218D">
        <w:rPr>
          <w:rFonts w:ascii="Arial" w:hAnsi="Arial" w:cs="Arial"/>
          <w:b w:val="0"/>
        </w:rPr>
        <w:t xml:space="preserve">  </w:t>
      </w:r>
      <w:r w:rsidR="00316E3E">
        <w:rPr>
          <w:rFonts w:ascii="Arial" w:hAnsi="Arial" w:cs="Arial"/>
          <w:b w:val="0"/>
        </w:rPr>
        <w:t xml:space="preserve">  </w:t>
      </w:r>
      <w:r w:rsidR="00AE0CE1">
        <w:rPr>
          <w:rFonts w:ascii="Arial" w:hAnsi="Arial" w:cs="Arial"/>
          <w:b w:val="0"/>
        </w:rPr>
        <w:t>1</w:t>
      </w:r>
      <w:r w:rsidR="00D03FEA">
        <w:rPr>
          <w:rFonts w:ascii="Arial" w:hAnsi="Arial" w:cs="Arial"/>
          <w:b w:val="0"/>
        </w:rPr>
        <w:t>2 749,37</w:t>
      </w:r>
      <w:r w:rsidR="00C21581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€</w:t>
      </w:r>
    </w:p>
    <w:p w:rsidR="000F4C32" w:rsidRDefault="004456C1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 w:rsidRPr="0046218D">
        <w:rPr>
          <w:rFonts w:ascii="Arial" w:hAnsi="Arial" w:cs="Arial"/>
          <w:b w:val="0"/>
        </w:rPr>
        <w:t xml:space="preserve"> </w:t>
      </w:r>
      <w:r w:rsidR="0088707A" w:rsidRPr="0046218D">
        <w:rPr>
          <w:rFonts w:ascii="Arial" w:hAnsi="Arial" w:cs="Arial"/>
          <w:b w:val="0"/>
        </w:rPr>
        <w:t xml:space="preserve">   </w:t>
      </w:r>
      <w:r w:rsidR="00F953A2" w:rsidRPr="0046218D">
        <w:rPr>
          <w:rFonts w:ascii="Arial" w:hAnsi="Arial" w:cs="Arial"/>
          <w:b w:val="0"/>
        </w:rPr>
        <w:t xml:space="preserve">  neuhradené</w:t>
      </w:r>
      <w:r w:rsidR="000F4C32" w:rsidRPr="0046218D">
        <w:rPr>
          <w:rFonts w:ascii="Arial" w:hAnsi="Arial" w:cs="Arial"/>
          <w:b w:val="0"/>
        </w:rPr>
        <w:t xml:space="preserve"> </w:t>
      </w:r>
      <w:proofErr w:type="spellStart"/>
      <w:r w:rsidR="000F4C32" w:rsidRPr="0046218D">
        <w:rPr>
          <w:rFonts w:ascii="Arial" w:hAnsi="Arial" w:cs="Arial"/>
          <w:b w:val="0"/>
        </w:rPr>
        <w:t>fa</w:t>
      </w:r>
      <w:proofErr w:type="spellEnd"/>
      <w:r w:rsidR="000F4C32" w:rsidRPr="0046218D">
        <w:rPr>
          <w:rFonts w:ascii="Arial" w:hAnsi="Arial" w:cs="Arial"/>
          <w:b w:val="0"/>
        </w:rPr>
        <w:t xml:space="preserve"> </w:t>
      </w:r>
      <w:r w:rsidR="00C268A4" w:rsidRPr="0046218D">
        <w:rPr>
          <w:rFonts w:ascii="Arial" w:hAnsi="Arial" w:cs="Arial"/>
          <w:b w:val="0"/>
        </w:rPr>
        <w:t>ZŠ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</w:t>
      </w:r>
      <w:r w:rsidRPr="0046218D">
        <w:rPr>
          <w:rFonts w:ascii="Arial" w:hAnsi="Arial" w:cs="Arial"/>
          <w:b w:val="0"/>
        </w:rPr>
        <w:t xml:space="preserve">   </w:t>
      </w:r>
      <w:r w:rsidR="000F4C32" w:rsidRPr="0046218D">
        <w:rPr>
          <w:rFonts w:ascii="Arial" w:hAnsi="Arial" w:cs="Arial"/>
          <w:b w:val="0"/>
        </w:rPr>
        <w:t xml:space="preserve"> </w:t>
      </w:r>
      <w:r w:rsidR="007B3030" w:rsidRPr="0046218D">
        <w:rPr>
          <w:rFonts w:ascii="Arial" w:hAnsi="Arial" w:cs="Arial"/>
          <w:b w:val="0"/>
        </w:rPr>
        <w:t xml:space="preserve">  </w:t>
      </w:r>
      <w:r w:rsidR="0046218D">
        <w:rPr>
          <w:rFonts w:ascii="Arial" w:hAnsi="Arial" w:cs="Arial"/>
          <w:b w:val="0"/>
        </w:rPr>
        <w:t xml:space="preserve"> </w:t>
      </w:r>
      <w:r w:rsidR="00D916BB">
        <w:rPr>
          <w:rFonts w:ascii="Arial" w:hAnsi="Arial" w:cs="Arial"/>
          <w:b w:val="0"/>
        </w:rPr>
        <w:t xml:space="preserve">   </w:t>
      </w:r>
      <w:r w:rsidR="00AE0CE1">
        <w:rPr>
          <w:rFonts w:ascii="Arial" w:hAnsi="Arial" w:cs="Arial"/>
          <w:b w:val="0"/>
        </w:rPr>
        <w:t xml:space="preserve"> </w:t>
      </w:r>
      <w:r w:rsidR="00D03FEA">
        <w:rPr>
          <w:rFonts w:ascii="Arial" w:hAnsi="Arial" w:cs="Arial"/>
          <w:b w:val="0"/>
        </w:rPr>
        <w:t>20 233,58</w:t>
      </w:r>
      <w:r w:rsidR="00316E3E">
        <w:rPr>
          <w:rFonts w:ascii="Arial" w:hAnsi="Arial" w:cs="Arial"/>
          <w:b w:val="0"/>
        </w:rPr>
        <w:t xml:space="preserve"> </w:t>
      </w:r>
      <w:r w:rsidR="000F4C32" w:rsidRPr="0046218D">
        <w:rPr>
          <w:rFonts w:ascii="Arial" w:hAnsi="Arial" w:cs="Arial"/>
          <w:b w:val="0"/>
        </w:rPr>
        <w:t xml:space="preserve"> €</w:t>
      </w:r>
    </w:p>
    <w:p w:rsidR="00A35DB4" w:rsidRDefault="00A35DB4" w:rsidP="0046218D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preplatky – stravné           </w:t>
      </w:r>
      <w:r w:rsidR="00D03FEA">
        <w:rPr>
          <w:rFonts w:ascii="Arial" w:hAnsi="Arial" w:cs="Arial"/>
          <w:b w:val="0"/>
        </w:rPr>
        <w:t xml:space="preserve"> </w:t>
      </w:r>
      <w:r w:rsidR="00C21581">
        <w:rPr>
          <w:rFonts w:ascii="Arial" w:hAnsi="Arial" w:cs="Arial"/>
          <w:b w:val="0"/>
        </w:rPr>
        <w:t xml:space="preserve"> </w:t>
      </w:r>
      <w:r w:rsidR="00AE0CE1">
        <w:rPr>
          <w:rFonts w:ascii="Arial" w:hAnsi="Arial" w:cs="Arial"/>
          <w:b w:val="0"/>
        </w:rPr>
        <w:t>2</w:t>
      </w:r>
      <w:r w:rsidR="00D03FEA">
        <w:rPr>
          <w:rFonts w:ascii="Arial" w:hAnsi="Arial" w:cs="Arial"/>
          <w:b w:val="0"/>
        </w:rPr>
        <w:t> 145,13</w:t>
      </w:r>
      <w:r w:rsidR="00C21581">
        <w:rPr>
          <w:rFonts w:ascii="Arial" w:hAnsi="Arial" w:cs="Arial"/>
          <w:b w:val="0"/>
        </w:rPr>
        <w:t xml:space="preserve"> </w:t>
      </w:r>
      <w:r w:rsidR="002F6F6B">
        <w:rPr>
          <w:rFonts w:ascii="Arial" w:hAnsi="Arial" w:cs="Arial"/>
          <w:b w:val="0"/>
        </w:rPr>
        <w:t xml:space="preserve"> €</w:t>
      </w:r>
    </w:p>
    <w:p w:rsidR="00ED6022" w:rsidRPr="003B5110" w:rsidRDefault="002F6F6B" w:rsidP="003B5110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      záväzky  z projektu             2 947,98 €</w:t>
      </w:r>
    </w:p>
    <w:p w:rsidR="00ED6022" w:rsidRPr="0046218D" w:rsidRDefault="00ED6022" w:rsidP="00A21AD9">
      <w:pPr>
        <w:ind w:left="284"/>
        <w:rPr>
          <w:rFonts w:ascii="Arial" w:hAnsi="Arial" w:cs="Arial"/>
        </w:rPr>
      </w:pPr>
    </w:p>
    <w:p w:rsidR="00611434" w:rsidRPr="00150EA2" w:rsidRDefault="00611434" w:rsidP="00A21AD9">
      <w:pPr>
        <w:ind w:left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Časové rozlíšenie </w:t>
      </w:r>
    </w:p>
    <w:p w:rsidR="00583810" w:rsidRPr="00150EA2" w:rsidRDefault="00583810" w:rsidP="00583810">
      <w:pPr>
        <w:pStyle w:val="Pismenka"/>
        <w:numPr>
          <w:ilvl w:val="0"/>
          <w:numId w:val="27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popis významných položiek časového rozlíšenia </w:t>
      </w:r>
      <w:r w:rsidRPr="00150EA2">
        <w:rPr>
          <w:rFonts w:ascii="Arial" w:hAnsi="Arial" w:cs="Arial"/>
          <w:sz w:val="20"/>
        </w:rPr>
        <w:t>výdavkov budúcich období</w:t>
      </w:r>
      <w:r w:rsidRPr="00150EA2">
        <w:rPr>
          <w:rFonts w:ascii="Arial" w:hAnsi="Arial" w:cs="Arial"/>
          <w:b w:val="0"/>
          <w:sz w:val="20"/>
        </w:rPr>
        <w:t xml:space="preserve"> a </w:t>
      </w:r>
      <w:r w:rsidRPr="00150EA2">
        <w:rPr>
          <w:rFonts w:ascii="Arial" w:hAnsi="Arial" w:cs="Arial"/>
          <w:sz w:val="20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583810" w:rsidRPr="00150EA2" w:rsidTr="00E33451">
        <w:trPr>
          <w:trHeight w:val="470"/>
        </w:trPr>
        <w:tc>
          <w:tcPr>
            <w:tcW w:w="5529" w:type="dxa"/>
            <w:shd w:val="clear" w:color="auto" w:fill="F2F2F2"/>
          </w:tcPr>
          <w:p w:rsidR="00583810" w:rsidRPr="00150EA2" w:rsidRDefault="00583810" w:rsidP="00733EE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83810" w:rsidRPr="00150EA2" w:rsidRDefault="00583810" w:rsidP="00ED6022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657E90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583810" w:rsidRPr="00150EA2" w:rsidRDefault="00583810" w:rsidP="003E5DE1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Zostatok  k 31</w:t>
            </w:r>
            <w:r w:rsidR="00F236E9" w:rsidRPr="00150EA2">
              <w:rPr>
                <w:rFonts w:ascii="Arial" w:hAnsi="Arial" w:cs="Arial"/>
                <w:b/>
              </w:rPr>
              <w:t>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657E90">
              <w:rPr>
                <w:rFonts w:ascii="Arial" w:hAnsi="Arial" w:cs="Arial"/>
                <w:b/>
              </w:rPr>
              <w:t>3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Výdavky budúcich období spolu z toho:</w:t>
            </w: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0               </w:t>
            </w: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               0</w:t>
            </w:r>
          </w:p>
        </w:tc>
      </w:tr>
      <w:tr w:rsidR="00583810" w:rsidRPr="00150EA2" w:rsidTr="00733EEE">
        <w:tc>
          <w:tcPr>
            <w:tcW w:w="552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583810" w:rsidRPr="00150EA2" w:rsidRDefault="00583810" w:rsidP="00733EEE">
            <w:pPr>
              <w:rPr>
                <w:rFonts w:ascii="Arial" w:hAnsi="Arial" w:cs="Arial"/>
              </w:rPr>
            </w:pP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budúcich období spolu z toho:</w:t>
            </w:r>
          </w:p>
        </w:tc>
        <w:tc>
          <w:tcPr>
            <w:tcW w:w="2409" w:type="dxa"/>
          </w:tcPr>
          <w:p w:rsidR="00F942E4" w:rsidRPr="00150EA2" w:rsidRDefault="00F942E4" w:rsidP="00657E9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r w:rsidR="00657E90">
              <w:rPr>
                <w:rFonts w:ascii="Arial" w:hAnsi="Arial" w:cs="Arial"/>
                <w:b/>
              </w:rPr>
              <w:t>06 699,19</w:t>
            </w:r>
            <w:r>
              <w:rPr>
                <w:rFonts w:ascii="Arial" w:hAnsi="Arial" w:cs="Arial"/>
                <w:b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657E9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</w:t>
            </w:r>
            <w:r w:rsidR="00AE0CE1">
              <w:rPr>
                <w:rFonts w:ascii="Arial" w:hAnsi="Arial" w:cs="Arial"/>
                <w:b/>
              </w:rPr>
              <w:t>6</w:t>
            </w:r>
            <w:r w:rsidR="00657E90">
              <w:rPr>
                <w:rFonts w:ascii="Arial" w:hAnsi="Arial" w:cs="Arial"/>
                <w:b/>
              </w:rPr>
              <w:t>42 559,29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Majetok -  budova </w:t>
            </w:r>
          </w:p>
        </w:tc>
        <w:tc>
          <w:tcPr>
            <w:tcW w:w="2409" w:type="dxa"/>
          </w:tcPr>
          <w:p w:rsidR="00F942E4" w:rsidRPr="00150EA2" w:rsidRDefault="00F942E4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657E90">
              <w:rPr>
                <w:rFonts w:ascii="Arial" w:hAnsi="Arial" w:cs="Arial"/>
              </w:rPr>
              <w:t>04 199,54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657E90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639 719,34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predplatné</w:t>
            </w:r>
          </w:p>
        </w:tc>
        <w:tc>
          <w:tcPr>
            <w:tcW w:w="2409" w:type="dxa"/>
          </w:tcPr>
          <w:p w:rsidR="00F942E4" w:rsidRPr="00150EA2" w:rsidRDefault="00F942E4" w:rsidP="003E5DE1">
            <w:pPr>
              <w:rPr>
                <w:rFonts w:ascii="Arial" w:hAnsi="Arial" w:cs="Arial"/>
              </w:rPr>
            </w:pPr>
          </w:p>
        </w:tc>
        <w:tc>
          <w:tcPr>
            <w:tcW w:w="2410" w:type="dxa"/>
          </w:tcPr>
          <w:p w:rsidR="00F942E4" w:rsidRPr="00150EA2" w:rsidRDefault="00F942E4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poistenie</w:t>
            </w:r>
          </w:p>
        </w:tc>
        <w:tc>
          <w:tcPr>
            <w:tcW w:w="2409" w:type="dxa"/>
          </w:tcPr>
          <w:p w:rsidR="00F942E4" w:rsidRPr="00150EA2" w:rsidRDefault="00F942E4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57E90">
              <w:rPr>
                <w:rFonts w:ascii="Arial" w:hAnsi="Arial" w:cs="Arial"/>
              </w:rPr>
              <w:t> 945,50</w:t>
            </w:r>
            <w:r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AE0CE1">
              <w:rPr>
                <w:rFonts w:ascii="Arial" w:hAnsi="Arial" w:cs="Arial"/>
              </w:rPr>
              <w:t>1 785,21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  <w:tr w:rsidR="00F942E4" w:rsidRPr="00150EA2" w:rsidTr="00733EEE">
        <w:tc>
          <w:tcPr>
            <w:tcW w:w="5529" w:type="dxa"/>
          </w:tcPr>
          <w:p w:rsidR="00F942E4" w:rsidRPr="00150EA2" w:rsidRDefault="00F942E4" w:rsidP="00733EE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ostatné</w:t>
            </w:r>
          </w:p>
        </w:tc>
        <w:tc>
          <w:tcPr>
            <w:tcW w:w="2409" w:type="dxa"/>
          </w:tcPr>
          <w:p w:rsidR="00F942E4" w:rsidRPr="00150EA2" w:rsidRDefault="00657E90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 554,15</w:t>
            </w:r>
            <w:r w:rsidR="00F942E4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0" w:type="dxa"/>
          </w:tcPr>
          <w:p w:rsidR="00F942E4" w:rsidRPr="00150EA2" w:rsidRDefault="00F942E4" w:rsidP="00657E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657E90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  </w:t>
            </w:r>
            <w:r w:rsidR="00657E90">
              <w:rPr>
                <w:rFonts w:ascii="Arial" w:hAnsi="Arial" w:cs="Arial"/>
              </w:rPr>
              <w:t>1 054</w:t>
            </w:r>
            <w:r w:rsidR="00AE0CE1">
              <w:rPr>
                <w:rFonts w:ascii="Arial" w:hAnsi="Arial" w:cs="Arial"/>
              </w:rPr>
              <w:t>,</w:t>
            </w:r>
            <w:r w:rsidR="00657E90">
              <w:rPr>
                <w:rFonts w:ascii="Arial" w:hAnsi="Arial" w:cs="Arial"/>
              </w:rPr>
              <w:t>74</w:t>
            </w:r>
            <w:r>
              <w:rPr>
                <w:rFonts w:ascii="Arial" w:hAnsi="Arial" w:cs="Arial"/>
              </w:rPr>
              <w:t xml:space="preserve"> €</w:t>
            </w:r>
          </w:p>
        </w:tc>
      </w:tr>
    </w:tbl>
    <w:p w:rsidR="00150EA2" w:rsidRPr="00150EA2" w:rsidRDefault="00150EA2" w:rsidP="00766A62">
      <w:pPr>
        <w:pStyle w:val="Bezriadkovania"/>
        <w:rPr>
          <w:rFonts w:ascii="Arial" w:hAnsi="Arial" w:cs="Arial"/>
        </w:rPr>
      </w:pP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</w:t>
      </w:r>
    </w:p>
    <w:p w:rsidR="00143E09" w:rsidRPr="00150EA2" w:rsidRDefault="00143E09" w:rsidP="00143E09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výnosoch a nákladoch </w:t>
      </w:r>
    </w:p>
    <w:p w:rsidR="00143E09" w:rsidRPr="00150EA2" w:rsidRDefault="00143E09" w:rsidP="00FC3B2F">
      <w:pPr>
        <w:pStyle w:val="Pismenka"/>
        <w:tabs>
          <w:tab w:val="clear" w:pos="426"/>
        </w:tabs>
        <w:ind w:left="360" w:firstLine="0"/>
        <w:rPr>
          <w:rFonts w:ascii="Arial" w:hAnsi="Arial" w:cs="Arial"/>
          <w:sz w:val="20"/>
        </w:rPr>
      </w:pPr>
    </w:p>
    <w:p w:rsidR="00895DF0" w:rsidRPr="00150EA2" w:rsidRDefault="00895DF0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Výnosy - po</w:t>
      </w:r>
      <w:r w:rsidR="00831710" w:rsidRPr="00150EA2">
        <w:rPr>
          <w:rFonts w:ascii="Arial" w:hAnsi="Arial" w:cs="Arial"/>
          <w:b/>
        </w:rPr>
        <w:t>pis a výška významných položiek výnosov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5103"/>
        <w:gridCol w:w="1417"/>
        <w:gridCol w:w="1418"/>
      </w:tblGrid>
      <w:tr w:rsidR="003736E9" w:rsidRPr="00150EA2" w:rsidTr="00D916BB">
        <w:tc>
          <w:tcPr>
            <w:tcW w:w="2552" w:type="dxa"/>
            <w:tcBorders>
              <w:bottom w:val="single" w:sz="4" w:space="0" w:color="auto"/>
            </w:tcBorders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výnosov</w:t>
            </w:r>
          </w:p>
        </w:tc>
        <w:tc>
          <w:tcPr>
            <w:tcW w:w="5103" w:type="dxa"/>
          </w:tcPr>
          <w:p w:rsidR="003736E9" w:rsidRPr="00150EA2" w:rsidRDefault="0037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3736E9" w:rsidRPr="00150EA2" w:rsidRDefault="003736E9" w:rsidP="002F565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Suma </w:t>
            </w:r>
            <w:r w:rsidR="002B176A" w:rsidRPr="00150EA2">
              <w:rPr>
                <w:rFonts w:ascii="Arial" w:hAnsi="Arial" w:cs="Arial"/>
                <w:b/>
              </w:rPr>
              <w:t>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7F2786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418" w:type="dxa"/>
          </w:tcPr>
          <w:p w:rsidR="004C1ABF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Suma</w:t>
            </w:r>
          </w:p>
          <w:p w:rsidR="003736E9" w:rsidRPr="00150EA2" w:rsidRDefault="004C1ABF" w:rsidP="004C1ABF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  <w:r w:rsidR="002B176A" w:rsidRPr="00150EA2">
              <w:rPr>
                <w:rFonts w:ascii="Arial" w:hAnsi="Arial" w:cs="Arial"/>
                <w:b/>
              </w:rPr>
              <w:t>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9E049A">
              <w:rPr>
                <w:rFonts w:ascii="Arial" w:hAnsi="Arial" w:cs="Arial"/>
                <w:b/>
              </w:rPr>
              <w:t>3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B41E69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602 - Tržby z predaja služieb</w:t>
            </w:r>
          </w:p>
        </w:tc>
        <w:tc>
          <w:tcPr>
            <w:tcW w:w="1417" w:type="dxa"/>
          </w:tcPr>
          <w:p w:rsidR="00797CFF" w:rsidRPr="00150EA2" w:rsidRDefault="009F0250" w:rsidP="00E3345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122 178,76</w:t>
            </w:r>
          </w:p>
        </w:tc>
        <w:tc>
          <w:tcPr>
            <w:tcW w:w="1418" w:type="dxa"/>
          </w:tcPr>
          <w:p w:rsidR="00797CFF" w:rsidRPr="00150EA2" w:rsidRDefault="009E049A" w:rsidP="00707DC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110 718,74</w:t>
            </w:r>
          </w:p>
        </w:tc>
      </w:tr>
      <w:tr w:rsidR="00797CFF" w:rsidRPr="00150EA2" w:rsidTr="00D916BB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97CFF" w:rsidRPr="00150EA2" w:rsidRDefault="00797CFF" w:rsidP="00911237">
            <w:pPr>
              <w:numPr>
                <w:ilvl w:val="0"/>
                <w:numId w:val="28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výnosy z transferov</w:t>
            </w: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97CFF" w:rsidRPr="00150EA2" w:rsidRDefault="00797CFF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691 - Výnosy z bežných transferov z rozpočtu obce, VÚC</w:t>
            </w:r>
          </w:p>
        </w:tc>
        <w:tc>
          <w:tcPr>
            <w:tcW w:w="1417" w:type="dxa"/>
          </w:tcPr>
          <w:p w:rsidR="00797CFF" w:rsidRPr="00150EA2" w:rsidRDefault="009F0250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425 951,37</w:t>
            </w:r>
          </w:p>
        </w:tc>
        <w:tc>
          <w:tcPr>
            <w:tcW w:w="1418" w:type="dxa"/>
          </w:tcPr>
          <w:p w:rsidR="00797CFF" w:rsidRPr="00150EA2" w:rsidRDefault="009E049A" w:rsidP="00707DC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412 761,49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9C632E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692 - Výnosy z </w:t>
            </w:r>
            <w:proofErr w:type="spellStart"/>
            <w:r w:rsidRPr="00150EA2">
              <w:rPr>
                <w:rFonts w:ascii="Arial" w:hAnsi="Arial" w:cs="Arial"/>
              </w:rPr>
              <w:t>kapit</w:t>
            </w:r>
            <w:proofErr w:type="spellEnd"/>
            <w:r w:rsidRPr="00150EA2">
              <w:rPr>
                <w:rFonts w:ascii="Arial" w:hAnsi="Arial" w:cs="Arial"/>
              </w:rPr>
              <w:t>. transferov z rozpočtu obce, VÚC</w:t>
            </w:r>
          </w:p>
        </w:tc>
        <w:tc>
          <w:tcPr>
            <w:tcW w:w="1417" w:type="dxa"/>
          </w:tcPr>
          <w:p w:rsidR="007F2786" w:rsidRPr="00150EA2" w:rsidRDefault="009F0250" w:rsidP="00313EA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52 267,20</w:t>
            </w:r>
          </w:p>
        </w:tc>
        <w:tc>
          <w:tcPr>
            <w:tcW w:w="1418" w:type="dxa"/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48 185,20</w:t>
            </w:r>
          </w:p>
        </w:tc>
      </w:tr>
      <w:tr w:rsidR="007F2786" w:rsidRPr="00150EA2" w:rsidTr="00D916BB">
        <w:trPr>
          <w:trHeight w:val="141"/>
        </w:trPr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693 - Výnosy samosprávy z bežných transferov zo ŠR</w:t>
            </w:r>
          </w:p>
        </w:tc>
        <w:tc>
          <w:tcPr>
            <w:tcW w:w="1417" w:type="dxa"/>
          </w:tcPr>
          <w:p w:rsidR="007F2786" w:rsidRPr="00150EA2" w:rsidRDefault="009F0250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2 289 013,72</w:t>
            </w:r>
          </w:p>
        </w:tc>
        <w:tc>
          <w:tcPr>
            <w:tcW w:w="1418" w:type="dxa"/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1 874 460,54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</w:tcBorders>
          </w:tcPr>
          <w:p w:rsidR="007F2786" w:rsidRPr="00150EA2" w:rsidRDefault="007F2786" w:rsidP="0091513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694 - Výnosy samosprávy z </w:t>
            </w:r>
            <w:proofErr w:type="spellStart"/>
            <w:r w:rsidRPr="00150EA2">
              <w:rPr>
                <w:rFonts w:ascii="Arial" w:hAnsi="Arial" w:cs="Arial"/>
              </w:rPr>
              <w:t>kapit</w:t>
            </w:r>
            <w:proofErr w:type="spellEnd"/>
            <w:r w:rsidRPr="00150EA2">
              <w:rPr>
                <w:rFonts w:ascii="Arial" w:hAnsi="Arial" w:cs="Arial"/>
              </w:rPr>
              <w:t>. transferov zo ŠR</w:t>
            </w:r>
          </w:p>
        </w:tc>
        <w:tc>
          <w:tcPr>
            <w:tcW w:w="1417" w:type="dxa"/>
          </w:tcPr>
          <w:p w:rsidR="007F2786" w:rsidRPr="00150EA2" w:rsidRDefault="009F0250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35 519,80</w:t>
            </w:r>
          </w:p>
        </w:tc>
        <w:tc>
          <w:tcPr>
            <w:tcW w:w="1418" w:type="dxa"/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35 519,80</w:t>
            </w:r>
          </w:p>
        </w:tc>
      </w:tr>
      <w:tr w:rsidR="007F2786" w:rsidRPr="00150EA2" w:rsidTr="00D916BB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5103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648 - Ostatné výnosy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9F0250" w:rsidP="00E3345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24 683,90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12 646,72</w:t>
            </w:r>
          </w:p>
        </w:tc>
      </w:tr>
    </w:tbl>
    <w:p w:rsidR="005D47E1" w:rsidRPr="00150EA2" w:rsidRDefault="005D47E1" w:rsidP="00895DF0">
      <w:pPr>
        <w:jc w:val="both"/>
        <w:rPr>
          <w:rFonts w:ascii="Arial" w:hAnsi="Arial" w:cs="Arial"/>
          <w:b/>
        </w:rPr>
      </w:pPr>
    </w:p>
    <w:p w:rsidR="006162B5" w:rsidRPr="00150EA2" w:rsidRDefault="006162B5" w:rsidP="00C958C7">
      <w:pPr>
        <w:numPr>
          <w:ilvl w:val="0"/>
          <w:numId w:val="29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Náklady - popis a výška významných položiek </w:t>
      </w:r>
      <w:r w:rsidR="00831710" w:rsidRPr="00150EA2">
        <w:rPr>
          <w:rFonts w:ascii="Arial" w:hAnsi="Arial" w:cs="Arial"/>
          <w:b/>
        </w:rPr>
        <w:t>nákladov</w:t>
      </w:r>
    </w:p>
    <w:tbl>
      <w:tblPr>
        <w:tblW w:w="992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3827"/>
        <w:gridCol w:w="1417"/>
        <w:gridCol w:w="1417"/>
      </w:tblGrid>
      <w:tr w:rsidR="000D583E" w:rsidRPr="00150EA2" w:rsidTr="000D583E">
        <w:tc>
          <w:tcPr>
            <w:tcW w:w="3261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nákladov</w:t>
            </w:r>
          </w:p>
        </w:tc>
        <w:tc>
          <w:tcPr>
            <w:tcW w:w="382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0D583E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 k 31.12.20</w:t>
            </w:r>
            <w:r w:rsidR="00ED6022">
              <w:rPr>
                <w:rFonts w:ascii="Arial" w:hAnsi="Arial" w:cs="Arial"/>
                <w:b/>
              </w:rPr>
              <w:t>2</w:t>
            </w:r>
            <w:r w:rsidR="007F2786"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0D583E" w:rsidRPr="00150EA2" w:rsidRDefault="00F236E9" w:rsidP="00074670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Suma k 31.12.20</w:t>
            </w:r>
            <w:r w:rsidR="00AD3661">
              <w:rPr>
                <w:rFonts w:ascii="Arial" w:hAnsi="Arial" w:cs="Arial"/>
                <w:b/>
              </w:rPr>
              <w:t>2</w:t>
            </w:r>
            <w:r w:rsidR="007F2786">
              <w:rPr>
                <w:rFonts w:ascii="Arial" w:hAnsi="Arial" w:cs="Arial"/>
                <w:b/>
              </w:rPr>
              <w:t>3</w:t>
            </w:r>
          </w:p>
        </w:tc>
      </w:tr>
      <w:tr w:rsidR="007F2786" w:rsidRPr="00150EA2" w:rsidTr="00D916BB">
        <w:trPr>
          <w:trHeight w:val="287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spotrebované nákupy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501 - Spotreba materiálu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4808AC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307 403,34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216 968,77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502 - Spotreba energie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4808AC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171 776,17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155 380,45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958C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511 - Opravy a udržiavanie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4808AC" w:rsidP="00E46E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12 174,24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29 418,67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C958C7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512 - Cestovné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4808AC" w:rsidP="003D7F6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10 391,90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9 586,56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518 - Ostatné služby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4808AC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40 607,18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32 192,39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E34A27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osobné náklady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 xml:space="preserve">521 - Mzdové náklady 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4808AC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1 535 757,64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1 289 351,46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524 - Zákonné sociálne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4808AC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548 375,0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448 223,98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538 - Ostatné dane a poplatky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4808AC" w:rsidP="008A784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3 405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2 127,84</w:t>
            </w:r>
          </w:p>
        </w:tc>
      </w:tr>
      <w:tr w:rsidR="007F2786" w:rsidRPr="00150EA2" w:rsidTr="000D583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CA5A50">
            <w:pPr>
              <w:numPr>
                <w:ilvl w:val="0"/>
                <w:numId w:val="30"/>
              </w:numPr>
              <w:ind w:left="356" w:hanging="284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odpisy, rezervy a opravné položky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CA5A50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551 - Odpisy  DNM a DHM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4808AC" w:rsidP="00AF5EC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87 787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83 705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568 - Ostatné finančné náklady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4808AC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18 033,32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939,43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2786" w:rsidRPr="00150EA2" w:rsidRDefault="007F2786" w:rsidP="009C0D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588 - Náklady z odvodu príjmov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A4787F" w:rsidP="00EA147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144 922,98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137 192,49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5E29B4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548 - Ostatné náklady na prevádzkovú činnosť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A4787F" w:rsidP="00AF5EC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5 620,73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4808A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12 803,47</w:t>
            </w:r>
          </w:p>
        </w:tc>
      </w:tr>
      <w:tr w:rsidR="007F2786" w:rsidRPr="00150EA2" w:rsidTr="000D583E">
        <w:tc>
          <w:tcPr>
            <w:tcW w:w="32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2786" w:rsidRPr="00150EA2" w:rsidRDefault="007F2786" w:rsidP="00074670">
            <w:pPr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7F2786" w:rsidRPr="00150EA2" w:rsidRDefault="007F2786" w:rsidP="005E29B4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8A784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7F2786" w:rsidRPr="00150EA2" w:rsidRDefault="007F2786" w:rsidP="008A784C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10C21" w:rsidRPr="00150EA2" w:rsidRDefault="00410C21" w:rsidP="00074670">
      <w:pPr>
        <w:jc w:val="both"/>
        <w:rPr>
          <w:rFonts w:ascii="Arial" w:hAnsi="Arial" w:cs="Arial"/>
          <w:b/>
        </w:rPr>
      </w:pPr>
    </w:p>
    <w:p w:rsidR="005D47E1" w:rsidRPr="00150EA2" w:rsidRDefault="005D47E1" w:rsidP="00074670">
      <w:pPr>
        <w:jc w:val="both"/>
        <w:rPr>
          <w:rFonts w:ascii="Arial" w:hAnsi="Arial" w:cs="Arial"/>
          <w:b/>
        </w:rPr>
      </w:pPr>
    </w:p>
    <w:p w:rsidR="003B5110" w:rsidRPr="00150EA2" w:rsidRDefault="003B5110" w:rsidP="000742F5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</w:t>
      </w: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VI</w:t>
      </w:r>
    </w:p>
    <w:p w:rsidR="00A53990" w:rsidRPr="00150EA2" w:rsidRDefault="00A53990" w:rsidP="00A53990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o údajoch na podsúvahových účtoch</w:t>
      </w:r>
    </w:p>
    <w:p w:rsidR="00151F82" w:rsidRPr="00150EA2" w:rsidRDefault="00151F82" w:rsidP="00A53990">
      <w:pPr>
        <w:jc w:val="center"/>
        <w:rPr>
          <w:rFonts w:ascii="Arial" w:hAnsi="Arial" w:cs="Arial"/>
          <w:b/>
        </w:rPr>
      </w:pPr>
    </w:p>
    <w:p w:rsidR="00151F82" w:rsidRPr="00150EA2" w:rsidRDefault="00151F82" w:rsidP="00151F82">
      <w:pPr>
        <w:numPr>
          <w:ilvl w:val="0"/>
          <w:numId w:val="32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Ďalšie informácie - informácie o významných položkách</w:t>
      </w:r>
    </w:p>
    <w:p w:rsidR="00640256" w:rsidRPr="00150EA2" w:rsidRDefault="00640256" w:rsidP="00640256">
      <w:pPr>
        <w:ind w:left="284"/>
        <w:rPr>
          <w:rFonts w:ascii="Arial" w:hAnsi="Arial" w:cs="Arial"/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150EA2" w:rsidTr="00F973D6">
        <w:tc>
          <w:tcPr>
            <w:tcW w:w="4111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Druh položky</w:t>
            </w:r>
          </w:p>
        </w:tc>
        <w:tc>
          <w:tcPr>
            <w:tcW w:w="3119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Hodnota</w:t>
            </w:r>
          </w:p>
        </w:tc>
        <w:tc>
          <w:tcPr>
            <w:tcW w:w="2835" w:type="dxa"/>
          </w:tcPr>
          <w:p w:rsidR="00F973D6" w:rsidRPr="00150EA2" w:rsidRDefault="00F973D6" w:rsidP="009C632E">
            <w:pPr>
              <w:jc w:val="center"/>
              <w:rPr>
                <w:rFonts w:ascii="Arial" w:hAnsi="Arial" w:cs="Arial"/>
                <w:b/>
              </w:rPr>
            </w:pPr>
            <w:r w:rsidRPr="00150EA2">
              <w:rPr>
                <w:rFonts w:ascii="Arial" w:hAnsi="Arial" w:cs="Arial"/>
                <w:b/>
              </w:rPr>
              <w:t>Účet</w:t>
            </w:r>
          </w:p>
        </w:tc>
      </w:tr>
      <w:tr w:rsidR="00F973D6" w:rsidRPr="00150EA2" w:rsidTr="00F973D6">
        <w:tc>
          <w:tcPr>
            <w:tcW w:w="4111" w:type="dxa"/>
          </w:tcPr>
          <w:p w:rsidR="00F973D6" w:rsidRPr="00150EA2" w:rsidRDefault="00640256" w:rsidP="009C632E">
            <w:pPr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Drobný hmotný a nehmotný majetok v používaní</w:t>
            </w:r>
          </w:p>
        </w:tc>
        <w:tc>
          <w:tcPr>
            <w:tcW w:w="3119" w:type="dxa"/>
          </w:tcPr>
          <w:p w:rsidR="00F973D6" w:rsidRPr="00150EA2" w:rsidRDefault="00CC4D87" w:rsidP="00CC4D8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2473B8">
              <w:rPr>
                <w:rFonts w:ascii="Arial" w:hAnsi="Arial" w:cs="Arial"/>
              </w:rPr>
              <w:t>46 872,35 €</w:t>
            </w:r>
          </w:p>
        </w:tc>
        <w:tc>
          <w:tcPr>
            <w:tcW w:w="2835" w:type="dxa"/>
          </w:tcPr>
          <w:p w:rsidR="00F973D6" w:rsidRPr="00150EA2" w:rsidRDefault="00640256" w:rsidP="00640256">
            <w:pPr>
              <w:jc w:val="center"/>
              <w:rPr>
                <w:rFonts w:ascii="Arial" w:hAnsi="Arial" w:cs="Arial"/>
              </w:rPr>
            </w:pPr>
            <w:r w:rsidRPr="00150EA2">
              <w:rPr>
                <w:rFonts w:ascii="Arial" w:hAnsi="Arial" w:cs="Arial"/>
              </w:rPr>
              <w:t>771</w:t>
            </w:r>
          </w:p>
        </w:tc>
      </w:tr>
    </w:tbl>
    <w:p w:rsidR="00670114" w:rsidRDefault="00670114" w:rsidP="00A0540B">
      <w:pPr>
        <w:jc w:val="center"/>
        <w:rPr>
          <w:rFonts w:ascii="Arial" w:hAnsi="Arial" w:cs="Arial"/>
          <w:b/>
        </w:rPr>
      </w:pPr>
    </w:p>
    <w:p w:rsidR="00E254A8" w:rsidRDefault="00E254A8" w:rsidP="00A0540B">
      <w:pPr>
        <w:jc w:val="center"/>
        <w:rPr>
          <w:rFonts w:ascii="Arial" w:hAnsi="Arial" w:cs="Arial"/>
          <w:b/>
        </w:rPr>
      </w:pPr>
    </w:p>
    <w:p w:rsidR="00CB57B5" w:rsidRDefault="00CB57B5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AD3661" w:rsidRDefault="00AD3661" w:rsidP="00A0540B">
      <w:pPr>
        <w:jc w:val="center"/>
        <w:rPr>
          <w:rFonts w:ascii="Arial" w:hAnsi="Arial" w:cs="Arial"/>
          <w:b/>
        </w:rPr>
      </w:pPr>
    </w:p>
    <w:p w:rsidR="00CB57B5" w:rsidRPr="00150EA2" w:rsidRDefault="00CB57B5" w:rsidP="00A0540B">
      <w:pPr>
        <w:jc w:val="center"/>
        <w:rPr>
          <w:rFonts w:ascii="Arial" w:hAnsi="Arial" w:cs="Arial"/>
          <w:b/>
        </w:rPr>
      </w:pP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78180B" w:rsidRPr="00150EA2">
        <w:rPr>
          <w:rFonts w:ascii="Arial" w:hAnsi="Arial" w:cs="Arial"/>
          <w:b/>
        </w:rPr>
        <w:t>VIII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spriaznených osobách a o ekonomických vzťahoch 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účtovnej jednotky a spriaznených osôb</w:t>
      </w:r>
    </w:p>
    <w:p w:rsidR="00643ADF" w:rsidRPr="00150EA2" w:rsidRDefault="00643ADF" w:rsidP="00643AD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 </w:t>
      </w:r>
    </w:p>
    <w:p w:rsidR="00643ADF" w:rsidRPr="00150EA2" w:rsidRDefault="00643ADF" w:rsidP="0078180B">
      <w:pPr>
        <w:numPr>
          <w:ilvl w:val="0"/>
          <w:numId w:val="37"/>
        </w:numPr>
        <w:ind w:left="284" w:hanging="284"/>
        <w:rPr>
          <w:rFonts w:ascii="Arial" w:hAnsi="Arial" w:cs="Arial"/>
        </w:rPr>
      </w:pPr>
      <w:r w:rsidRPr="00150EA2">
        <w:rPr>
          <w:rFonts w:ascii="Arial" w:hAnsi="Arial" w:cs="Arial"/>
          <w:b/>
        </w:rPr>
        <w:t>Informácie o spriaznených osobách a o ekonomických vzťahoch účtovnej jednotky a spriaznených osôb</w:t>
      </w:r>
      <w:r w:rsidR="001D4A65" w:rsidRPr="00150EA2">
        <w:rPr>
          <w:rFonts w:ascii="Arial" w:hAnsi="Arial" w:cs="Arial"/>
          <w:b/>
        </w:rPr>
        <w:t xml:space="preserve"> </w:t>
      </w:r>
      <w:r w:rsidR="00D76326" w:rsidRPr="00150EA2">
        <w:rPr>
          <w:rFonts w:ascii="Arial" w:hAnsi="Arial" w:cs="Arial"/>
          <w:b/>
        </w:rPr>
        <w:t xml:space="preserve">- </w:t>
      </w:r>
      <w:r w:rsidR="00D76326" w:rsidRPr="00150EA2">
        <w:rPr>
          <w:rFonts w:ascii="Arial" w:hAnsi="Arial" w:cs="Arial"/>
        </w:rPr>
        <w:t>škola nemá vzťahy so spriaznenými osobami.</w:t>
      </w:r>
    </w:p>
    <w:p w:rsidR="002A72BB" w:rsidRPr="00150EA2" w:rsidRDefault="002A72BB" w:rsidP="004D0EA9">
      <w:pPr>
        <w:rPr>
          <w:rFonts w:ascii="Arial" w:hAnsi="Arial" w:cs="Arial"/>
          <w:b/>
        </w:rPr>
      </w:pPr>
    </w:p>
    <w:p w:rsidR="00507B63" w:rsidRPr="00150EA2" w:rsidRDefault="00F51D43" w:rsidP="0078180B">
      <w:pPr>
        <w:numPr>
          <w:ilvl w:val="0"/>
          <w:numId w:val="37"/>
        </w:numPr>
        <w:ind w:left="284" w:hanging="284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Informácie podľa odseku 1 sa vykazujú za</w:t>
      </w:r>
      <w:r w:rsidR="00507B63" w:rsidRPr="00150EA2">
        <w:rPr>
          <w:rFonts w:ascii="Arial" w:hAnsi="Arial" w:cs="Arial"/>
          <w:b/>
        </w:rPr>
        <w:t xml:space="preserve"> </w:t>
      </w:r>
    </w:p>
    <w:p w:rsidR="00567648" w:rsidRPr="00150EA2" w:rsidRDefault="00567648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právnické osoby, ktoré sú vo vzťahu k účtovnej jednotke dcérskou účtovnou jednotkou alebo materskou účtovnou jednotkou,</w:t>
      </w:r>
    </w:p>
    <w:p w:rsidR="005B3630" w:rsidRPr="00150EA2" w:rsidRDefault="005B3630" w:rsidP="005B3630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zamestnanc</w:t>
      </w:r>
      <w:r w:rsidR="00F51D43" w:rsidRPr="00150EA2">
        <w:rPr>
          <w:rFonts w:ascii="Arial" w:hAnsi="Arial" w:cs="Arial"/>
          <w:b w:val="0"/>
          <w:sz w:val="20"/>
        </w:rPr>
        <w:t>ov</w:t>
      </w:r>
      <w:r w:rsidRPr="00150EA2">
        <w:rPr>
          <w:rFonts w:ascii="Arial" w:hAnsi="Arial" w:cs="Arial"/>
          <w:b w:val="0"/>
          <w:sz w:val="20"/>
        </w:rPr>
        <w:t xml:space="preserve"> zodpovedn</w:t>
      </w:r>
      <w:r w:rsidR="00F51D43" w:rsidRPr="00150EA2">
        <w:rPr>
          <w:rFonts w:ascii="Arial" w:hAnsi="Arial" w:cs="Arial"/>
          <w:b w:val="0"/>
          <w:sz w:val="20"/>
        </w:rPr>
        <w:t>ých</w:t>
      </w:r>
      <w:r w:rsidRPr="00150EA2">
        <w:rPr>
          <w:rFonts w:ascii="Arial" w:hAnsi="Arial" w:cs="Arial"/>
          <w:b w:val="0"/>
          <w:sz w:val="20"/>
        </w:rPr>
        <w:t xml:space="preserve"> za riadenie a kontrolu činnosti účtovnej jednotky a ich blízke osoby a</w:t>
      </w:r>
      <w:r w:rsidR="00F51D43" w:rsidRPr="00150EA2">
        <w:rPr>
          <w:rFonts w:ascii="Arial" w:hAnsi="Arial" w:cs="Arial"/>
          <w:b w:val="0"/>
          <w:sz w:val="20"/>
        </w:rPr>
        <w:t xml:space="preserve"> za </w:t>
      </w:r>
      <w:r w:rsidRPr="00150EA2">
        <w:rPr>
          <w:rFonts w:ascii="Arial" w:hAnsi="Arial" w:cs="Arial"/>
          <w:b w:val="0"/>
          <w:sz w:val="20"/>
        </w:rPr>
        <w:t xml:space="preserve">osoby zodpovedné za riadenie a kontrolu činnosti účtovnej jednotky, ktoré nie sú zamestnancami a ich blízke osoby,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právnické osoby, v ktorých fyzické osoby uvedené v písmene b) vykonávajú podstatný vplyv a to aj sprostredkovane,  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F51D43" w:rsidRPr="00150EA2" w:rsidRDefault="00F51D43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osoby, ktoré poskytli účtovnej jednotke úver, a z tohto dôvodu sú schopné ovplyvniť ekonomické vzťahy s účtovnou jednotkou,</w:t>
      </w:r>
    </w:p>
    <w:p w:rsidR="000C230D" w:rsidRPr="00150EA2" w:rsidRDefault="004F007B" w:rsidP="00F51D43">
      <w:pPr>
        <w:pStyle w:val="Pismenka"/>
        <w:numPr>
          <w:ilvl w:val="0"/>
          <w:numId w:val="39"/>
        </w:numPr>
        <w:ind w:left="284" w:hanging="284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>o</w:t>
      </w:r>
      <w:r w:rsidR="000C230D" w:rsidRPr="00150EA2">
        <w:rPr>
          <w:rFonts w:ascii="Arial" w:hAnsi="Arial" w:cs="Arial"/>
          <w:b w:val="0"/>
          <w:sz w:val="20"/>
        </w:rPr>
        <w:t>soby, s ktorými účtovná jednotka realizuje taký objem obchodov, že je od týchto osôb hospodársky závislá.</w:t>
      </w:r>
    </w:p>
    <w:p w:rsidR="00873E26" w:rsidRPr="00150EA2" w:rsidRDefault="00873E26" w:rsidP="001705EA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C82316" w:rsidRPr="00150EA2" w:rsidRDefault="001B7997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Čl. </w:t>
      </w:r>
      <w:r w:rsidR="00C82316" w:rsidRPr="00150EA2">
        <w:rPr>
          <w:rFonts w:ascii="Arial" w:hAnsi="Arial" w:cs="Arial"/>
          <w:b/>
        </w:rPr>
        <w:t>I</w:t>
      </w:r>
      <w:r w:rsidRPr="00150EA2">
        <w:rPr>
          <w:rFonts w:ascii="Arial" w:hAnsi="Arial" w:cs="Arial"/>
          <w:b/>
        </w:rPr>
        <w:t>X</w:t>
      </w:r>
    </w:p>
    <w:p w:rsidR="00C82316" w:rsidRPr="00150EA2" w:rsidRDefault="00C82316" w:rsidP="00C82316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rFonts w:ascii="Arial" w:hAnsi="Arial" w:cs="Arial"/>
          <w:b/>
        </w:rPr>
      </w:pPr>
    </w:p>
    <w:p w:rsidR="00670114" w:rsidRPr="00150EA2" w:rsidRDefault="00670114" w:rsidP="00576E4E">
      <w:pPr>
        <w:rPr>
          <w:rFonts w:ascii="Arial" w:hAnsi="Arial" w:cs="Arial"/>
          <w:b/>
        </w:rPr>
      </w:pPr>
    </w:p>
    <w:p w:rsidR="00E667D7" w:rsidRPr="00150EA2" w:rsidRDefault="00C82316" w:rsidP="0032739E">
      <w:pPr>
        <w:jc w:val="both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rozpočte a hodnotenie plnenia rozpočtu </w:t>
      </w:r>
      <w:r w:rsidR="005041E6" w:rsidRPr="00150EA2">
        <w:rPr>
          <w:rFonts w:ascii="Arial" w:hAnsi="Arial" w:cs="Arial"/>
          <w:b/>
        </w:rPr>
        <w:t xml:space="preserve">- </w:t>
      </w:r>
      <w:r w:rsidR="005041E6" w:rsidRPr="00150EA2">
        <w:rPr>
          <w:rFonts w:ascii="Arial" w:hAnsi="Arial" w:cs="Arial"/>
        </w:rPr>
        <w:t>tabuľka č.1</w:t>
      </w:r>
      <w:r w:rsidR="00F06500">
        <w:rPr>
          <w:rFonts w:ascii="Arial" w:hAnsi="Arial" w:cs="Arial"/>
        </w:rPr>
        <w:t>2</w:t>
      </w:r>
      <w:r w:rsidR="005041E6" w:rsidRPr="00150EA2">
        <w:rPr>
          <w:rFonts w:ascii="Arial" w:hAnsi="Arial" w:cs="Arial"/>
        </w:rPr>
        <w:t>-1</w:t>
      </w:r>
      <w:r w:rsidR="00223302">
        <w:rPr>
          <w:rFonts w:ascii="Arial" w:hAnsi="Arial" w:cs="Arial"/>
        </w:rPr>
        <w:t>3</w:t>
      </w:r>
    </w:p>
    <w:p w:rsidR="00CE5477" w:rsidRPr="00150EA2" w:rsidRDefault="00124BD6" w:rsidP="00050594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Rozpočet</w:t>
      </w:r>
      <w:r w:rsidR="00D76326" w:rsidRPr="00150EA2">
        <w:rPr>
          <w:rFonts w:ascii="Arial" w:hAnsi="Arial" w:cs="Arial"/>
        </w:rPr>
        <w:t xml:space="preserve"> r</w:t>
      </w:r>
      <w:r w:rsidRPr="00150EA2">
        <w:rPr>
          <w:rFonts w:ascii="Arial" w:hAnsi="Arial" w:cs="Arial"/>
        </w:rPr>
        <w:t xml:space="preserve">ozpočtovej organizácie </w:t>
      </w:r>
      <w:r w:rsidR="00CE5477" w:rsidRPr="00150EA2">
        <w:rPr>
          <w:rFonts w:ascii="Arial" w:hAnsi="Arial" w:cs="Arial"/>
        </w:rPr>
        <w:t>bol</w:t>
      </w:r>
      <w:r w:rsidRPr="00150EA2">
        <w:rPr>
          <w:rFonts w:ascii="Arial" w:hAnsi="Arial" w:cs="Arial"/>
        </w:rPr>
        <w:t xml:space="preserve"> </w:t>
      </w:r>
      <w:r w:rsidR="00CE5477" w:rsidRPr="00150EA2">
        <w:rPr>
          <w:rFonts w:ascii="Arial" w:hAnsi="Arial" w:cs="Arial"/>
        </w:rPr>
        <w:t>schválený</w:t>
      </w:r>
      <w:r w:rsidR="00FE73D4" w:rsidRPr="00150EA2">
        <w:rPr>
          <w:rFonts w:ascii="Arial" w:hAnsi="Arial" w:cs="Arial"/>
        </w:rPr>
        <w:t xml:space="preserve">  m</w:t>
      </w:r>
      <w:r w:rsidR="00050594" w:rsidRPr="00150EA2">
        <w:rPr>
          <w:rFonts w:ascii="Arial" w:hAnsi="Arial" w:cs="Arial"/>
        </w:rPr>
        <w:t>estským</w:t>
      </w:r>
      <w:r w:rsidR="00CE5477" w:rsidRPr="00150EA2">
        <w:rPr>
          <w:rFonts w:ascii="Arial" w:hAnsi="Arial" w:cs="Arial"/>
        </w:rPr>
        <w:t xml:space="preserve"> zastupiteľstvom dňa</w:t>
      </w:r>
      <w:r w:rsidR="00710B49" w:rsidRPr="00150EA2">
        <w:rPr>
          <w:rFonts w:ascii="Arial" w:hAnsi="Arial" w:cs="Arial"/>
        </w:rPr>
        <w:t xml:space="preserve">  </w:t>
      </w:r>
      <w:r w:rsidR="00217FAA">
        <w:rPr>
          <w:rFonts w:ascii="Arial" w:hAnsi="Arial" w:cs="Arial"/>
        </w:rPr>
        <w:t>12.3.2024</w:t>
      </w:r>
      <w:r w:rsidR="00CE5477" w:rsidRPr="00150EA2">
        <w:rPr>
          <w:rFonts w:ascii="Arial" w:hAnsi="Arial" w:cs="Arial"/>
        </w:rPr>
        <w:t xml:space="preserve"> uznesením č</w:t>
      </w:r>
      <w:r w:rsidR="004B482B" w:rsidRPr="00150EA2">
        <w:rPr>
          <w:rFonts w:ascii="Arial" w:hAnsi="Arial" w:cs="Arial"/>
        </w:rPr>
        <w:t>.</w:t>
      </w:r>
      <w:r w:rsidR="0090193F" w:rsidRPr="00150EA2">
        <w:rPr>
          <w:rFonts w:ascii="Arial" w:hAnsi="Arial" w:cs="Arial"/>
        </w:rPr>
        <w:t xml:space="preserve"> </w:t>
      </w:r>
      <w:r w:rsidR="00E76BEF">
        <w:rPr>
          <w:rFonts w:ascii="Arial" w:hAnsi="Arial" w:cs="Arial"/>
        </w:rPr>
        <w:t>23</w:t>
      </w:r>
    </w:p>
    <w:p w:rsidR="00CE5477" w:rsidRPr="00150EA2" w:rsidRDefault="00050594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Z</w:t>
      </w:r>
      <w:r w:rsidR="00124BD6" w:rsidRPr="00150EA2">
        <w:rPr>
          <w:rFonts w:ascii="Arial" w:hAnsi="Arial" w:cs="Arial"/>
        </w:rPr>
        <w:t>men</w:t>
      </w:r>
      <w:r w:rsidRPr="00150EA2">
        <w:rPr>
          <w:rFonts w:ascii="Arial" w:hAnsi="Arial" w:cs="Arial"/>
        </w:rPr>
        <w:t>y rozpočtu</w:t>
      </w:r>
      <w:r w:rsidR="00124BD6" w:rsidRPr="00150EA2">
        <w:rPr>
          <w:rFonts w:ascii="Arial" w:hAnsi="Arial" w:cs="Arial"/>
        </w:rPr>
        <w:t xml:space="preserve">: </w:t>
      </w:r>
    </w:p>
    <w:p w:rsidR="00134442" w:rsidRPr="00150EA2" w:rsidRDefault="00134442" w:rsidP="00CE5477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 xml:space="preserve">     </w:t>
      </w:r>
      <w:r w:rsidR="00B70555">
        <w:rPr>
          <w:rFonts w:ascii="Arial" w:hAnsi="Arial" w:cs="Arial"/>
        </w:rPr>
        <w:t xml:space="preserve"> -   </w:t>
      </w:r>
      <w:r w:rsidR="00223302">
        <w:rPr>
          <w:rFonts w:ascii="Arial" w:hAnsi="Arial" w:cs="Arial"/>
        </w:rPr>
        <w:t xml:space="preserve"> </w:t>
      </w:r>
      <w:r w:rsidR="00B70555">
        <w:rPr>
          <w:rFonts w:ascii="Arial" w:hAnsi="Arial" w:cs="Arial"/>
        </w:rPr>
        <w:t xml:space="preserve"> rozpočtové opatrenie č. 1  </w:t>
      </w:r>
      <w:r w:rsidRPr="00150EA2">
        <w:rPr>
          <w:rFonts w:ascii="Arial" w:hAnsi="Arial" w:cs="Arial"/>
        </w:rPr>
        <w:t xml:space="preserve"> schválené dňa </w:t>
      </w:r>
      <w:r w:rsidR="00E0191F">
        <w:rPr>
          <w:rFonts w:ascii="Arial" w:hAnsi="Arial" w:cs="Arial"/>
        </w:rPr>
        <w:t xml:space="preserve"> </w:t>
      </w:r>
      <w:r w:rsidR="00020DC5">
        <w:rPr>
          <w:rFonts w:ascii="Arial" w:hAnsi="Arial" w:cs="Arial"/>
        </w:rPr>
        <w:t>2</w:t>
      </w:r>
      <w:r w:rsidR="00E76BEF">
        <w:rPr>
          <w:rFonts w:ascii="Arial" w:hAnsi="Arial" w:cs="Arial"/>
        </w:rPr>
        <w:t>9.04.2024</w:t>
      </w:r>
      <w:r w:rsidR="00020DC5">
        <w:rPr>
          <w:rFonts w:ascii="Arial" w:hAnsi="Arial" w:cs="Arial"/>
        </w:rPr>
        <w:t xml:space="preserve"> </w:t>
      </w:r>
      <w:r w:rsidRPr="00150EA2">
        <w:rPr>
          <w:rFonts w:ascii="Arial" w:hAnsi="Arial" w:cs="Arial"/>
        </w:rPr>
        <w:t xml:space="preserve">uznesením č. </w:t>
      </w:r>
      <w:r w:rsidR="00E76BEF">
        <w:rPr>
          <w:rFonts w:ascii="Arial" w:hAnsi="Arial" w:cs="Arial"/>
        </w:rPr>
        <w:t>67</w:t>
      </w:r>
    </w:p>
    <w:p w:rsidR="00634842" w:rsidRPr="00223302" w:rsidRDefault="00F42465" w:rsidP="00223302">
      <w:pPr>
        <w:numPr>
          <w:ilvl w:val="0"/>
          <w:numId w:val="13"/>
        </w:numPr>
        <w:rPr>
          <w:rFonts w:ascii="Arial" w:hAnsi="Arial" w:cs="Arial"/>
          <w:b/>
        </w:rPr>
      </w:pPr>
      <w:r w:rsidRPr="00150EA2">
        <w:rPr>
          <w:rFonts w:ascii="Arial" w:hAnsi="Arial" w:cs="Arial"/>
        </w:rPr>
        <w:t>rozpočtové opatreni</w:t>
      </w:r>
      <w:r w:rsidR="00366A3D" w:rsidRPr="00150EA2">
        <w:rPr>
          <w:rFonts w:ascii="Arial" w:hAnsi="Arial" w:cs="Arial"/>
        </w:rPr>
        <w:t>e</w:t>
      </w:r>
      <w:r w:rsidRPr="00150EA2">
        <w:rPr>
          <w:rFonts w:ascii="Arial" w:hAnsi="Arial" w:cs="Arial"/>
        </w:rPr>
        <w:t xml:space="preserve"> č.</w:t>
      </w:r>
      <w:r w:rsidR="00223302">
        <w:rPr>
          <w:rFonts w:ascii="Arial" w:hAnsi="Arial" w:cs="Arial"/>
          <w:b/>
        </w:rPr>
        <w:t xml:space="preserve"> </w:t>
      </w:r>
      <w:r w:rsidR="007E440D" w:rsidRPr="00223302">
        <w:rPr>
          <w:rFonts w:ascii="Arial" w:hAnsi="Arial" w:cs="Arial"/>
        </w:rPr>
        <w:t>2</w:t>
      </w:r>
      <w:r w:rsidR="00634842" w:rsidRPr="00223302">
        <w:rPr>
          <w:rFonts w:ascii="Arial" w:hAnsi="Arial" w:cs="Arial"/>
        </w:rPr>
        <w:t xml:space="preserve"> </w:t>
      </w:r>
      <w:r w:rsidR="00223302" w:rsidRPr="00223302">
        <w:rPr>
          <w:rFonts w:ascii="Arial" w:hAnsi="Arial" w:cs="Arial"/>
        </w:rPr>
        <w:t xml:space="preserve"> </w:t>
      </w:r>
      <w:r w:rsidRPr="00223302">
        <w:rPr>
          <w:rFonts w:ascii="Arial" w:hAnsi="Arial" w:cs="Arial"/>
        </w:rPr>
        <w:t xml:space="preserve"> schválené</w:t>
      </w:r>
      <w:r w:rsidR="00CE5477" w:rsidRPr="00223302">
        <w:rPr>
          <w:rFonts w:ascii="Arial" w:hAnsi="Arial" w:cs="Arial"/>
        </w:rPr>
        <w:t xml:space="preserve"> dňa </w:t>
      </w:r>
      <w:r w:rsidR="00E0191F">
        <w:rPr>
          <w:rFonts w:ascii="Arial" w:hAnsi="Arial" w:cs="Arial"/>
        </w:rPr>
        <w:t xml:space="preserve"> </w:t>
      </w:r>
      <w:r w:rsidR="00E76BEF">
        <w:rPr>
          <w:rFonts w:ascii="Arial" w:hAnsi="Arial" w:cs="Arial"/>
        </w:rPr>
        <w:t>22.10.2024</w:t>
      </w:r>
      <w:r w:rsidR="00020DC5">
        <w:rPr>
          <w:rFonts w:ascii="Arial" w:hAnsi="Arial" w:cs="Arial"/>
        </w:rPr>
        <w:t xml:space="preserve"> </w:t>
      </w:r>
      <w:r w:rsidR="00CE5477" w:rsidRPr="00223302">
        <w:rPr>
          <w:rFonts w:ascii="Arial" w:hAnsi="Arial" w:cs="Arial"/>
        </w:rPr>
        <w:t>uznesením č.</w:t>
      </w:r>
      <w:r w:rsidR="00E76BEF">
        <w:rPr>
          <w:rFonts w:ascii="Arial" w:hAnsi="Arial" w:cs="Arial"/>
        </w:rPr>
        <w:t>157</w:t>
      </w:r>
    </w:p>
    <w:p w:rsidR="007E440D" w:rsidRPr="007E440D" w:rsidRDefault="00366A3D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>rozpočtové opatrenie</w:t>
      </w:r>
      <w:r w:rsidR="00134442" w:rsidRPr="007E440D">
        <w:rPr>
          <w:rFonts w:ascii="Arial" w:hAnsi="Arial" w:cs="Arial"/>
        </w:rPr>
        <w:t xml:space="preserve"> č. </w:t>
      </w:r>
      <w:r w:rsidR="007E440D" w:rsidRPr="007E440D">
        <w:rPr>
          <w:rFonts w:ascii="Arial" w:hAnsi="Arial" w:cs="Arial"/>
        </w:rPr>
        <w:t>3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schválené dňa</w:t>
      </w:r>
      <w:r w:rsidR="00B70555" w:rsidRPr="007E440D">
        <w:rPr>
          <w:rFonts w:ascii="Arial" w:hAnsi="Arial" w:cs="Arial"/>
        </w:rPr>
        <w:t xml:space="preserve"> </w:t>
      </w:r>
      <w:r w:rsidR="00E0191F">
        <w:rPr>
          <w:rFonts w:ascii="Arial" w:hAnsi="Arial" w:cs="Arial"/>
        </w:rPr>
        <w:t xml:space="preserve">  </w:t>
      </w:r>
      <w:r w:rsidR="00E76BEF">
        <w:rPr>
          <w:rFonts w:ascii="Arial" w:hAnsi="Arial" w:cs="Arial"/>
        </w:rPr>
        <w:t>22.10.2024.</w:t>
      </w:r>
      <w:r w:rsidR="00634842" w:rsidRPr="007E440D">
        <w:rPr>
          <w:rFonts w:ascii="Arial" w:hAnsi="Arial" w:cs="Arial"/>
        </w:rPr>
        <w:t>uznesením č.</w:t>
      </w:r>
      <w:r w:rsidR="00E76BEF">
        <w:rPr>
          <w:rFonts w:ascii="Arial" w:hAnsi="Arial" w:cs="Arial"/>
        </w:rPr>
        <w:t>158</w:t>
      </w:r>
    </w:p>
    <w:p w:rsidR="00502D4A" w:rsidRPr="007E440D" w:rsidRDefault="00634842" w:rsidP="00502D4A">
      <w:pPr>
        <w:numPr>
          <w:ilvl w:val="0"/>
          <w:numId w:val="13"/>
        </w:numPr>
        <w:rPr>
          <w:rFonts w:ascii="Arial" w:hAnsi="Arial" w:cs="Arial"/>
          <w:b/>
        </w:rPr>
      </w:pPr>
      <w:r w:rsidRPr="007E440D">
        <w:rPr>
          <w:rFonts w:ascii="Arial" w:hAnsi="Arial" w:cs="Arial"/>
        </w:rPr>
        <w:t xml:space="preserve">rozpočtové opatrenie č. </w:t>
      </w:r>
      <w:r w:rsidR="007E440D">
        <w:rPr>
          <w:rFonts w:ascii="Arial" w:hAnsi="Arial" w:cs="Arial"/>
        </w:rPr>
        <w:t>4</w:t>
      </w:r>
      <w:r w:rsidR="00B70555" w:rsidRPr="007E440D">
        <w:rPr>
          <w:rFonts w:ascii="Arial" w:hAnsi="Arial" w:cs="Arial"/>
        </w:rPr>
        <w:t xml:space="preserve"> </w:t>
      </w:r>
      <w:r w:rsidRPr="007E440D">
        <w:rPr>
          <w:rFonts w:ascii="Arial" w:hAnsi="Arial" w:cs="Arial"/>
        </w:rPr>
        <w:t xml:space="preserve"> </w:t>
      </w:r>
      <w:r w:rsidR="00B70555" w:rsidRPr="007E440D">
        <w:rPr>
          <w:rFonts w:ascii="Arial" w:hAnsi="Arial" w:cs="Arial"/>
        </w:rPr>
        <w:t xml:space="preserve">schválené </w:t>
      </w:r>
      <w:r w:rsidRPr="007E440D">
        <w:rPr>
          <w:rFonts w:ascii="Arial" w:hAnsi="Arial" w:cs="Arial"/>
        </w:rPr>
        <w:t>dňa</w:t>
      </w:r>
      <w:r w:rsidR="007E4726" w:rsidRPr="007E440D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 </w:t>
      </w:r>
      <w:r w:rsidR="0083733C">
        <w:rPr>
          <w:rFonts w:ascii="Arial" w:hAnsi="Arial" w:cs="Arial"/>
        </w:rPr>
        <w:t>1</w:t>
      </w:r>
      <w:r w:rsidR="00E76BEF">
        <w:rPr>
          <w:rFonts w:ascii="Arial" w:hAnsi="Arial" w:cs="Arial"/>
        </w:rPr>
        <w:t>6.12.204</w:t>
      </w:r>
      <w:r w:rsidR="0083733C">
        <w:rPr>
          <w:rFonts w:ascii="Arial" w:hAnsi="Arial" w:cs="Arial"/>
        </w:rPr>
        <w:t>3</w:t>
      </w:r>
      <w:r w:rsidR="007E4726" w:rsidRPr="007E440D">
        <w:rPr>
          <w:rFonts w:ascii="Arial" w:hAnsi="Arial" w:cs="Arial"/>
        </w:rPr>
        <w:t xml:space="preserve"> uznesením č.</w:t>
      </w:r>
      <w:r w:rsidR="0083733C">
        <w:rPr>
          <w:rFonts w:ascii="Arial" w:hAnsi="Arial" w:cs="Arial"/>
        </w:rPr>
        <w:t>2</w:t>
      </w:r>
      <w:r w:rsidR="00E76BEF">
        <w:rPr>
          <w:rFonts w:ascii="Arial" w:hAnsi="Arial" w:cs="Arial"/>
        </w:rPr>
        <w:t>11</w:t>
      </w:r>
    </w:p>
    <w:p w:rsidR="001B07C1" w:rsidRPr="001B07C1" w:rsidRDefault="001B07C1" w:rsidP="00502D4A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rozpočtové opatrenie č. </w:t>
      </w:r>
      <w:r w:rsidR="00A97844">
        <w:rPr>
          <w:rFonts w:ascii="Arial" w:hAnsi="Arial" w:cs="Arial"/>
        </w:rPr>
        <w:t>5</w:t>
      </w:r>
      <w:r w:rsidR="00DC068C">
        <w:rPr>
          <w:rFonts w:ascii="Arial" w:hAnsi="Arial" w:cs="Arial"/>
        </w:rPr>
        <w:t>-</w:t>
      </w:r>
      <w:r w:rsidR="00E76BEF">
        <w:rPr>
          <w:rFonts w:ascii="Arial" w:hAnsi="Arial" w:cs="Arial"/>
        </w:rPr>
        <w:t>6</w:t>
      </w:r>
      <w:r w:rsidR="00E0191F">
        <w:rPr>
          <w:rFonts w:ascii="Arial" w:hAnsi="Arial" w:cs="Arial"/>
        </w:rPr>
        <w:t xml:space="preserve"> </w:t>
      </w:r>
      <w:r w:rsidR="00223302">
        <w:rPr>
          <w:rFonts w:ascii="Arial" w:hAnsi="Arial" w:cs="Arial"/>
        </w:rPr>
        <w:t xml:space="preserve"> </w:t>
      </w:r>
      <w:r w:rsidR="00DC068C">
        <w:rPr>
          <w:rFonts w:ascii="Arial" w:hAnsi="Arial" w:cs="Arial"/>
        </w:rPr>
        <w:t xml:space="preserve"> schválené dňa </w:t>
      </w:r>
      <w:r w:rsidR="00E76BEF">
        <w:rPr>
          <w:rFonts w:ascii="Arial" w:hAnsi="Arial" w:cs="Arial"/>
        </w:rPr>
        <w:t>16.12.2024</w:t>
      </w:r>
      <w:r w:rsidR="00DC068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uznesením č. </w:t>
      </w:r>
      <w:r w:rsidR="00E76BEF">
        <w:rPr>
          <w:rFonts w:ascii="Arial" w:hAnsi="Arial" w:cs="Arial"/>
        </w:rPr>
        <w:t>212 a 213</w:t>
      </w:r>
      <w:r w:rsidR="00773306">
        <w:rPr>
          <w:rFonts w:ascii="Arial" w:hAnsi="Arial" w:cs="Arial"/>
        </w:rPr>
        <w:t>.</w:t>
      </w:r>
    </w:p>
    <w:p w:rsidR="00C5574F" w:rsidRPr="00502D4A" w:rsidRDefault="009F2219" w:rsidP="00502D4A">
      <w:pPr>
        <w:pStyle w:val="Nadpis1"/>
        <w:rPr>
          <w:rFonts w:ascii="Arial" w:hAnsi="Arial" w:cs="Arial"/>
          <w:b w:val="0"/>
          <w:sz w:val="20"/>
          <w:szCs w:val="20"/>
        </w:rPr>
      </w:pPr>
      <w:r w:rsidRPr="00502D4A">
        <w:rPr>
          <w:rFonts w:ascii="Arial" w:hAnsi="Arial" w:cs="Arial"/>
          <w:b w:val="0"/>
          <w:sz w:val="20"/>
          <w:szCs w:val="20"/>
        </w:rPr>
        <w:t>Textová časť k tabuľke č.12-14:</w:t>
      </w:r>
    </w:p>
    <w:p w:rsidR="00757991" w:rsidRPr="00150EA2" w:rsidRDefault="00F06500" w:rsidP="00757991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a./ </w:t>
      </w:r>
      <w:r w:rsidR="00757991" w:rsidRPr="00150EA2">
        <w:rPr>
          <w:rFonts w:ascii="Arial" w:hAnsi="Arial" w:cs="Arial"/>
          <w:b/>
        </w:rPr>
        <w:t>Príjmy rozpočtu - popis príjmov /tabuľka č. 12/</w:t>
      </w:r>
    </w:p>
    <w:p w:rsidR="00757991" w:rsidRPr="00150EA2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 w:rsidRPr="00150EA2">
        <w:rPr>
          <w:rFonts w:ascii="Arial" w:hAnsi="Arial" w:cs="Arial"/>
          <w:b w:val="0"/>
          <w:sz w:val="20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25"/>
        <w:gridCol w:w="1641"/>
        <w:gridCol w:w="1631"/>
        <w:gridCol w:w="1653"/>
        <w:gridCol w:w="1654"/>
      </w:tblGrid>
      <w:tr w:rsidR="00757991" w:rsidRPr="009D1BAF" w:rsidTr="007D3C5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ekon.klas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2725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1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E254A8">
              <w:rPr>
                <w:rFonts w:ascii="Arial" w:hAnsi="Arial" w:cs="Arial"/>
                <w:b w:val="0"/>
                <w:sz w:val="20"/>
              </w:rPr>
              <w:t>2</w:t>
            </w:r>
            <w:r w:rsidR="002473B8">
              <w:rPr>
                <w:rFonts w:ascii="Arial" w:hAnsi="Arial" w:cs="Arial"/>
                <w:b w:val="0"/>
                <w:sz w:val="20"/>
              </w:rPr>
              <w:t>4</w:t>
            </w:r>
          </w:p>
        </w:tc>
        <w:tc>
          <w:tcPr>
            <w:tcW w:w="1654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7D3C5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2473B8">
              <w:rPr>
                <w:rFonts w:ascii="Arial" w:hAnsi="Arial" w:cs="Arial"/>
                <w:b w:val="0"/>
                <w:sz w:val="20"/>
              </w:rPr>
              <w:t>3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210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Príjmy z prenájmu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D0524A" w:rsidP="0071496F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 </w:t>
            </w:r>
            <w:r w:rsidR="005841B2">
              <w:rPr>
                <w:rFonts w:ascii="Arial" w:hAnsi="Arial" w:cs="Arial"/>
                <w:b w:val="0"/>
                <w:sz w:val="20"/>
              </w:rPr>
              <w:t>3</w:t>
            </w:r>
            <w:r>
              <w:rPr>
                <w:rFonts w:ascii="Arial" w:hAnsi="Arial" w:cs="Arial"/>
                <w:b w:val="0"/>
                <w:sz w:val="20"/>
              </w:rPr>
              <w:t xml:space="preserve"> </w:t>
            </w:r>
            <w:r w:rsidR="005841B2">
              <w:rPr>
                <w:rFonts w:ascii="Arial" w:hAnsi="Arial" w:cs="Arial"/>
                <w:b w:val="0"/>
                <w:sz w:val="20"/>
              </w:rPr>
              <w:t>847,49</w:t>
            </w:r>
          </w:p>
        </w:tc>
        <w:tc>
          <w:tcPr>
            <w:tcW w:w="1654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  <w:tab w:val="center" w:pos="718"/>
                <w:tab w:val="right" w:pos="1437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     3 476,90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220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Administratívne a iné poplatky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132 134,64</w:t>
            </w:r>
          </w:p>
        </w:tc>
        <w:tc>
          <w:tcPr>
            <w:tcW w:w="1654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133 516,59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240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úroky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Default="005841B2" w:rsidP="0071496F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77,65</w:t>
            </w:r>
          </w:p>
        </w:tc>
        <w:tc>
          <w:tcPr>
            <w:tcW w:w="1654" w:type="dxa"/>
          </w:tcPr>
          <w:p w:rsidR="002473B8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4,31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29</w:t>
            </w: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Nedaňové príjmy</w:t>
            </w:r>
          </w:p>
        </w:tc>
        <w:tc>
          <w:tcPr>
            <w:tcW w:w="164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31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0</w:t>
            </w:r>
          </w:p>
        </w:tc>
        <w:tc>
          <w:tcPr>
            <w:tcW w:w="1653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7 592,09</w:t>
            </w:r>
          </w:p>
        </w:tc>
        <w:tc>
          <w:tcPr>
            <w:tcW w:w="1654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212,09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310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granty</w:t>
            </w:r>
          </w:p>
        </w:tc>
        <w:tc>
          <w:tcPr>
            <w:tcW w:w="1641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229 200</w:t>
            </w:r>
          </w:p>
        </w:tc>
        <w:tc>
          <w:tcPr>
            <w:tcW w:w="1631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224 786</w:t>
            </w:r>
          </w:p>
        </w:tc>
        <w:tc>
          <w:tcPr>
            <w:tcW w:w="1653" w:type="dxa"/>
          </w:tcPr>
          <w:p w:rsidR="002473B8" w:rsidRPr="009D1BAF" w:rsidRDefault="00056184" w:rsidP="00056184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231 164,18</w:t>
            </w:r>
          </w:p>
        </w:tc>
        <w:tc>
          <w:tcPr>
            <w:tcW w:w="1654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76 400</w:t>
            </w:r>
          </w:p>
        </w:tc>
      </w:tr>
      <w:tr w:rsidR="002473B8" w:rsidRPr="009D1BAF" w:rsidTr="007D3C5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</w:t>
            </w:r>
          </w:p>
        </w:tc>
        <w:tc>
          <w:tcPr>
            <w:tcW w:w="2725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1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229 200</w:t>
            </w:r>
          </w:p>
        </w:tc>
        <w:tc>
          <w:tcPr>
            <w:tcW w:w="1631" w:type="dxa"/>
          </w:tcPr>
          <w:p w:rsidR="002473B8" w:rsidRPr="009D1BAF" w:rsidRDefault="005841B2" w:rsidP="005841B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224 786</w:t>
            </w:r>
          </w:p>
        </w:tc>
        <w:tc>
          <w:tcPr>
            <w:tcW w:w="1653" w:type="dxa"/>
          </w:tcPr>
          <w:p w:rsidR="002473B8" w:rsidRPr="009D1BAF" w:rsidRDefault="005841B2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374 816,05</w:t>
            </w:r>
          </w:p>
        </w:tc>
        <w:tc>
          <w:tcPr>
            <w:tcW w:w="1654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213 609,89</w:t>
            </w:r>
          </w:p>
        </w:tc>
      </w:tr>
    </w:tbl>
    <w:p w:rsidR="0071496F" w:rsidRDefault="0071496F" w:rsidP="001A3F5B">
      <w:pPr>
        <w:rPr>
          <w:rFonts w:ascii="Arial" w:hAnsi="Arial" w:cs="Arial"/>
        </w:rPr>
      </w:pPr>
    </w:p>
    <w:p w:rsidR="001A3F5B" w:rsidRDefault="001A3F5B" w:rsidP="001A3F5B">
      <w:pPr>
        <w:rPr>
          <w:rFonts w:ascii="Arial" w:hAnsi="Arial" w:cs="Arial"/>
        </w:rPr>
      </w:pPr>
      <w:r w:rsidRPr="00063912">
        <w:rPr>
          <w:rFonts w:ascii="Arial" w:hAnsi="Arial" w:cs="Arial"/>
        </w:rPr>
        <w:t>Príjmy ZŠ pre primárne a se</w:t>
      </w:r>
      <w:r>
        <w:rPr>
          <w:rFonts w:ascii="Arial" w:hAnsi="Arial" w:cs="Arial"/>
        </w:rPr>
        <w:t xml:space="preserve">kundárne vzdelanie spolu činia </w:t>
      </w:r>
      <w:r w:rsidR="00D0524A">
        <w:rPr>
          <w:rFonts w:ascii="Arial" w:hAnsi="Arial" w:cs="Arial"/>
        </w:rPr>
        <w:t>15 102,67</w:t>
      </w:r>
      <w:r w:rsidR="0071496F">
        <w:rPr>
          <w:rFonts w:ascii="Arial" w:hAnsi="Arial" w:cs="Arial"/>
        </w:rPr>
        <w:t xml:space="preserve"> €, </w:t>
      </w:r>
      <w:r w:rsidR="00773306">
        <w:rPr>
          <w:rFonts w:ascii="Arial" w:hAnsi="Arial" w:cs="Arial"/>
        </w:rPr>
        <w:t> </w:t>
      </w:r>
      <w:r w:rsidR="0071496F">
        <w:rPr>
          <w:rFonts w:ascii="Arial" w:hAnsi="Arial" w:cs="Arial"/>
        </w:rPr>
        <w:t>Š</w:t>
      </w:r>
      <w:r w:rsidRPr="00063912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stravné réžia ŠJ </w:t>
      </w:r>
      <w:r w:rsidR="0071496F">
        <w:rPr>
          <w:rFonts w:ascii="Arial" w:hAnsi="Arial" w:cs="Arial"/>
        </w:rPr>
        <w:t>4</w:t>
      </w:r>
      <w:r w:rsidR="00D0524A">
        <w:rPr>
          <w:rFonts w:ascii="Arial" w:hAnsi="Arial" w:cs="Arial"/>
        </w:rPr>
        <w:t>8 129,</w:t>
      </w:r>
      <w:r w:rsidR="00056184">
        <w:rPr>
          <w:rFonts w:ascii="Arial" w:hAnsi="Arial" w:cs="Arial"/>
        </w:rPr>
        <w:t>02</w:t>
      </w:r>
      <w:r w:rsidR="00773306">
        <w:rPr>
          <w:rFonts w:ascii="Arial" w:hAnsi="Arial" w:cs="Arial"/>
        </w:rPr>
        <w:t xml:space="preserve"> € ,  ostatné príjmy ŠJ </w:t>
      </w:r>
      <w:r w:rsidR="00056184">
        <w:rPr>
          <w:rFonts w:ascii="Arial" w:hAnsi="Arial" w:cs="Arial"/>
        </w:rPr>
        <w:t>72 449,84</w:t>
      </w:r>
      <w:r w:rsidR="00AA40CC">
        <w:rPr>
          <w:rFonts w:ascii="Arial" w:hAnsi="Arial" w:cs="Arial"/>
        </w:rPr>
        <w:t xml:space="preserve"> €</w:t>
      </w:r>
      <w:r w:rsidRPr="00063912">
        <w:rPr>
          <w:rFonts w:ascii="Arial" w:hAnsi="Arial" w:cs="Arial"/>
        </w:rPr>
        <w:t>,</w:t>
      </w:r>
      <w:r w:rsidR="00AA40CC">
        <w:rPr>
          <w:rFonts w:ascii="Arial" w:hAnsi="Arial" w:cs="Arial"/>
        </w:rPr>
        <w:t xml:space="preserve"> </w:t>
      </w:r>
      <w:r w:rsidRPr="00063912">
        <w:rPr>
          <w:rFonts w:ascii="Arial" w:hAnsi="Arial" w:cs="Arial"/>
        </w:rPr>
        <w:t xml:space="preserve"> ŠKD </w:t>
      </w:r>
      <w:r w:rsidR="00D0524A">
        <w:rPr>
          <w:rFonts w:ascii="Arial" w:hAnsi="Arial" w:cs="Arial"/>
        </w:rPr>
        <w:t>11 400,34</w:t>
      </w:r>
      <w:r w:rsidR="0071496F">
        <w:rPr>
          <w:rFonts w:ascii="Arial" w:hAnsi="Arial" w:cs="Arial"/>
        </w:rPr>
        <w:t xml:space="preserve"> </w:t>
      </w:r>
      <w:r w:rsidR="00D0524A">
        <w:rPr>
          <w:rFonts w:ascii="Arial" w:hAnsi="Arial" w:cs="Arial"/>
        </w:rPr>
        <w:t>€ a projekt RCPU 2</w:t>
      </w:r>
      <w:r w:rsidR="00056184">
        <w:rPr>
          <w:rFonts w:ascii="Arial" w:hAnsi="Arial" w:cs="Arial"/>
        </w:rPr>
        <w:t>27 734,18</w:t>
      </w:r>
      <w:r w:rsidR="00AA40CC">
        <w:rPr>
          <w:rFonts w:ascii="Arial" w:hAnsi="Arial" w:cs="Arial"/>
        </w:rPr>
        <w:t xml:space="preserve"> €.</w:t>
      </w:r>
    </w:p>
    <w:p w:rsidR="00773306" w:rsidRDefault="00773306" w:rsidP="001A3F5B">
      <w:pPr>
        <w:rPr>
          <w:rFonts w:ascii="Arial" w:hAnsi="Arial" w:cs="Arial"/>
        </w:rPr>
      </w:pPr>
    </w:p>
    <w:p w:rsidR="00063912" w:rsidRPr="00063912" w:rsidRDefault="00063912" w:rsidP="00634842">
      <w:pPr>
        <w:rPr>
          <w:rFonts w:ascii="Arial" w:hAnsi="Arial" w:cs="Arial"/>
        </w:rPr>
      </w:pPr>
    </w:p>
    <w:p w:rsidR="00757991" w:rsidRDefault="00F06500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sz w:val="20"/>
        </w:rPr>
        <w:t xml:space="preserve">b./ </w:t>
      </w:r>
      <w:r w:rsidR="00757991" w:rsidRPr="00150EA2">
        <w:rPr>
          <w:rFonts w:ascii="Arial" w:hAnsi="Arial" w:cs="Arial"/>
          <w:sz w:val="20"/>
        </w:rPr>
        <w:t>Výdavky rozpočtu - popis výdavkov /tabuľka č. 13</w:t>
      </w:r>
      <w:r w:rsidR="00757991" w:rsidRPr="00150EA2">
        <w:rPr>
          <w:rFonts w:ascii="Arial" w:hAnsi="Arial" w:cs="Arial"/>
          <w:b w:val="0"/>
          <w:sz w:val="20"/>
        </w:rPr>
        <w:t>/</w:t>
      </w:r>
    </w:p>
    <w:p w:rsidR="00757991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757991" w:rsidRDefault="00757991" w:rsidP="00757991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17"/>
        <w:gridCol w:w="2703"/>
        <w:gridCol w:w="1646"/>
        <w:gridCol w:w="1638"/>
        <w:gridCol w:w="1658"/>
        <w:gridCol w:w="1659"/>
      </w:tblGrid>
      <w:tr w:rsidR="00757991" w:rsidRPr="009D1BAF" w:rsidTr="00337CEB">
        <w:tc>
          <w:tcPr>
            <w:tcW w:w="1117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Kategória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ekon.klas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2703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Názov ekonomickej klasifikácie</w:t>
            </w:r>
          </w:p>
        </w:tc>
        <w:tc>
          <w:tcPr>
            <w:tcW w:w="1646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Schválený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3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Upravený </w:t>
            </w:r>
          </w:p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rozpočet</w:t>
            </w:r>
          </w:p>
        </w:tc>
        <w:tc>
          <w:tcPr>
            <w:tcW w:w="1658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065AA0">
              <w:rPr>
                <w:rFonts w:ascii="Arial" w:hAnsi="Arial" w:cs="Arial"/>
                <w:b w:val="0"/>
                <w:sz w:val="20"/>
              </w:rPr>
              <w:t>2</w:t>
            </w:r>
            <w:r w:rsidR="002473B8">
              <w:rPr>
                <w:rFonts w:ascii="Arial" w:hAnsi="Arial" w:cs="Arial"/>
                <w:b w:val="0"/>
                <w:sz w:val="20"/>
              </w:rPr>
              <w:t>4</w:t>
            </w:r>
          </w:p>
        </w:tc>
        <w:tc>
          <w:tcPr>
            <w:tcW w:w="1659" w:type="dxa"/>
          </w:tcPr>
          <w:p w:rsidR="00757991" w:rsidRPr="009D1BAF" w:rsidRDefault="00757991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Skutočnosť</w:t>
            </w:r>
          </w:p>
          <w:p w:rsidR="00757991" w:rsidRPr="009D1BAF" w:rsidRDefault="00337CEB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20</w:t>
            </w:r>
            <w:r w:rsidR="00AD3661">
              <w:rPr>
                <w:rFonts w:ascii="Arial" w:hAnsi="Arial" w:cs="Arial"/>
                <w:b w:val="0"/>
                <w:sz w:val="20"/>
              </w:rPr>
              <w:t>2</w:t>
            </w:r>
            <w:r w:rsidR="002473B8">
              <w:rPr>
                <w:rFonts w:ascii="Arial" w:hAnsi="Arial" w:cs="Arial"/>
                <w:b w:val="0"/>
                <w:sz w:val="20"/>
              </w:rPr>
              <w:t>3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610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 xml:space="preserve">Mzdy, platy a osobne </w:t>
            </w:r>
            <w:proofErr w:type="spellStart"/>
            <w:r w:rsidRPr="009D1BAF">
              <w:rPr>
                <w:rFonts w:ascii="Arial" w:hAnsi="Arial" w:cs="Arial"/>
                <w:b w:val="0"/>
                <w:sz w:val="20"/>
              </w:rPr>
              <w:t>vyrov</w:t>
            </w:r>
            <w:proofErr w:type="spellEnd"/>
            <w:r w:rsidRPr="009D1BAF">
              <w:rPr>
                <w:rFonts w:ascii="Arial" w:hAnsi="Arial" w:cs="Arial"/>
                <w:b w:val="0"/>
                <w:sz w:val="20"/>
              </w:rPr>
              <w:t>.</w:t>
            </w:r>
          </w:p>
        </w:tc>
        <w:tc>
          <w:tcPr>
            <w:tcW w:w="1646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1 545 062</w:t>
            </w:r>
          </w:p>
        </w:tc>
        <w:tc>
          <w:tcPr>
            <w:tcW w:w="163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1 519 875</w:t>
            </w:r>
          </w:p>
        </w:tc>
        <w:tc>
          <w:tcPr>
            <w:tcW w:w="165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1 515 314,28</w:t>
            </w: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1 286 284,74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620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Poistné a príspevky do poisťovní</w:t>
            </w:r>
          </w:p>
        </w:tc>
        <w:tc>
          <w:tcPr>
            <w:tcW w:w="1646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540 366</w:t>
            </w:r>
          </w:p>
        </w:tc>
        <w:tc>
          <w:tcPr>
            <w:tcW w:w="163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568 990 </w:t>
            </w:r>
          </w:p>
        </w:tc>
        <w:tc>
          <w:tcPr>
            <w:tcW w:w="165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568 508,05 </w:t>
            </w: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466 396,52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630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Tovary a služby</w:t>
            </w:r>
          </w:p>
        </w:tc>
        <w:tc>
          <w:tcPr>
            <w:tcW w:w="1646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   479 570 </w:t>
            </w:r>
          </w:p>
        </w:tc>
        <w:tc>
          <w:tcPr>
            <w:tcW w:w="163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494 399</w:t>
            </w:r>
          </w:p>
        </w:tc>
        <w:tc>
          <w:tcPr>
            <w:tcW w:w="1658" w:type="dxa"/>
          </w:tcPr>
          <w:p w:rsidR="002473B8" w:rsidRPr="009D1BAF" w:rsidRDefault="009B19F6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458 713,48</w:t>
            </w: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420 938,34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640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Bežné transfery</w:t>
            </w:r>
          </w:p>
        </w:tc>
        <w:tc>
          <w:tcPr>
            <w:tcW w:w="1646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153 625</w:t>
            </w:r>
          </w:p>
        </w:tc>
        <w:tc>
          <w:tcPr>
            <w:tcW w:w="163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183 893</w:t>
            </w:r>
          </w:p>
        </w:tc>
        <w:tc>
          <w:tcPr>
            <w:tcW w:w="165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174 920,43</w:t>
            </w: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102 391,39</w:t>
            </w: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710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Kapitálové výdavky</w:t>
            </w:r>
          </w:p>
        </w:tc>
        <w:tc>
          <w:tcPr>
            <w:tcW w:w="1646" w:type="dxa"/>
          </w:tcPr>
          <w:p w:rsidR="002473B8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38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58" w:type="dxa"/>
          </w:tcPr>
          <w:p w:rsidR="002473B8" w:rsidRPr="009D1BAF" w:rsidRDefault="002473B8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</w:p>
        </w:tc>
      </w:tr>
      <w:tr w:rsidR="002473B8" w:rsidRPr="009D1BAF" w:rsidTr="00337CEB">
        <w:tc>
          <w:tcPr>
            <w:tcW w:w="1117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  <w:r w:rsidRPr="009D1BAF">
              <w:rPr>
                <w:rFonts w:ascii="Arial" w:hAnsi="Arial" w:cs="Arial"/>
                <w:b w:val="0"/>
                <w:sz w:val="20"/>
              </w:rPr>
              <w:t>Spolu:</w:t>
            </w:r>
          </w:p>
        </w:tc>
        <w:tc>
          <w:tcPr>
            <w:tcW w:w="2703" w:type="dxa"/>
          </w:tcPr>
          <w:p w:rsidR="002473B8" w:rsidRPr="009D1BAF" w:rsidRDefault="002473B8" w:rsidP="0044205C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rFonts w:ascii="Arial" w:hAnsi="Arial" w:cs="Arial"/>
                <w:b w:val="0"/>
                <w:sz w:val="20"/>
              </w:rPr>
            </w:pPr>
          </w:p>
        </w:tc>
        <w:tc>
          <w:tcPr>
            <w:tcW w:w="1646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2 718 623</w:t>
            </w:r>
          </w:p>
        </w:tc>
        <w:tc>
          <w:tcPr>
            <w:tcW w:w="1638" w:type="dxa"/>
          </w:tcPr>
          <w:p w:rsidR="002473B8" w:rsidRPr="009D1BAF" w:rsidRDefault="009B19F6" w:rsidP="002929D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2 767 157</w:t>
            </w:r>
          </w:p>
        </w:tc>
        <w:tc>
          <w:tcPr>
            <w:tcW w:w="1658" w:type="dxa"/>
          </w:tcPr>
          <w:p w:rsidR="002473B8" w:rsidRPr="009D1BAF" w:rsidRDefault="009B19F6" w:rsidP="00D8110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2 717 456,24</w:t>
            </w:r>
          </w:p>
        </w:tc>
        <w:tc>
          <w:tcPr>
            <w:tcW w:w="1659" w:type="dxa"/>
          </w:tcPr>
          <w:p w:rsidR="002473B8" w:rsidRPr="009D1BAF" w:rsidRDefault="002473B8" w:rsidP="004808A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2 276 010,99</w:t>
            </w:r>
          </w:p>
        </w:tc>
      </w:tr>
    </w:tbl>
    <w:p w:rsidR="002B336F" w:rsidRDefault="002B336F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lastRenderedPageBreak/>
        <w:t>Výdavky ZŠ pre primárne a sekundárne vzdelanie spolu s vlastnými príjmami  činia 1</w:t>
      </w:r>
      <w:r w:rsidR="000C6DBD">
        <w:rPr>
          <w:rFonts w:ascii="Arial" w:hAnsi="Arial" w:cs="Arial"/>
          <w:b w:val="0"/>
          <w:sz w:val="20"/>
        </w:rPr>
        <w:t> </w:t>
      </w:r>
      <w:r w:rsidR="00DD3C37">
        <w:rPr>
          <w:rFonts w:ascii="Arial" w:hAnsi="Arial" w:cs="Arial"/>
          <w:b w:val="0"/>
          <w:sz w:val="20"/>
        </w:rPr>
        <w:t>8</w:t>
      </w:r>
      <w:r w:rsidR="000C6DBD">
        <w:rPr>
          <w:rFonts w:ascii="Arial" w:hAnsi="Arial" w:cs="Arial"/>
          <w:b w:val="0"/>
          <w:sz w:val="20"/>
        </w:rPr>
        <w:t>13 129,31</w:t>
      </w:r>
      <w:r w:rsidR="00E204D5">
        <w:rPr>
          <w:rFonts w:ascii="Arial" w:hAnsi="Arial" w:cs="Arial"/>
          <w:b w:val="0"/>
          <w:sz w:val="20"/>
        </w:rPr>
        <w:t xml:space="preserve"> </w:t>
      </w:r>
      <w:r>
        <w:rPr>
          <w:rFonts w:ascii="Arial" w:hAnsi="Arial" w:cs="Arial"/>
          <w:b w:val="0"/>
          <w:sz w:val="20"/>
        </w:rPr>
        <w:t xml:space="preserve">€, projekt </w:t>
      </w:r>
    </w:p>
    <w:p w:rsidR="002B336F" w:rsidRPr="00362502" w:rsidRDefault="00D6237F" w:rsidP="002B336F">
      <w:pPr>
        <w:pStyle w:val="Pismenka"/>
        <w:tabs>
          <w:tab w:val="clear" w:pos="426"/>
        </w:tabs>
        <w:ind w:left="0" w:firstLine="0"/>
        <w:jc w:val="left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"POP 3</w:t>
      </w:r>
      <w:r w:rsidR="00294651">
        <w:rPr>
          <w:rFonts w:ascii="Arial" w:hAnsi="Arial" w:cs="Arial"/>
          <w:b w:val="0"/>
          <w:sz w:val="20"/>
        </w:rPr>
        <w:t xml:space="preserve"> "  148 769,62</w:t>
      </w:r>
      <w:r w:rsidR="00CE4611">
        <w:rPr>
          <w:rFonts w:ascii="Arial" w:hAnsi="Arial" w:cs="Arial"/>
          <w:b w:val="0"/>
          <w:sz w:val="20"/>
        </w:rPr>
        <w:t xml:space="preserve"> €,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CE4611">
        <w:rPr>
          <w:rFonts w:ascii="Arial" w:hAnsi="Arial" w:cs="Arial"/>
          <w:b w:val="0"/>
          <w:sz w:val="20"/>
        </w:rPr>
        <w:t xml:space="preserve"> ŠJ 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2B336F">
        <w:rPr>
          <w:rFonts w:ascii="Arial" w:hAnsi="Arial" w:cs="Arial"/>
          <w:b w:val="0"/>
          <w:sz w:val="20"/>
        </w:rPr>
        <w:t xml:space="preserve">€, </w:t>
      </w:r>
      <w:r w:rsidR="00AF7F68">
        <w:rPr>
          <w:rFonts w:ascii="Arial" w:hAnsi="Arial" w:cs="Arial"/>
          <w:b w:val="0"/>
          <w:sz w:val="20"/>
        </w:rPr>
        <w:t>267 665,31</w:t>
      </w:r>
      <w:r w:rsidR="002B336F">
        <w:rPr>
          <w:rFonts w:ascii="Arial" w:hAnsi="Arial" w:cs="Arial"/>
          <w:b w:val="0"/>
          <w:sz w:val="20"/>
        </w:rPr>
        <w:t xml:space="preserve"> ŠKD </w:t>
      </w:r>
      <w:r w:rsidR="00AF7F68">
        <w:rPr>
          <w:rFonts w:ascii="Arial" w:hAnsi="Arial" w:cs="Arial"/>
          <w:b w:val="0"/>
          <w:sz w:val="20"/>
        </w:rPr>
        <w:t>138 891,34</w:t>
      </w:r>
      <w:r w:rsidR="00E204D5">
        <w:rPr>
          <w:rFonts w:ascii="Arial" w:hAnsi="Arial" w:cs="Arial"/>
          <w:b w:val="0"/>
          <w:sz w:val="20"/>
        </w:rPr>
        <w:t xml:space="preserve"> </w:t>
      </w:r>
      <w:r w:rsidR="002B336F">
        <w:rPr>
          <w:rFonts w:ascii="Arial" w:hAnsi="Arial" w:cs="Arial"/>
          <w:b w:val="0"/>
          <w:sz w:val="20"/>
        </w:rPr>
        <w:t>€ , Škola a  rodina /školské pomôcky pre deti v</w:t>
      </w:r>
      <w:r w:rsidR="00CE4611">
        <w:rPr>
          <w:rFonts w:ascii="Arial" w:hAnsi="Arial" w:cs="Arial"/>
          <w:b w:val="0"/>
          <w:sz w:val="20"/>
        </w:rPr>
        <w:t> </w:t>
      </w:r>
      <w:r w:rsidR="002B336F">
        <w:rPr>
          <w:rFonts w:ascii="Arial" w:hAnsi="Arial" w:cs="Arial"/>
          <w:b w:val="0"/>
          <w:sz w:val="20"/>
        </w:rPr>
        <w:t>HN</w:t>
      </w:r>
      <w:r w:rsidR="00CE4611">
        <w:rPr>
          <w:rFonts w:ascii="Arial" w:hAnsi="Arial" w:cs="Arial"/>
          <w:b w:val="0"/>
          <w:sz w:val="20"/>
        </w:rPr>
        <w:t xml:space="preserve"> a strava  v sume </w:t>
      </w:r>
      <w:r w:rsidR="00294651">
        <w:rPr>
          <w:rFonts w:ascii="Arial" w:hAnsi="Arial" w:cs="Arial"/>
          <w:b w:val="0"/>
          <w:sz w:val="20"/>
        </w:rPr>
        <w:t>124 468,70</w:t>
      </w:r>
      <w:r w:rsidR="002B336F">
        <w:rPr>
          <w:rFonts w:ascii="Arial" w:hAnsi="Arial" w:cs="Arial"/>
          <w:b w:val="0"/>
          <w:sz w:val="20"/>
        </w:rPr>
        <w:t xml:space="preserve"> €.</w:t>
      </w:r>
      <w:r w:rsidR="00145C6F">
        <w:rPr>
          <w:rFonts w:ascii="Arial" w:hAnsi="Arial" w:cs="Arial"/>
          <w:b w:val="0"/>
          <w:sz w:val="20"/>
        </w:rPr>
        <w:t xml:space="preserve">, projekt RCPU  </w:t>
      </w:r>
      <w:r w:rsidR="00294651">
        <w:rPr>
          <w:rFonts w:ascii="Arial" w:hAnsi="Arial" w:cs="Arial"/>
          <w:b w:val="0"/>
          <w:sz w:val="20"/>
        </w:rPr>
        <w:t>224 531,96</w:t>
      </w:r>
      <w:r w:rsidR="00145C6F">
        <w:rPr>
          <w:rFonts w:ascii="Arial" w:hAnsi="Arial" w:cs="Arial"/>
          <w:b w:val="0"/>
          <w:sz w:val="20"/>
        </w:rPr>
        <w:t xml:space="preserve"> €.</w:t>
      </w:r>
    </w:p>
    <w:p w:rsidR="00710387" w:rsidRDefault="00710387" w:rsidP="00B031CD">
      <w:pPr>
        <w:jc w:val="center"/>
        <w:rPr>
          <w:rFonts w:ascii="Arial" w:hAnsi="Arial" w:cs="Arial"/>
          <w:b/>
        </w:rPr>
      </w:pPr>
    </w:p>
    <w:p w:rsidR="00C5574F" w:rsidRDefault="00C5574F" w:rsidP="00B031CD">
      <w:pPr>
        <w:jc w:val="center"/>
        <w:rPr>
          <w:rFonts w:ascii="Arial" w:hAnsi="Arial" w:cs="Arial"/>
          <w:b/>
        </w:rPr>
      </w:pPr>
    </w:p>
    <w:p w:rsidR="00F06500" w:rsidRDefault="00F06500" w:rsidP="00B031CD">
      <w:pPr>
        <w:jc w:val="center"/>
        <w:rPr>
          <w:rFonts w:ascii="Arial" w:hAnsi="Arial" w:cs="Arial"/>
          <w:b/>
        </w:rPr>
      </w:pPr>
    </w:p>
    <w:p w:rsidR="00362502" w:rsidRDefault="00362502" w:rsidP="00B031CD">
      <w:pPr>
        <w:jc w:val="center"/>
        <w:rPr>
          <w:rFonts w:ascii="Arial" w:hAnsi="Arial" w:cs="Arial"/>
          <w:b/>
        </w:rPr>
      </w:pPr>
    </w:p>
    <w:p w:rsidR="00B031CD" w:rsidRPr="00150EA2" w:rsidRDefault="001B7997" w:rsidP="00C5574F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Čl. X</w:t>
      </w:r>
    </w:p>
    <w:p w:rsidR="00E465E9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 xml:space="preserve">Informácie o skutočnostiach, ktoré nastali po dni, ku ktorému sa zostavuje účtovná závierka 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  <w:r w:rsidRPr="00150EA2">
        <w:rPr>
          <w:rFonts w:ascii="Arial" w:hAnsi="Arial" w:cs="Arial"/>
          <w:b/>
        </w:rPr>
        <w:t>do dňa zostavenia účtovnej závierky</w:t>
      </w:r>
    </w:p>
    <w:p w:rsidR="00B031CD" w:rsidRPr="00150EA2" w:rsidRDefault="00B031CD" w:rsidP="00B031CD">
      <w:pPr>
        <w:jc w:val="center"/>
        <w:rPr>
          <w:rFonts w:ascii="Arial" w:hAnsi="Arial" w:cs="Arial"/>
          <w:b/>
        </w:rPr>
      </w:pPr>
    </w:p>
    <w:p w:rsidR="00B031CD" w:rsidRPr="00150EA2" w:rsidRDefault="00B031CD" w:rsidP="00E465E9">
      <w:pPr>
        <w:jc w:val="both"/>
        <w:rPr>
          <w:rFonts w:ascii="Arial" w:hAnsi="Arial" w:cs="Arial"/>
        </w:rPr>
      </w:pPr>
      <w:r w:rsidRPr="00150EA2">
        <w:rPr>
          <w:rFonts w:ascii="Arial" w:hAnsi="Arial" w:cs="Arial"/>
        </w:rPr>
        <w:t>Informácie o skutočnostiach, ktoré nastali po dni, ku ktorému sa zostavuje účtovná závierka do dňa zostavenia účtovnej závierky</w:t>
      </w:r>
      <w:r w:rsidR="00EB5208" w:rsidRPr="00150EA2">
        <w:rPr>
          <w:rFonts w:ascii="Arial" w:hAnsi="Arial" w:cs="Arial"/>
        </w:rPr>
        <w:t>- nenastali žiadne nové skutočnosti.</w:t>
      </w: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5D47E1" w:rsidRPr="00150EA2" w:rsidRDefault="005D47E1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p w:rsidR="00342393" w:rsidRPr="00150EA2" w:rsidRDefault="00342393" w:rsidP="00E465E9">
      <w:pPr>
        <w:jc w:val="both"/>
        <w:rPr>
          <w:rFonts w:ascii="Arial" w:hAnsi="Arial" w:cs="Arial"/>
        </w:rPr>
      </w:pPr>
    </w:p>
    <w:sectPr w:rsidR="00342393" w:rsidRPr="00150EA2" w:rsidSect="00304CE2">
      <w:footerReference w:type="even" r:id="rId8"/>
      <w:footerReference w:type="default" r:id="rId9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8AC" w:rsidRDefault="004808AC">
      <w:r>
        <w:separator/>
      </w:r>
    </w:p>
  </w:endnote>
  <w:endnote w:type="continuationSeparator" w:id="1">
    <w:p w:rsidR="004808AC" w:rsidRDefault="004808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08AC" w:rsidRDefault="004808A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08AC" w:rsidRDefault="004808AC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08AC" w:rsidRDefault="004808A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76BEF">
      <w:rPr>
        <w:rStyle w:val="slostrany"/>
        <w:noProof/>
      </w:rPr>
      <w:t>6</w:t>
    </w:r>
    <w:r>
      <w:rPr>
        <w:rStyle w:val="slostrany"/>
      </w:rPr>
      <w:fldChar w:fldCharType="end"/>
    </w:r>
  </w:p>
  <w:p w:rsidR="004808AC" w:rsidRDefault="004808AC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8AC" w:rsidRDefault="004808AC">
      <w:r>
        <w:separator/>
      </w:r>
    </w:p>
  </w:footnote>
  <w:footnote w:type="continuationSeparator" w:id="1">
    <w:p w:rsidR="004808AC" w:rsidRDefault="004808A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7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460" w:hanging="360"/>
      </w:pPr>
    </w:lvl>
    <w:lvl w:ilvl="2" w:tplc="041B001B" w:tentative="1">
      <w:start w:val="1"/>
      <w:numFmt w:val="lowerRoman"/>
      <w:lvlText w:val="%3."/>
      <w:lvlJc w:val="right"/>
      <w:pPr>
        <w:ind w:left="8180" w:hanging="180"/>
      </w:pPr>
    </w:lvl>
    <w:lvl w:ilvl="3" w:tplc="041B000F" w:tentative="1">
      <w:start w:val="1"/>
      <w:numFmt w:val="decimal"/>
      <w:lvlText w:val="%4."/>
      <w:lvlJc w:val="left"/>
      <w:pPr>
        <w:ind w:left="8900" w:hanging="360"/>
      </w:pPr>
    </w:lvl>
    <w:lvl w:ilvl="4" w:tplc="041B0019" w:tentative="1">
      <w:start w:val="1"/>
      <w:numFmt w:val="lowerLetter"/>
      <w:lvlText w:val="%5."/>
      <w:lvlJc w:val="left"/>
      <w:pPr>
        <w:ind w:left="9620" w:hanging="360"/>
      </w:pPr>
    </w:lvl>
    <w:lvl w:ilvl="5" w:tplc="041B001B" w:tentative="1">
      <w:start w:val="1"/>
      <w:numFmt w:val="lowerRoman"/>
      <w:lvlText w:val="%6."/>
      <w:lvlJc w:val="right"/>
      <w:pPr>
        <w:ind w:left="10340" w:hanging="180"/>
      </w:pPr>
    </w:lvl>
    <w:lvl w:ilvl="6" w:tplc="041B000F" w:tentative="1">
      <w:start w:val="1"/>
      <w:numFmt w:val="decimal"/>
      <w:lvlText w:val="%7."/>
      <w:lvlJc w:val="left"/>
      <w:pPr>
        <w:ind w:left="11060" w:hanging="360"/>
      </w:pPr>
    </w:lvl>
    <w:lvl w:ilvl="7" w:tplc="041B0019" w:tentative="1">
      <w:start w:val="1"/>
      <w:numFmt w:val="lowerLetter"/>
      <w:lvlText w:val="%8."/>
      <w:lvlJc w:val="left"/>
      <w:pPr>
        <w:ind w:left="11780" w:hanging="360"/>
      </w:pPr>
    </w:lvl>
    <w:lvl w:ilvl="8" w:tplc="041B001B" w:tentative="1">
      <w:start w:val="1"/>
      <w:numFmt w:val="lowerRoman"/>
      <w:lvlText w:val="%9."/>
      <w:lvlJc w:val="right"/>
      <w:pPr>
        <w:ind w:left="1250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914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9869" w:hanging="360"/>
      </w:pPr>
    </w:lvl>
    <w:lvl w:ilvl="2" w:tplc="041B001B" w:tentative="1">
      <w:start w:val="1"/>
      <w:numFmt w:val="lowerRoman"/>
      <w:lvlText w:val="%3."/>
      <w:lvlJc w:val="right"/>
      <w:pPr>
        <w:ind w:left="10589" w:hanging="180"/>
      </w:pPr>
    </w:lvl>
    <w:lvl w:ilvl="3" w:tplc="041B000F" w:tentative="1">
      <w:start w:val="1"/>
      <w:numFmt w:val="decimal"/>
      <w:lvlText w:val="%4."/>
      <w:lvlJc w:val="left"/>
      <w:pPr>
        <w:ind w:left="11309" w:hanging="360"/>
      </w:pPr>
    </w:lvl>
    <w:lvl w:ilvl="4" w:tplc="041B0019" w:tentative="1">
      <w:start w:val="1"/>
      <w:numFmt w:val="lowerLetter"/>
      <w:lvlText w:val="%5."/>
      <w:lvlJc w:val="left"/>
      <w:pPr>
        <w:ind w:left="12029" w:hanging="360"/>
      </w:pPr>
    </w:lvl>
    <w:lvl w:ilvl="5" w:tplc="041B001B" w:tentative="1">
      <w:start w:val="1"/>
      <w:numFmt w:val="lowerRoman"/>
      <w:lvlText w:val="%6."/>
      <w:lvlJc w:val="right"/>
      <w:pPr>
        <w:ind w:left="12749" w:hanging="180"/>
      </w:pPr>
    </w:lvl>
    <w:lvl w:ilvl="6" w:tplc="041B000F" w:tentative="1">
      <w:start w:val="1"/>
      <w:numFmt w:val="decimal"/>
      <w:lvlText w:val="%7."/>
      <w:lvlJc w:val="left"/>
      <w:pPr>
        <w:ind w:left="13469" w:hanging="360"/>
      </w:pPr>
    </w:lvl>
    <w:lvl w:ilvl="7" w:tplc="041B0019" w:tentative="1">
      <w:start w:val="1"/>
      <w:numFmt w:val="lowerLetter"/>
      <w:lvlText w:val="%8."/>
      <w:lvlJc w:val="left"/>
      <w:pPr>
        <w:ind w:left="14189" w:hanging="360"/>
      </w:pPr>
    </w:lvl>
    <w:lvl w:ilvl="8" w:tplc="041B001B" w:tentative="1">
      <w:start w:val="1"/>
      <w:numFmt w:val="lowerRoman"/>
      <w:lvlText w:val="%9."/>
      <w:lvlJc w:val="right"/>
      <w:pPr>
        <w:ind w:left="14909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02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A75E3DA0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88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7601" w:hanging="360"/>
      </w:pPr>
    </w:lvl>
    <w:lvl w:ilvl="2" w:tplc="041B001B" w:tentative="1">
      <w:start w:val="1"/>
      <w:numFmt w:val="lowerRoman"/>
      <w:lvlText w:val="%3."/>
      <w:lvlJc w:val="right"/>
      <w:pPr>
        <w:ind w:left="8321" w:hanging="180"/>
      </w:pPr>
    </w:lvl>
    <w:lvl w:ilvl="3" w:tplc="041B000F" w:tentative="1">
      <w:start w:val="1"/>
      <w:numFmt w:val="decimal"/>
      <w:lvlText w:val="%4."/>
      <w:lvlJc w:val="left"/>
      <w:pPr>
        <w:ind w:left="9041" w:hanging="360"/>
      </w:pPr>
    </w:lvl>
    <w:lvl w:ilvl="4" w:tplc="041B0019" w:tentative="1">
      <w:start w:val="1"/>
      <w:numFmt w:val="lowerLetter"/>
      <w:lvlText w:val="%5."/>
      <w:lvlJc w:val="left"/>
      <w:pPr>
        <w:ind w:left="9761" w:hanging="360"/>
      </w:pPr>
    </w:lvl>
    <w:lvl w:ilvl="5" w:tplc="041B001B" w:tentative="1">
      <w:start w:val="1"/>
      <w:numFmt w:val="lowerRoman"/>
      <w:lvlText w:val="%6."/>
      <w:lvlJc w:val="right"/>
      <w:pPr>
        <w:ind w:left="10481" w:hanging="180"/>
      </w:pPr>
    </w:lvl>
    <w:lvl w:ilvl="6" w:tplc="041B000F" w:tentative="1">
      <w:start w:val="1"/>
      <w:numFmt w:val="decimal"/>
      <w:lvlText w:val="%7."/>
      <w:lvlJc w:val="left"/>
      <w:pPr>
        <w:ind w:left="11201" w:hanging="360"/>
      </w:pPr>
    </w:lvl>
    <w:lvl w:ilvl="7" w:tplc="041B0019" w:tentative="1">
      <w:start w:val="1"/>
      <w:numFmt w:val="lowerLetter"/>
      <w:lvlText w:val="%8."/>
      <w:lvlJc w:val="left"/>
      <w:pPr>
        <w:ind w:left="11921" w:hanging="360"/>
      </w:pPr>
    </w:lvl>
    <w:lvl w:ilvl="8" w:tplc="041B001B" w:tentative="1">
      <w:start w:val="1"/>
      <w:numFmt w:val="lowerRoman"/>
      <w:lvlText w:val="%9."/>
      <w:lvlJc w:val="right"/>
      <w:pPr>
        <w:ind w:left="12641" w:hanging="180"/>
      </w:pPr>
    </w:lvl>
  </w:abstractNum>
  <w:abstractNum w:abstractNumId="31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7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-3521" w:hanging="360"/>
      </w:pPr>
    </w:lvl>
    <w:lvl w:ilvl="2" w:tplc="041B001B" w:tentative="1">
      <w:start w:val="1"/>
      <w:numFmt w:val="lowerRoman"/>
      <w:lvlText w:val="%3."/>
      <w:lvlJc w:val="right"/>
      <w:pPr>
        <w:ind w:left="-2801" w:hanging="180"/>
      </w:pPr>
    </w:lvl>
    <w:lvl w:ilvl="3" w:tplc="041B000F" w:tentative="1">
      <w:start w:val="1"/>
      <w:numFmt w:val="decimal"/>
      <w:lvlText w:val="%4."/>
      <w:lvlJc w:val="left"/>
      <w:pPr>
        <w:ind w:left="-2081" w:hanging="360"/>
      </w:pPr>
    </w:lvl>
    <w:lvl w:ilvl="4" w:tplc="041B0019" w:tentative="1">
      <w:start w:val="1"/>
      <w:numFmt w:val="lowerLetter"/>
      <w:lvlText w:val="%5."/>
      <w:lvlJc w:val="left"/>
      <w:pPr>
        <w:ind w:left="-1361" w:hanging="360"/>
      </w:pPr>
    </w:lvl>
    <w:lvl w:ilvl="5" w:tplc="041B001B" w:tentative="1">
      <w:start w:val="1"/>
      <w:numFmt w:val="lowerRoman"/>
      <w:lvlText w:val="%6."/>
      <w:lvlJc w:val="right"/>
      <w:pPr>
        <w:ind w:left="-641" w:hanging="180"/>
      </w:pPr>
    </w:lvl>
    <w:lvl w:ilvl="6" w:tplc="041B000F" w:tentative="1">
      <w:start w:val="1"/>
      <w:numFmt w:val="decimal"/>
      <w:lvlText w:val="%7."/>
      <w:lvlJc w:val="left"/>
      <w:pPr>
        <w:ind w:left="79" w:hanging="360"/>
      </w:pPr>
    </w:lvl>
    <w:lvl w:ilvl="7" w:tplc="041B0019" w:tentative="1">
      <w:start w:val="1"/>
      <w:numFmt w:val="lowerLetter"/>
      <w:lvlText w:val="%8."/>
      <w:lvlJc w:val="left"/>
      <w:pPr>
        <w:ind w:left="799" w:hanging="360"/>
      </w:pPr>
    </w:lvl>
    <w:lvl w:ilvl="8" w:tplc="041B001B" w:tentative="1">
      <w:start w:val="1"/>
      <w:numFmt w:val="lowerRoman"/>
      <w:lvlText w:val="%9."/>
      <w:lvlJc w:val="right"/>
      <w:pPr>
        <w:ind w:left="1519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5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27C7A0D"/>
    <w:multiLevelType w:val="hybridMultilevel"/>
    <w:tmpl w:val="7D5484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0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22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6"/>
  </w:num>
  <w:numIdMacAtCleanup w:val="2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794"/>
    <w:rsid w:val="00010F84"/>
    <w:rsid w:val="00011A4C"/>
    <w:rsid w:val="00011C00"/>
    <w:rsid w:val="000124A2"/>
    <w:rsid w:val="00014499"/>
    <w:rsid w:val="00014F89"/>
    <w:rsid w:val="000177A9"/>
    <w:rsid w:val="0001784A"/>
    <w:rsid w:val="0002081F"/>
    <w:rsid w:val="00020DC5"/>
    <w:rsid w:val="00020E23"/>
    <w:rsid w:val="0002268A"/>
    <w:rsid w:val="000227FA"/>
    <w:rsid w:val="00022BB0"/>
    <w:rsid w:val="00022D0D"/>
    <w:rsid w:val="00024464"/>
    <w:rsid w:val="00026FBD"/>
    <w:rsid w:val="000278BF"/>
    <w:rsid w:val="00030319"/>
    <w:rsid w:val="0003051E"/>
    <w:rsid w:val="00031543"/>
    <w:rsid w:val="00031DC3"/>
    <w:rsid w:val="00032073"/>
    <w:rsid w:val="0003231B"/>
    <w:rsid w:val="000326C1"/>
    <w:rsid w:val="00032AA1"/>
    <w:rsid w:val="00032EEA"/>
    <w:rsid w:val="000344AB"/>
    <w:rsid w:val="000352D3"/>
    <w:rsid w:val="00036201"/>
    <w:rsid w:val="0004038A"/>
    <w:rsid w:val="0004109B"/>
    <w:rsid w:val="000425B7"/>
    <w:rsid w:val="00043D8A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85"/>
    <w:rsid w:val="00055004"/>
    <w:rsid w:val="00056184"/>
    <w:rsid w:val="00056302"/>
    <w:rsid w:val="00056633"/>
    <w:rsid w:val="00062E1C"/>
    <w:rsid w:val="0006362E"/>
    <w:rsid w:val="00063912"/>
    <w:rsid w:val="00065700"/>
    <w:rsid w:val="00065AA0"/>
    <w:rsid w:val="00066F45"/>
    <w:rsid w:val="00067AEC"/>
    <w:rsid w:val="00067F45"/>
    <w:rsid w:val="000708D7"/>
    <w:rsid w:val="00070A63"/>
    <w:rsid w:val="0007217E"/>
    <w:rsid w:val="00073181"/>
    <w:rsid w:val="00073F0E"/>
    <w:rsid w:val="000742F5"/>
    <w:rsid w:val="00074670"/>
    <w:rsid w:val="00074D4B"/>
    <w:rsid w:val="00076724"/>
    <w:rsid w:val="0007726B"/>
    <w:rsid w:val="00077784"/>
    <w:rsid w:val="00077D79"/>
    <w:rsid w:val="000805E3"/>
    <w:rsid w:val="00081B11"/>
    <w:rsid w:val="00084E0C"/>
    <w:rsid w:val="000874D5"/>
    <w:rsid w:val="0008765A"/>
    <w:rsid w:val="0009085C"/>
    <w:rsid w:val="00095097"/>
    <w:rsid w:val="000958E6"/>
    <w:rsid w:val="00095F8E"/>
    <w:rsid w:val="00095FB0"/>
    <w:rsid w:val="00096E59"/>
    <w:rsid w:val="000970ED"/>
    <w:rsid w:val="000A217D"/>
    <w:rsid w:val="000A2B1C"/>
    <w:rsid w:val="000A2C3B"/>
    <w:rsid w:val="000A3DA2"/>
    <w:rsid w:val="000A44FF"/>
    <w:rsid w:val="000A6495"/>
    <w:rsid w:val="000B0CE7"/>
    <w:rsid w:val="000B1967"/>
    <w:rsid w:val="000B1F53"/>
    <w:rsid w:val="000B1F81"/>
    <w:rsid w:val="000B2154"/>
    <w:rsid w:val="000B24E8"/>
    <w:rsid w:val="000B3EC4"/>
    <w:rsid w:val="000B41C9"/>
    <w:rsid w:val="000B458E"/>
    <w:rsid w:val="000B60D1"/>
    <w:rsid w:val="000B6ADF"/>
    <w:rsid w:val="000B74EE"/>
    <w:rsid w:val="000B7E0C"/>
    <w:rsid w:val="000C06FF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6DBD"/>
    <w:rsid w:val="000D0D94"/>
    <w:rsid w:val="000D1882"/>
    <w:rsid w:val="000D1CEA"/>
    <w:rsid w:val="000D257E"/>
    <w:rsid w:val="000D28A4"/>
    <w:rsid w:val="000D583E"/>
    <w:rsid w:val="000D7414"/>
    <w:rsid w:val="000D7785"/>
    <w:rsid w:val="000E0B80"/>
    <w:rsid w:val="000E1AB7"/>
    <w:rsid w:val="000E4A24"/>
    <w:rsid w:val="000E6E05"/>
    <w:rsid w:val="000E70AC"/>
    <w:rsid w:val="000F22A3"/>
    <w:rsid w:val="000F2527"/>
    <w:rsid w:val="000F3A24"/>
    <w:rsid w:val="000F4C32"/>
    <w:rsid w:val="000F5702"/>
    <w:rsid w:val="000F5C2F"/>
    <w:rsid w:val="000F6300"/>
    <w:rsid w:val="000F6C9C"/>
    <w:rsid w:val="000F7FB4"/>
    <w:rsid w:val="0010030B"/>
    <w:rsid w:val="0010266E"/>
    <w:rsid w:val="00104161"/>
    <w:rsid w:val="001056E1"/>
    <w:rsid w:val="001062CB"/>
    <w:rsid w:val="00111B4C"/>
    <w:rsid w:val="00111C9B"/>
    <w:rsid w:val="001123A1"/>
    <w:rsid w:val="00113F73"/>
    <w:rsid w:val="0011496E"/>
    <w:rsid w:val="001164A4"/>
    <w:rsid w:val="00117BD3"/>
    <w:rsid w:val="00120BA4"/>
    <w:rsid w:val="00122700"/>
    <w:rsid w:val="00123DB6"/>
    <w:rsid w:val="001244F1"/>
    <w:rsid w:val="00124BD6"/>
    <w:rsid w:val="00124D54"/>
    <w:rsid w:val="00130830"/>
    <w:rsid w:val="00131872"/>
    <w:rsid w:val="001318ED"/>
    <w:rsid w:val="00131B55"/>
    <w:rsid w:val="0013207F"/>
    <w:rsid w:val="00133BA9"/>
    <w:rsid w:val="00134442"/>
    <w:rsid w:val="0014183C"/>
    <w:rsid w:val="00142D96"/>
    <w:rsid w:val="001431B0"/>
    <w:rsid w:val="00143E09"/>
    <w:rsid w:val="00144874"/>
    <w:rsid w:val="001457B8"/>
    <w:rsid w:val="00145C6F"/>
    <w:rsid w:val="00146E01"/>
    <w:rsid w:val="00147361"/>
    <w:rsid w:val="00150D5B"/>
    <w:rsid w:val="00150EA2"/>
    <w:rsid w:val="00151F82"/>
    <w:rsid w:val="00152926"/>
    <w:rsid w:val="00154FD6"/>
    <w:rsid w:val="00155237"/>
    <w:rsid w:val="00161D63"/>
    <w:rsid w:val="00163ED9"/>
    <w:rsid w:val="00164EDE"/>
    <w:rsid w:val="00166285"/>
    <w:rsid w:val="001663DA"/>
    <w:rsid w:val="00166822"/>
    <w:rsid w:val="0016683C"/>
    <w:rsid w:val="0016767E"/>
    <w:rsid w:val="00170501"/>
    <w:rsid w:val="001705EA"/>
    <w:rsid w:val="001709BA"/>
    <w:rsid w:val="00170B34"/>
    <w:rsid w:val="00170EDE"/>
    <w:rsid w:val="001720E9"/>
    <w:rsid w:val="001753FC"/>
    <w:rsid w:val="00175FB8"/>
    <w:rsid w:val="0017740C"/>
    <w:rsid w:val="00177EA0"/>
    <w:rsid w:val="00180D8C"/>
    <w:rsid w:val="001828FC"/>
    <w:rsid w:val="00182FFB"/>
    <w:rsid w:val="0018381B"/>
    <w:rsid w:val="00184661"/>
    <w:rsid w:val="00184AF3"/>
    <w:rsid w:val="0018580F"/>
    <w:rsid w:val="001858FC"/>
    <w:rsid w:val="00186601"/>
    <w:rsid w:val="001926E4"/>
    <w:rsid w:val="0019515D"/>
    <w:rsid w:val="00196462"/>
    <w:rsid w:val="001A3706"/>
    <w:rsid w:val="001A3F5B"/>
    <w:rsid w:val="001A5069"/>
    <w:rsid w:val="001A55D7"/>
    <w:rsid w:val="001A5C81"/>
    <w:rsid w:val="001B0433"/>
    <w:rsid w:val="001B07C1"/>
    <w:rsid w:val="001B1148"/>
    <w:rsid w:val="001B2089"/>
    <w:rsid w:val="001B331A"/>
    <w:rsid w:val="001B4220"/>
    <w:rsid w:val="001B6514"/>
    <w:rsid w:val="001B7997"/>
    <w:rsid w:val="001C0524"/>
    <w:rsid w:val="001C10B2"/>
    <w:rsid w:val="001C1255"/>
    <w:rsid w:val="001C1A75"/>
    <w:rsid w:val="001C1DFE"/>
    <w:rsid w:val="001C2AD1"/>
    <w:rsid w:val="001C320F"/>
    <w:rsid w:val="001C32A9"/>
    <w:rsid w:val="001C390A"/>
    <w:rsid w:val="001C4D65"/>
    <w:rsid w:val="001C4DCE"/>
    <w:rsid w:val="001C50BD"/>
    <w:rsid w:val="001C6631"/>
    <w:rsid w:val="001C6998"/>
    <w:rsid w:val="001C712A"/>
    <w:rsid w:val="001D07BF"/>
    <w:rsid w:val="001D0E59"/>
    <w:rsid w:val="001D1872"/>
    <w:rsid w:val="001D3E99"/>
    <w:rsid w:val="001D4A65"/>
    <w:rsid w:val="001D5C70"/>
    <w:rsid w:val="001D6D65"/>
    <w:rsid w:val="001D727A"/>
    <w:rsid w:val="001E00AA"/>
    <w:rsid w:val="001E0560"/>
    <w:rsid w:val="001E07C8"/>
    <w:rsid w:val="001E14CB"/>
    <w:rsid w:val="001E1F25"/>
    <w:rsid w:val="001E2C2A"/>
    <w:rsid w:val="001E3699"/>
    <w:rsid w:val="001E5157"/>
    <w:rsid w:val="001E7435"/>
    <w:rsid w:val="001E7DD6"/>
    <w:rsid w:val="001F0DF9"/>
    <w:rsid w:val="001F0E41"/>
    <w:rsid w:val="001F3097"/>
    <w:rsid w:val="001F36C6"/>
    <w:rsid w:val="001F49CB"/>
    <w:rsid w:val="001F4C9F"/>
    <w:rsid w:val="001F715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4D9"/>
    <w:rsid w:val="00215EF8"/>
    <w:rsid w:val="0021755B"/>
    <w:rsid w:val="00217F8C"/>
    <w:rsid w:val="00217FAA"/>
    <w:rsid w:val="00221584"/>
    <w:rsid w:val="00221F49"/>
    <w:rsid w:val="00223302"/>
    <w:rsid w:val="00224BFE"/>
    <w:rsid w:val="00225A23"/>
    <w:rsid w:val="00226D3B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6ECE"/>
    <w:rsid w:val="002473B8"/>
    <w:rsid w:val="00247E3F"/>
    <w:rsid w:val="00250217"/>
    <w:rsid w:val="002504B4"/>
    <w:rsid w:val="00250EA3"/>
    <w:rsid w:val="00250F07"/>
    <w:rsid w:val="00252E03"/>
    <w:rsid w:val="00254788"/>
    <w:rsid w:val="002557E9"/>
    <w:rsid w:val="002558EA"/>
    <w:rsid w:val="00255EC9"/>
    <w:rsid w:val="002561CF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42E4"/>
    <w:rsid w:val="0028606D"/>
    <w:rsid w:val="0028697A"/>
    <w:rsid w:val="0028721A"/>
    <w:rsid w:val="002901EE"/>
    <w:rsid w:val="002929DE"/>
    <w:rsid w:val="00293321"/>
    <w:rsid w:val="00293CD8"/>
    <w:rsid w:val="00294651"/>
    <w:rsid w:val="00294794"/>
    <w:rsid w:val="00295133"/>
    <w:rsid w:val="00295547"/>
    <w:rsid w:val="002966C9"/>
    <w:rsid w:val="00296711"/>
    <w:rsid w:val="0029796E"/>
    <w:rsid w:val="002A06FF"/>
    <w:rsid w:val="002A0892"/>
    <w:rsid w:val="002A1975"/>
    <w:rsid w:val="002A23ED"/>
    <w:rsid w:val="002A2888"/>
    <w:rsid w:val="002A45E1"/>
    <w:rsid w:val="002A6743"/>
    <w:rsid w:val="002A72BB"/>
    <w:rsid w:val="002B176A"/>
    <w:rsid w:val="002B1B07"/>
    <w:rsid w:val="002B21DE"/>
    <w:rsid w:val="002B336F"/>
    <w:rsid w:val="002B43BA"/>
    <w:rsid w:val="002B4847"/>
    <w:rsid w:val="002B4D1C"/>
    <w:rsid w:val="002B5C77"/>
    <w:rsid w:val="002B615A"/>
    <w:rsid w:val="002C14AD"/>
    <w:rsid w:val="002C331F"/>
    <w:rsid w:val="002C4F50"/>
    <w:rsid w:val="002C5EAA"/>
    <w:rsid w:val="002C762F"/>
    <w:rsid w:val="002C7F37"/>
    <w:rsid w:val="002D00C9"/>
    <w:rsid w:val="002D1FFD"/>
    <w:rsid w:val="002D4443"/>
    <w:rsid w:val="002D4B3F"/>
    <w:rsid w:val="002D5868"/>
    <w:rsid w:val="002D6454"/>
    <w:rsid w:val="002D70D2"/>
    <w:rsid w:val="002E0AE8"/>
    <w:rsid w:val="002E1E9E"/>
    <w:rsid w:val="002E376D"/>
    <w:rsid w:val="002E439F"/>
    <w:rsid w:val="002E7548"/>
    <w:rsid w:val="002F0458"/>
    <w:rsid w:val="002F5650"/>
    <w:rsid w:val="002F6C41"/>
    <w:rsid w:val="002F6F6B"/>
    <w:rsid w:val="002F7DB6"/>
    <w:rsid w:val="0030409F"/>
    <w:rsid w:val="003045C2"/>
    <w:rsid w:val="00304CE2"/>
    <w:rsid w:val="003050C0"/>
    <w:rsid w:val="00305D96"/>
    <w:rsid w:val="00306F05"/>
    <w:rsid w:val="003125B2"/>
    <w:rsid w:val="00312CDD"/>
    <w:rsid w:val="00312F8D"/>
    <w:rsid w:val="00313EA7"/>
    <w:rsid w:val="003144A2"/>
    <w:rsid w:val="00314B33"/>
    <w:rsid w:val="00314D59"/>
    <w:rsid w:val="00315E89"/>
    <w:rsid w:val="00316E3E"/>
    <w:rsid w:val="00316F5C"/>
    <w:rsid w:val="003178E2"/>
    <w:rsid w:val="00317FA6"/>
    <w:rsid w:val="00320876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E54"/>
    <w:rsid w:val="0032739E"/>
    <w:rsid w:val="00327799"/>
    <w:rsid w:val="003301C3"/>
    <w:rsid w:val="00330607"/>
    <w:rsid w:val="00331319"/>
    <w:rsid w:val="00333C87"/>
    <w:rsid w:val="003347AA"/>
    <w:rsid w:val="0033655C"/>
    <w:rsid w:val="00336878"/>
    <w:rsid w:val="00337548"/>
    <w:rsid w:val="00337CEB"/>
    <w:rsid w:val="00341C28"/>
    <w:rsid w:val="00341E27"/>
    <w:rsid w:val="00342393"/>
    <w:rsid w:val="00342DAC"/>
    <w:rsid w:val="00344D52"/>
    <w:rsid w:val="00344F1B"/>
    <w:rsid w:val="00345954"/>
    <w:rsid w:val="00345BB5"/>
    <w:rsid w:val="00345EE1"/>
    <w:rsid w:val="00346E5D"/>
    <w:rsid w:val="00347689"/>
    <w:rsid w:val="00347A08"/>
    <w:rsid w:val="003503AB"/>
    <w:rsid w:val="003505A3"/>
    <w:rsid w:val="00350F74"/>
    <w:rsid w:val="0035228D"/>
    <w:rsid w:val="003534E9"/>
    <w:rsid w:val="00353BBD"/>
    <w:rsid w:val="00356F8D"/>
    <w:rsid w:val="003622C5"/>
    <w:rsid w:val="00362502"/>
    <w:rsid w:val="00363C24"/>
    <w:rsid w:val="003653B5"/>
    <w:rsid w:val="00366562"/>
    <w:rsid w:val="0036659F"/>
    <w:rsid w:val="00366930"/>
    <w:rsid w:val="00366A3D"/>
    <w:rsid w:val="003715B4"/>
    <w:rsid w:val="003716B5"/>
    <w:rsid w:val="0037281A"/>
    <w:rsid w:val="003736E9"/>
    <w:rsid w:val="00376BFB"/>
    <w:rsid w:val="00377832"/>
    <w:rsid w:val="00381316"/>
    <w:rsid w:val="003829EF"/>
    <w:rsid w:val="00385852"/>
    <w:rsid w:val="00385E54"/>
    <w:rsid w:val="003861F4"/>
    <w:rsid w:val="003917EC"/>
    <w:rsid w:val="00396B96"/>
    <w:rsid w:val="00397B38"/>
    <w:rsid w:val="003A0116"/>
    <w:rsid w:val="003A0D9C"/>
    <w:rsid w:val="003A1ACB"/>
    <w:rsid w:val="003A28B1"/>
    <w:rsid w:val="003A406E"/>
    <w:rsid w:val="003A4603"/>
    <w:rsid w:val="003A470A"/>
    <w:rsid w:val="003A615B"/>
    <w:rsid w:val="003A6355"/>
    <w:rsid w:val="003A6A0D"/>
    <w:rsid w:val="003A6BC6"/>
    <w:rsid w:val="003A6EF4"/>
    <w:rsid w:val="003B2D85"/>
    <w:rsid w:val="003B405E"/>
    <w:rsid w:val="003B5110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39B"/>
    <w:rsid w:val="003D365A"/>
    <w:rsid w:val="003D3805"/>
    <w:rsid w:val="003D7F63"/>
    <w:rsid w:val="003E0343"/>
    <w:rsid w:val="003E2205"/>
    <w:rsid w:val="003E2E8B"/>
    <w:rsid w:val="003E3641"/>
    <w:rsid w:val="003E3951"/>
    <w:rsid w:val="003E5DE1"/>
    <w:rsid w:val="003E6DDE"/>
    <w:rsid w:val="003F1064"/>
    <w:rsid w:val="003F37E9"/>
    <w:rsid w:val="003F6A07"/>
    <w:rsid w:val="00400F4F"/>
    <w:rsid w:val="00403A0B"/>
    <w:rsid w:val="00407C86"/>
    <w:rsid w:val="00410C21"/>
    <w:rsid w:val="00412EEF"/>
    <w:rsid w:val="00414612"/>
    <w:rsid w:val="00417087"/>
    <w:rsid w:val="00420381"/>
    <w:rsid w:val="00420C1E"/>
    <w:rsid w:val="00422551"/>
    <w:rsid w:val="00422612"/>
    <w:rsid w:val="00422CC1"/>
    <w:rsid w:val="00423D84"/>
    <w:rsid w:val="004245FF"/>
    <w:rsid w:val="0042498C"/>
    <w:rsid w:val="0042603F"/>
    <w:rsid w:val="00427774"/>
    <w:rsid w:val="00427B5F"/>
    <w:rsid w:val="0043027B"/>
    <w:rsid w:val="00430650"/>
    <w:rsid w:val="004307C5"/>
    <w:rsid w:val="00432D00"/>
    <w:rsid w:val="0043537B"/>
    <w:rsid w:val="00435A1B"/>
    <w:rsid w:val="00436BB9"/>
    <w:rsid w:val="00436BF3"/>
    <w:rsid w:val="00437CCE"/>
    <w:rsid w:val="004410ED"/>
    <w:rsid w:val="0044205C"/>
    <w:rsid w:val="00442E3D"/>
    <w:rsid w:val="004430DA"/>
    <w:rsid w:val="0044325B"/>
    <w:rsid w:val="0044388D"/>
    <w:rsid w:val="0044486E"/>
    <w:rsid w:val="00445173"/>
    <w:rsid w:val="00445420"/>
    <w:rsid w:val="004456C1"/>
    <w:rsid w:val="00445988"/>
    <w:rsid w:val="004460A8"/>
    <w:rsid w:val="00447295"/>
    <w:rsid w:val="00451D57"/>
    <w:rsid w:val="004538ED"/>
    <w:rsid w:val="00454E47"/>
    <w:rsid w:val="0045648A"/>
    <w:rsid w:val="00456E91"/>
    <w:rsid w:val="00457F11"/>
    <w:rsid w:val="00461AFE"/>
    <w:rsid w:val="00461B94"/>
    <w:rsid w:val="0046218D"/>
    <w:rsid w:val="00462CF0"/>
    <w:rsid w:val="0046342A"/>
    <w:rsid w:val="00464ACE"/>
    <w:rsid w:val="00464B76"/>
    <w:rsid w:val="00464D36"/>
    <w:rsid w:val="00471206"/>
    <w:rsid w:val="00471693"/>
    <w:rsid w:val="00472806"/>
    <w:rsid w:val="00474010"/>
    <w:rsid w:val="004760F2"/>
    <w:rsid w:val="00480557"/>
    <w:rsid w:val="004808AC"/>
    <w:rsid w:val="00482C9B"/>
    <w:rsid w:val="00483B85"/>
    <w:rsid w:val="00484E67"/>
    <w:rsid w:val="00485169"/>
    <w:rsid w:val="004857E5"/>
    <w:rsid w:val="00485A53"/>
    <w:rsid w:val="004908F5"/>
    <w:rsid w:val="00490BB2"/>
    <w:rsid w:val="004913BD"/>
    <w:rsid w:val="00491430"/>
    <w:rsid w:val="00491B58"/>
    <w:rsid w:val="00492FB5"/>
    <w:rsid w:val="00493260"/>
    <w:rsid w:val="00494554"/>
    <w:rsid w:val="00494E53"/>
    <w:rsid w:val="00496030"/>
    <w:rsid w:val="004962B5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5A1"/>
    <w:rsid w:val="004B67DB"/>
    <w:rsid w:val="004B74CC"/>
    <w:rsid w:val="004B7813"/>
    <w:rsid w:val="004C09A8"/>
    <w:rsid w:val="004C09E1"/>
    <w:rsid w:val="004C1ABF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96"/>
    <w:rsid w:val="004D0EA9"/>
    <w:rsid w:val="004D1FBF"/>
    <w:rsid w:val="004D32F5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900"/>
    <w:rsid w:val="00502D4A"/>
    <w:rsid w:val="00503649"/>
    <w:rsid w:val="00503EB5"/>
    <w:rsid w:val="005041E6"/>
    <w:rsid w:val="005054E6"/>
    <w:rsid w:val="0050570C"/>
    <w:rsid w:val="005058CC"/>
    <w:rsid w:val="00506E27"/>
    <w:rsid w:val="00506F23"/>
    <w:rsid w:val="00507B63"/>
    <w:rsid w:val="00511F84"/>
    <w:rsid w:val="00513645"/>
    <w:rsid w:val="0051445E"/>
    <w:rsid w:val="0051580A"/>
    <w:rsid w:val="00516C79"/>
    <w:rsid w:val="005216B6"/>
    <w:rsid w:val="00521CED"/>
    <w:rsid w:val="00522575"/>
    <w:rsid w:val="00522B10"/>
    <w:rsid w:val="00522F84"/>
    <w:rsid w:val="00523F42"/>
    <w:rsid w:val="00524778"/>
    <w:rsid w:val="00524D58"/>
    <w:rsid w:val="005308BA"/>
    <w:rsid w:val="00531A43"/>
    <w:rsid w:val="0053389B"/>
    <w:rsid w:val="00534960"/>
    <w:rsid w:val="0053507A"/>
    <w:rsid w:val="00536A13"/>
    <w:rsid w:val="00540047"/>
    <w:rsid w:val="00540D0E"/>
    <w:rsid w:val="005414BA"/>
    <w:rsid w:val="00541A0E"/>
    <w:rsid w:val="0054213A"/>
    <w:rsid w:val="00542915"/>
    <w:rsid w:val="00543E9B"/>
    <w:rsid w:val="0054497F"/>
    <w:rsid w:val="00546686"/>
    <w:rsid w:val="00550752"/>
    <w:rsid w:val="00550A3C"/>
    <w:rsid w:val="00550DE4"/>
    <w:rsid w:val="00551E27"/>
    <w:rsid w:val="00552C2A"/>
    <w:rsid w:val="005539A3"/>
    <w:rsid w:val="00554592"/>
    <w:rsid w:val="005547E2"/>
    <w:rsid w:val="00554B96"/>
    <w:rsid w:val="005555D8"/>
    <w:rsid w:val="00555680"/>
    <w:rsid w:val="00556AC1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2021"/>
    <w:rsid w:val="00574CF0"/>
    <w:rsid w:val="0057524B"/>
    <w:rsid w:val="00575AB0"/>
    <w:rsid w:val="00575E97"/>
    <w:rsid w:val="00575EEE"/>
    <w:rsid w:val="00576370"/>
    <w:rsid w:val="00576585"/>
    <w:rsid w:val="005765A0"/>
    <w:rsid w:val="00576E4E"/>
    <w:rsid w:val="00577170"/>
    <w:rsid w:val="00577B7A"/>
    <w:rsid w:val="00582DAF"/>
    <w:rsid w:val="00583810"/>
    <w:rsid w:val="005841B2"/>
    <w:rsid w:val="005844B7"/>
    <w:rsid w:val="0058497E"/>
    <w:rsid w:val="00590174"/>
    <w:rsid w:val="00593757"/>
    <w:rsid w:val="00593A92"/>
    <w:rsid w:val="00593EAA"/>
    <w:rsid w:val="00596449"/>
    <w:rsid w:val="00596CF8"/>
    <w:rsid w:val="005A03BA"/>
    <w:rsid w:val="005A0F4A"/>
    <w:rsid w:val="005A1345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6BB7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47E1"/>
    <w:rsid w:val="005D6F1A"/>
    <w:rsid w:val="005E29B4"/>
    <w:rsid w:val="005E3666"/>
    <w:rsid w:val="005E39FC"/>
    <w:rsid w:val="005E4C9A"/>
    <w:rsid w:val="005E5763"/>
    <w:rsid w:val="005E604C"/>
    <w:rsid w:val="005E6A14"/>
    <w:rsid w:val="005E6FE5"/>
    <w:rsid w:val="005E7D29"/>
    <w:rsid w:val="005F08B2"/>
    <w:rsid w:val="005F1754"/>
    <w:rsid w:val="005F3319"/>
    <w:rsid w:val="005F4B86"/>
    <w:rsid w:val="005F57EC"/>
    <w:rsid w:val="0060016B"/>
    <w:rsid w:val="00600595"/>
    <w:rsid w:val="00600B70"/>
    <w:rsid w:val="006010B6"/>
    <w:rsid w:val="006034AD"/>
    <w:rsid w:val="006042EE"/>
    <w:rsid w:val="00604314"/>
    <w:rsid w:val="00604A97"/>
    <w:rsid w:val="00605FBD"/>
    <w:rsid w:val="00606505"/>
    <w:rsid w:val="00607DBF"/>
    <w:rsid w:val="00611434"/>
    <w:rsid w:val="00612775"/>
    <w:rsid w:val="00612CFD"/>
    <w:rsid w:val="00612D26"/>
    <w:rsid w:val="00612D53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35"/>
    <w:rsid w:val="00622979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42"/>
    <w:rsid w:val="0063501F"/>
    <w:rsid w:val="00636E1E"/>
    <w:rsid w:val="00637633"/>
    <w:rsid w:val="00637E08"/>
    <w:rsid w:val="00640256"/>
    <w:rsid w:val="006406E7"/>
    <w:rsid w:val="006409A6"/>
    <w:rsid w:val="00640C5A"/>
    <w:rsid w:val="0064125C"/>
    <w:rsid w:val="00642343"/>
    <w:rsid w:val="00643ADF"/>
    <w:rsid w:val="00643CC1"/>
    <w:rsid w:val="00643E22"/>
    <w:rsid w:val="00645363"/>
    <w:rsid w:val="00646341"/>
    <w:rsid w:val="00647251"/>
    <w:rsid w:val="0065096D"/>
    <w:rsid w:val="00651253"/>
    <w:rsid w:val="00651669"/>
    <w:rsid w:val="00652F9D"/>
    <w:rsid w:val="0065312A"/>
    <w:rsid w:val="006538FC"/>
    <w:rsid w:val="00656520"/>
    <w:rsid w:val="006569C1"/>
    <w:rsid w:val="00656C44"/>
    <w:rsid w:val="00657B64"/>
    <w:rsid w:val="00657E90"/>
    <w:rsid w:val="00657EB3"/>
    <w:rsid w:val="00660E21"/>
    <w:rsid w:val="006617F2"/>
    <w:rsid w:val="00663B4D"/>
    <w:rsid w:val="00664FF1"/>
    <w:rsid w:val="00670114"/>
    <w:rsid w:val="00670CC6"/>
    <w:rsid w:val="00671BD2"/>
    <w:rsid w:val="00671D3A"/>
    <w:rsid w:val="00672250"/>
    <w:rsid w:val="006753AF"/>
    <w:rsid w:val="006807C7"/>
    <w:rsid w:val="006820F5"/>
    <w:rsid w:val="00683874"/>
    <w:rsid w:val="00684C3E"/>
    <w:rsid w:val="00685585"/>
    <w:rsid w:val="00686C1A"/>
    <w:rsid w:val="006901D5"/>
    <w:rsid w:val="006913CE"/>
    <w:rsid w:val="00691E92"/>
    <w:rsid w:val="00692466"/>
    <w:rsid w:val="006937CA"/>
    <w:rsid w:val="00695E3B"/>
    <w:rsid w:val="00696342"/>
    <w:rsid w:val="006A06CA"/>
    <w:rsid w:val="006A241B"/>
    <w:rsid w:val="006A3836"/>
    <w:rsid w:val="006A4111"/>
    <w:rsid w:val="006A522E"/>
    <w:rsid w:val="006A59BF"/>
    <w:rsid w:val="006A665E"/>
    <w:rsid w:val="006A6C34"/>
    <w:rsid w:val="006A77DE"/>
    <w:rsid w:val="006B0CCD"/>
    <w:rsid w:val="006B0DF6"/>
    <w:rsid w:val="006B1179"/>
    <w:rsid w:val="006B144A"/>
    <w:rsid w:val="006B1809"/>
    <w:rsid w:val="006B27CE"/>
    <w:rsid w:val="006B31B4"/>
    <w:rsid w:val="006B31B7"/>
    <w:rsid w:val="006B4686"/>
    <w:rsid w:val="006B4828"/>
    <w:rsid w:val="006B6BE9"/>
    <w:rsid w:val="006B6D81"/>
    <w:rsid w:val="006B71E5"/>
    <w:rsid w:val="006C08A9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B5C"/>
    <w:rsid w:val="006E481D"/>
    <w:rsid w:val="006E49A6"/>
    <w:rsid w:val="006E4A27"/>
    <w:rsid w:val="006E7A9C"/>
    <w:rsid w:val="006F141E"/>
    <w:rsid w:val="006F19A3"/>
    <w:rsid w:val="006F311B"/>
    <w:rsid w:val="006F4019"/>
    <w:rsid w:val="006F4D30"/>
    <w:rsid w:val="006F7F34"/>
    <w:rsid w:val="00702270"/>
    <w:rsid w:val="00702289"/>
    <w:rsid w:val="00704560"/>
    <w:rsid w:val="00705268"/>
    <w:rsid w:val="007059AE"/>
    <w:rsid w:val="0070633E"/>
    <w:rsid w:val="00706C3D"/>
    <w:rsid w:val="00707DCF"/>
    <w:rsid w:val="00707E9C"/>
    <w:rsid w:val="007101AF"/>
    <w:rsid w:val="00710387"/>
    <w:rsid w:val="00710961"/>
    <w:rsid w:val="00710B28"/>
    <w:rsid w:val="00710B49"/>
    <w:rsid w:val="00714529"/>
    <w:rsid w:val="0071496F"/>
    <w:rsid w:val="007150F2"/>
    <w:rsid w:val="007151BF"/>
    <w:rsid w:val="0071585D"/>
    <w:rsid w:val="00716C2F"/>
    <w:rsid w:val="00717B65"/>
    <w:rsid w:val="00720222"/>
    <w:rsid w:val="007207F0"/>
    <w:rsid w:val="0072333C"/>
    <w:rsid w:val="00723E2E"/>
    <w:rsid w:val="007242B7"/>
    <w:rsid w:val="007259D1"/>
    <w:rsid w:val="00727E0C"/>
    <w:rsid w:val="00733D58"/>
    <w:rsid w:val="00733EEE"/>
    <w:rsid w:val="007343B6"/>
    <w:rsid w:val="00735C0E"/>
    <w:rsid w:val="00736743"/>
    <w:rsid w:val="0073782E"/>
    <w:rsid w:val="00737A65"/>
    <w:rsid w:val="00740C6B"/>
    <w:rsid w:val="00740C95"/>
    <w:rsid w:val="00741D26"/>
    <w:rsid w:val="007437E3"/>
    <w:rsid w:val="007437F7"/>
    <w:rsid w:val="007470AA"/>
    <w:rsid w:val="00751596"/>
    <w:rsid w:val="007519F2"/>
    <w:rsid w:val="0075401D"/>
    <w:rsid w:val="00754364"/>
    <w:rsid w:val="0075460E"/>
    <w:rsid w:val="007546A0"/>
    <w:rsid w:val="00755E5B"/>
    <w:rsid w:val="00757991"/>
    <w:rsid w:val="007600DC"/>
    <w:rsid w:val="0076024E"/>
    <w:rsid w:val="00760897"/>
    <w:rsid w:val="00760D71"/>
    <w:rsid w:val="00761610"/>
    <w:rsid w:val="0076235B"/>
    <w:rsid w:val="007623E4"/>
    <w:rsid w:val="00765E81"/>
    <w:rsid w:val="0076654E"/>
    <w:rsid w:val="00766641"/>
    <w:rsid w:val="00766A62"/>
    <w:rsid w:val="0077227C"/>
    <w:rsid w:val="0077250F"/>
    <w:rsid w:val="007725FD"/>
    <w:rsid w:val="0077285F"/>
    <w:rsid w:val="007728F2"/>
    <w:rsid w:val="00773306"/>
    <w:rsid w:val="0077386C"/>
    <w:rsid w:val="0078180B"/>
    <w:rsid w:val="00781C29"/>
    <w:rsid w:val="00783B4F"/>
    <w:rsid w:val="007849FD"/>
    <w:rsid w:val="00786963"/>
    <w:rsid w:val="0078786F"/>
    <w:rsid w:val="00793198"/>
    <w:rsid w:val="00795409"/>
    <w:rsid w:val="007970A8"/>
    <w:rsid w:val="00797CFF"/>
    <w:rsid w:val="007A04EA"/>
    <w:rsid w:val="007A0ADA"/>
    <w:rsid w:val="007A1FEF"/>
    <w:rsid w:val="007A4108"/>
    <w:rsid w:val="007A47CF"/>
    <w:rsid w:val="007A65C6"/>
    <w:rsid w:val="007A6710"/>
    <w:rsid w:val="007B2DDB"/>
    <w:rsid w:val="007B3030"/>
    <w:rsid w:val="007B473F"/>
    <w:rsid w:val="007B6DF0"/>
    <w:rsid w:val="007B7C90"/>
    <w:rsid w:val="007C274C"/>
    <w:rsid w:val="007C4A12"/>
    <w:rsid w:val="007C5BC9"/>
    <w:rsid w:val="007C6223"/>
    <w:rsid w:val="007D21D5"/>
    <w:rsid w:val="007D39F1"/>
    <w:rsid w:val="007D3C21"/>
    <w:rsid w:val="007D3C5B"/>
    <w:rsid w:val="007D433B"/>
    <w:rsid w:val="007D516D"/>
    <w:rsid w:val="007D798C"/>
    <w:rsid w:val="007E2317"/>
    <w:rsid w:val="007E440D"/>
    <w:rsid w:val="007E4726"/>
    <w:rsid w:val="007E6336"/>
    <w:rsid w:val="007E6A67"/>
    <w:rsid w:val="007E6CA7"/>
    <w:rsid w:val="007F229B"/>
    <w:rsid w:val="007F2786"/>
    <w:rsid w:val="007F2CCB"/>
    <w:rsid w:val="007F2DB6"/>
    <w:rsid w:val="007F2FEA"/>
    <w:rsid w:val="007F4A82"/>
    <w:rsid w:val="007F52F6"/>
    <w:rsid w:val="007F704A"/>
    <w:rsid w:val="007F7D11"/>
    <w:rsid w:val="00800BBC"/>
    <w:rsid w:val="00800E51"/>
    <w:rsid w:val="008012D0"/>
    <w:rsid w:val="0080191F"/>
    <w:rsid w:val="00801973"/>
    <w:rsid w:val="00801C3A"/>
    <w:rsid w:val="008026CC"/>
    <w:rsid w:val="00802AE5"/>
    <w:rsid w:val="00803CB3"/>
    <w:rsid w:val="008043B6"/>
    <w:rsid w:val="008072B4"/>
    <w:rsid w:val="008115A5"/>
    <w:rsid w:val="00813FE8"/>
    <w:rsid w:val="00816145"/>
    <w:rsid w:val="0081620E"/>
    <w:rsid w:val="00816472"/>
    <w:rsid w:val="008174B1"/>
    <w:rsid w:val="008207DB"/>
    <w:rsid w:val="00820A65"/>
    <w:rsid w:val="00823407"/>
    <w:rsid w:val="00823779"/>
    <w:rsid w:val="00824036"/>
    <w:rsid w:val="00825319"/>
    <w:rsid w:val="00825BD8"/>
    <w:rsid w:val="008264A4"/>
    <w:rsid w:val="008304E3"/>
    <w:rsid w:val="0083137C"/>
    <w:rsid w:val="0083159C"/>
    <w:rsid w:val="00831710"/>
    <w:rsid w:val="00831F52"/>
    <w:rsid w:val="0083287E"/>
    <w:rsid w:val="00835241"/>
    <w:rsid w:val="0083731A"/>
    <w:rsid w:val="0083733C"/>
    <w:rsid w:val="00840EEE"/>
    <w:rsid w:val="00841DF7"/>
    <w:rsid w:val="00846202"/>
    <w:rsid w:val="00846DC5"/>
    <w:rsid w:val="0084746C"/>
    <w:rsid w:val="008474FF"/>
    <w:rsid w:val="00847946"/>
    <w:rsid w:val="008505A5"/>
    <w:rsid w:val="00851842"/>
    <w:rsid w:val="00852FE5"/>
    <w:rsid w:val="0085526C"/>
    <w:rsid w:val="008571CC"/>
    <w:rsid w:val="008576F8"/>
    <w:rsid w:val="00860C8F"/>
    <w:rsid w:val="00862128"/>
    <w:rsid w:val="00865976"/>
    <w:rsid w:val="00866417"/>
    <w:rsid w:val="00866447"/>
    <w:rsid w:val="008666D1"/>
    <w:rsid w:val="00866CD2"/>
    <w:rsid w:val="008670F7"/>
    <w:rsid w:val="00867CEE"/>
    <w:rsid w:val="00870469"/>
    <w:rsid w:val="00871667"/>
    <w:rsid w:val="008725F3"/>
    <w:rsid w:val="00872F43"/>
    <w:rsid w:val="00873E26"/>
    <w:rsid w:val="00873E6D"/>
    <w:rsid w:val="00874743"/>
    <w:rsid w:val="008776A7"/>
    <w:rsid w:val="00877FF9"/>
    <w:rsid w:val="008810BF"/>
    <w:rsid w:val="00882297"/>
    <w:rsid w:val="00882EE1"/>
    <w:rsid w:val="00883FB6"/>
    <w:rsid w:val="00884820"/>
    <w:rsid w:val="00884D19"/>
    <w:rsid w:val="0088707A"/>
    <w:rsid w:val="00887E32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1D71"/>
    <w:rsid w:val="008B35C8"/>
    <w:rsid w:val="008B5A05"/>
    <w:rsid w:val="008B6443"/>
    <w:rsid w:val="008B6BC3"/>
    <w:rsid w:val="008C0409"/>
    <w:rsid w:val="008C1430"/>
    <w:rsid w:val="008C2726"/>
    <w:rsid w:val="008C3829"/>
    <w:rsid w:val="008C3954"/>
    <w:rsid w:val="008C50AD"/>
    <w:rsid w:val="008C56F3"/>
    <w:rsid w:val="008C6D9E"/>
    <w:rsid w:val="008C7379"/>
    <w:rsid w:val="008C761A"/>
    <w:rsid w:val="008C7CD8"/>
    <w:rsid w:val="008D0900"/>
    <w:rsid w:val="008D0E3A"/>
    <w:rsid w:val="008D2CAC"/>
    <w:rsid w:val="008D407A"/>
    <w:rsid w:val="008D46C9"/>
    <w:rsid w:val="008D58EC"/>
    <w:rsid w:val="008D6215"/>
    <w:rsid w:val="008D783D"/>
    <w:rsid w:val="008D7CBA"/>
    <w:rsid w:val="008E1DB1"/>
    <w:rsid w:val="008E34BA"/>
    <w:rsid w:val="008E34F0"/>
    <w:rsid w:val="008E4728"/>
    <w:rsid w:val="008E5C13"/>
    <w:rsid w:val="008E7EBE"/>
    <w:rsid w:val="008F0816"/>
    <w:rsid w:val="008F0DB6"/>
    <w:rsid w:val="008F22C4"/>
    <w:rsid w:val="008F268F"/>
    <w:rsid w:val="00900826"/>
    <w:rsid w:val="0090193F"/>
    <w:rsid w:val="00902AF1"/>
    <w:rsid w:val="009039CE"/>
    <w:rsid w:val="00904CD3"/>
    <w:rsid w:val="009064D3"/>
    <w:rsid w:val="0090674E"/>
    <w:rsid w:val="009105AE"/>
    <w:rsid w:val="00910F9E"/>
    <w:rsid w:val="00911237"/>
    <w:rsid w:val="0091217C"/>
    <w:rsid w:val="00913299"/>
    <w:rsid w:val="00913871"/>
    <w:rsid w:val="009142D8"/>
    <w:rsid w:val="0091457C"/>
    <w:rsid w:val="00914B1A"/>
    <w:rsid w:val="00915134"/>
    <w:rsid w:val="00915208"/>
    <w:rsid w:val="0091544A"/>
    <w:rsid w:val="0091569B"/>
    <w:rsid w:val="009170AA"/>
    <w:rsid w:val="00917208"/>
    <w:rsid w:val="0091726E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9F5"/>
    <w:rsid w:val="00934CBF"/>
    <w:rsid w:val="00935E1B"/>
    <w:rsid w:val="00936E34"/>
    <w:rsid w:val="009373AF"/>
    <w:rsid w:val="00940935"/>
    <w:rsid w:val="00942775"/>
    <w:rsid w:val="00943147"/>
    <w:rsid w:val="00943BAE"/>
    <w:rsid w:val="0094473A"/>
    <w:rsid w:val="009463F0"/>
    <w:rsid w:val="00946BA0"/>
    <w:rsid w:val="00946C3C"/>
    <w:rsid w:val="00952533"/>
    <w:rsid w:val="00952F47"/>
    <w:rsid w:val="00953501"/>
    <w:rsid w:val="00954022"/>
    <w:rsid w:val="009549B1"/>
    <w:rsid w:val="0095583D"/>
    <w:rsid w:val="00956246"/>
    <w:rsid w:val="009565B5"/>
    <w:rsid w:val="009603C8"/>
    <w:rsid w:val="00960C75"/>
    <w:rsid w:val="00961C80"/>
    <w:rsid w:val="00963F56"/>
    <w:rsid w:val="00965746"/>
    <w:rsid w:val="00965CFC"/>
    <w:rsid w:val="00966CFF"/>
    <w:rsid w:val="0097004C"/>
    <w:rsid w:val="00970DD0"/>
    <w:rsid w:val="00976318"/>
    <w:rsid w:val="00976522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9F6"/>
    <w:rsid w:val="009B23EC"/>
    <w:rsid w:val="009B3B63"/>
    <w:rsid w:val="009B3C9C"/>
    <w:rsid w:val="009B4435"/>
    <w:rsid w:val="009B5A32"/>
    <w:rsid w:val="009B5BEA"/>
    <w:rsid w:val="009B6595"/>
    <w:rsid w:val="009B73DA"/>
    <w:rsid w:val="009B73EB"/>
    <w:rsid w:val="009C0D2C"/>
    <w:rsid w:val="009C0DB4"/>
    <w:rsid w:val="009C2189"/>
    <w:rsid w:val="009C2CCE"/>
    <w:rsid w:val="009C31AF"/>
    <w:rsid w:val="009C3BBF"/>
    <w:rsid w:val="009C5378"/>
    <w:rsid w:val="009C632E"/>
    <w:rsid w:val="009C6932"/>
    <w:rsid w:val="009C699E"/>
    <w:rsid w:val="009C742C"/>
    <w:rsid w:val="009D0F21"/>
    <w:rsid w:val="009D1BAF"/>
    <w:rsid w:val="009D25B5"/>
    <w:rsid w:val="009D29E4"/>
    <w:rsid w:val="009D29EF"/>
    <w:rsid w:val="009D58CC"/>
    <w:rsid w:val="009D5F34"/>
    <w:rsid w:val="009D68B1"/>
    <w:rsid w:val="009E049A"/>
    <w:rsid w:val="009E0903"/>
    <w:rsid w:val="009E1B51"/>
    <w:rsid w:val="009E3B89"/>
    <w:rsid w:val="009E5A8D"/>
    <w:rsid w:val="009E6F07"/>
    <w:rsid w:val="009E75A2"/>
    <w:rsid w:val="009F0250"/>
    <w:rsid w:val="009F0666"/>
    <w:rsid w:val="009F0B62"/>
    <w:rsid w:val="009F0C1A"/>
    <w:rsid w:val="009F105B"/>
    <w:rsid w:val="009F2219"/>
    <w:rsid w:val="009F321A"/>
    <w:rsid w:val="009F3FCF"/>
    <w:rsid w:val="009F652C"/>
    <w:rsid w:val="009F7AF2"/>
    <w:rsid w:val="00A0489D"/>
    <w:rsid w:val="00A04FE0"/>
    <w:rsid w:val="00A0540B"/>
    <w:rsid w:val="00A06681"/>
    <w:rsid w:val="00A077E9"/>
    <w:rsid w:val="00A12F88"/>
    <w:rsid w:val="00A138AC"/>
    <w:rsid w:val="00A15432"/>
    <w:rsid w:val="00A1554D"/>
    <w:rsid w:val="00A15961"/>
    <w:rsid w:val="00A16054"/>
    <w:rsid w:val="00A172DC"/>
    <w:rsid w:val="00A17351"/>
    <w:rsid w:val="00A20245"/>
    <w:rsid w:val="00A21775"/>
    <w:rsid w:val="00A21AD9"/>
    <w:rsid w:val="00A24297"/>
    <w:rsid w:val="00A24735"/>
    <w:rsid w:val="00A266CE"/>
    <w:rsid w:val="00A3017D"/>
    <w:rsid w:val="00A303D3"/>
    <w:rsid w:val="00A32AF4"/>
    <w:rsid w:val="00A32C6E"/>
    <w:rsid w:val="00A33428"/>
    <w:rsid w:val="00A340AA"/>
    <w:rsid w:val="00A346FF"/>
    <w:rsid w:val="00A348A0"/>
    <w:rsid w:val="00A35AF8"/>
    <w:rsid w:val="00A35DB4"/>
    <w:rsid w:val="00A36D89"/>
    <w:rsid w:val="00A409EA"/>
    <w:rsid w:val="00A40E1F"/>
    <w:rsid w:val="00A419EC"/>
    <w:rsid w:val="00A41B20"/>
    <w:rsid w:val="00A41D74"/>
    <w:rsid w:val="00A42A14"/>
    <w:rsid w:val="00A431E1"/>
    <w:rsid w:val="00A44D6E"/>
    <w:rsid w:val="00A45FC3"/>
    <w:rsid w:val="00A4679A"/>
    <w:rsid w:val="00A4787F"/>
    <w:rsid w:val="00A47DF1"/>
    <w:rsid w:val="00A5028D"/>
    <w:rsid w:val="00A5206E"/>
    <w:rsid w:val="00A5235E"/>
    <w:rsid w:val="00A53252"/>
    <w:rsid w:val="00A53990"/>
    <w:rsid w:val="00A54A08"/>
    <w:rsid w:val="00A54DF9"/>
    <w:rsid w:val="00A57783"/>
    <w:rsid w:val="00A57CC1"/>
    <w:rsid w:val="00A57DC5"/>
    <w:rsid w:val="00A60F53"/>
    <w:rsid w:val="00A614DA"/>
    <w:rsid w:val="00A61CEE"/>
    <w:rsid w:val="00A62E03"/>
    <w:rsid w:val="00A6418B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BE5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D5A"/>
    <w:rsid w:val="00A97844"/>
    <w:rsid w:val="00AA366D"/>
    <w:rsid w:val="00AA3B67"/>
    <w:rsid w:val="00AA3E2B"/>
    <w:rsid w:val="00AA40CC"/>
    <w:rsid w:val="00AA44A0"/>
    <w:rsid w:val="00AA46DB"/>
    <w:rsid w:val="00AA693D"/>
    <w:rsid w:val="00AA6E6F"/>
    <w:rsid w:val="00AA7278"/>
    <w:rsid w:val="00AA787C"/>
    <w:rsid w:val="00AA7F3F"/>
    <w:rsid w:val="00AB0DD9"/>
    <w:rsid w:val="00AB118A"/>
    <w:rsid w:val="00AB28AD"/>
    <w:rsid w:val="00AB2BC3"/>
    <w:rsid w:val="00AB3B16"/>
    <w:rsid w:val="00AB4C72"/>
    <w:rsid w:val="00AB4F4D"/>
    <w:rsid w:val="00AB6299"/>
    <w:rsid w:val="00AB66E9"/>
    <w:rsid w:val="00AB7D79"/>
    <w:rsid w:val="00AB7EAC"/>
    <w:rsid w:val="00AC1B28"/>
    <w:rsid w:val="00AC28D3"/>
    <w:rsid w:val="00AC3183"/>
    <w:rsid w:val="00AC4DDD"/>
    <w:rsid w:val="00AC64FE"/>
    <w:rsid w:val="00AD0C97"/>
    <w:rsid w:val="00AD14C6"/>
    <w:rsid w:val="00AD1C46"/>
    <w:rsid w:val="00AD2212"/>
    <w:rsid w:val="00AD2D91"/>
    <w:rsid w:val="00AD3661"/>
    <w:rsid w:val="00AD3B7F"/>
    <w:rsid w:val="00AD7DC0"/>
    <w:rsid w:val="00AE05B2"/>
    <w:rsid w:val="00AE080D"/>
    <w:rsid w:val="00AE0CE1"/>
    <w:rsid w:val="00AE1992"/>
    <w:rsid w:val="00AE1B05"/>
    <w:rsid w:val="00AE1E41"/>
    <w:rsid w:val="00AE28EC"/>
    <w:rsid w:val="00AE368F"/>
    <w:rsid w:val="00AE3B89"/>
    <w:rsid w:val="00AE4123"/>
    <w:rsid w:val="00AE4596"/>
    <w:rsid w:val="00AE635D"/>
    <w:rsid w:val="00AE7AE7"/>
    <w:rsid w:val="00AF241F"/>
    <w:rsid w:val="00AF2461"/>
    <w:rsid w:val="00AF5541"/>
    <w:rsid w:val="00AF5E6D"/>
    <w:rsid w:val="00AF5EC4"/>
    <w:rsid w:val="00AF6A01"/>
    <w:rsid w:val="00AF6E15"/>
    <w:rsid w:val="00AF7B33"/>
    <w:rsid w:val="00AF7F68"/>
    <w:rsid w:val="00B00315"/>
    <w:rsid w:val="00B00B3D"/>
    <w:rsid w:val="00B0275B"/>
    <w:rsid w:val="00B031CD"/>
    <w:rsid w:val="00B0581B"/>
    <w:rsid w:val="00B0735A"/>
    <w:rsid w:val="00B117F1"/>
    <w:rsid w:val="00B120E5"/>
    <w:rsid w:val="00B13642"/>
    <w:rsid w:val="00B15926"/>
    <w:rsid w:val="00B17B7E"/>
    <w:rsid w:val="00B204BE"/>
    <w:rsid w:val="00B20C9B"/>
    <w:rsid w:val="00B21289"/>
    <w:rsid w:val="00B2131F"/>
    <w:rsid w:val="00B236C4"/>
    <w:rsid w:val="00B23BD5"/>
    <w:rsid w:val="00B271C7"/>
    <w:rsid w:val="00B27B2B"/>
    <w:rsid w:val="00B27F56"/>
    <w:rsid w:val="00B322A1"/>
    <w:rsid w:val="00B335F2"/>
    <w:rsid w:val="00B347BD"/>
    <w:rsid w:val="00B352C8"/>
    <w:rsid w:val="00B41E69"/>
    <w:rsid w:val="00B438CC"/>
    <w:rsid w:val="00B452D4"/>
    <w:rsid w:val="00B459E3"/>
    <w:rsid w:val="00B4641B"/>
    <w:rsid w:val="00B469FB"/>
    <w:rsid w:val="00B50390"/>
    <w:rsid w:val="00B50FA0"/>
    <w:rsid w:val="00B5245E"/>
    <w:rsid w:val="00B56DD7"/>
    <w:rsid w:val="00B574C7"/>
    <w:rsid w:val="00B61126"/>
    <w:rsid w:val="00B641FE"/>
    <w:rsid w:val="00B64932"/>
    <w:rsid w:val="00B65157"/>
    <w:rsid w:val="00B652D3"/>
    <w:rsid w:val="00B65532"/>
    <w:rsid w:val="00B663AF"/>
    <w:rsid w:val="00B673D8"/>
    <w:rsid w:val="00B6786E"/>
    <w:rsid w:val="00B70555"/>
    <w:rsid w:val="00B70A16"/>
    <w:rsid w:val="00B72215"/>
    <w:rsid w:val="00B7222D"/>
    <w:rsid w:val="00B72B80"/>
    <w:rsid w:val="00B73D7E"/>
    <w:rsid w:val="00B76570"/>
    <w:rsid w:val="00B76674"/>
    <w:rsid w:val="00B76A13"/>
    <w:rsid w:val="00B76D82"/>
    <w:rsid w:val="00B76DF2"/>
    <w:rsid w:val="00B77CDE"/>
    <w:rsid w:val="00B80062"/>
    <w:rsid w:val="00B80732"/>
    <w:rsid w:val="00B81325"/>
    <w:rsid w:val="00B82285"/>
    <w:rsid w:val="00B831FA"/>
    <w:rsid w:val="00B834B8"/>
    <w:rsid w:val="00B838C3"/>
    <w:rsid w:val="00B83C6B"/>
    <w:rsid w:val="00B8455D"/>
    <w:rsid w:val="00B8558E"/>
    <w:rsid w:val="00B85ADB"/>
    <w:rsid w:val="00B863F2"/>
    <w:rsid w:val="00B90721"/>
    <w:rsid w:val="00B92281"/>
    <w:rsid w:val="00BA0250"/>
    <w:rsid w:val="00BA05E0"/>
    <w:rsid w:val="00BA14C2"/>
    <w:rsid w:val="00BA158A"/>
    <w:rsid w:val="00BA1694"/>
    <w:rsid w:val="00BA39AE"/>
    <w:rsid w:val="00BA49DA"/>
    <w:rsid w:val="00BA5931"/>
    <w:rsid w:val="00BA5CB7"/>
    <w:rsid w:val="00BA5D6F"/>
    <w:rsid w:val="00BA6488"/>
    <w:rsid w:val="00BA6F88"/>
    <w:rsid w:val="00BB1890"/>
    <w:rsid w:val="00BB1DC9"/>
    <w:rsid w:val="00BB3171"/>
    <w:rsid w:val="00BB3572"/>
    <w:rsid w:val="00BB5823"/>
    <w:rsid w:val="00BC0562"/>
    <w:rsid w:val="00BC0B56"/>
    <w:rsid w:val="00BC10FD"/>
    <w:rsid w:val="00BC4925"/>
    <w:rsid w:val="00BC4E0A"/>
    <w:rsid w:val="00BC4F1F"/>
    <w:rsid w:val="00BC5DEA"/>
    <w:rsid w:val="00BC7C84"/>
    <w:rsid w:val="00BD2364"/>
    <w:rsid w:val="00BD23CD"/>
    <w:rsid w:val="00BD2E27"/>
    <w:rsid w:val="00BD3309"/>
    <w:rsid w:val="00BD55EC"/>
    <w:rsid w:val="00BD71C6"/>
    <w:rsid w:val="00BE1B53"/>
    <w:rsid w:val="00BE1B98"/>
    <w:rsid w:val="00BE22B8"/>
    <w:rsid w:val="00BE64EF"/>
    <w:rsid w:val="00BE6925"/>
    <w:rsid w:val="00BE6F43"/>
    <w:rsid w:val="00BF2DFA"/>
    <w:rsid w:val="00BF36DA"/>
    <w:rsid w:val="00BF476D"/>
    <w:rsid w:val="00BF47E7"/>
    <w:rsid w:val="00BF71F6"/>
    <w:rsid w:val="00BF7C4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1374"/>
    <w:rsid w:val="00C122A6"/>
    <w:rsid w:val="00C21581"/>
    <w:rsid w:val="00C21DB8"/>
    <w:rsid w:val="00C22ED6"/>
    <w:rsid w:val="00C22F79"/>
    <w:rsid w:val="00C23CC9"/>
    <w:rsid w:val="00C2415A"/>
    <w:rsid w:val="00C268A4"/>
    <w:rsid w:val="00C26AE4"/>
    <w:rsid w:val="00C30438"/>
    <w:rsid w:val="00C31EF2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7202"/>
    <w:rsid w:val="00C52E28"/>
    <w:rsid w:val="00C54459"/>
    <w:rsid w:val="00C552E2"/>
    <w:rsid w:val="00C5574F"/>
    <w:rsid w:val="00C55883"/>
    <w:rsid w:val="00C5685E"/>
    <w:rsid w:val="00C57FD6"/>
    <w:rsid w:val="00C609FB"/>
    <w:rsid w:val="00C60E48"/>
    <w:rsid w:val="00C61272"/>
    <w:rsid w:val="00C654F4"/>
    <w:rsid w:val="00C65DE4"/>
    <w:rsid w:val="00C65DEE"/>
    <w:rsid w:val="00C66EF2"/>
    <w:rsid w:val="00C67A40"/>
    <w:rsid w:val="00C704C6"/>
    <w:rsid w:val="00C71CEF"/>
    <w:rsid w:val="00C723D8"/>
    <w:rsid w:val="00C7334F"/>
    <w:rsid w:val="00C73F84"/>
    <w:rsid w:val="00C75E8D"/>
    <w:rsid w:val="00C764AC"/>
    <w:rsid w:val="00C764E7"/>
    <w:rsid w:val="00C772B3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0A"/>
    <w:rsid w:val="00C92DC3"/>
    <w:rsid w:val="00C92EB8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2E19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7B5"/>
    <w:rsid w:val="00CB588C"/>
    <w:rsid w:val="00CB66F9"/>
    <w:rsid w:val="00CB6793"/>
    <w:rsid w:val="00CB687B"/>
    <w:rsid w:val="00CB6C02"/>
    <w:rsid w:val="00CB76C0"/>
    <w:rsid w:val="00CB7800"/>
    <w:rsid w:val="00CC1709"/>
    <w:rsid w:val="00CC3184"/>
    <w:rsid w:val="00CC37D0"/>
    <w:rsid w:val="00CC4101"/>
    <w:rsid w:val="00CC4187"/>
    <w:rsid w:val="00CC4D87"/>
    <w:rsid w:val="00CC5302"/>
    <w:rsid w:val="00CC5795"/>
    <w:rsid w:val="00CC5BB2"/>
    <w:rsid w:val="00CC728B"/>
    <w:rsid w:val="00CC7E3B"/>
    <w:rsid w:val="00CD1542"/>
    <w:rsid w:val="00CD2D8C"/>
    <w:rsid w:val="00CD2E36"/>
    <w:rsid w:val="00CD34C7"/>
    <w:rsid w:val="00CD3D41"/>
    <w:rsid w:val="00CD4BDE"/>
    <w:rsid w:val="00CD50EF"/>
    <w:rsid w:val="00CE2467"/>
    <w:rsid w:val="00CE2548"/>
    <w:rsid w:val="00CE3E85"/>
    <w:rsid w:val="00CE4611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FEA"/>
    <w:rsid w:val="00D04D99"/>
    <w:rsid w:val="00D0524A"/>
    <w:rsid w:val="00D074BC"/>
    <w:rsid w:val="00D0784F"/>
    <w:rsid w:val="00D10FD9"/>
    <w:rsid w:val="00D11D3E"/>
    <w:rsid w:val="00D1325B"/>
    <w:rsid w:val="00D1342E"/>
    <w:rsid w:val="00D138F8"/>
    <w:rsid w:val="00D20B56"/>
    <w:rsid w:val="00D21A04"/>
    <w:rsid w:val="00D23EEF"/>
    <w:rsid w:val="00D2696B"/>
    <w:rsid w:val="00D26E5F"/>
    <w:rsid w:val="00D30459"/>
    <w:rsid w:val="00D30832"/>
    <w:rsid w:val="00D31FF6"/>
    <w:rsid w:val="00D320EF"/>
    <w:rsid w:val="00D32450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37F"/>
    <w:rsid w:val="00D6313A"/>
    <w:rsid w:val="00D6547B"/>
    <w:rsid w:val="00D65F31"/>
    <w:rsid w:val="00D660E7"/>
    <w:rsid w:val="00D720D6"/>
    <w:rsid w:val="00D726B1"/>
    <w:rsid w:val="00D72825"/>
    <w:rsid w:val="00D72C85"/>
    <w:rsid w:val="00D73527"/>
    <w:rsid w:val="00D74974"/>
    <w:rsid w:val="00D76326"/>
    <w:rsid w:val="00D778B3"/>
    <w:rsid w:val="00D779B3"/>
    <w:rsid w:val="00D77CD6"/>
    <w:rsid w:val="00D81103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BBE"/>
    <w:rsid w:val="00D86C53"/>
    <w:rsid w:val="00D90E7F"/>
    <w:rsid w:val="00D916BB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B2548"/>
    <w:rsid w:val="00DB3699"/>
    <w:rsid w:val="00DB6357"/>
    <w:rsid w:val="00DB6FD2"/>
    <w:rsid w:val="00DC068C"/>
    <w:rsid w:val="00DC3751"/>
    <w:rsid w:val="00DC3A11"/>
    <w:rsid w:val="00DD2B70"/>
    <w:rsid w:val="00DD2BE0"/>
    <w:rsid w:val="00DD2C6D"/>
    <w:rsid w:val="00DD3327"/>
    <w:rsid w:val="00DD3C37"/>
    <w:rsid w:val="00DD4281"/>
    <w:rsid w:val="00DD66AC"/>
    <w:rsid w:val="00DD683C"/>
    <w:rsid w:val="00DE12F1"/>
    <w:rsid w:val="00DE1638"/>
    <w:rsid w:val="00DE1AE5"/>
    <w:rsid w:val="00DE43C2"/>
    <w:rsid w:val="00DE4ADF"/>
    <w:rsid w:val="00DE4CD0"/>
    <w:rsid w:val="00DF16A3"/>
    <w:rsid w:val="00DF2094"/>
    <w:rsid w:val="00DF4343"/>
    <w:rsid w:val="00DF65A9"/>
    <w:rsid w:val="00DF7FD3"/>
    <w:rsid w:val="00E017B6"/>
    <w:rsid w:val="00E0191F"/>
    <w:rsid w:val="00E043EE"/>
    <w:rsid w:val="00E04EB5"/>
    <w:rsid w:val="00E05A2E"/>
    <w:rsid w:val="00E06520"/>
    <w:rsid w:val="00E07770"/>
    <w:rsid w:val="00E100D0"/>
    <w:rsid w:val="00E1022F"/>
    <w:rsid w:val="00E10A0F"/>
    <w:rsid w:val="00E10A9D"/>
    <w:rsid w:val="00E129C1"/>
    <w:rsid w:val="00E13BF0"/>
    <w:rsid w:val="00E15E64"/>
    <w:rsid w:val="00E204D5"/>
    <w:rsid w:val="00E211B6"/>
    <w:rsid w:val="00E214A8"/>
    <w:rsid w:val="00E21E05"/>
    <w:rsid w:val="00E222FA"/>
    <w:rsid w:val="00E22DD2"/>
    <w:rsid w:val="00E254A8"/>
    <w:rsid w:val="00E25BA9"/>
    <w:rsid w:val="00E263C4"/>
    <w:rsid w:val="00E26C08"/>
    <w:rsid w:val="00E27EC2"/>
    <w:rsid w:val="00E30AF7"/>
    <w:rsid w:val="00E31B3E"/>
    <w:rsid w:val="00E32DCC"/>
    <w:rsid w:val="00E33451"/>
    <w:rsid w:val="00E33A6C"/>
    <w:rsid w:val="00E349B6"/>
    <w:rsid w:val="00E34A27"/>
    <w:rsid w:val="00E353FC"/>
    <w:rsid w:val="00E3777C"/>
    <w:rsid w:val="00E379D4"/>
    <w:rsid w:val="00E410EE"/>
    <w:rsid w:val="00E41922"/>
    <w:rsid w:val="00E42EF9"/>
    <w:rsid w:val="00E44D33"/>
    <w:rsid w:val="00E45DA8"/>
    <w:rsid w:val="00E465E9"/>
    <w:rsid w:val="00E46671"/>
    <w:rsid w:val="00E46EBE"/>
    <w:rsid w:val="00E50A56"/>
    <w:rsid w:val="00E50E20"/>
    <w:rsid w:val="00E50F31"/>
    <w:rsid w:val="00E51337"/>
    <w:rsid w:val="00E53D30"/>
    <w:rsid w:val="00E54C31"/>
    <w:rsid w:val="00E54E13"/>
    <w:rsid w:val="00E55D3B"/>
    <w:rsid w:val="00E56003"/>
    <w:rsid w:val="00E605B8"/>
    <w:rsid w:val="00E62039"/>
    <w:rsid w:val="00E62164"/>
    <w:rsid w:val="00E622EC"/>
    <w:rsid w:val="00E63475"/>
    <w:rsid w:val="00E63FD4"/>
    <w:rsid w:val="00E64B9F"/>
    <w:rsid w:val="00E64DB9"/>
    <w:rsid w:val="00E64DC9"/>
    <w:rsid w:val="00E65C63"/>
    <w:rsid w:val="00E667D7"/>
    <w:rsid w:val="00E7077C"/>
    <w:rsid w:val="00E72410"/>
    <w:rsid w:val="00E73BF3"/>
    <w:rsid w:val="00E74C03"/>
    <w:rsid w:val="00E75908"/>
    <w:rsid w:val="00E763EC"/>
    <w:rsid w:val="00E76BEF"/>
    <w:rsid w:val="00E7794A"/>
    <w:rsid w:val="00E82787"/>
    <w:rsid w:val="00E84016"/>
    <w:rsid w:val="00E847DB"/>
    <w:rsid w:val="00E85C5F"/>
    <w:rsid w:val="00E919FC"/>
    <w:rsid w:val="00E91F16"/>
    <w:rsid w:val="00E94E29"/>
    <w:rsid w:val="00E94F6D"/>
    <w:rsid w:val="00E979C8"/>
    <w:rsid w:val="00EA0D38"/>
    <w:rsid w:val="00EA1471"/>
    <w:rsid w:val="00EA1714"/>
    <w:rsid w:val="00EA352E"/>
    <w:rsid w:val="00EA3DE5"/>
    <w:rsid w:val="00EA51A5"/>
    <w:rsid w:val="00EA79FB"/>
    <w:rsid w:val="00EA7ED8"/>
    <w:rsid w:val="00EB057D"/>
    <w:rsid w:val="00EB0B8D"/>
    <w:rsid w:val="00EB176A"/>
    <w:rsid w:val="00EB22D2"/>
    <w:rsid w:val="00EB32F5"/>
    <w:rsid w:val="00EB4D98"/>
    <w:rsid w:val="00EB4F81"/>
    <w:rsid w:val="00EB5208"/>
    <w:rsid w:val="00EB6002"/>
    <w:rsid w:val="00EB66B2"/>
    <w:rsid w:val="00EC0E4E"/>
    <w:rsid w:val="00EC2518"/>
    <w:rsid w:val="00EC37BF"/>
    <w:rsid w:val="00EC4443"/>
    <w:rsid w:val="00EC5A19"/>
    <w:rsid w:val="00EC644F"/>
    <w:rsid w:val="00EC738F"/>
    <w:rsid w:val="00ED09B0"/>
    <w:rsid w:val="00ED0F3A"/>
    <w:rsid w:val="00ED14C3"/>
    <w:rsid w:val="00ED2587"/>
    <w:rsid w:val="00ED2994"/>
    <w:rsid w:val="00ED2C25"/>
    <w:rsid w:val="00ED3E13"/>
    <w:rsid w:val="00ED6022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6BF4"/>
    <w:rsid w:val="00EF755D"/>
    <w:rsid w:val="00EF769E"/>
    <w:rsid w:val="00EF78E9"/>
    <w:rsid w:val="00F054EA"/>
    <w:rsid w:val="00F056D0"/>
    <w:rsid w:val="00F06500"/>
    <w:rsid w:val="00F06F4D"/>
    <w:rsid w:val="00F07262"/>
    <w:rsid w:val="00F07BA7"/>
    <w:rsid w:val="00F10C16"/>
    <w:rsid w:val="00F12190"/>
    <w:rsid w:val="00F1275E"/>
    <w:rsid w:val="00F132AA"/>
    <w:rsid w:val="00F13931"/>
    <w:rsid w:val="00F13D91"/>
    <w:rsid w:val="00F14CA0"/>
    <w:rsid w:val="00F17EDB"/>
    <w:rsid w:val="00F211C7"/>
    <w:rsid w:val="00F213E8"/>
    <w:rsid w:val="00F229A2"/>
    <w:rsid w:val="00F22BC0"/>
    <w:rsid w:val="00F236E9"/>
    <w:rsid w:val="00F25BED"/>
    <w:rsid w:val="00F27A1A"/>
    <w:rsid w:val="00F312D4"/>
    <w:rsid w:val="00F33251"/>
    <w:rsid w:val="00F33BDC"/>
    <w:rsid w:val="00F34A7F"/>
    <w:rsid w:val="00F35032"/>
    <w:rsid w:val="00F358FE"/>
    <w:rsid w:val="00F3647F"/>
    <w:rsid w:val="00F37194"/>
    <w:rsid w:val="00F374AD"/>
    <w:rsid w:val="00F40BBB"/>
    <w:rsid w:val="00F40F12"/>
    <w:rsid w:val="00F42465"/>
    <w:rsid w:val="00F42606"/>
    <w:rsid w:val="00F43637"/>
    <w:rsid w:val="00F43926"/>
    <w:rsid w:val="00F51B21"/>
    <w:rsid w:val="00F51D43"/>
    <w:rsid w:val="00F52226"/>
    <w:rsid w:val="00F5287C"/>
    <w:rsid w:val="00F53F3F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6F9"/>
    <w:rsid w:val="00F71A33"/>
    <w:rsid w:val="00F71E00"/>
    <w:rsid w:val="00F72D60"/>
    <w:rsid w:val="00F73710"/>
    <w:rsid w:val="00F73CFD"/>
    <w:rsid w:val="00F745F1"/>
    <w:rsid w:val="00F753B9"/>
    <w:rsid w:val="00F7761D"/>
    <w:rsid w:val="00F81262"/>
    <w:rsid w:val="00F813E7"/>
    <w:rsid w:val="00F81BE6"/>
    <w:rsid w:val="00F8223B"/>
    <w:rsid w:val="00F836A3"/>
    <w:rsid w:val="00F840CF"/>
    <w:rsid w:val="00F8639E"/>
    <w:rsid w:val="00F8726E"/>
    <w:rsid w:val="00F90935"/>
    <w:rsid w:val="00F928EC"/>
    <w:rsid w:val="00F92A6F"/>
    <w:rsid w:val="00F93716"/>
    <w:rsid w:val="00F93CFC"/>
    <w:rsid w:val="00F942E4"/>
    <w:rsid w:val="00F9442F"/>
    <w:rsid w:val="00F953A2"/>
    <w:rsid w:val="00F95813"/>
    <w:rsid w:val="00F973D6"/>
    <w:rsid w:val="00F97D19"/>
    <w:rsid w:val="00FA10CC"/>
    <w:rsid w:val="00FA12D3"/>
    <w:rsid w:val="00FA16A8"/>
    <w:rsid w:val="00FA1A6F"/>
    <w:rsid w:val="00FA1BDB"/>
    <w:rsid w:val="00FA4BBC"/>
    <w:rsid w:val="00FA6036"/>
    <w:rsid w:val="00FB1152"/>
    <w:rsid w:val="00FB1633"/>
    <w:rsid w:val="00FB24A0"/>
    <w:rsid w:val="00FB259E"/>
    <w:rsid w:val="00FB3568"/>
    <w:rsid w:val="00FB4F88"/>
    <w:rsid w:val="00FB77BB"/>
    <w:rsid w:val="00FC1E7B"/>
    <w:rsid w:val="00FC3946"/>
    <w:rsid w:val="00FC3B2F"/>
    <w:rsid w:val="00FC3F70"/>
    <w:rsid w:val="00FC435A"/>
    <w:rsid w:val="00FC5672"/>
    <w:rsid w:val="00FC62A2"/>
    <w:rsid w:val="00FC6367"/>
    <w:rsid w:val="00FC641B"/>
    <w:rsid w:val="00FD1969"/>
    <w:rsid w:val="00FD3FC2"/>
    <w:rsid w:val="00FD7456"/>
    <w:rsid w:val="00FD7BE4"/>
    <w:rsid w:val="00FE0584"/>
    <w:rsid w:val="00FE21B9"/>
    <w:rsid w:val="00FE289D"/>
    <w:rsid w:val="00FE3DE1"/>
    <w:rsid w:val="00FE3FFB"/>
    <w:rsid w:val="00FE436A"/>
    <w:rsid w:val="00FE4C43"/>
    <w:rsid w:val="00FE5A43"/>
    <w:rsid w:val="00FE73D4"/>
    <w:rsid w:val="00FE7F0E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502D4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styleId="Bezriadkovania">
    <w:name w:val="No Spacing"/>
    <w:uiPriority w:val="1"/>
    <w:qFormat/>
    <w:rsid w:val="00766A62"/>
  </w:style>
  <w:style w:type="character" w:customStyle="1" w:styleId="Nadpis1Char">
    <w:name w:val="Nadpis 1 Char"/>
    <w:basedOn w:val="Predvolenpsmoodseku"/>
    <w:link w:val="Nadpis1"/>
    <w:rsid w:val="00502D4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Odsekzoznamu">
    <w:name w:val="List Paragraph"/>
    <w:basedOn w:val="Normlny"/>
    <w:uiPriority w:val="34"/>
    <w:qFormat/>
    <w:rsid w:val="008C56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598459-07EA-4D50-8188-BEDD0E3D2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</TotalTime>
  <Pages>6</Pages>
  <Words>1831</Words>
  <Characters>10471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Katka</cp:lastModifiedBy>
  <cp:revision>85</cp:revision>
  <cp:lastPrinted>2016-01-22T10:02:00Z</cp:lastPrinted>
  <dcterms:created xsi:type="dcterms:W3CDTF">2020-02-12T11:50:00Z</dcterms:created>
  <dcterms:modified xsi:type="dcterms:W3CDTF">2025-01-22T08:05:00Z</dcterms:modified>
</cp:coreProperties>
</file>