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4E670F7">
      <w:pPr>
        <w:spacing w:before="2" w:line="140" w:lineRule="exact"/>
        <w:rPr>
          <w:sz w:val="14"/>
          <w:szCs w:val="14"/>
          <w:lang w:val="en-US"/>
        </w:rPr>
      </w:pPr>
    </w:p>
    <w:p w14:paraId="52C56B39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spacing w:after="120"/>
        <w:jc w:val="center"/>
        <w:rPr>
          <w:rFonts w:hint="default" w:ascii="Arial Narrow" w:hAnsi="Arial Narrow" w:cs="Arial Narrow"/>
          <w:lang w:val="sk-SK"/>
        </w:rPr>
      </w:pPr>
      <w:r>
        <w:rPr>
          <w:rFonts w:ascii="Arial Narrow" w:hAnsi="Arial Narrow" w:cs="Arial Narrow"/>
          <w:b/>
        </w:rPr>
        <w:t>Poznámky k mikro účtovnej závierke za rok 202</w:t>
      </w:r>
      <w:r>
        <w:rPr>
          <w:rFonts w:hint="default" w:ascii="Arial Narrow" w:hAnsi="Arial Narrow" w:cs="Arial Narrow"/>
          <w:b/>
          <w:lang w:val="sk-SK"/>
        </w:rPr>
        <w:t>4</w:t>
      </w:r>
    </w:p>
    <w:p w14:paraId="3F37A7B2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3445E3D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67AE4CF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17F178">
      <w:pPr>
        <w:pStyle w:val="2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CD686BA">
      <w:pPr>
        <w:ind w:right="841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1A5BC0A1">
      <w:pPr>
        <w:spacing w:before="7" w:line="240" w:lineRule="exact"/>
        <w:jc w:val="both"/>
        <w:rPr>
          <w:rFonts w:ascii="Arial" w:hAnsi="Arial" w:cs="Arial"/>
        </w:rPr>
      </w:pPr>
    </w:p>
    <w:p w14:paraId="5EB268CA">
      <w:pPr>
        <w:pStyle w:val="3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6C3689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12"/>
      </w:tblGrid>
      <w:tr w14:paraId="30A50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AA5E47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B9D1D5E">
            <w:pPr>
              <w:tabs>
                <w:tab w:val="left" w:pos="2685"/>
              </w:tabs>
              <w:spacing w:line="260" w:lineRule="exact"/>
              <w:ind w:firstLine="284"/>
              <w:jc w:val="both"/>
            </w:pPr>
            <w:r>
              <w:rPr>
                <w:rFonts w:ascii="Arial" w:hAnsi="Arial" w:cs="Arial"/>
              </w:rPr>
              <w:t>URBIO,  s.r.o.</w:t>
            </w:r>
          </w:p>
        </w:tc>
      </w:tr>
      <w:tr w14:paraId="2C5B5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C3194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D89322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31635032</w:t>
            </w:r>
          </w:p>
        </w:tc>
      </w:tr>
      <w:tr w14:paraId="31BAE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D079B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0545F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Družstevníkov 762/7,  028 01  Trstená</w:t>
            </w:r>
          </w:p>
        </w:tc>
      </w:tr>
    </w:tbl>
    <w:p w14:paraId="1E35D965">
      <w:pPr>
        <w:spacing w:line="260" w:lineRule="exact"/>
        <w:jc w:val="both"/>
        <w:rPr>
          <w:rFonts w:ascii="Arial" w:hAnsi="Arial" w:cs="Arial"/>
        </w:rPr>
      </w:pPr>
    </w:p>
    <w:p w14:paraId="72D07DFE">
      <w:pPr>
        <w:spacing w:line="260" w:lineRule="exact"/>
        <w:jc w:val="both"/>
        <w:rPr>
          <w:rFonts w:ascii="Arial" w:hAnsi="Arial" w:cs="Arial"/>
        </w:rPr>
      </w:pPr>
    </w:p>
    <w:p w14:paraId="3BE03C56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D6F2A91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Konateľ spoločnosti:  Ing. Anton Koleják,  základné imanie  6 638 €</w:t>
      </w:r>
    </w:p>
    <w:p w14:paraId="68CEB9BF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1C957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</w:t>
      </w:r>
    </w:p>
    <w:p w14:paraId="31581F9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 w14:paraId="7ADDF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24085C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8FC333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C0276A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903C42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E695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CBB3B6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79269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0AA87C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1215B63">
      <w:pPr>
        <w:spacing w:line="260" w:lineRule="exact"/>
        <w:jc w:val="both"/>
        <w:rPr>
          <w:rFonts w:ascii="Arial" w:hAnsi="Arial" w:cs="Arial"/>
        </w:rPr>
      </w:pPr>
    </w:p>
    <w:p w14:paraId="421C210A">
      <w:pPr>
        <w:spacing w:before="1" w:line="280" w:lineRule="exact"/>
        <w:jc w:val="both"/>
        <w:rPr>
          <w:rFonts w:ascii="Arial" w:hAnsi="Arial" w:cs="Arial"/>
        </w:rPr>
      </w:pPr>
    </w:p>
    <w:p w14:paraId="18ED835A">
      <w:pPr>
        <w:pStyle w:val="2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9FB3952">
      <w:pPr>
        <w:ind w:right="836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82EAB0D">
      <w:pPr>
        <w:spacing w:before="11" w:line="260" w:lineRule="exact"/>
        <w:jc w:val="both"/>
        <w:rPr>
          <w:rFonts w:ascii="Arial" w:hAnsi="Arial" w:cs="Arial"/>
        </w:rPr>
      </w:pPr>
    </w:p>
    <w:p w14:paraId="66DEE54E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14:paraId="245D625A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ECD778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B8BA0F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54"/>
      </w:tblGrid>
      <w:tr w14:paraId="48611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EFC960F">
            <w:pPr>
              <w:pStyle w:val="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4750609">
            <w:pPr>
              <w:pStyle w:val="3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7561A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67B6236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76A76EE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14:paraId="66F2B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62B89F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D7F550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5EB0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5C1409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8D758A4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14:paraId="4D4F7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056B70B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796266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14:paraId="65A96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B97C41B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151174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BF33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6C54B36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EA4026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590F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FCE055C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28D7BC3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4188A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BBF4E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C63045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4494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C5451D5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6BD6645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B131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209655A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F8E9D7B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AFBA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5EA0C34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D16270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5D65F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559B9F2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395B0CC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14:paraId="68AD2CF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D28C8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6F6C5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059D031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Účtovné odpisy sa nerovnajú daňovým.</w:t>
      </w:r>
    </w:p>
    <w:p w14:paraId="2FBA1FC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6842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14:paraId="7DC23752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66F5FD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14:paraId="600AD59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87AB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14:paraId="056E39EA">
      <w:pPr>
        <w:spacing w:before="1" w:line="280" w:lineRule="exact"/>
        <w:jc w:val="both"/>
        <w:rPr>
          <w:rFonts w:ascii="Arial" w:hAnsi="Arial" w:cs="Arial"/>
        </w:rPr>
      </w:pPr>
    </w:p>
    <w:p w14:paraId="6AA445DD">
      <w:pPr>
        <w:pStyle w:val="2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5C99078">
      <w:pPr>
        <w:ind w:right="157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3EF8D281">
      <w:pPr>
        <w:spacing w:before="11" w:line="260" w:lineRule="exact"/>
        <w:jc w:val="both"/>
        <w:rPr>
          <w:rFonts w:ascii="Arial" w:hAnsi="Arial" w:cs="Arial"/>
        </w:rPr>
      </w:pPr>
    </w:p>
    <w:p w14:paraId="60293C0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14:paraId="1254B1D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CC476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27906F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095D9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0</w:t>
      </w:r>
    </w:p>
    <w:p w14:paraId="65A1055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ADB5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C40349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14:paraId="4DC715B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14:paraId="06BCACCA">
      <w:pPr>
        <w:pStyle w:val="3"/>
        <w:numPr>
          <w:ilvl w:val="0"/>
          <w:numId w:val="1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</w:t>
      </w:r>
      <w:r>
        <w:rPr>
          <w:rFonts w:hint="default" w:ascii="Arial" w:hAnsi="Arial" w:cs="Arial"/>
          <w:sz w:val="22"/>
          <w:szCs w:val="22"/>
          <w:lang w:val="sk-SK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bolo </w:t>
      </w:r>
    </w:p>
    <w:p w14:paraId="6C73DF79">
      <w:pPr>
        <w:pStyle w:val="3"/>
        <w:numPr>
          <w:numId w:val="0"/>
        </w:numPr>
        <w:tabs>
          <w:tab w:val="left" w:pos="668"/>
        </w:tabs>
        <w:ind w:left="101" w:leftChars="0" w:right="116" w:rightChars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14:paraId="19640AC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14:paraId="083643B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9BAC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Pôžičky </w:t>
      </w:r>
      <w:r>
        <w:rPr>
          <w:rFonts w:hint="default" w:ascii="Arial" w:hAnsi="Arial" w:cs="Arial"/>
          <w:spacing w:val="-2"/>
          <w:sz w:val="22"/>
          <w:szCs w:val="22"/>
          <w:lang w:val="sk-SK"/>
        </w:rPr>
        <w:t>boli postupne splácané konateľovi spoločnosti</w:t>
      </w:r>
      <w:r>
        <w:rPr>
          <w:rFonts w:ascii="Arial" w:hAnsi="Arial" w:cs="Arial"/>
          <w:spacing w:val="-2"/>
          <w:sz w:val="22"/>
          <w:szCs w:val="22"/>
        </w:rPr>
        <w:t>.</w:t>
      </w:r>
    </w:p>
    <w:p w14:paraId="3BBFDB4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63C3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14:paraId="77CCB80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C8237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14:paraId="69A983E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36B8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14:paraId="36FD5BE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6EE011">
      <w:pPr>
        <w:pStyle w:val="3"/>
        <w:numPr>
          <w:ilvl w:val="0"/>
          <w:numId w:val="2"/>
        </w:numPr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pacing w:val="-8"/>
          <w:sz w:val="22"/>
          <w:szCs w:val="22"/>
          <w:lang w:val="sk-SK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hint="default" w:ascii="Arial" w:hAnsi="Arial" w:cs="Arial"/>
          <w:spacing w:val="-8"/>
          <w:sz w:val="22"/>
          <w:szCs w:val="22"/>
          <w:lang w:val="sk-SK"/>
        </w:rPr>
        <w:t xml:space="preserve">  0</w:t>
      </w:r>
    </w:p>
    <w:p w14:paraId="59A688B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23C98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A79116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0A2A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EFD424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5D5C5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zamestnanci nie sú žiadni</w:t>
      </w:r>
    </w:p>
    <w:p w14:paraId="1133268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DE10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05D7F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6DF91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>
      <w:headerReference r:id="rId4" w:type="first"/>
      <w:footerReference r:id="rId7" w:type="first"/>
      <w:headerReference r:id="rId3" w:type="default"/>
      <w:footerReference r:id="rId5" w:type="default"/>
      <w:footerReference r:id="rId6" w:type="even"/>
      <w:pgSz w:w="11906" w:h="16860"/>
      <w:pgMar w:top="1340" w:right="1300" w:bottom="800" w:left="1060" w:header="0" w:footer="620" w:gutter="0"/>
      <w:cols w:space="708" w:num="1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D1DB24">
    <w:pPr>
      <w:spacing w:line="200" w:lineRule="exact"/>
      <w:rPr>
        <w:sz w:val="20"/>
        <w:szCs w:val="20"/>
        <w:lang w:val="en-US"/>
      </w:rPr>
    </w:pPr>
    <w:r>
      <w:pict>
        <v:shape id="_x0000_s1025" o:spid="_x0000_s1025" o:spt="202" type="#_x0000_t202" style="position:absolute;left:0pt;margin-left:483.9pt;margin-top:800.05pt;height:13.95pt;width:42.55pt;mso-position-horizontal-relative:page;mso-position-vertical-relative:page;z-index:-251657216;mso-width-relative:page;mso-height-relative:page;" stroked="f" coordsize="21600,21600">
          <v:path/>
          <v:fill color2="#000000" opacity="0f" focussize="0,0"/>
          <v:stroke on="f" joinstyle="miter"/>
          <v:imagedata o:title=""/>
          <o:lock v:ext="edit"/>
          <v:textbox inset="0mm,0mm,0mm,0mm">
            <w:txbxContent>
              <w:p w14:paraId="3142C318">
                <w:pPr>
                  <w:pStyle w:val="3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807EC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F0E36D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3736EB">
    <w:pPr>
      <w:pStyle w:val="8"/>
    </w:pPr>
  </w:p>
  <w:p w14:paraId="254A7068">
    <w:pPr>
      <w:pStyle w:val="8"/>
    </w:pPr>
  </w:p>
  <w:p w14:paraId="5C7D505A">
    <w:pPr>
      <w:pStyle w:val="8"/>
    </w:pPr>
  </w:p>
  <w:p w14:paraId="001F3998"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ČO31635032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Č2020427310</w:t>
    </w:r>
  </w:p>
  <w:p w14:paraId="4CBAC734">
    <w:pPr>
      <w:pStyle w:val="8"/>
      <w:rPr>
        <w:rFonts w:ascii="Times New Roman" w:hAnsi="Times New Roman"/>
        <w:sz w:val="24"/>
        <w:szCs w:val="24"/>
      </w:rPr>
    </w:pPr>
  </w:p>
  <w:p w14:paraId="0BEB0098">
    <w:pPr>
      <w:pStyle w:val="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51283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84168C"/>
    <w:multiLevelType w:val="singleLevel"/>
    <w:tmpl w:val="D384168C"/>
    <w:lvl w:ilvl="0" w:tentative="0">
      <w:start w:val="3"/>
      <w:numFmt w:val="decimal"/>
      <w:suff w:val="space"/>
      <w:lvlText w:val="%1."/>
      <w:lvlJc w:val="left"/>
    </w:lvl>
  </w:abstractNum>
  <w:abstractNum w:abstractNumId="1">
    <w:nsid w:val="0EC8F21A"/>
    <w:multiLevelType w:val="singleLevel"/>
    <w:tmpl w:val="0EC8F21A"/>
    <w:lvl w:ilvl="0" w:tentative="0">
      <w:start w:val="1"/>
      <w:numFmt w:val="lowerLetter"/>
      <w:suff w:val="space"/>
      <w:lvlText w:val="%1)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documentProtection w:enforcement="0"/>
  <w:defaultTabStop w:val="284"/>
  <w:hyphenationZone w:val="425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doNotCompress"/>
  <w:hdrShapeDefaults>
    <o:shapelayout v:ext="edit">
      <o:idmap v:ext="edit" data="1"/>
    </o:shapelayout>
  </w:hdrShapeDefaults>
  <w:compat>
    <w:ulTrailSpace/>
    <w:compatSetting w:name="compatibilityMode" w:uri="http://schemas.microsoft.com/office/word" w:val="12"/>
  </w:compat>
  <w:rsids>
    <w:rsidRoot w:val="00A54FD5"/>
    <w:rsid w:val="000C6F1B"/>
    <w:rsid w:val="0018735C"/>
    <w:rsid w:val="001C41FD"/>
    <w:rsid w:val="004C7D3F"/>
    <w:rsid w:val="008027E3"/>
    <w:rsid w:val="009A4B10"/>
    <w:rsid w:val="009D4203"/>
    <w:rsid w:val="00A54FD5"/>
    <w:rsid w:val="00AF408A"/>
    <w:rsid w:val="00BA2992"/>
    <w:rsid w:val="00C1269E"/>
    <w:rsid w:val="106D2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Calibri" w:hAnsi="Calibri" w:eastAsia="Calibri" w:cs="Times New Roman"/>
      <w:sz w:val="22"/>
      <w:szCs w:val="22"/>
      <w:lang w:val="sk-SK" w:eastAsia="ar-SA" w:bidi="ar-SA"/>
    </w:rPr>
  </w:style>
  <w:style w:type="paragraph" w:styleId="2">
    <w:name w:val="heading 1"/>
    <w:basedOn w:val="1"/>
    <w:next w:val="3"/>
    <w:qFormat/>
    <w:uiPriority w:val="0"/>
    <w:pPr>
      <w:tabs>
        <w:tab w:val="left" w:pos="432"/>
      </w:tabs>
      <w:ind w:left="432" w:hanging="432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Balloon Text"/>
    <w:basedOn w:val="1"/>
    <w:uiPriority w:val="0"/>
    <w:rPr>
      <w:rFonts w:ascii="Segoe UI" w:hAnsi="Segoe UI" w:cs="Segoe UI"/>
      <w:sz w:val="18"/>
      <w:szCs w:val="18"/>
    </w:rPr>
  </w:style>
  <w:style w:type="paragraph" w:styleId="7">
    <w:name w:val="footer"/>
    <w:basedOn w:val="1"/>
    <w:uiPriority w:val="0"/>
  </w:style>
  <w:style w:type="paragraph" w:styleId="8">
    <w:name w:val="header"/>
    <w:basedOn w:val="1"/>
    <w:uiPriority w:val="0"/>
  </w:style>
  <w:style w:type="paragraph" w:styleId="9">
    <w:name w:val="List"/>
    <w:basedOn w:val="3"/>
    <w:uiPriority w:val="0"/>
    <w:rPr>
      <w:rFonts w:cs="Lucida Sans"/>
    </w:rPr>
  </w:style>
  <w:style w:type="character" w:customStyle="1" w:styleId="10">
    <w:name w:val="WW8Num1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11">
    <w:name w:val="WW8Num1z1"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12">
    <w:name w:val="WW8Num1z3"/>
    <w:uiPriority w:val="0"/>
    <w:rPr>
      <w:rFonts w:hint="default"/>
    </w:rPr>
  </w:style>
  <w:style w:type="character" w:customStyle="1" w:styleId="13">
    <w:name w:val="WW8Num2z0"/>
    <w:uiPriority w:val="0"/>
    <w:rPr>
      <w:rFonts w:hint="default" w:ascii="Arial" w:hAnsi="Arial" w:eastAsia="Times New Roman" w:cs="Arial"/>
    </w:rPr>
  </w:style>
  <w:style w:type="character" w:customStyle="1" w:styleId="14">
    <w:name w:val="WW8Num2z1"/>
    <w:uiPriority w:val="0"/>
    <w:rPr>
      <w:rFonts w:hint="default" w:ascii="Courier New" w:hAnsi="Courier New" w:cs="Courier New"/>
    </w:rPr>
  </w:style>
  <w:style w:type="character" w:customStyle="1" w:styleId="15">
    <w:name w:val="WW8Num2z2"/>
    <w:uiPriority w:val="0"/>
    <w:rPr>
      <w:rFonts w:hint="default" w:ascii="Wingdings" w:hAnsi="Wingdings" w:cs="Wingdings"/>
    </w:rPr>
  </w:style>
  <w:style w:type="character" w:customStyle="1" w:styleId="16">
    <w:name w:val="WW8Num2z3"/>
    <w:uiPriority w:val="0"/>
    <w:rPr>
      <w:rFonts w:hint="default" w:ascii="Symbol" w:hAnsi="Symbol" w:cs="Symbol"/>
    </w:rPr>
  </w:style>
  <w:style w:type="character" w:customStyle="1" w:styleId="17">
    <w:name w:val="WW8Num3z0"/>
    <w:uiPriority w:val="0"/>
    <w:rPr>
      <w:rFonts w:hint="default" w:ascii="Arial" w:hAnsi="Arial" w:eastAsia="Times New Roman" w:cs="Arial"/>
    </w:rPr>
  </w:style>
  <w:style w:type="character" w:customStyle="1" w:styleId="18">
    <w:name w:val="WW8Num3z1"/>
    <w:uiPriority w:val="0"/>
    <w:rPr>
      <w:rFonts w:hint="default" w:ascii="Courier New" w:hAnsi="Courier New" w:cs="Courier New"/>
    </w:rPr>
  </w:style>
  <w:style w:type="character" w:customStyle="1" w:styleId="19">
    <w:name w:val="WW8Num3z2"/>
    <w:uiPriority w:val="0"/>
    <w:rPr>
      <w:rFonts w:hint="default" w:ascii="Wingdings" w:hAnsi="Wingdings" w:cs="Wingdings"/>
    </w:rPr>
  </w:style>
  <w:style w:type="character" w:customStyle="1" w:styleId="20">
    <w:name w:val="WW8Num3z3"/>
    <w:uiPriority w:val="0"/>
    <w:rPr>
      <w:rFonts w:hint="default" w:ascii="Symbol" w:hAnsi="Symbol" w:cs="Symbol"/>
    </w:rPr>
  </w:style>
  <w:style w:type="character" w:customStyle="1" w:styleId="21">
    <w:name w:val="WW8Num4z0"/>
    <w:uiPriority w:val="0"/>
  </w:style>
  <w:style w:type="character" w:customStyle="1" w:styleId="22">
    <w:name w:val="WW8Num4z1"/>
    <w:uiPriority w:val="0"/>
  </w:style>
  <w:style w:type="character" w:customStyle="1" w:styleId="23">
    <w:name w:val="WW8Num4z2"/>
    <w:uiPriority w:val="0"/>
  </w:style>
  <w:style w:type="character" w:customStyle="1" w:styleId="24">
    <w:name w:val="WW8Num4z3"/>
    <w:uiPriority w:val="0"/>
  </w:style>
  <w:style w:type="character" w:customStyle="1" w:styleId="25">
    <w:name w:val="WW8Num4z4"/>
    <w:uiPriority w:val="0"/>
  </w:style>
  <w:style w:type="character" w:customStyle="1" w:styleId="26">
    <w:name w:val="WW8Num4z5"/>
    <w:uiPriority w:val="0"/>
  </w:style>
  <w:style w:type="character" w:customStyle="1" w:styleId="27">
    <w:name w:val="WW8Num4z6"/>
    <w:uiPriority w:val="0"/>
  </w:style>
  <w:style w:type="character" w:customStyle="1" w:styleId="28">
    <w:name w:val="WW8Num4z7"/>
    <w:uiPriority w:val="0"/>
  </w:style>
  <w:style w:type="character" w:customStyle="1" w:styleId="29">
    <w:name w:val="WW8Num4z8"/>
    <w:uiPriority w:val="0"/>
  </w:style>
  <w:style w:type="character" w:customStyle="1" w:styleId="30">
    <w:name w:val="WW8Num5z0"/>
    <w:uiPriority w:val="0"/>
    <w:rPr>
      <w:rFonts w:hint="default" w:ascii="Arial" w:hAnsi="Arial" w:eastAsia="Times New Roman" w:cs="Arial"/>
    </w:rPr>
  </w:style>
  <w:style w:type="character" w:customStyle="1" w:styleId="31">
    <w:name w:val="WW8Num5z1"/>
    <w:uiPriority w:val="0"/>
    <w:rPr>
      <w:rFonts w:hint="default" w:ascii="Courier New" w:hAnsi="Courier New" w:cs="Courier New"/>
    </w:rPr>
  </w:style>
  <w:style w:type="character" w:customStyle="1" w:styleId="32">
    <w:name w:val="WW8Num5z2"/>
    <w:uiPriority w:val="0"/>
    <w:rPr>
      <w:rFonts w:hint="default" w:ascii="Wingdings" w:hAnsi="Wingdings" w:cs="Wingdings"/>
    </w:rPr>
  </w:style>
  <w:style w:type="character" w:customStyle="1" w:styleId="33">
    <w:name w:val="WW8Num5z3"/>
    <w:uiPriority w:val="0"/>
    <w:rPr>
      <w:rFonts w:hint="default" w:ascii="Symbol" w:hAnsi="Symbol" w:cs="Symbol"/>
    </w:rPr>
  </w:style>
  <w:style w:type="character" w:customStyle="1" w:styleId="34">
    <w:name w:val="WW8Num6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5">
    <w:name w:val="WW8Num6z1"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6">
    <w:name w:val="WW8Num6z3"/>
    <w:uiPriority w:val="0"/>
    <w:rPr>
      <w:rFonts w:hint="default"/>
    </w:rPr>
  </w:style>
  <w:style w:type="character" w:customStyle="1" w:styleId="37">
    <w:name w:val="WW8Num7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8">
    <w:name w:val="WW8Num7z1"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9">
    <w:name w:val="WW8Num7z2"/>
    <w:uiPriority w:val="0"/>
    <w:rPr>
      <w:rFonts w:hint="default"/>
    </w:rPr>
  </w:style>
  <w:style w:type="character" w:customStyle="1" w:styleId="40">
    <w:name w:val="Predvolené písmo odseku1"/>
    <w:uiPriority w:val="0"/>
  </w:style>
  <w:style w:type="character" w:customStyle="1" w:styleId="41">
    <w:name w:val="Hlavička Char"/>
    <w:basedOn w:val="40"/>
    <w:uiPriority w:val="0"/>
  </w:style>
  <w:style w:type="character" w:customStyle="1" w:styleId="42">
    <w:name w:val="Päta Char"/>
    <w:basedOn w:val="40"/>
    <w:uiPriority w:val="0"/>
  </w:style>
  <w:style w:type="character" w:customStyle="1" w:styleId="43">
    <w:name w:val="Text bubliny Char"/>
    <w:uiPriority w:val="0"/>
    <w:rPr>
      <w:rFonts w:ascii="Segoe UI" w:hAnsi="Segoe UI" w:cs="Segoe UI"/>
      <w:sz w:val="18"/>
      <w:szCs w:val="18"/>
      <w:lang w:val="sk-SK"/>
    </w:rPr>
  </w:style>
  <w:style w:type="paragraph" w:customStyle="1" w:styleId="44">
    <w:name w:val="Nadpis"/>
    <w:basedOn w:val="1"/>
    <w:next w:val="3"/>
    <w:uiPriority w:val="0"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customStyle="1" w:styleId="45">
    <w:name w:val="Popisok"/>
    <w:basedOn w:val="1"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46">
    <w:name w:val="Index"/>
    <w:basedOn w:val="1"/>
    <w:uiPriority w:val="0"/>
    <w:pPr>
      <w:suppressLineNumbers/>
    </w:pPr>
    <w:rPr>
      <w:rFonts w:cs="Lucida Sans"/>
    </w:rPr>
  </w:style>
  <w:style w:type="paragraph" w:styleId="47">
    <w:name w:val="List Paragraph"/>
    <w:basedOn w:val="1"/>
    <w:qFormat/>
    <w:uiPriority w:val="0"/>
  </w:style>
  <w:style w:type="paragraph" w:customStyle="1" w:styleId="48">
    <w:name w:val="Table Paragraph"/>
    <w:basedOn w:val="1"/>
    <w:uiPriority w:val="0"/>
  </w:style>
  <w:style w:type="paragraph" w:customStyle="1" w:styleId="49">
    <w:name w:val="Obsah tabuľky"/>
    <w:basedOn w:val="1"/>
    <w:uiPriority w:val="0"/>
    <w:pPr>
      <w:suppressLineNumbers/>
    </w:pPr>
  </w:style>
  <w:style w:type="paragraph" w:customStyle="1" w:styleId="50">
    <w:name w:val="Nadpis tabuľky"/>
    <w:basedOn w:val="49"/>
    <w:uiPriority w:val="0"/>
    <w:pPr>
      <w:jc w:val="center"/>
    </w:pPr>
    <w:rPr>
      <w:b/>
      <w:bCs/>
    </w:rPr>
  </w:style>
  <w:style w:type="paragraph" w:customStyle="1" w:styleId="51">
    <w:name w:val="Obsah rámca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994</Words>
  <Characters>6243</Characters>
  <Lines>51</Lines>
  <Paragraphs>14</Paragraphs>
  <TotalTime>2</TotalTime>
  <ScaleCrop>false</ScaleCrop>
  <LinksUpToDate>false</LinksUpToDate>
  <CharactersWithSpaces>7221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2024-03-06T11:28:00Z</dcterms:created>
  <dc:creator>maria</dc:creator>
  <cp:lastModifiedBy>Janka</cp:lastModifiedBy>
  <cp:lastPrinted>2023-04-03T19:25:00Z</cp:lastPrinted>
  <dcterms:modified xsi:type="dcterms:W3CDTF">2025-03-12T19:36:15Z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1033-12.2.0.20326</vt:lpwstr>
  </property>
  <property fmtid="{D5CDD505-2E9C-101B-9397-08002B2CF9AE}" pid="5" name="ICV">
    <vt:lpwstr>EC485549A2F54CA39C09D158FB5C5E1B_12</vt:lpwstr>
  </property>
</Properties>
</file>