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F63CCA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6676D0">
        <w:rPr>
          <w:rFonts w:ascii="Arial Narrow" w:hAnsi="Arial Narrow"/>
          <w:b/>
        </w:rPr>
        <w:t>24</w:t>
      </w:r>
    </w:p>
    <w:p w14:paraId="2886E1B5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98DABC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B04C98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1B391F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0F36F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60463A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16FFD3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0D1972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5146D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17CAF2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6676D0">
              <w:rPr>
                <w:rFonts w:ascii="Arial Narrow" w:hAnsi="Arial Narrow" w:cs="Arial Narrow"/>
                <w:b/>
                <w:sz w:val="22"/>
                <w:szCs w:val="22"/>
              </w:rPr>
              <w:t>MAXCARE SK s.r.o.</w:t>
            </w:r>
          </w:p>
        </w:tc>
      </w:tr>
      <w:tr w:rsidR="001F718C" w:rsidRPr="00755848" w14:paraId="63284D21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9FB87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73664D" w14:textId="77777777" w:rsidR="000E0FA5" w:rsidRPr="00755848" w:rsidRDefault="006676D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08 Bratislava, Šoltésovej 14</w:t>
            </w:r>
          </w:p>
        </w:tc>
      </w:tr>
      <w:tr w:rsidR="001F718C" w:rsidRPr="00755848" w14:paraId="6206107A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23CB89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440F2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E2DAD1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DB2F2D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51ABF66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676D0">
              <w:rPr>
                <w:rFonts w:ascii="Arial Narrow" w:hAnsi="Arial Narrow" w:cs="Arial Narrow"/>
                <w:sz w:val="22"/>
                <w:szCs w:val="22"/>
              </w:rPr>
              <w:t>27.1.2024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EDF6EE7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55D06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C27D33B" w14:textId="77777777" w:rsidR="001F718C" w:rsidRPr="00755848" w:rsidRDefault="006676D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Kúpa tovaru na účely jeho predaja iným prevádzkovateľom živnosti 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2B39423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AE600B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8A774D0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676D0">
              <w:rPr>
                <w:rFonts w:ascii="Arial Narrow" w:hAnsi="Arial Narrow" w:cs="Arial Narrow"/>
                <w:sz w:val="22"/>
                <w:szCs w:val="22"/>
              </w:rPr>
              <w:t>MAXCARE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E3435B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EAD9B4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52B038D" w14:textId="77777777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90E20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03FE040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EC4F4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EA9A05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C78419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001BE95" w14:textId="77777777" w:rsidTr="000764C2">
        <w:tc>
          <w:tcPr>
            <w:tcW w:w="2197" w:type="dxa"/>
            <w:shd w:val="clear" w:color="auto" w:fill="auto"/>
          </w:tcPr>
          <w:p w14:paraId="3C79ACA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2E1583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A02E04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B62952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7E5677C7" w14:textId="77777777" w:rsidTr="000764C2">
        <w:tc>
          <w:tcPr>
            <w:tcW w:w="2197" w:type="dxa"/>
            <w:shd w:val="clear" w:color="auto" w:fill="auto"/>
          </w:tcPr>
          <w:p w14:paraId="4DF92EC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B852BB0" w14:textId="77777777" w:rsidR="00D42468" w:rsidRPr="00755848" w:rsidRDefault="001D1A5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227 890</w:t>
            </w:r>
          </w:p>
        </w:tc>
        <w:tc>
          <w:tcPr>
            <w:tcW w:w="3260" w:type="dxa"/>
            <w:shd w:val="clear" w:color="auto" w:fill="auto"/>
          </w:tcPr>
          <w:p w14:paraId="6EE9E82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1E7B617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4A10BB47" w14:textId="77777777" w:rsidTr="000764C2">
        <w:tc>
          <w:tcPr>
            <w:tcW w:w="2197" w:type="dxa"/>
            <w:shd w:val="clear" w:color="auto" w:fill="auto"/>
          </w:tcPr>
          <w:p w14:paraId="563E08E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4E93AD9" w14:textId="77777777" w:rsidR="00D42468" w:rsidRPr="00755848" w:rsidRDefault="001D1A5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1 364 432</w:t>
            </w:r>
          </w:p>
        </w:tc>
        <w:tc>
          <w:tcPr>
            <w:tcW w:w="3260" w:type="dxa"/>
            <w:shd w:val="clear" w:color="auto" w:fill="auto"/>
          </w:tcPr>
          <w:p w14:paraId="22836D0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26F96E7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1F0D19F0" w14:textId="77777777" w:rsidTr="000764C2">
        <w:tc>
          <w:tcPr>
            <w:tcW w:w="2197" w:type="dxa"/>
            <w:shd w:val="clear" w:color="auto" w:fill="auto"/>
          </w:tcPr>
          <w:p w14:paraId="7EED750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6AF4609" w14:textId="77777777" w:rsidR="00D42468" w:rsidRPr="00755848" w:rsidRDefault="001D1A5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14:paraId="3D1EC5F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609DC14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54A8CEC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12544E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9391944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E8B12F4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1D1A55">
        <w:rPr>
          <w:rFonts w:ascii="Arial Narrow" w:hAnsi="Arial Narrow" w:cs="Arial Narrow"/>
          <w:sz w:val="22"/>
          <w:szCs w:val="22"/>
        </w:rPr>
        <w:t xml:space="preserve"> 12.3.2025</w:t>
      </w:r>
    </w:p>
    <w:p w14:paraId="1862FEE6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8D97262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E90E20">
        <w:rPr>
          <w:rFonts w:ascii="Arial Narrow" w:hAnsi="Arial Narrow" w:cs="Arial Narrow"/>
          <w:sz w:val="22"/>
          <w:szCs w:val="22"/>
        </w:rPr>
        <w:t xml:space="preserve"> </w:t>
      </w:r>
      <w:r w:rsidR="00E90E20" w:rsidRPr="003B3F32">
        <w:rPr>
          <w:rFonts w:ascii="Arial Narrow" w:hAnsi="Arial Narrow" w:cs="Arial"/>
          <w:snapToGrid w:val="0"/>
          <w:sz w:val="22"/>
          <w:szCs w:val="22"/>
        </w:rPr>
        <w:t xml:space="preserve">Táto účtovná závierka je riadna individuálna účtovná závierka za </w:t>
      </w:r>
      <w:r w:rsidR="00E90E20">
        <w:rPr>
          <w:rFonts w:ascii="Arial Narrow" w:hAnsi="Arial Narrow" w:cs="Arial"/>
          <w:snapToGrid w:val="0"/>
          <w:sz w:val="22"/>
          <w:szCs w:val="22"/>
        </w:rPr>
        <w:t xml:space="preserve">MAXCARE SK </w:t>
      </w:r>
      <w:r w:rsidR="00E90E20" w:rsidRPr="003B3F32">
        <w:rPr>
          <w:rFonts w:ascii="Arial Narrow" w:hAnsi="Arial Narrow" w:cs="Arial"/>
          <w:snapToGrid w:val="0"/>
          <w:sz w:val="22"/>
          <w:szCs w:val="22"/>
        </w:rPr>
        <w:t xml:space="preserve">s.r.o.. Bola zostavená za účtovné obdobie od </w:t>
      </w:r>
      <w:r w:rsidR="00E90E20">
        <w:rPr>
          <w:rFonts w:ascii="Arial Narrow" w:hAnsi="Arial Narrow" w:cs="Arial"/>
          <w:snapToGrid w:val="0"/>
          <w:sz w:val="22"/>
          <w:szCs w:val="22"/>
        </w:rPr>
        <w:t>27</w:t>
      </w:r>
      <w:r w:rsidR="00E90E20" w:rsidRPr="003B3F32">
        <w:rPr>
          <w:rFonts w:ascii="Arial Narrow" w:hAnsi="Arial Narrow" w:cs="Arial"/>
          <w:snapToGrid w:val="0"/>
          <w:sz w:val="22"/>
          <w:szCs w:val="22"/>
        </w:rPr>
        <w:t>. </w:t>
      </w:r>
      <w:r w:rsidR="00E90E20">
        <w:rPr>
          <w:rFonts w:ascii="Arial Narrow" w:hAnsi="Arial Narrow" w:cs="Arial"/>
          <w:snapToGrid w:val="0"/>
          <w:sz w:val="22"/>
          <w:szCs w:val="22"/>
        </w:rPr>
        <w:t>januára</w:t>
      </w:r>
      <w:r w:rsidR="00E90E20" w:rsidRPr="003B3F32">
        <w:rPr>
          <w:rFonts w:ascii="Arial Narrow" w:hAnsi="Arial Narrow" w:cs="Arial"/>
          <w:snapToGrid w:val="0"/>
          <w:sz w:val="22"/>
          <w:szCs w:val="22"/>
        </w:rPr>
        <w:t xml:space="preserve"> do 31. decembra </w:t>
      </w:r>
      <w:r w:rsidR="00E90E20">
        <w:rPr>
          <w:rFonts w:ascii="Arial Narrow" w:hAnsi="Arial Narrow" w:cs="Arial"/>
          <w:snapToGrid w:val="0"/>
          <w:sz w:val="22"/>
          <w:szCs w:val="22"/>
        </w:rPr>
        <w:t>2023</w:t>
      </w:r>
      <w:r w:rsidR="00E90E20" w:rsidRPr="003B3F32">
        <w:rPr>
          <w:rFonts w:ascii="Arial Narrow" w:hAnsi="Arial Narrow" w:cs="Arial"/>
          <w:snapToGrid w:val="0"/>
          <w:sz w:val="22"/>
          <w:szCs w:val="22"/>
        </w:rPr>
        <w:t xml:space="preserve"> podľa slovenských právnych predpisov, a to zákona o účtovníctve a postupov účtovania pre podnikateľov.</w:t>
      </w:r>
    </w:p>
    <w:p w14:paraId="3905CF40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ECA630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1D1A55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47B05468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2A2F2D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04C2DB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58314C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60C213A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079C2D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2A33A62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79813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25F793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63BA297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7D4B48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361FA9F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7C9393B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1BC9C47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DA582F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19E4BB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0CBB3C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714A3EA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BC4387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1B723EB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D1A55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14:paraId="79E9BD6B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DE10D2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DC2F73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922B6F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198F4E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3F70E0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C8EAEF8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7E184BA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1AD8745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92B48A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DF938E2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8DB2F7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BB7E99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98993D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CBA1DC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D07FC2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1D1A55">
              <w:rPr>
                <w:rFonts w:ascii="Arial Narrow" w:hAnsi="Arial Narrow"/>
                <w:sz w:val="22"/>
                <w:szCs w:val="22"/>
              </w:rPr>
              <w:t xml:space="preserve"> p</w:t>
            </w:r>
            <w:r w:rsidR="0042632F">
              <w:rPr>
                <w:rFonts w:ascii="Arial Narrow" w:hAnsi="Arial Narrow"/>
                <w:sz w:val="22"/>
                <w:szCs w:val="22"/>
              </w:rPr>
              <w:t xml:space="preserve">ôžička </w:t>
            </w:r>
          </w:p>
        </w:tc>
        <w:tc>
          <w:tcPr>
            <w:tcW w:w="1701" w:type="dxa"/>
            <w:noWrap/>
            <w:vAlign w:val="center"/>
            <w:hideMark/>
          </w:tcPr>
          <w:p w14:paraId="5661845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1D1A55">
              <w:rPr>
                <w:rFonts w:ascii="Arial Narrow" w:hAnsi="Arial Narrow"/>
                <w:sz w:val="22"/>
                <w:szCs w:val="22"/>
              </w:rPr>
              <w:t>35 432</w:t>
            </w:r>
          </w:p>
        </w:tc>
        <w:tc>
          <w:tcPr>
            <w:tcW w:w="1701" w:type="dxa"/>
            <w:noWrap/>
            <w:vAlign w:val="center"/>
            <w:hideMark/>
          </w:tcPr>
          <w:p w14:paraId="761FCAF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1DA877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B15300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6E0B3D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55F3E0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0E9188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78C285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6F557D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D37CE1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295250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95DB46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ADF8FD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D9E079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8BF66C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EBB930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D055B6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19128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1D6694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991E79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6D7B8B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C29637B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DA334F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FEF3E6E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83AEEF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7EEF809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25AE5DD8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D52E297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5FCB7A6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C234FB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1B6870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2663BE8" w14:textId="77777777" w:rsidR="00BA43D8" w:rsidRPr="002256C0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90835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15078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CD99A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8BB76A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69F28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0C655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9844B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9134B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95183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E9DA1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603D2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17061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4B2C54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1CD2A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A171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E5106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F3F07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467BC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072C0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2FEA5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D446D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0983B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0F385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F1E754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42F40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26449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2125F8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BA9D3F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0D52D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DD3893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D0333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4ADB8A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8B1432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37B9A9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DA8EAA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FFCC8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347B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69CF03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37877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5F212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2A68D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7D2F9A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97E42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18E219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CFE9F0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8D9A12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5C7E57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67B104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397F11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27885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A63F4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D77B0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A756D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0903F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EA7AF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7D2EB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FA71F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F11E3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0FBD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6B765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DFF34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741B6E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4D3CA0" w14:textId="77777777" w:rsidR="00BA43D8" w:rsidRPr="002256C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2256C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1BB51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490FB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7B05D8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9C167F" w14:textId="77777777" w:rsidR="00BA43D8" w:rsidRPr="002256C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2256C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17D69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EEF3C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1345D5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6AC224" w14:textId="77777777" w:rsidR="00BA43D8" w:rsidRPr="002256C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it-IT" w:eastAsia="en-US"/>
              </w:rPr>
            </w:pPr>
            <w:r w:rsidRPr="002256C0">
              <w:rPr>
                <w:rFonts w:ascii="Arial Narrow" w:hAnsi="Arial Narrow" w:cs="Arial"/>
                <w:noProof/>
                <w:sz w:val="22"/>
                <w:szCs w:val="22"/>
                <w:lang w:val="it-IT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A696A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70CDD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E3345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5C4F1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52081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F2CFCDA" w14:textId="77777777" w:rsidTr="00433587">
        <w:tc>
          <w:tcPr>
            <w:tcW w:w="706" w:type="dxa"/>
            <w:shd w:val="clear" w:color="auto" w:fill="auto"/>
          </w:tcPr>
          <w:p w14:paraId="5394A9B9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9400ADB" w14:textId="77777777" w:rsidR="00590ACE" w:rsidRPr="002256C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2256C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8ED3591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306830" w14:textId="77777777" w:rsidTr="00433587">
        <w:tc>
          <w:tcPr>
            <w:tcW w:w="706" w:type="dxa"/>
            <w:shd w:val="clear" w:color="auto" w:fill="auto"/>
          </w:tcPr>
          <w:p w14:paraId="3BED16BB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18DCE1E" w14:textId="77777777" w:rsidR="00590ACE" w:rsidRPr="002256C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2256C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82901A2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CBB04D" w14:textId="77777777" w:rsidTr="00433587">
        <w:tc>
          <w:tcPr>
            <w:tcW w:w="706" w:type="dxa"/>
            <w:shd w:val="clear" w:color="auto" w:fill="auto"/>
          </w:tcPr>
          <w:p w14:paraId="6419C616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BD1333A" w14:textId="77777777" w:rsidR="00590ACE" w:rsidRPr="002256C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2256C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3A70DDD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3374BB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B60B23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7A13EF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FFA88C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95D8FA8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55D12C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EA506D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C03938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03FC22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908A57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BC0A8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3917239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7BD677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48382E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E5BF92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97135AA" w14:textId="77777777" w:rsidR="002342CE" w:rsidRPr="00755848" w:rsidRDefault="002342CE" w:rsidP="002342CE"/>
    <w:p w14:paraId="272489F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C3E2766" w14:textId="77777777" w:rsidTr="00433587">
        <w:tc>
          <w:tcPr>
            <w:tcW w:w="4218" w:type="dxa"/>
          </w:tcPr>
          <w:p w14:paraId="3FCD559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35A718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FC22D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763B83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79EC60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11F252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2E013C4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963299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A58F2C0" w14:textId="77777777" w:rsidTr="00433587">
        <w:tc>
          <w:tcPr>
            <w:tcW w:w="4218" w:type="dxa"/>
          </w:tcPr>
          <w:p w14:paraId="477A1C5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29F115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B695CF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41F93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FDF9B5B" w14:textId="77777777" w:rsidTr="00433587">
        <w:tc>
          <w:tcPr>
            <w:tcW w:w="4218" w:type="dxa"/>
          </w:tcPr>
          <w:p w14:paraId="01657CDB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D738D8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508BE0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6EAC9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8E978D8" w14:textId="77777777" w:rsidTr="00433587">
        <w:tc>
          <w:tcPr>
            <w:tcW w:w="4218" w:type="dxa"/>
          </w:tcPr>
          <w:p w14:paraId="2057D9F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5526FE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69C35E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1CCCD3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43200740" w14:textId="77777777" w:rsidTr="00433587">
        <w:tc>
          <w:tcPr>
            <w:tcW w:w="4218" w:type="dxa"/>
          </w:tcPr>
          <w:p w14:paraId="6FCDC35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3CBEE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192DEE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A7DB1E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51D9D81F" w14:textId="77777777" w:rsidTr="00433587">
        <w:tc>
          <w:tcPr>
            <w:tcW w:w="4218" w:type="dxa"/>
          </w:tcPr>
          <w:p w14:paraId="3EC2F72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890189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B0B292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663672A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F935C87" w14:textId="77777777" w:rsidTr="00433587">
        <w:tc>
          <w:tcPr>
            <w:tcW w:w="4218" w:type="dxa"/>
          </w:tcPr>
          <w:p w14:paraId="2D44FA7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A49CC4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C2F5F5F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06A783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4C35DC4" w14:textId="77777777" w:rsidTr="00433587">
        <w:tc>
          <w:tcPr>
            <w:tcW w:w="4218" w:type="dxa"/>
          </w:tcPr>
          <w:p w14:paraId="335192D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B7C10B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19ADE1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D4680A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5F0F7D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861434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65E056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001423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4B56FC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32161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2B6242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7096A7D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EB1C69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51D30E7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BE9ECC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82D667C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10C174DF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8AD4FF9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C4C3241" w14:textId="77777777" w:rsidTr="00E517ED">
        <w:tc>
          <w:tcPr>
            <w:tcW w:w="1601" w:type="pct"/>
            <w:shd w:val="clear" w:color="auto" w:fill="auto"/>
          </w:tcPr>
          <w:p w14:paraId="5BE1EFC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5B97E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830948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ABF502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87359E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0A8F8A5" w14:textId="77777777" w:rsidTr="00E517ED">
        <w:tc>
          <w:tcPr>
            <w:tcW w:w="1601" w:type="pct"/>
            <w:shd w:val="clear" w:color="auto" w:fill="auto"/>
          </w:tcPr>
          <w:p w14:paraId="7230CAD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4E1A0A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EDCC95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725AC1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B477D9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06AC5E9" w14:textId="77777777" w:rsidTr="00E517ED">
        <w:tc>
          <w:tcPr>
            <w:tcW w:w="1601" w:type="pct"/>
            <w:shd w:val="clear" w:color="auto" w:fill="auto"/>
          </w:tcPr>
          <w:p w14:paraId="5D57AB2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74EEA5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981C5C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28D54E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2FE4A0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37648A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18DFDF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0512A68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44D49AB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B3F5A03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86CE18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415F4D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195E469B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0C756C3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A58685C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CA84C03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7910F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428BBF2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0630E73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1D236E6B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4FCA3F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70EC8BF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383CF2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506D200F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1870FE5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57980F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31551CC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93D0B9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25F2031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7F76AD9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0573BAB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3CEBB1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CEC85E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8D99DE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5F8B563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BF6C65E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06EEED4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7125C4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66B81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54E97A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31C33A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24D42C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60EC758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A6571D7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0CD2EF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1D1A55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0F1F93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A901FE8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625077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59CF1B8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3EF1835B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4DF34106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8124EF0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16AF2CD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2490E94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7C1196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5F89C39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0D97BA95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4D8E10B2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E235C4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5D216BC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10DD8EBE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1EB9D3BC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59FC9C6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4B09E63A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6247FE4B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77BF1810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90B21FC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3B23AA4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04FB610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7EF36C4B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B8E6C69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01E1D908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7AE5F8F0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1D085976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645CBF95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52EAE6A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38C069F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E6F04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6F9CD0E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6E07D49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D744DA6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31D39F37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E8FC684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CBF7F03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29784D63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73DAAC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3CC752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35B6EDC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5CC9CE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55ABE078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DCF4F49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521686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DAE284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1D4D14B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120D5B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02DA8EDB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3B2FB5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461CF44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7592B30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0D3A72E9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5A726C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  <w:r w:rsidR="001D1A55">
              <w:rPr>
                <w:rFonts w:ascii="Arial Narrow" w:hAnsi="Arial Narrow"/>
                <w:sz w:val="22"/>
                <w:szCs w:val="22"/>
              </w:rPr>
              <w:t xml:space="preserve"> : operat</w:t>
            </w:r>
            <w:r w:rsidR="0042632F">
              <w:rPr>
                <w:rFonts w:ascii="Arial Narrow" w:hAnsi="Arial Narrow"/>
                <w:sz w:val="22"/>
                <w:szCs w:val="22"/>
              </w:rPr>
              <w:t>ívny</w:t>
            </w:r>
            <w:r w:rsidR="001D1A55">
              <w:rPr>
                <w:rFonts w:ascii="Arial Narrow" w:hAnsi="Arial Narrow"/>
                <w:sz w:val="22"/>
                <w:szCs w:val="22"/>
              </w:rPr>
              <w:t xml:space="preserve"> leasing – 5 </w:t>
            </w:r>
            <w:r w:rsidR="0042632F">
              <w:rPr>
                <w:rFonts w:ascii="Arial Narrow" w:hAnsi="Arial Narrow"/>
                <w:sz w:val="22"/>
                <w:szCs w:val="22"/>
              </w:rPr>
              <w:t>osobné motorové vozidlá</w:t>
            </w:r>
          </w:p>
        </w:tc>
        <w:tc>
          <w:tcPr>
            <w:tcW w:w="1701" w:type="dxa"/>
            <w:noWrap/>
            <w:vAlign w:val="center"/>
            <w:hideMark/>
          </w:tcPr>
          <w:p w14:paraId="488845A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1D1A55">
              <w:rPr>
                <w:rFonts w:ascii="Arial Narrow" w:hAnsi="Arial Narrow"/>
                <w:sz w:val="22"/>
                <w:szCs w:val="22"/>
              </w:rPr>
              <w:t>14 550</w:t>
            </w:r>
          </w:p>
        </w:tc>
        <w:tc>
          <w:tcPr>
            <w:tcW w:w="1593" w:type="dxa"/>
            <w:noWrap/>
            <w:vAlign w:val="center"/>
            <w:hideMark/>
          </w:tcPr>
          <w:p w14:paraId="2EE473C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2BC755A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657116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543CEE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5651AA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01FA3B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2EEBAC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B7FA61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B142D6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936D06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8D8534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DFFED2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E3A2F5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372E03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6E506C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B4215E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14FF4E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53C33B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90F79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1C6BB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00545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19958F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2F7B14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358188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5B1CDF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13620F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9B8715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0D9A2B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6E7B76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85691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461CD2A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AC9EE7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0FCF167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69E948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5CB4ADB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A79724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40216F4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DB793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697B8A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5942C1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006D7D5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6EA23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652CF0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1DC64A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F0F902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1AD8E8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7FFE57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F13E8D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69D9722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5FE06F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D5EB4D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54C2D9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67CD38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0DCB3F8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494FF57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288D08" w14:textId="77777777" w:rsidR="00B21ED4" w:rsidRDefault="00B21ED4">
      <w:r>
        <w:separator/>
      </w:r>
    </w:p>
  </w:endnote>
  <w:endnote w:type="continuationSeparator" w:id="0">
    <w:p w14:paraId="5526CBA1" w14:textId="77777777" w:rsidR="00B21ED4" w:rsidRDefault="00B21E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479EAD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37CDE">
      <w:rPr>
        <w:noProof/>
      </w:rPr>
      <w:t>7</w:t>
    </w:r>
    <w:r>
      <w:fldChar w:fldCharType="end"/>
    </w:r>
  </w:p>
  <w:p w14:paraId="709F3E2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8F89B6" w14:textId="77777777" w:rsidR="00B21ED4" w:rsidRDefault="00B21ED4">
      <w:r>
        <w:separator/>
      </w:r>
    </w:p>
  </w:footnote>
  <w:footnote w:type="continuationSeparator" w:id="0">
    <w:p w14:paraId="5B0527DA" w14:textId="77777777" w:rsidR="00B21ED4" w:rsidRDefault="00B21E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76913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676D0">
      <w:rPr>
        <w:rFonts w:ascii="Arial" w:hAnsi="Arial" w:cs="Arial"/>
        <w:sz w:val="22"/>
        <w:szCs w:val="22"/>
        <w:bdr w:val="single" w:sz="4" w:space="0" w:color="auto" w:frame="1"/>
      </w:rPr>
      <w:t>56002351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676D0">
      <w:rPr>
        <w:rFonts w:ascii="Arial" w:hAnsi="Arial" w:cs="Arial"/>
        <w:sz w:val="22"/>
        <w:szCs w:val="22"/>
        <w:bdr w:val="single" w:sz="4" w:space="0" w:color="auto" w:frame="1"/>
      </w:rPr>
      <w:t>2122163670</w:t>
    </w:r>
  </w:p>
  <w:p w14:paraId="7456DC29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4FDAD5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C32F3A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9BA7A26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ED096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8E892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30D47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52EF3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AF9D4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3131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50D8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9E9F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66D5B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20D84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168BC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2F0684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7572556">
    <w:abstractNumId w:val="11"/>
  </w:num>
  <w:num w:numId="2" w16cid:durableId="2096630881">
    <w:abstractNumId w:val="0"/>
  </w:num>
  <w:num w:numId="3" w16cid:durableId="253129212">
    <w:abstractNumId w:val="4"/>
  </w:num>
  <w:num w:numId="4" w16cid:durableId="278994090">
    <w:abstractNumId w:val="15"/>
  </w:num>
  <w:num w:numId="5" w16cid:durableId="1510101502">
    <w:abstractNumId w:val="5"/>
  </w:num>
  <w:num w:numId="6" w16cid:durableId="1092051757">
    <w:abstractNumId w:val="9"/>
  </w:num>
  <w:num w:numId="7" w16cid:durableId="293147161">
    <w:abstractNumId w:val="2"/>
  </w:num>
  <w:num w:numId="8" w16cid:durableId="1891109443">
    <w:abstractNumId w:val="6"/>
  </w:num>
  <w:num w:numId="9" w16cid:durableId="1252279519">
    <w:abstractNumId w:val="13"/>
  </w:num>
  <w:num w:numId="10" w16cid:durableId="1929268613">
    <w:abstractNumId w:val="10"/>
  </w:num>
  <w:num w:numId="11" w16cid:durableId="959217460">
    <w:abstractNumId w:val="3"/>
  </w:num>
  <w:num w:numId="12" w16cid:durableId="1022777429">
    <w:abstractNumId w:val="16"/>
  </w:num>
  <w:num w:numId="13" w16cid:durableId="1912083361">
    <w:abstractNumId w:val="1"/>
  </w:num>
  <w:num w:numId="14" w16cid:durableId="1041787691">
    <w:abstractNumId w:val="12"/>
  </w:num>
  <w:num w:numId="15" w16cid:durableId="443623938">
    <w:abstractNumId w:val="8"/>
  </w:num>
  <w:num w:numId="16" w16cid:durableId="1315990587">
    <w:abstractNumId w:val="14"/>
  </w:num>
  <w:num w:numId="17" w16cid:durableId="190606478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1A55"/>
    <w:rsid w:val="001E0093"/>
    <w:rsid w:val="001E1B23"/>
    <w:rsid w:val="001E6826"/>
    <w:rsid w:val="001F42CE"/>
    <w:rsid w:val="001F453E"/>
    <w:rsid w:val="001F718C"/>
    <w:rsid w:val="001F7CCE"/>
    <w:rsid w:val="002100EC"/>
    <w:rsid w:val="00212A63"/>
    <w:rsid w:val="00216A06"/>
    <w:rsid w:val="0021761B"/>
    <w:rsid w:val="00223544"/>
    <w:rsid w:val="00223758"/>
    <w:rsid w:val="002256C0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32F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03DF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5E0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76D0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2E3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1ED4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25F5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392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0E20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43A8F2C"/>
  <w15:chartTrackingRefBased/>
  <w15:docId w15:val="{CF36B810-557F-49CA-AA99-39D49C560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EC7DAB-1862-46E6-9A53-651922A11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2964</Words>
  <Characters>16900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19825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Ada Nagyova</cp:lastModifiedBy>
  <cp:revision>2</cp:revision>
  <cp:lastPrinted>2015-07-22T08:26:00Z</cp:lastPrinted>
  <dcterms:created xsi:type="dcterms:W3CDTF">2025-03-13T13:45:00Z</dcterms:created>
  <dcterms:modified xsi:type="dcterms:W3CDTF">2025-03-13T13:45:00Z</dcterms:modified>
</cp:coreProperties>
</file>