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MHCH-STAVBER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Riadok 698/46,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46286136          DIČ:  2023324875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24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19.08.2011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C24C0">
        <w:rPr>
          <w:rFonts w:cs="Arial"/>
          <w:szCs w:val="22"/>
        </w:rPr>
        <w:t xml:space="preserve"> spoločnosť nevykonávala žiadnu činnosť v roku 2024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C24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C24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C24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C24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C24C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C24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C6B" w:rsidRDefault="00715C6B" w:rsidP="00107589">
      <w:pPr>
        <w:spacing w:after="0" w:line="240" w:lineRule="auto"/>
      </w:pPr>
      <w:r>
        <w:separator/>
      </w:r>
    </w:p>
  </w:endnote>
  <w:endnote w:type="continuationSeparator" w:id="0">
    <w:p w:rsidR="00715C6B" w:rsidRDefault="00715C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E6B0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E6B03">
      <w:rPr>
        <w:szCs w:val="22"/>
      </w:rPr>
      <w:fldChar w:fldCharType="separate"/>
    </w:r>
    <w:r w:rsidR="009C24C0">
      <w:rPr>
        <w:noProof/>
        <w:szCs w:val="22"/>
      </w:rPr>
      <w:t>3</w:t>
    </w:r>
    <w:r w:rsidR="00BE6B0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C6B" w:rsidRDefault="00715C6B" w:rsidP="00107589">
      <w:pPr>
        <w:spacing w:after="0" w:line="240" w:lineRule="auto"/>
      </w:pPr>
      <w:r>
        <w:separator/>
      </w:r>
    </w:p>
  </w:footnote>
  <w:footnote w:type="continuationSeparator" w:id="0">
    <w:p w:rsidR="00715C6B" w:rsidRDefault="00715C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46286136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2023324875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5C6B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24C0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6B03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09CBA-4AE4-4C04-B18A-61921CEE6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4610</Words>
  <Characters>26280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2025-03-13T22:25:00Z</dcterms:created>
  <dcterms:modified xsi:type="dcterms:W3CDTF">2025-03-13T22:25:00Z</dcterms:modified>
</cp:coreProperties>
</file>