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FA1943" w:rsidRPr="00FA1943">
        <w:rPr>
          <w:rStyle w:val="ra"/>
          <w:rFonts w:asciiTheme="minorHAnsi" w:hAnsiTheme="minorHAnsi" w:cstheme="minorHAnsi"/>
        </w:rPr>
        <w:t>56 092 539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FA1943">
        <w:rPr>
          <w:rFonts w:ascii="Calibri" w:eastAsia="Calibri" w:hAnsi="Calibri" w:cs="Calibri"/>
          <w:sz w:val="21"/>
          <w:szCs w:val="21"/>
        </w:rPr>
        <w:t>2122206636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24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5B74A1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5B74A1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FA1943">
      <w:pPr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CMR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FA1943">
      <w:pPr>
        <w:rPr>
          <w:sz w:val="20"/>
          <w:szCs w:val="20"/>
        </w:rPr>
      </w:pPr>
      <w:r>
        <w:rPr>
          <w:sz w:val="20"/>
          <w:szCs w:val="20"/>
        </w:rPr>
        <w:t>56092539</w:t>
      </w:r>
    </w:p>
    <w:p w:rsidR="00E17465" w:rsidRPr="003F3BE2" w:rsidRDefault="00B1094B">
      <w:pPr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N</w:t>
      </w:r>
      <w:r w:rsidR="00FA1943">
        <w:rPr>
          <w:rFonts w:ascii="Arial" w:hAnsi="Arial" w:cs="Arial"/>
          <w:sz w:val="20"/>
          <w:szCs w:val="20"/>
        </w:rPr>
        <w:t>edbalova</w:t>
      </w:r>
      <w:proofErr w:type="spellEnd"/>
      <w:r w:rsidR="00FA1943">
        <w:rPr>
          <w:rFonts w:ascii="Arial" w:hAnsi="Arial" w:cs="Arial"/>
          <w:sz w:val="20"/>
          <w:szCs w:val="20"/>
        </w:rPr>
        <w:t xml:space="preserve"> 3819/4</w:t>
      </w:r>
    </w:p>
    <w:p w:rsidR="00E17465" w:rsidRDefault="00E17465">
      <w:pPr>
        <w:spacing w:line="5" w:lineRule="exact"/>
        <w:rPr>
          <w:sz w:val="24"/>
          <w:szCs w:val="24"/>
        </w:rPr>
      </w:pPr>
    </w:p>
    <w:p w:rsidR="00E17465" w:rsidRDefault="00FA1943">
      <w:pPr>
        <w:spacing w:line="200" w:lineRule="exact"/>
        <w:rPr>
          <w:sz w:val="24"/>
          <w:szCs w:val="24"/>
        </w:rPr>
      </w:pPr>
      <w:r>
        <w:rPr>
          <w:rFonts w:ascii="Calibri" w:eastAsia="Calibri" w:hAnsi="Calibri" w:cs="Calibri"/>
          <w:sz w:val="21"/>
          <w:szCs w:val="21"/>
        </w:rPr>
        <w:t>949 01 Nitra</w: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FA1943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FA1943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5B74A1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IČO: </w:t>
      </w:r>
      <w:r w:rsidR="00805F3B">
        <w:rPr>
          <w:rFonts w:ascii="Calibri" w:eastAsia="Calibri" w:hAnsi="Calibri" w:cs="Calibri"/>
        </w:rPr>
        <w:t>5</w:t>
      </w:r>
      <w:r w:rsidR="00FA1943">
        <w:rPr>
          <w:rFonts w:ascii="Calibri" w:eastAsia="Calibri" w:hAnsi="Calibri" w:cs="Calibri"/>
        </w:rPr>
        <w:t>6092539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805F3B">
        <w:rPr>
          <w:rFonts w:ascii="Calibri" w:eastAsia="Calibri" w:hAnsi="Calibri" w:cs="Calibri"/>
          <w:sz w:val="21"/>
          <w:szCs w:val="21"/>
        </w:rPr>
        <w:t>21</w:t>
      </w:r>
      <w:r w:rsidR="00FA1943">
        <w:rPr>
          <w:rFonts w:ascii="Calibri" w:eastAsia="Calibri" w:hAnsi="Calibri" w:cs="Calibri"/>
          <w:sz w:val="21"/>
          <w:szCs w:val="21"/>
        </w:rPr>
        <w:t>22206636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D5349"/>
    <w:rsid w:val="00126530"/>
    <w:rsid w:val="0013262D"/>
    <w:rsid w:val="00285169"/>
    <w:rsid w:val="003F3BE2"/>
    <w:rsid w:val="005B74A1"/>
    <w:rsid w:val="00805F3B"/>
    <w:rsid w:val="008C759A"/>
    <w:rsid w:val="00B1094B"/>
    <w:rsid w:val="00C2025D"/>
    <w:rsid w:val="00E17465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714</Words>
  <Characters>4074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2025-03-03T23:10:00Z</dcterms:created>
  <dcterms:modified xsi:type="dcterms:W3CDTF">2025-03-03T23:10:00Z</dcterms:modified>
</cp:coreProperties>
</file>