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10172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7"/>
        <w:gridCol w:w="340"/>
        <w:gridCol w:w="339"/>
        <w:gridCol w:w="338"/>
        <w:gridCol w:w="339"/>
        <w:gridCol w:w="340"/>
        <w:gridCol w:w="339"/>
        <w:gridCol w:w="338"/>
        <w:gridCol w:w="340"/>
        <w:gridCol w:w="339"/>
        <w:gridCol w:w="338"/>
        <w:gridCol w:w="339"/>
        <w:gridCol w:w="340"/>
        <w:gridCol w:w="567"/>
      </w:tblGrid>
      <w:tr w:rsidR="00712EE1" w14:paraId="6F28363C" w14:textId="77777777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02352" w14:textId="77777777" w:rsidR="00712EE1" w:rsidRDefault="002433CB">
            <w:pPr>
              <w:keepNext/>
              <w:widowControl w:val="0"/>
              <w:spacing w:before="60" w:after="6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EE7F766" w14:textId="77777777" w:rsidR="00712EE1" w:rsidRDefault="002433CB">
            <w:pPr>
              <w:keepNext/>
              <w:widowControl w:val="0"/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>
              <w:rPr>
                <w:b/>
                <w:bCs/>
                <w:sz w:val="22"/>
                <w:szCs w:val="22"/>
              </w:rPr>
              <w:t xml:space="preserve">IČO  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AF293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8C83F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E05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A5AE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1BB3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6878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B3138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CC1AFF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4609C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B0E72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61A15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37C55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4F5A783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B5A058" w14:textId="77777777" w:rsidR="00712EE1" w:rsidRDefault="00712EE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76D5363E" w14:textId="77777777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I.</w:t>
      </w:r>
    </w:p>
    <w:p w14:paraId="6C8EE67A" w14:textId="77777777" w:rsidR="00712EE1" w:rsidRDefault="002433CB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412CBD32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872"/>
        <w:gridCol w:w="6972"/>
      </w:tblGrid>
      <w:tr w:rsidR="00712EE1" w14:paraId="4F9CA193" w14:textId="77777777">
        <w:trPr>
          <w:trHeight w:val="284"/>
        </w:trPr>
        <w:tc>
          <w:tcPr>
            <w:tcW w:w="2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63102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6EFA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Danica Sedláčková</w:t>
            </w:r>
          </w:p>
        </w:tc>
      </w:tr>
      <w:tr w:rsidR="00712EE1" w14:paraId="7A1F6A07" w14:textId="77777777">
        <w:trPr>
          <w:trHeight w:val="284"/>
        </w:trPr>
        <w:tc>
          <w:tcPr>
            <w:tcW w:w="2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519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9780D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712EE1" w14:paraId="52D07116" w14:textId="77777777">
        <w:trPr>
          <w:trHeight w:val="178"/>
        </w:trPr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33908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D040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dňa 30.08.2006</w:t>
            </w:r>
          </w:p>
        </w:tc>
      </w:tr>
    </w:tbl>
    <w:p w14:paraId="218F2C17" w14:textId="77777777" w:rsidR="00712EE1" w:rsidRDefault="00712EE1">
      <w:pPr>
        <w:spacing w:before="0" w:after="0" w:line="240" w:lineRule="auto"/>
        <w:ind w:left="360"/>
        <w:rPr>
          <w:sz w:val="22"/>
          <w:szCs w:val="22"/>
        </w:rPr>
      </w:pPr>
    </w:p>
    <w:p w14:paraId="0C9B32B2" w14:textId="77777777" w:rsidR="00712EE1" w:rsidRDefault="00712EE1">
      <w:pPr>
        <w:spacing w:before="0" w:after="0" w:line="240" w:lineRule="auto"/>
        <w:ind w:left="360"/>
        <w:rPr>
          <w:sz w:val="22"/>
          <w:szCs w:val="22"/>
        </w:rPr>
      </w:pPr>
    </w:p>
    <w:p w14:paraId="38F47CF4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2834"/>
        <w:gridCol w:w="6978"/>
      </w:tblGrid>
      <w:tr w:rsidR="00712EE1" w14:paraId="2B798126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A6F84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Štatutárny orgán:</w:t>
            </w:r>
          </w:p>
          <w:p w14:paraId="0C44CA63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14EA9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Mgr. Hana </w:t>
            </w:r>
            <w:proofErr w:type="spellStart"/>
            <w:r>
              <w:rPr>
                <w:sz w:val="22"/>
                <w:szCs w:val="22"/>
              </w:rPr>
              <w:t>Šafránková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712EE1" w14:paraId="0540FE7A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C48C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Revízor:</w:t>
            </w:r>
          </w:p>
          <w:p w14:paraId="4261AA94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37D9BBF8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CE885" w14:textId="77777777" w:rsidR="00712EE1" w:rsidRDefault="002433CB">
            <w:pPr>
              <w:pStyle w:val="Odsekzoznamu"/>
              <w:widowControl w:val="0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proofErr w:type="spellStart"/>
            <w:r>
              <w:rPr>
                <w:sz w:val="22"/>
                <w:szCs w:val="22"/>
              </w:rPr>
              <w:t>Ĺubomír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Rehuš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712EE1" w14:paraId="54AC0C45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F3EB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Správna rada:</w:t>
            </w:r>
          </w:p>
          <w:p w14:paraId="2BC62616" w14:textId="77777777" w:rsidR="00712EE1" w:rsidRDefault="00712EE1">
            <w:pPr>
              <w:widowControl w:val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FDC87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Marcela </w:t>
            </w:r>
            <w:proofErr w:type="spellStart"/>
            <w:r>
              <w:rPr>
                <w:sz w:val="22"/>
                <w:szCs w:val="22"/>
              </w:rPr>
              <w:t>Šafránková</w:t>
            </w:r>
            <w:proofErr w:type="spellEnd"/>
          </w:p>
        </w:tc>
      </w:tr>
      <w:tr w:rsidR="00712EE1" w14:paraId="1415D8B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F9C30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7D792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Katarína </w:t>
            </w:r>
            <w:proofErr w:type="spellStart"/>
            <w:r>
              <w:rPr>
                <w:sz w:val="22"/>
                <w:szCs w:val="22"/>
              </w:rPr>
              <w:t>Baťková</w:t>
            </w:r>
            <w:proofErr w:type="spellEnd"/>
          </w:p>
        </w:tc>
      </w:tr>
      <w:tr w:rsidR="00712EE1" w14:paraId="1B7918B4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8257F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34F62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Lišková </w:t>
            </w:r>
          </w:p>
        </w:tc>
      </w:tr>
    </w:tbl>
    <w:p w14:paraId="0FB56A6A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3DC020C0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0EB54117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2834"/>
        <w:gridCol w:w="6978"/>
      </w:tblGrid>
      <w:tr w:rsidR="00712EE1" w14:paraId="78D0B59A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ED2F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F3B3F" w14:textId="77777777" w:rsidR="00712EE1" w:rsidRDefault="002433CB">
            <w:pPr>
              <w:widowControl w:val="0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712EE1" w14:paraId="5A45D10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3CD5A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9F200" w14:textId="77777777" w:rsidR="00712EE1" w:rsidRDefault="002433CB">
            <w:pPr>
              <w:widowControl w:val="0"/>
              <w:spacing w:before="0" w:after="0" w:line="240" w:lineRule="auto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712EE1" w14:paraId="5D362A7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0CA04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2D870" w14:textId="77777777" w:rsidR="00712EE1" w:rsidRDefault="002433CB">
            <w:pPr>
              <w:widowControl w:val="0"/>
              <w:numPr>
                <w:ilvl w:val="0"/>
                <w:numId w:val="19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núdzového bývania</w:t>
            </w:r>
          </w:p>
        </w:tc>
      </w:tr>
      <w:tr w:rsidR="00712EE1" w14:paraId="5CB8F36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08C32C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42695" w14:textId="77777777" w:rsidR="00712EE1" w:rsidRDefault="002433CB">
            <w:pPr>
              <w:widowControl w:val="0"/>
              <w:numPr>
                <w:ilvl w:val="0"/>
                <w:numId w:val="19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Útulok</w:t>
            </w:r>
          </w:p>
        </w:tc>
      </w:tr>
      <w:tr w:rsidR="00712EE1" w14:paraId="3E812CC3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F9083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7CB5A" w14:textId="77777777" w:rsidR="00712EE1" w:rsidRDefault="002433CB">
            <w:pPr>
              <w:widowControl w:val="0"/>
              <w:tabs>
                <w:tab w:val="left" w:pos="3119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2. vzdelávanie, výchova a rozvoj telesnej kultúry formou uskutočňovania a realizácie záujmovej činnosti pre klientov, deti a mládež</w:t>
            </w:r>
          </w:p>
        </w:tc>
      </w:tr>
    </w:tbl>
    <w:p w14:paraId="7C9F126C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7D92B46A" w14:textId="77777777" w:rsidR="00712EE1" w:rsidRDefault="002433CB">
      <w:pPr>
        <w:numPr>
          <w:ilvl w:val="0"/>
          <w:numId w:val="8"/>
        </w:numPr>
        <w:spacing w:before="0"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</w:t>
      </w:r>
    </w:p>
    <w:p w14:paraId="00203807" w14:textId="77777777" w:rsidR="00712EE1" w:rsidRDefault="00712EE1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4"/>
        <w:gridCol w:w="2522"/>
        <w:gridCol w:w="2533"/>
      </w:tblGrid>
      <w:tr w:rsidR="00712EE1" w14:paraId="6B309655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21F36" w14:textId="77777777" w:rsidR="00712EE1" w:rsidRDefault="00712EE1">
            <w:pPr>
              <w:pStyle w:val="Textopatrenia"/>
              <w:widowControl w:val="0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43D14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7DDB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712EE1" w14:paraId="3C2F215D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41C36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B1BA9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t>16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0E647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b/>
              </w:rPr>
              <w:t>x</w:t>
            </w:r>
          </w:p>
        </w:tc>
      </w:tr>
      <w:tr w:rsidR="00712EE1" w14:paraId="27E1D4D6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1FB204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left"/>
            </w:pPr>
            <w:r>
              <w:t>z toho počet vedúcich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D3D5D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7E0A5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b/>
              </w:rPr>
              <w:t>x</w:t>
            </w:r>
          </w:p>
        </w:tc>
      </w:tr>
    </w:tbl>
    <w:p w14:paraId="1DAEE6BE" w14:textId="77777777" w:rsidR="00712EE1" w:rsidRDefault="00712EE1">
      <w:pPr>
        <w:spacing w:before="0" w:after="0" w:line="240" w:lineRule="auto"/>
        <w:ind w:left="9204"/>
        <w:rPr>
          <w:sz w:val="22"/>
          <w:szCs w:val="22"/>
        </w:rPr>
      </w:pPr>
    </w:p>
    <w:p w14:paraId="59D6C80F" w14:textId="77777777" w:rsidR="00712EE1" w:rsidRDefault="002433CB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14:paraId="5277ED32" w14:textId="77777777" w:rsidR="002433CB" w:rsidRDefault="002433CB">
      <w:pPr>
        <w:spacing w:before="0" w:after="0" w:line="240" w:lineRule="auto"/>
        <w:ind w:left="9204"/>
        <w:rPr>
          <w:sz w:val="22"/>
          <w:szCs w:val="22"/>
        </w:rPr>
      </w:pPr>
    </w:p>
    <w:p w14:paraId="1FC5DAC4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>Organizačná štruktúra účtovnej jednotky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752"/>
        <w:gridCol w:w="7050"/>
      </w:tblGrid>
      <w:tr w:rsidR="00712EE1" w14:paraId="2D69EB92" w14:textId="77777777">
        <w:trPr>
          <w:trHeight w:val="284"/>
          <w:jc w:val="righ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65996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Orgány účtovnej jednotky:</w:t>
            </w:r>
          </w:p>
          <w:p w14:paraId="658794CD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456FD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712EE1" w14:paraId="2BA08855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F1AB4" w14:textId="77777777" w:rsidR="00712EE1" w:rsidRDefault="00712EE1">
            <w:pPr>
              <w:widowControl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03CFD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712EE1" w14:paraId="555B0646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AF73A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B3772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712EE1" w14:paraId="2BC3258F" w14:textId="77777777">
        <w:trPr>
          <w:trHeight w:val="284"/>
          <w:jc w:val="righ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CA0F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Organizačné útvary:</w:t>
            </w:r>
          </w:p>
          <w:p w14:paraId="1F8909E4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674D2C98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4A8F9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</w:t>
            </w:r>
            <w:proofErr w:type="spellStart"/>
            <w:r>
              <w:rPr>
                <w:sz w:val="22"/>
                <w:szCs w:val="22"/>
              </w:rPr>
              <w:t>Betánii</w:t>
            </w:r>
            <w:proofErr w:type="spellEnd"/>
          </w:p>
        </w:tc>
      </w:tr>
      <w:tr w:rsidR="00712EE1" w14:paraId="043F54B1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4B543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AD523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</w:t>
            </w:r>
            <w:proofErr w:type="spellStart"/>
            <w:r>
              <w:rPr>
                <w:sz w:val="22"/>
                <w:szCs w:val="22"/>
              </w:rPr>
              <w:t>Emauzy</w:t>
            </w:r>
            <w:proofErr w:type="spellEnd"/>
          </w:p>
        </w:tc>
      </w:tr>
      <w:tr w:rsidR="00712EE1" w14:paraId="03C1679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0CDE4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7512A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Sociálni pracovníci</w:t>
            </w:r>
          </w:p>
        </w:tc>
      </w:tr>
      <w:tr w:rsidR="00712EE1" w14:paraId="6BADFB1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0C415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F2F7E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Účtovníčka</w:t>
            </w:r>
          </w:p>
        </w:tc>
      </w:tr>
      <w:tr w:rsidR="00712EE1" w14:paraId="76BF4ED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7A1F7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D4224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Údržbár</w:t>
            </w:r>
          </w:p>
        </w:tc>
      </w:tr>
    </w:tbl>
    <w:p w14:paraId="24419B27" w14:textId="77777777" w:rsidR="00712EE1" w:rsidRDefault="00712EE1">
      <w:pPr>
        <w:spacing w:before="0" w:line="240" w:lineRule="auto"/>
        <w:ind w:left="4248"/>
        <w:rPr>
          <w:sz w:val="22"/>
          <w:szCs w:val="22"/>
        </w:rPr>
      </w:pPr>
    </w:p>
    <w:p w14:paraId="03E9EE6E" w14:textId="77777777" w:rsidR="00712EE1" w:rsidRDefault="00712EE1">
      <w:pPr>
        <w:spacing w:before="0" w:line="240" w:lineRule="auto"/>
        <w:ind w:left="4248"/>
        <w:rPr>
          <w:sz w:val="22"/>
          <w:szCs w:val="22"/>
        </w:rPr>
      </w:pPr>
    </w:p>
    <w:p w14:paraId="406C9B79" w14:textId="77777777" w:rsidR="00712EE1" w:rsidRDefault="002433CB">
      <w:pPr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 w14:paraId="21953C90" w14:textId="77777777" w:rsidR="00712EE1" w:rsidRDefault="002433CB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5411E5A" w14:textId="77777777" w:rsidR="00712EE1" w:rsidRDefault="002433CB">
      <w:pPr>
        <w:numPr>
          <w:ilvl w:val="0"/>
          <w:numId w:val="9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Informácia, či je účtovná závierka zostavená za splnenia predpokladu, že účtovná jednotka bude nepretržite pokračovať vo svojej činnosti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>FORMCHECKBOX</w:instrText>
      </w:r>
      <w:r w:rsidR="003E512E">
        <w:rPr>
          <w:sz w:val="22"/>
          <w:szCs w:val="22"/>
        </w:rPr>
      </w:r>
      <w:r w:rsidR="003E512E">
        <w:rPr>
          <w:sz w:val="22"/>
          <w:szCs w:val="22"/>
        </w:rPr>
        <w:fldChar w:fldCharType="separate"/>
      </w:r>
      <w:bookmarkStart w:id="0" w:name="__Fieldmark__223_1864808850"/>
      <w:bookmarkEnd w:id="0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>FORMCHECKBOX</w:instrText>
      </w:r>
      <w:r w:rsidR="003E512E">
        <w:rPr>
          <w:sz w:val="22"/>
          <w:szCs w:val="22"/>
        </w:rPr>
      </w:r>
      <w:r w:rsidR="003E512E">
        <w:rPr>
          <w:sz w:val="22"/>
          <w:szCs w:val="22"/>
        </w:rPr>
        <w:fldChar w:fldCharType="separate"/>
      </w:r>
      <w:bookmarkStart w:id="1" w:name="__Fieldmark__227_1864808850"/>
      <w:bookmarkEnd w:id="1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</w:t>
      </w:r>
      <w:r>
        <w:rPr>
          <w:sz w:val="22"/>
          <w:szCs w:val="22"/>
        </w:rPr>
        <w:t>NIE</w:t>
      </w:r>
    </w:p>
    <w:p w14:paraId="5E364BD1" w14:textId="77777777" w:rsidR="00712EE1" w:rsidRDefault="002433CB">
      <w:pPr>
        <w:numPr>
          <w:ilvl w:val="0"/>
          <w:numId w:val="9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64078B22" w14:textId="77777777" w:rsidR="00712EE1" w:rsidRDefault="002433CB">
      <w:pPr>
        <w:spacing w:before="0" w:line="240" w:lineRule="auto"/>
        <w:ind w:left="36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>FORMCHECKBOX</w:instrText>
      </w:r>
      <w:r w:rsidR="003E512E">
        <w:rPr>
          <w:sz w:val="22"/>
          <w:szCs w:val="22"/>
        </w:rPr>
      </w:r>
      <w:r w:rsidR="003E512E">
        <w:rPr>
          <w:sz w:val="22"/>
          <w:szCs w:val="22"/>
        </w:rPr>
        <w:fldChar w:fldCharType="separate"/>
      </w:r>
      <w:bookmarkStart w:id="2" w:name="__Fieldmark__233_1864808850"/>
      <w:bookmarkEnd w:id="2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Bez zmien </w:t>
      </w:r>
    </w:p>
    <w:p w14:paraId="10717B02" w14:textId="77777777" w:rsidR="00712EE1" w:rsidRDefault="002433CB">
      <w:pPr>
        <w:numPr>
          <w:ilvl w:val="0"/>
          <w:numId w:val="9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Spôsoby ocenenia jednotlivých položiek majetku a záväzkov.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6296"/>
        <w:gridCol w:w="3516"/>
      </w:tblGrid>
      <w:tr w:rsidR="00712EE1" w14:paraId="1042C41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8C587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EC90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Spôsob oceňovania</w:t>
            </w:r>
          </w:p>
        </w:tc>
      </w:tr>
      <w:tr w:rsidR="00712EE1" w14:paraId="48F23A5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6AA40A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3F81C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712EE1" w14:paraId="1858A416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4F23A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D4DA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712EE1" w14:paraId="6871AA91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B9E1C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D61E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712EE1" w14:paraId="08F8B7E4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959BC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47210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výške, ktorá je potrebná na dodržanie zásady vecnej a časovej súvislosti s účtovným obdobím</w:t>
            </w:r>
          </w:p>
        </w:tc>
      </w:tr>
      <w:tr w:rsidR="00712EE1" w14:paraId="62DB8A63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B364C5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DA33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712EE1" w14:paraId="271CE6E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58D926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F50D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 výnosy budúcich období sa vykazuj vo výške, ktorá je potrebná na dodržanie zásady vecnej a časovej súvislosti s účtovným obdobím</w:t>
            </w:r>
          </w:p>
        </w:tc>
      </w:tr>
    </w:tbl>
    <w:p w14:paraId="1AD2F87F" w14:textId="77777777" w:rsidR="00712EE1" w:rsidRDefault="00712EE1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2A93EC0A" w14:textId="77777777" w:rsidR="00712EE1" w:rsidRDefault="002433CB">
      <w:pPr>
        <w:numPr>
          <w:ilvl w:val="0"/>
          <w:numId w:val="9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712EE1" w14:paraId="3B8D5CDA" w14:textId="77777777">
        <w:trPr>
          <w:trHeight w:val="284"/>
        </w:trPr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3158D" w14:textId="77777777" w:rsidR="00712EE1" w:rsidRDefault="002433CB">
            <w:pPr>
              <w:pStyle w:val="Zkladntext"/>
              <w:widowControl w:val="0"/>
              <w:jc w:val="left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E7480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827C5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 odpisov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A7F2B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712EE1" w14:paraId="70C1551A" w14:textId="77777777">
        <w:trPr>
          <w:trHeight w:val="284"/>
        </w:trPr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2FF4EE" w14:textId="77777777" w:rsidR="00712EE1" w:rsidRDefault="002433CB">
            <w:pPr>
              <w:pStyle w:val="Zkladntext"/>
              <w:widowControl w:val="0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Samostatné hnuteľné veci a súbory hnuteľných vecí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43136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 rokov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0F442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74365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</w:tbl>
    <w:p w14:paraId="43EAB75D" w14:textId="77777777" w:rsidR="00712EE1" w:rsidRDefault="00712EE1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290BA246" w14:textId="77777777" w:rsidR="002433CB" w:rsidRDefault="002433CB">
      <w:pPr>
        <w:spacing w:before="0" w:line="240" w:lineRule="auto"/>
        <w:ind w:left="8496" w:firstLine="708"/>
        <w:rPr>
          <w:b/>
          <w:i/>
          <w:sz w:val="22"/>
          <w:szCs w:val="22"/>
        </w:rPr>
      </w:pPr>
    </w:p>
    <w:p w14:paraId="7BCDF725" w14:textId="77777777" w:rsidR="00712EE1" w:rsidRDefault="002433CB">
      <w:pPr>
        <w:numPr>
          <w:ilvl w:val="0"/>
          <w:numId w:val="10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Zásady pre zohľadnenie zníženia hodnoty majetku. Uvádza sa, či účtovná jednotka uplatňuje opravné položky a rezervy.  </w:t>
      </w:r>
    </w:p>
    <w:p w14:paraId="3F4271EE" w14:textId="5DD37A71" w:rsidR="00712EE1" w:rsidRDefault="002433CB" w:rsidP="002433CB">
      <w:pPr>
        <w:spacing w:before="0" w:line="240" w:lineRule="auto"/>
        <w:ind w:firstLine="36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>FORMCHECKBOX</w:instrText>
      </w:r>
      <w:r w:rsidR="003E512E">
        <w:rPr>
          <w:sz w:val="22"/>
          <w:szCs w:val="22"/>
        </w:rPr>
      </w:r>
      <w:r w:rsidR="003E512E">
        <w:rPr>
          <w:sz w:val="22"/>
          <w:szCs w:val="22"/>
        </w:rPr>
        <w:fldChar w:fldCharType="separate"/>
      </w:r>
      <w:bookmarkStart w:id="3" w:name="__Fieldmark__316_1864808850"/>
      <w:bookmarkEnd w:id="3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ÁNO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Cs/>
          <w:sz w:val="22"/>
          <w:szCs w:val="22"/>
        </w:rPr>
        <w:instrText>FORMCHECKBOX</w:instrText>
      </w:r>
      <w:r w:rsidR="003E512E">
        <w:rPr>
          <w:rFonts w:cs="Tahoma"/>
          <w:bCs/>
          <w:sz w:val="22"/>
          <w:szCs w:val="22"/>
        </w:rPr>
      </w:r>
      <w:r w:rsidR="003E512E">
        <w:rPr>
          <w:rFonts w:cs="Tahoma"/>
          <w:bCs/>
          <w:sz w:val="22"/>
          <w:szCs w:val="22"/>
        </w:rPr>
        <w:fldChar w:fldCharType="separate"/>
      </w:r>
      <w:bookmarkStart w:id="4" w:name="__Fieldmark__321_1864808850"/>
      <w:bookmarkEnd w:id="4"/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NIE</w:t>
      </w:r>
    </w:p>
    <w:p w14:paraId="09A73FFB" w14:textId="77777777" w:rsidR="002433CB" w:rsidRDefault="002433CB" w:rsidP="002433CB">
      <w:pPr>
        <w:spacing w:before="0" w:line="240" w:lineRule="auto"/>
        <w:ind w:left="8496" w:firstLine="708"/>
        <w:rPr>
          <w:sz w:val="22"/>
          <w:szCs w:val="22"/>
        </w:rPr>
      </w:pPr>
      <w:r>
        <w:rPr>
          <w:sz w:val="22"/>
          <w:szCs w:val="22"/>
        </w:rPr>
        <w:t>Strana 8</w:t>
      </w:r>
    </w:p>
    <w:p w14:paraId="0AEB8DB0" w14:textId="77777777" w:rsidR="002433CB" w:rsidRDefault="002433CB">
      <w:pPr>
        <w:spacing w:before="0" w:line="240" w:lineRule="auto"/>
        <w:rPr>
          <w:sz w:val="22"/>
          <w:szCs w:val="22"/>
        </w:rPr>
      </w:pPr>
    </w:p>
    <w:p w14:paraId="731986BB" w14:textId="77777777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 w14:paraId="3552BAE1" w14:textId="77777777" w:rsidR="00712EE1" w:rsidRDefault="002433CB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41D828D3" w14:textId="77777777" w:rsidR="00712EE1" w:rsidRDefault="00712EE1">
      <w:pPr>
        <w:keepNext/>
        <w:spacing w:before="0" w:line="240" w:lineRule="auto"/>
        <w:jc w:val="center"/>
        <w:rPr>
          <w:sz w:val="22"/>
          <w:szCs w:val="22"/>
        </w:rPr>
      </w:pPr>
    </w:p>
    <w:p w14:paraId="1CB19760" w14:textId="77777777" w:rsidR="00026CDF" w:rsidRPr="00037D47" w:rsidRDefault="00026CDF" w:rsidP="00026CDF">
      <w:pP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(1)  </w:t>
      </w:r>
      <w:r w:rsidRPr="00037D47">
        <w:rPr>
          <w:sz w:val="22"/>
          <w:szCs w:val="22"/>
        </w:rPr>
        <w:t xml:space="preserve"> Významné sumy prírastkov a úbytkov dlhodobého nehmotného a hmotného majetku</w:t>
      </w:r>
      <w:r w:rsidRPr="00037D47">
        <w:rPr>
          <w:b/>
          <w:i/>
          <w:sz w:val="22"/>
          <w:szCs w:val="22"/>
        </w:rPr>
        <w:t xml:space="preserve">. 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3685"/>
        <w:gridCol w:w="2798"/>
        <w:gridCol w:w="2730"/>
      </w:tblGrid>
      <w:tr w:rsidR="00026CDF" w:rsidRPr="00037D47" w14:paraId="67331103" w14:textId="77777777" w:rsidTr="00C040CB">
        <w:tc>
          <w:tcPr>
            <w:tcW w:w="3685" w:type="dxa"/>
          </w:tcPr>
          <w:p w14:paraId="64090880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798" w:type="dxa"/>
          </w:tcPr>
          <w:p w14:paraId="49981368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730" w:type="dxa"/>
          </w:tcPr>
          <w:p w14:paraId="6A2D4EC0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Úbytky</w:t>
            </w:r>
          </w:p>
        </w:tc>
      </w:tr>
      <w:tr w:rsidR="00026CDF" w14:paraId="02127908" w14:textId="77777777" w:rsidTr="00C040CB">
        <w:tc>
          <w:tcPr>
            <w:tcW w:w="3685" w:type="dxa"/>
          </w:tcPr>
          <w:p w14:paraId="2D208432" w14:textId="77777777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042 – Obstaranie dlhodobého hmotného majetku</w:t>
            </w:r>
          </w:p>
        </w:tc>
        <w:tc>
          <w:tcPr>
            <w:tcW w:w="2798" w:type="dxa"/>
          </w:tcPr>
          <w:p w14:paraId="537C3F6A" w14:textId="3822DA4C" w:rsidR="00026CDF" w:rsidRDefault="00026CDF" w:rsidP="002433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4 991,40</w:t>
            </w:r>
          </w:p>
        </w:tc>
        <w:tc>
          <w:tcPr>
            <w:tcW w:w="2730" w:type="dxa"/>
          </w:tcPr>
          <w:p w14:paraId="6099A9C3" w14:textId="2ECCD2FE" w:rsidR="00026CDF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4 991,40</w:t>
            </w:r>
          </w:p>
        </w:tc>
      </w:tr>
      <w:tr w:rsidR="00026CDF" w14:paraId="5710A2B1" w14:textId="77777777" w:rsidTr="00C040CB">
        <w:tc>
          <w:tcPr>
            <w:tcW w:w="3685" w:type="dxa"/>
          </w:tcPr>
          <w:p w14:paraId="19B9DD8F" w14:textId="28FB70AD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022 – Samostatné hnuteľné veci a súbory hnuteľných vecí – 2x kotol</w:t>
            </w:r>
          </w:p>
        </w:tc>
        <w:tc>
          <w:tcPr>
            <w:tcW w:w="2798" w:type="dxa"/>
          </w:tcPr>
          <w:p w14:paraId="0A756C87" w14:textId="09C659DF" w:rsidR="00026CDF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4 991,40</w:t>
            </w:r>
          </w:p>
        </w:tc>
        <w:tc>
          <w:tcPr>
            <w:tcW w:w="2730" w:type="dxa"/>
          </w:tcPr>
          <w:p w14:paraId="55D13CA6" w14:textId="77777777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</w:p>
        </w:tc>
      </w:tr>
    </w:tbl>
    <w:p w14:paraId="2BFC94D8" w14:textId="77777777" w:rsidR="00712EE1" w:rsidRDefault="00712EE1">
      <w:pPr>
        <w:spacing w:before="0" w:line="240" w:lineRule="auto"/>
        <w:rPr>
          <w:b/>
          <w:i/>
          <w:sz w:val="22"/>
          <w:szCs w:val="22"/>
        </w:rPr>
      </w:pPr>
    </w:p>
    <w:p w14:paraId="13E6D9D8" w14:textId="77777777" w:rsidR="00712EE1" w:rsidRDefault="002433CB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(8) Prehľad pohľadávok do uplynutia lehoty splatnosti a po uplynutí lehoty splatnosti.</w:t>
      </w:r>
    </w:p>
    <w:tbl>
      <w:tblPr>
        <w:tblW w:w="9384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2834"/>
        <w:gridCol w:w="3050"/>
        <w:gridCol w:w="3500"/>
      </w:tblGrid>
      <w:tr w:rsidR="00712EE1" w14:paraId="7FC91674" w14:textId="77777777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EFDD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1B43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AC3D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6CDF" w14:paraId="4A4EE933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F5540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674DB" w14:textId="16A76078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6 385,63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DD206" w14:textId="2187F0AF" w:rsidR="00026CDF" w:rsidRDefault="00F748FB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844,00</w:t>
            </w:r>
          </w:p>
        </w:tc>
      </w:tr>
      <w:tr w:rsidR="00026CDF" w14:paraId="7BD3044E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52C22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AEFB0" w14:textId="2E2C93CB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179,77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A1CE2" w14:textId="7D1A5AA3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026CDF" w14:paraId="2BCEA0A4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92E5A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42304" w14:textId="38333B1F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6 565,40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00EA5" w14:textId="42C5D19C" w:rsidR="00026CDF" w:rsidRDefault="00F748FB" w:rsidP="00026CDF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844,00</w:t>
            </w:r>
          </w:p>
        </w:tc>
      </w:tr>
    </w:tbl>
    <w:p w14:paraId="30F57F1B" w14:textId="77777777" w:rsidR="00712EE1" w:rsidRDefault="00712EE1">
      <w:pPr>
        <w:spacing w:before="0" w:line="240" w:lineRule="auto"/>
        <w:rPr>
          <w:b/>
          <w:i/>
          <w:sz w:val="22"/>
          <w:szCs w:val="22"/>
        </w:rPr>
      </w:pPr>
    </w:p>
    <w:p w14:paraId="551A0C3E" w14:textId="77777777" w:rsidR="00712EE1" w:rsidRDefault="002433CB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3"/>
        <w:gridCol w:w="1244"/>
        <w:gridCol w:w="1245"/>
        <w:gridCol w:w="1244"/>
        <w:gridCol w:w="1246"/>
        <w:gridCol w:w="1247"/>
      </w:tblGrid>
      <w:tr w:rsidR="00712EE1" w14:paraId="20B7193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5493C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5BFF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922093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49F889E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06A3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C86C7DE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E895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17D75B1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F748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12EE1" w14:paraId="1B067CF8" w14:textId="77777777" w:rsidTr="00683E02">
        <w:trPr>
          <w:trHeight w:val="284"/>
        </w:trPr>
        <w:tc>
          <w:tcPr>
            <w:tcW w:w="95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F449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712EE1" w14:paraId="26B1B26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4E71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527BF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6B141D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F84C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C4F9B7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CC94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712EE1" w14:paraId="0CBD9944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619EC" w14:textId="77777777" w:rsidR="00712EE1" w:rsidRDefault="002433CB">
            <w:pPr>
              <w:widowControl w:val="0"/>
              <w:numPr>
                <w:ilvl w:val="0"/>
                <w:numId w:val="6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D39EB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3B548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DE348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918FFB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D7CE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683E02" w14:paraId="5DE92ABC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D7D88D" w14:textId="5FF69CEE" w:rsidR="00683E02" w:rsidRDefault="003E512E" w:rsidP="003E512E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  <w:r w:rsidR="00683E02">
              <w:rPr>
                <w:sz w:val="22"/>
                <w:szCs w:val="22"/>
              </w:rPr>
              <w:t>ondy tvorené podľa osobitných predpisov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B4E5A" w14:textId="4E238E75" w:rsidR="00683E02" w:rsidRDefault="00683E02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97DDB" w14:textId="0D6B628C" w:rsidR="00683E02" w:rsidRDefault="00683E02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E0604" w14:textId="77777777" w:rsidR="00683E02" w:rsidRDefault="00683E02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39778E" w14:textId="77777777" w:rsidR="00683E02" w:rsidRDefault="00683E02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C73F3" w14:textId="71CF2A95" w:rsidR="00683E02" w:rsidRDefault="003E512E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</w:tr>
      <w:tr w:rsidR="00712EE1" w14:paraId="7995F0D0" w14:textId="77777777" w:rsidTr="00683E02">
        <w:trPr>
          <w:trHeight w:val="284"/>
        </w:trPr>
        <w:tc>
          <w:tcPr>
            <w:tcW w:w="95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D760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712EE1" w14:paraId="158959D4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444896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1610F" w14:textId="3B320F10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28 891,03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549A0" w14:textId="36237A11" w:rsidR="00712EE1" w:rsidRDefault="00026CDF" w:rsidP="00BA53DD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A53D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653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B65C69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040773" w14:textId="337A2EBB" w:rsidR="00712EE1" w:rsidRP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-6 435,45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EC8C6" w14:textId="2A1CA411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24 108,58</w:t>
            </w:r>
            <w:r w:rsidR="002433CB">
              <w:rPr>
                <w:sz w:val="22"/>
                <w:szCs w:val="22"/>
              </w:rPr>
              <w:t xml:space="preserve">   </w:t>
            </w:r>
          </w:p>
        </w:tc>
      </w:tr>
      <w:tr w:rsidR="00712EE1" w14:paraId="45E6A8A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7E44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D0521" w14:textId="0A0EC07C" w:rsidR="00712EE1" w:rsidRDefault="00026CDF" w:rsidP="00BA53DD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- 6</w:t>
            </w:r>
            <w:r w:rsidR="00BA53D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435,45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AA990" w14:textId="240E81FA" w:rsidR="00712EE1" w:rsidRDefault="00026CDF" w:rsidP="00BA53DD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- 1 964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97ECB4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084BC" w14:textId="72FB1482" w:rsidR="00712EE1" w:rsidRDefault="00F748F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026CDF">
              <w:rPr>
                <w:sz w:val="22"/>
                <w:szCs w:val="22"/>
              </w:rPr>
              <w:t xml:space="preserve"> 6</w:t>
            </w:r>
            <w:r w:rsidR="00BA53DD">
              <w:rPr>
                <w:sz w:val="22"/>
                <w:szCs w:val="22"/>
              </w:rPr>
              <w:t xml:space="preserve"> </w:t>
            </w:r>
            <w:r w:rsidR="00026CDF">
              <w:rPr>
                <w:sz w:val="22"/>
                <w:szCs w:val="22"/>
              </w:rPr>
              <w:t>435,45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12E35" w14:textId="42A80433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- 1 964</w:t>
            </w:r>
          </w:p>
        </w:tc>
      </w:tr>
      <w:tr w:rsidR="00712EE1" w14:paraId="671893ED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E1032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3E6DC" w14:textId="023918F3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22 495,41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C5606" w14:textId="34C8913F" w:rsidR="00712EE1" w:rsidRDefault="00683E02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1 145,42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DE54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69EE32" w14:textId="77777777" w:rsidR="00712EE1" w:rsidRDefault="002433CB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0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3B80D" w14:textId="145258C0" w:rsidR="00712EE1" w:rsidRPr="00BA53DD" w:rsidRDefault="00BA53DD" w:rsidP="00BA53DD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23 </w:t>
            </w:r>
            <w:r w:rsidR="00683E02" w:rsidRPr="00BA53DD">
              <w:rPr>
                <w:b/>
                <w:sz w:val="22"/>
                <w:szCs w:val="22"/>
              </w:rPr>
              <w:t>640,83</w:t>
            </w:r>
          </w:p>
        </w:tc>
      </w:tr>
    </w:tbl>
    <w:p w14:paraId="5E6A9075" w14:textId="568858A0" w:rsidR="002433CB" w:rsidRDefault="002433CB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  <w:bookmarkStart w:id="5" w:name="_GoBack"/>
      <w:bookmarkEnd w:id="5"/>
    </w:p>
    <w:p w14:paraId="307529AE" w14:textId="369519EB" w:rsidR="00683E02" w:rsidRPr="00683E02" w:rsidRDefault="00683E02" w:rsidP="00683E02">
      <w:pPr>
        <w:pStyle w:val="Odsekzoznamu"/>
        <w:keepNext/>
        <w:numPr>
          <w:ilvl w:val="0"/>
          <w:numId w:val="12"/>
        </w:numPr>
        <w:suppressAutoHyphens w:val="0"/>
        <w:spacing w:line="240" w:lineRule="auto"/>
        <w:rPr>
          <w:sz w:val="22"/>
          <w:szCs w:val="22"/>
        </w:rPr>
      </w:pPr>
      <w:r w:rsidRPr="00683E02">
        <w:rPr>
          <w:sz w:val="22"/>
          <w:szCs w:val="22"/>
        </w:rPr>
        <w:t xml:space="preserve">Opis a vyčíslenie </w:t>
      </w:r>
      <w:r w:rsidRPr="00683E02">
        <w:rPr>
          <w:b/>
          <w:sz w:val="22"/>
          <w:szCs w:val="22"/>
        </w:rPr>
        <w:t>jednotlivých druhov fondov</w:t>
      </w:r>
      <w:r w:rsidRPr="00683E02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9"/>
        <w:gridCol w:w="2335"/>
        <w:gridCol w:w="1439"/>
        <w:gridCol w:w="1803"/>
        <w:gridCol w:w="1881"/>
      </w:tblGrid>
      <w:tr w:rsidR="00683E02" w:rsidRPr="00635111" w14:paraId="276DA65C" w14:textId="77777777" w:rsidTr="00683E02">
        <w:tc>
          <w:tcPr>
            <w:tcW w:w="2089" w:type="dxa"/>
            <w:vAlign w:val="center"/>
          </w:tcPr>
          <w:p w14:paraId="19CCBC2C" w14:textId="77777777" w:rsidR="00683E02" w:rsidRPr="00635111" w:rsidRDefault="00683E02" w:rsidP="00BC7F4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35" w:type="dxa"/>
            <w:vAlign w:val="center"/>
          </w:tcPr>
          <w:p w14:paraId="5E5BB428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39" w:type="dxa"/>
          </w:tcPr>
          <w:p w14:paraId="7F1B4A01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03" w:type="dxa"/>
          </w:tcPr>
          <w:p w14:paraId="54F302A5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81" w:type="dxa"/>
            <w:vAlign w:val="center"/>
          </w:tcPr>
          <w:p w14:paraId="09B95E91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3E02" w:rsidRPr="00D90FC4" w14:paraId="6EDB95A9" w14:textId="77777777" w:rsidTr="00683E02">
        <w:trPr>
          <w:trHeight w:val="373"/>
        </w:trPr>
        <w:tc>
          <w:tcPr>
            <w:tcW w:w="2089" w:type="dxa"/>
            <w:vAlign w:val="center"/>
          </w:tcPr>
          <w:p w14:paraId="3493EE6A" w14:textId="2C004E43" w:rsidR="00683E02" w:rsidRPr="00D90FC4" w:rsidRDefault="00BA53DD" w:rsidP="00BC7F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Nevyčerpaná verejná zbierka</w:t>
            </w:r>
          </w:p>
        </w:tc>
        <w:tc>
          <w:tcPr>
            <w:tcW w:w="2335" w:type="dxa"/>
          </w:tcPr>
          <w:p w14:paraId="2A2E2DED" w14:textId="558F5A7D" w:rsidR="00683E02" w:rsidRPr="00D90FC4" w:rsidRDefault="00683E02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8A4B9A2" w14:textId="37529882" w:rsidR="00683E02" w:rsidRPr="00D90FC4" w:rsidRDefault="00683E02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1803" w:type="dxa"/>
          </w:tcPr>
          <w:p w14:paraId="72726233" w14:textId="76B189D7" w:rsidR="00683E02" w:rsidRPr="00D90FC4" w:rsidRDefault="00683E02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1" w:type="dxa"/>
          </w:tcPr>
          <w:p w14:paraId="292E4360" w14:textId="00323C59" w:rsidR="00683E02" w:rsidRPr="00D90FC4" w:rsidRDefault="00683E02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</w:tr>
    </w:tbl>
    <w:p w14:paraId="47BCC8EE" w14:textId="77777777" w:rsidR="00683E02" w:rsidRDefault="00683E02" w:rsidP="00683E02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58355ABD" w14:textId="77777777" w:rsidR="00BA53DD" w:rsidRDefault="00BA53DD" w:rsidP="00BA53DD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39A71DBB" w14:textId="77777777" w:rsidR="002433CB" w:rsidRDefault="002433CB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2715CAD9" w14:textId="3934CCF1" w:rsidR="00712EE1" w:rsidRDefault="002433CB">
      <w:pPr>
        <w:numPr>
          <w:ilvl w:val="0"/>
          <w:numId w:val="1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485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6074"/>
        <w:gridCol w:w="3595"/>
      </w:tblGrid>
      <w:tr w:rsidR="00712EE1" w14:paraId="2CC4274C" w14:textId="77777777">
        <w:trPr>
          <w:trHeight w:val="765"/>
        </w:trPr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3A194" w14:textId="77777777" w:rsidR="00712EE1" w:rsidRDefault="002433CB">
            <w:pPr>
              <w:pStyle w:val="TopHeader"/>
              <w:keepNext/>
              <w:widowControl w:val="0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6DD4" w14:textId="77777777" w:rsidR="00712EE1" w:rsidRDefault="002433CB">
            <w:pPr>
              <w:pStyle w:val="TopHeader"/>
              <w:keepNext/>
              <w:widowControl w:val="0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712EE1" w14:paraId="76452E10" w14:textId="77777777"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45ACF" w14:textId="4964F95D" w:rsidR="00712EE1" w:rsidRDefault="002433CB">
            <w:pPr>
              <w:widowControl w:val="0"/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>
              <w:rPr>
                <w:b/>
                <w:bCs/>
                <w:i/>
                <w:sz w:val="22"/>
                <w:szCs w:val="22"/>
              </w:rPr>
              <w:t>Účtovn</w:t>
            </w:r>
            <w:r w:rsidR="00026CDF">
              <w:rPr>
                <w:b/>
                <w:bCs/>
                <w:i/>
                <w:sz w:val="22"/>
                <w:szCs w:val="22"/>
              </w:rPr>
              <w:t>á strata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CACFD" w14:textId="07921B1D" w:rsidR="00712EE1" w:rsidRDefault="00026CDF">
            <w:pPr>
              <w:widowControl w:val="0"/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6 435,45</w:t>
            </w:r>
          </w:p>
        </w:tc>
      </w:tr>
      <w:tr w:rsidR="00712EE1" w14:paraId="40414A3D" w14:textId="77777777"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518F1" w14:textId="77777777" w:rsidR="00712EE1" w:rsidRDefault="002433CB">
            <w:pPr>
              <w:widowControl w:val="0"/>
              <w:spacing w:before="0" w:line="240" w:lineRule="auto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 xml:space="preserve">Prevod do </w:t>
            </w:r>
            <w:proofErr w:type="spellStart"/>
            <w:r>
              <w:rPr>
                <w:iCs/>
                <w:sz w:val="22"/>
                <w:szCs w:val="22"/>
              </w:rPr>
              <w:t>nevysporiadaného</w:t>
            </w:r>
            <w:proofErr w:type="spellEnd"/>
            <w:r>
              <w:rPr>
                <w:i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9ABC93" w14:textId="51B50469" w:rsidR="00712EE1" w:rsidRDefault="00026CDF">
            <w:pPr>
              <w:widowControl w:val="0"/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6 435,45</w:t>
            </w:r>
          </w:p>
        </w:tc>
      </w:tr>
    </w:tbl>
    <w:p w14:paraId="6D8F1054" w14:textId="77777777" w:rsidR="002433CB" w:rsidRDefault="002433CB">
      <w:pPr>
        <w:spacing w:before="0" w:line="240" w:lineRule="auto"/>
        <w:ind w:left="7788" w:firstLine="708"/>
        <w:rPr>
          <w:i/>
          <w:sz w:val="22"/>
          <w:szCs w:val="22"/>
        </w:rPr>
      </w:pPr>
    </w:p>
    <w:p w14:paraId="23C9E34C" w14:textId="11E6F668" w:rsidR="00712EE1" w:rsidRDefault="002433CB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</w:t>
      </w:r>
    </w:p>
    <w:p w14:paraId="1321ABFC" w14:textId="77777777" w:rsidR="00712EE1" w:rsidRDefault="002433CB">
      <w:pPr>
        <w:numPr>
          <w:ilvl w:val="0"/>
          <w:numId w:val="14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9802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4139"/>
        <w:gridCol w:w="3119"/>
        <w:gridCol w:w="2544"/>
      </w:tblGrid>
      <w:tr w:rsidR="00712EE1" w14:paraId="7153D4F6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FA011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C648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932E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12EE1" w14:paraId="31A584BF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DCEE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 – Záväzky zo sociálneho fondu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7B010" w14:textId="20D86C28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2 710,51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A337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12EE1" w14:paraId="4BEA0AD7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5A6B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 – Záväzky voči zamestnancom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9C34" w14:textId="0913A057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5 287,24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C4EDB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2EE1" w14:paraId="73DC5D55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EA76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 – Zúčtovanie so Soc. Poisťovňou a zdrav. Poisťovňami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A1230" w14:textId="1E01B316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3 271,91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86C38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2EE1" w14:paraId="283F7CE6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58089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 – Daňové záväzky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EEF2" w14:textId="6BB12B3C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785,63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B9853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A747BE" w14:textId="77777777" w:rsidR="00712EE1" w:rsidRDefault="00712EE1">
      <w:pPr>
        <w:spacing w:before="0" w:after="0" w:line="240" w:lineRule="auto"/>
        <w:rPr>
          <w:color w:val="FF0000"/>
          <w:sz w:val="22"/>
          <w:szCs w:val="22"/>
        </w:rPr>
      </w:pPr>
    </w:p>
    <w:p w14:paraId="7A7802BC" w14:textId="77777777" w:rsidR="00712EE1" w:rsidRDefault="002433C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(15) Prehľad záväzkov do uplynutia lehoty splatnosti a po uplynutí lehoty splatnosti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0"/>
        <w:gridCol w:w="2489"/>
        <w:gridCol w:w="2500"/>
      </w:tblGrid>
      <w:tr w:rsidR="00712EE1" w14:paraId="61180F83" w14:textId="77777777" w:rsidTr="00026CDF">
        <w:trPr>
          <w:trHeight w:val="284"/>
        </w:trPr>
        <w:tc>
          <w:tcPr>
            <w:tcW w:w="4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0DE7C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16BF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12EE1" w14:paraId="26574D73" w14:textId="77777777" w:rsidTr="00026CDF">
        <w:trPr>
          <w:trHeight w:val="284"/>
        </w:trPr>
        <w:tc>
          <w:tcPr>
            <w:tcW w:w="45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80F8B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194A7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ACA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026CDF" w14:paraId="222EF5AF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42F177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66760" w14:textId="58D317F7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28 434,01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8C589" w14:textId="2E44097C" w:rsidR="00026CDF" w:rsidRDefault="00F748FB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15 427,81</w:t>
            </w:r>
          </w:p>
        </w:tc>
      </w:tr>
      <w:tr w:rsidR="00026CDF" w14:paraId="3D8D61EE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3F70A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po lehote splatnosti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92AE1" w14:textId="23611838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EB11B" w14:textId="4D764EAB" w:rsidR="00026CDF" w:rsidRDefault="00F748FB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F" w14:paraId="44CCAC34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2AA85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49FF6" w14:textId="74CE3372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28 434,01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96CB8" w14:textId="3079E556" w:rsidR="00026CDF" w:rsidRDefault="00F748FB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15 427,81</w:t>
            </w:r>
          </w:p>
        </w:tc>
      </w:tr>
    </w:tbl>
    <w:p w14:paraId="7AF72D2A" w14:textId="77777777" w:rsidR="00712EE1" w:rsidRDefault="00712EE1">
      <w:pPr>
        <w:suppressAutoHyphens w:val="0"/>
        <w:spacing w:before="0" w:line="240" w:lineRule="auto"/>
        <w:rPr>
          <w:sz w:val="22"/>
          <w:szCs w:val="22"/>
        </w:rPr>
      </w:pPr>
    </w:p>
    <w:p w14:paraId="778CA222" w14:textId="77777777" w:rsidR="00712EE1" w:rsidRDefault="002433CB">
      <w:pPr>
        <w:numPr>
          <w:ilvl w:val="0"/>
          <w:numId w:val="17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6"/>
        <w:gridCol w:w="4804"/>
      </w:tblGrid>
      <w:tr w:rsidR="00712EE1" w14:paraId="3B6FCB7E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4F88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FF8F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12EE1" w14:paraId="369A8A5A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E627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51459" w14:textId="6BB2F738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3 587,39</w:t>
            </w:r>
          </w:p>
        </w:tc>
      </w:tr>
      <w:tr w:rsidR="00712EE1" w14:paraId="32749C7B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BA6760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CAF0F" w14:textId="000B87AF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1010,14</w:t>
            </w:r>
          </w:p>
        </w:tc>
      </w:tr>
      <w:tr w:rsidR="00712EE1" w14:paraId="3A264E43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A3DFD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F2E0C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</w:t>
            </w:r>
          </w:p>
        </w:tc>
      </w:tr>
      <w:tr w:rsidR="00712EE1" w14:paraId="6D8B9AE1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53A40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8A840" w14:textId="2930DB1F" w:rsidR="00712EE1" w:rsidRDefault="00026CDF">
            <w:pPr>
              <w:widowControl w:val="0"/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1887,02</w:t>
            </w:r>
          </w:p>
        </w:tc>
      </w:tr>
      <w:tr w:rsidR="00712EE1" w14:paraId="7E769025" w14:textId="77777777">
        <w:trPr>
          <w:trHeight w:val="284"/>
        </w:trPr>
        <w:tc>
          <w:tcPr>
            <w:tcW w:w="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19ED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7E770" w14:textId="2B968D58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2 710,51</w:t>
            </w:r>
          </w:p>
        </w:tc>
      </w:tr>
    </w:tbl>
    <w:p w14:paraId="2584E131" w14:textId="77777777" w:rsidR="00712EE1" w:rsidRDefault="002433CB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75BFD11D" w14:textId="77777777" w:rsidR="00712EE1" w:rsidRDefault="002433CB">
      <w:pPr>
        <w:keepNext/>
        <w:suppressAutoHyphens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Prehľad </w:t>
      </w:r>
      <w:r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   </w:t>
      </w:r>
    </w:p>
    <w:p w14:paraId="5AC64E34" w14:textId="77777777" w:rsidR="00712EE1" w:rsidRDefault="002433CB">
      <w:pPr>
        <w:keepNext/>
        <w:suppressAutoHyphens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období a krátkodobé výnosy budúcich období.</w:t>
      </w:r>
    </w:p>
    <w:tbl>
      <w:tblPr>
        <w:tblW w:w="9781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3401"/>
        <w:gridCol w:w="3260"/>
        <w:gridCol w:w="3120"/>
      </w:tblGrid>
      <w:tr w:rsidR="00712EE1" w14:paraId="3D6159B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306B9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dlhodobé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4E9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EA734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12EE1" w14:paraId="28CFD3E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ADBAE" w14:textId="77777777" w:rsidR="00712EE1" w:rsidRDefault="002433CB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A960D" w14:textId="54C93DC6" w:rsidR="00712EE1" w:rsidRDefault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2 995,30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B43AB" w14:textId="25C14F92" w:rsidR="00712EE1" w:rsidRDefault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4 325,04</w:t>
            </w:r>
          </w:p>
        </w:tc>
      </w:tr>
      <w:tr w:rsidR="00712EE1" w14:paraId="3B51B0ED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059FF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95DC2" w14:textId="73A9079A" w:rsidR="00712EE1" w:rsidRDefault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2 995,30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EB850" w14:textId="270CE0FD" w:rsidR="00712EE1" w:rsidRDefault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4 325,04</w:t>
            </w:r>
          </w:p>
        </w:tc>
      </w:tr>
    </w:tbl>
    <w:p w14:paraId="419BB27F" w14:textId="77777777" w:rsidR="00BA53DD" w:rsidRDefault="002433CB" w:rsidP="00BA53DD">
      <w:pPr>
        <w:spacing w:before="0" w:after="0" w:line="240" w:lineRule="auto"/>
        <w:ind w:left="8496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iCs/>
          <w:sz w:val="22"/>
          <w:szCs w:val="22"/>
        </w:rPr>
        <w:t xml:space="preserve">    </w:t>
      </w:r>
      <w:r w:rsidR="00BA53DD">
        <w:rPr>
          <w:rFonts w:cs="Calibri"/>
          <w:bCs/>
          <w:color w:val="000000"/>
          <w:sz w:val="22"/>
          <w:szCs w:val="22"/>
          <w:lang w:eastAsia="sk-SK"/>
        </w:rPr>
        <w:t>Strana 10</w:t>
      </w:r>
    </w:p>
    <w:p w14:paraId="47FD4219" w14:textId="6467F940" w:rsidR="00712EE1" w:rsidRDefault="002433CB">
      <w:pPr>
        <w:spacing w:before="0" w:line="240" w:lineRule="auto"/>
        <w:ind w:left="8496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      </w:t>
      </w:r>
    </w:p>
    <w:tbl>
      <w:tblPr>
        <w:tblW w:w="9781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3401"/>
        <w:gridCol w:w="3260"/>
        <w:gridCol w:w="3120"/>
      </w:tblGrid>
      <w:tr w:rsidR="00712EE1" w14:paraId="6F379355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D964B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lastRenderedPageBreak/>
              <w:t xml:space="preserve">Položky výnosov budúcich období - krátkodobé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B9397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9C141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6CDF" w14:paraId="377E4D0A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BAFC0" w14:textId="77777777" w:rsidR="00026CDF" w:rsidRDefault="00026CDF" w:rsidP="00026CDF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22ECD" w14:textId="1E132FEA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A7318" w14:textId="084803B2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818,26</w:t>
            </w:r>
          </w:p>
        </w:tc>
      </w:tr>
      <w:tr w:rsidR="00F748FB" w14:paraId="055B4E6A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83D09" w14:textId="553C1857" w:rsidR="00F748FB" w:rsidRPr="00F748FB" w:rsidRDefault="00F748FB" w:rsidP="00026CDF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Cs/>
                <w:sz w:val="22"/>
                <w:szCs w:val="22"/>
                <w:lang w:eastAsia="sk-SK"/>
              </w:rPr>
            </w:pPr>
            <w:r w:rsidRPr="00F748FB">
              <w:rPr>
                <w:rFonts w:cs="Arial Narrow"/>
                <w:bCs/>
                <w:sz w:val="22"/>
                <w:szCs w:val="22"/>
                <w:lang w:eastAsia="sk-SK"/>
              </w:rPr>
              <w:t>Nepoužitej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A493B" w14:textId="7D7EA016" w:rsidR="00F748FB" w:rsidRDefault="00F748FB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8106F" w14:textId="20845645" w:rsidR="00F748FB" w:rsidRDefault="00F748FB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</w:t>
            </w:r>
            <w:r w:rsidR="00BA53DD">
              <w:rPr>
                <w:rFonts w:cs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 Narrow"/>
                <w:sz w:val="22"/>
                <w:szCs w:val="22"/>
                <w:lang w:eastAsia="sk-SK"/>
              </w:rPr>
              <w:t>660,00</w:t>
            </w:r>
          </w:p>
        </w:tc>
      </w:tr>
      <w:tr w:rsidR="00026CDF" w14:paraId="5444916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E5300" w14:textId="77777777" w:rsidR="00026CDF" w:rsidRDefault="00026CDF" w:rsidP="00026CDF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2DCB9" w14:textId="6B45F6DA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A881E" w14:textId="3E689704" w:rsidR="00026CDF" w:rsidRDefault="00F748FB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5 478,26</w:t>
            </w:r>
          </w:p>
        </w:tc>
      </w:tr>
    </w:tbl>
    <w:p w14:paraId="658A3610" w14:textId="59154852" w:rsidR="00712EE1" w:rsidRDefault="002433CB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 w14:paraId="61E3E8DB" w14:textId="77777777" w:rsidR="002433CB" w:rsidRDefault="002433CB">
      <w:pPr>
        <w:keepNext/>
        <w:spacing w:before="0" w:after="0" w:line="240" w:lineRule="auto"/>
        <w:jc w:val="center"/>
        <w:rPr>
          <w:b/>
          <w:bCs/>
          <w:kern w:val="2"/>
          <w:sz w:val="22"/>
          <w:szCs w:val="22"/>
        </w:rPr>
      </w:pPr>
    </w:p>
    <w:p w14:paraId="0248FF60" w14:textId="7D23CFB2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 w14:paraId="4579A725" w14:textId="77777777" w:rsidR="00712EE1" w:rsidRDefault="002433CB">
      <w:pPr>
        <w:keepNext/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70E02CB" w14:textId="77777777" w:rsidR="00712EE1" w:rsidRDefault="002433CB">
      <w:pPr>
        <w:numPr>
          <w:ilvl w:val="0"/>
          <w:numId w:val="15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4800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67"/>
        <w:gridCol w:w="2939"/>
        <w:gridCol w:w="2958"/>
      </w:tblGrid>
      <w:tr w:rsidR="00712EE1" w14:paraId="23C95150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8E1A1D" w14:textId="77777777" w:rsidR="00712EE1" w:rsidRDefault="002433CB">
            <w:pPr>
              <w:pStyle w:val="Nadpis3"/>
              <w:widowControl w:val="0"/>
              <w:spacing w:before="0" w:after="0"/>
              <w:rPr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298C8162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Hlavná nezdaňovaná činnosť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4C64F2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712EE1" w14:paraId="5F228D7D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D4122C8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ZNB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E03FC0" w14:textId="7B573CE2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8 999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FA9493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2EE1" w14:paraId="1DAE7859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B9AD63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Útulok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E17F137" w14:textId="1F97E329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8 962,68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8D9589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2EE1" w14:paraId="47C67294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94B9E10" w14:textId="77777777" w:rsidR="00712EE1" w:rsidRDefault="002433CB">
            <w:pPr>
              <w:widowControl w:val="0"/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– Tržby z predaja NOTABENE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4FB9A56" w14:textId="44E10A2F" w:rsidR="00712EE1" w:rsidRDefault="00026CDF">
            <w:pPr>
              <w:widowControl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55,39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5CBCDD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712EE1" w14:paraId="2370B5CE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326813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736FE15" w14:textId="26B0AA3D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18 017,07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BE37D5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7BACBAED" w14:textId="77777777" w:rsidR="002433CB" w:rsidRDefault="002433CB">
      <w:pPr>
        <w:spacing w:before="0" w:line="240" w:lineRule="auto"/>
        <w:rPr>
          <w:b/>
          <w:i/>
          <w:sz w:val="22"/>
          <w:szCs w:val="22"/>
        </w:rPr>
      </w:pPr>
    </w:p>
    <w:p w14:paraId="08D1520B" w14:textId="77777777" w:rsidR="00712EE1" w:rsidRDefault="002433CB">
      <w:pPr>
        <w:suppressAutoHyphens w:val="0"/>
        <w:spacing w:before="0" w:line="240" w:lineRule="auto"/>
        <w:ind w:left="284" w:hanging="284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>(2)</w:t>
      </w:r>
      <w:r>
        <w:rPr>
          <w:rFonts w:cs="Arial Narrow"/>
          <w:sz w:val="22"/>
          <w:szCs w:val="22"/>
          <w:lang w:eastAsia="sk-SK"/>
        </w:rPr>
        <w:tab/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9922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4566"/>
        <w:gridCol w:w="2469"/>
        <w:gridCol w:w="2887"/>
      </w:tblGrid>
      <w:tr w:rsidR="00712EE1" w14:paraId="66D6F83E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53082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2D421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0B4DB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6CDF" w14:paraId="4CB5F5F3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E55B0" w14:textId="77777777" w:rsidR="00026CDF" w:rsidRDefault="00026CDF" w:rsidP="00026CDF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662 - Prijaté príspevky od právnických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A21BF" w14:textId="387B7DE9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</w:t>
            </w:r>
            <w:r w:rsidR="004B111A">
              <w:rPr>
                <w:rFonts w:cs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 Narrow"/>
                <w:sz w:val="22"/>
                <w:szCs w:val="22"/>
                <w:lang w:eastAsia="sk-SK"/>
              </w:rPr>
              <w:t>200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D69F0" w14:textId="73C440E8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12 000</w:t>
            </w:r>
          </w:p>
        </w:tc>
      </w:tr>
      <w:tr w:rsidR="00026CDF" w14:paraId="5C9E240B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95C57" w14:textId="77777777" w:rsidR="00026CDF" w:rsidRDefault="00026CDF" w:rsidP="00026CDF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663 – Prijaté príspevky od fyzických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8797B" w14:textId="27512825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504,24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93189" w14:textId="395A73EE" w:rsidR="00026CDF" w:rsidRDefault="00026CDF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2 716,29</w:t>
            </w:r>
          </w:p>
        </w:tc>
      </w:tr>
      <w:tr w:rsidR="00F748FB" w14:paraId="347550DD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0D18" w14:textId="7FFF2B8B" w:rsidR="00F748FB" w:rsidRDefault="00F748FB" w:rsidP="00026CDF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 xml:space="preserve">667 – Prijaté príspevky z verejných zbierok 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41F6B" w14:textId="7B3669CE" w:rsidR="00F748FB" w:rsidRDefault="00F748FB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63393" w14:textId="0DE222A5" w:rsidR="00F748FB" w:rsidRDefault="00F748FB" w:rsidP="00026CDF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1 456,42</w:t>
            </w:r>
          </w:p>
        </w:tc>
      </w:tr>
    </w:tbl>
    <w:p w14:paraId="39D99A94" w14:textId="77777777" w:rsidR="00712EE1" w:rsidRDefault="00712EE1">
      <w:pPr>
        <w:spacing w:before="0" w:line="240" w:lineRule="auto"/>
        <w:rPr>
          <w:b/>
          <w:i/>
          <w:sz w:val="22"/>
          <w:szCs w:val="22"/>
        </w:rPr>
      </w:pPr>
    </w:p>
    <w:p w14:paraId="13E7693E" w14:textId="77777777" w:rsidR="002433CB" w:rsidRDefault="002433CB">
      <w:pPr>
        <w:spacing w:before="0" w:line="240" w:lineRule="auto"/>
        <w:rPr>
          <w:b/>
          <w:i/>
          <w:sz w:val="22"/>
          <w:szCs w:val="22"/>
        </w:rPr>
      </w:pPr>
    </w:p>
    <w:p w14:paraId="6C0BFEC6" w14:textId="77777777" w:rsidR="00712EE1" w:rsidRDefault="002433CB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386"/>
        <w:gridCol w:w="2611"/>
        <w:gridCol w:w="2473"/>
      </w:tblGrid>
      <w:tr w:rsidR="00712EE1" w14:paraId="38FBF5FD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39D80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 a grantov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2811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FB17E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6808E9B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26CDF" w14:paraId="032E8CE7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8CE31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ZNB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AFB21" w14:textId="3AE2133E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E5D9" w14:textId="2DFE24E8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180 700</w:t>
            </w:r>
          </w:p>
        </w:tc>
      </w:tr>
      <w:tr w:rsidR="00026CDF" w14:paraId="6ED925C3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02FF1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C08F8" w14:textId="0CC937AB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111 855,60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0E976" w14:textId="76269F3F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117 120,60</w:t>
            </w:r>
          </w:p>
        </w:tc>
      </w:tr>
      <w:tr w:rsidR="00026CDF" w14:paraId="4B8D455A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A9823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 Malacky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B3894" w14:textId="1E694276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652A4" w14:textId="6574EC69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433C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</w:t>
            </w:r>
          </w:p>
        </w:tc>
      </w:tr>
      <w:tr w:rsidR="00026CDF" w14:paraId="598291C6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1EED2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3940D" w14:textId="18C4BED5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285 330,60     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A58B" w14:textId="1712242F" w:rsidR="00026CDF" w:rsidRDefault="00F748FB" w:rsidP="00F748F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299 320,60</w:t>
            </w:r>
          </w:p>
        </w:tc>
      </w:tr>
    </w:tbl>
    <w:p w14:paraId="57ECD572" w14:textId="77777777" w:rsidR="004B111A" w:rsidRDefault="004B111A" w:rsidP="004B111A">
      <w:pPr>
        <w:spacing w:before="0" w:line="240" w:lineRule="auto"/>
        <w:rPr>
          <w:sz w:val="22"/>
          <w:szCs w:val="22"/>
        </w:rPr>
      </w:pPr>
    </w:p>
    <w:p w14:paraId="011F2F54" w14:textId="6AFFD2B8" w:rsidR="00712EE1" w:rsidRDefault="002433CB" w:rsidP="004B111A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     Strana 11</w:t>
      </w:r>
    </w:p>
    <w:p w14:paraId="24674730" w14:textId="77777777" w:rsidR="00712EE1" w:rsidRDefault="002433CB">
      <w:pPr>
        <w:numPr>
          <w:ilvl w:val="0"/>
          <w:numId w:val="18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50" w:type="pct"/>
        <w:jc w:val="center"/>
        <w:tblLayout w:type="fixed"/>
        <w:tblLook w:val="0000" w:firstRow="0" w:lastRow="0" w:firstColumn="0" w:lastColumn="0" w:noHBand="0" w:noVBand="0"/>
      </w:tblPr>
      <w:tblGrid>
        <w:gridCol w:w="5019"/>
        <w:gridCol w:w="2153"/>
        <w:gridCol w:w="2098"/>
      </w:tblGrid>
      <w:tr w:rsidR="00712EE1" w14:paraId="744519F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2D39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BC39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8DB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26CDF" w14:paraId="2CBF6649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10D71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501 - Spotreba materiálu – kancelárske, hygienické, odborná literatúra, drobný hmotný majetok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6844" w14:textId="429AAB3B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17 220,69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C5BB" w14:textId="32C4322A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10 847,29</w:t>
            </w:r>
          </w:p>
        </w:tc>
      </w:tr>
      <w:tr w:rsidR="00026CDF" w14:paraId="1AC942B1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3BFB5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502 - Spotreba energie – plyn, elektrina, voda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E5DA5" w14:textId="3D3844B8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37 976,93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B4315" w14:textId="66EB8B68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34 876,18</w:t>
            </w:r>
          </w:p>
        </w:tc>
      </w:tr>
      <w:tr w:rsidR="00026CDF" w14:paraId="2FE39C5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1038E9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511 - Opravy a udržiavanie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4121C" w14:textId="50ACE655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16 472,59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774AB" w14:textId="7DF6A8B4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10 871,20</w:t>
            </w:r>
          </w:p>
        </w:tc>
      </w:tr>
      <w:tr w:rsidR="00026CDF" w14:paraId="05A3BC6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07AE2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518 - Ostatné služby – mobilný telefón, školenia, poštovné, audit, vývoz odpadu, deratizácia, softvér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7176E" w14:textId="56BC7EB9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16 827,62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A9CF3" w14:textId="3B3A4E3F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18 490</w:t>
            </w:r>
          </w:p>
        </w:tc>
      </w:tr>
      <w:tr w:rsidR="00026CDF" w14:paraId="3605CC74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019CD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521 - Mzdové náklady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6AD1DF" w14:textId="4477A976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174 061,32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3059" w14:textId="0D05BB75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188 719,35</w:t>
            </w:r>
          </w:p>
        </w:tc>
      </w:tr>
      <w:tr w:rsidR="00026CDF" w14:paraId="0DC79A1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15D61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524 - Zákonné sociálne poistenie a zdravotné poistenie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8008B" w14:textId="2E6187D7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58 938,37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9B813" w14:textId="7F8E2C79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65 931,04</w:t>
            </w:r>
          </w:p>
        </w:tc>
      </w:tr>
      <w:tr w:rsidR="00026CDF" w14:paraId="2E028E3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FB22F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527 - Zákonné sociálne náklady /tvorba sociálneho fondu, príspevok zamestnávateľa na stravovanie zamestnancov/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D9AE0" w14:textId="4E688C31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8 753,76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B7C75" w14:textId="782E0084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8 423,70</w:t>
            </w:r>
          </w:p>
        </w:tc>
      </w:tr>
      <w:tr w:rsidR="00026CDF" w14:paraId="617DE9E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39CFB6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Ostatné náklady – bankové poplatky, poistenie majetku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2507B" w14:textId="7B340AB6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513,84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676F2" w14:textId="2F7359AB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204,53</w:t>
            </w:r>
          </w:p>
        </w:tc>
      </w:tr>
      <w:tr w:rsidR="00026CDF" w14:paraId="2F914498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3CB91" w14:textId="77777777" w:rsidR="00026CDF" w:rsidRDefault="00026CDF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551 - Odpisy dlhodobého hmotného majetku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5426E" w14:textId="1164D7A4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506,26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25E1D" w14:textId="0A695166" w:rsidR="00026CDF" w:rsidRDefault="00026CDF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610,26</w:t>
            </w:r>
          </w:p>
        </w:tc>
      </w:tr>
      <w:tr w:rsidR="00F748FB" w14:paraId="698F2517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5EEC2" w14:textId="3EA42E56" w:rsidR="00F748FB" w:rsidRDefault="00F748FB" w:rsidP="00026CDF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556- Tvorba fondov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55BB9" w14:textId="3B927541" w:rsidR="00F748FB" w:rsidRDefault="00F748FB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9A7A" w14:textId="286E9CA1" w:rsidR="00F748FB" w:rsidRDefault="00F748FB" w:rsidP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</w:tr>
    </w:tbl>
    <w:p w14:paraId="73014EB0" w14:textId="77777777" w:rsidR="00712EE1" w:rsidRDefault="00712EE1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14349D1E" w14:textId="77777777" w:rsidR="00712EE1" w:rsidRDefault="002433CB">
      <w:pPr>
        <w:numPr>
          <w:ilvl w:val="0"/>
          <w:numId w:val="18"/>
        </w:numPr>
        <w:spacing w:before="0" w:line="240" w:lineRule="auto"/>
        <w:ind w:left="360"/>
        <w:rPr>
          <w:b/>
          <w:bCs/>
          <w:sz w:val="22"/>
          <w:szCs w:val="22"/>
        </w:rPr>
      </w:pP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49"/>
        <w:gridCol w:w="2212"/>
        <w:gridCol w:w="2211"/>
      </w:tblGrid>
      <w:tr w:rsidR="00712EE1" w14:paraId="6898D10B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C400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0DB8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2B07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12EE1" w14:paraId="4D3F8D96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890F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vykurovacieho systému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DA113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95E33" w14:textId="27D50A82" w:rsidR="00712EE1" w:rsidRDefault="00026CDF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4 214,28</w:t>
            </w:r>
          </w:p>
        </w:tc>
      </w:tr>
      <w:tr w:rsidR="00712EE1" w14:paraId="07AFA3CD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7A32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A41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82B9143" w14:textId="77777777" w:rsidR="00712EE1" w:rsidRDefault="00712EE1">
      <w:pPr>
        <w:spacing w:before="0" w:after="0" w:line="240" w:lineRule="auto"/>
        <w:rPr>
          <w:bCs/>
          <w:iCs/>
          <w:sz w:val="22"/>
          <w:szCs w:val="22"/>
        </w:rPr>
      </w:pPr>
    </w:p>
    <w:p w14:paraId="3A70B479" w14:textId="77777777" w:rsidR="00712EE1" w:rsidRDefault="002433CB">
      <w:pPr>
        <w:spacing w:before="0" w:after="0" w:line="240" w:lineRule="auto"/>
        <w:ind w:left="3540" w:firstLine="708"/>
        <w:rPr>
          <w:b/>
          <w:bCs/>
          <w:kern w:val="2"/>
          <w:sz w:val="22"/>
          <w:szCs w:val="22"/>
        </w:rPr>
      </w:pPr>
      <w:r>
        <w:rPr>
          <w:bCs/>
          <w:iCs/>
          <w:sz w:val="22"/>
          <w:szCs w:val="22"/>
        </w:rPr>
        <w:t xml:space="preserve">      </w:t>
      </w:r>
      <w:r>
        <w:rPr>
          <w:b/>
          <w:bCs/>
          <w:kern w:val="2"/>
          <w:sz w:val="22"/>
          <w:szCs w:val="22"/>
        </w:rPr>
        <w:t>Čl. V</w:t>
      </w:r>
    </w:p>
    <w:p w14:paraId="10C846A0" w14:textId="77777777" w:rsidR="00712EE1" w:rsidRDefault="002433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6E4A123B" w14:textId="77777777" w:rsidR="00712EE1" w:rsidRDefault="002433CB">
      <w:pPr>
        <w:spacing w:before="0" w:line="240" w:lineRule="auto"/>
        <w:rPr>
          <w:rFonts w:cs="Tahoma"/>
          <w:bCs/>
          <w:sz w:val="22"/>
          <w:szCs w:val="22"/>
        </w:rPr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6662"/>
        <w:gridCol w:w="3260"/>
      </w:tblGrid>
      <w:tr w:rsidR="00712EE1" w14:paraId="3EDDCC22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A64C9" w14:textId="77777777" w:rsidR="00712EE1" w:rsidRDefault="002433CB">
            <w:pPr>
              <w:keepNext/>
              <w:widowControl w:val="0"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93687" w14:textId="77777777" w:rsidR="00712EE1" w:rsidRDefault="002433CB">
            <w:pPr>
              <w:keepNext/>
              <w:widowControl w:val="0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712EE1" w14:paraId="5D47CA8E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D0E30" w14:textId="77777777" w:rsidR="00712EE1" w:rsidRDefault="002433CB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 w14:paraId="6A463F78" w14:textId="28D03B92" w:rsidR="00712EE1" w:rsidRDefault="002433CB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2024: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FDDE59" w14:textId="44ED71AC" w:rsidR="00712EE1" w:rsidRDefault="00026CDF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86 363,56</w:t>
            </w:r>
          </w:p>
        </w:tc>
      </w:tr>
      <w:tr w:rsidR="00712EE1" w14:paraId="5EF63B07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29BB4" w14:textId="780B4F8C" w:rsidR="00712EE1" w:rsidRDefault="00026CDF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Mobilná klimatizácia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C145D" w14:textId="62350F72" w:rsidR="00712EE1" w:rsidRDefault="00026CDF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312,80</w:t>
            </w:r>
          </w:p>
        </w:tc>
      </w:tr>
    </w:tbl>
    <w:p w14:paraId="44E63FA9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502502BF" w14:textId="77777777" w:rsidR="00712EE1" w:rsidRDefault="002433CB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36E736C0" w14:textId="77777777" w:rsidR="00712EE1" w:rsidRDefault="002433CB">
      <w:pPr>
        <w:keepNext/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5F2C23AA" w14:textId="51B2F7A7" w:rsidR="00712EE1" w:rsidRDefault="002433C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 31.12.2024 nenastali také skutočnosti, ktoré by si vyžadovali zverejnenie, alebo vykázanie v účtovnej závierke za rok 2024.</w:t>
      </w:r>
    </w:p>
    <w:p w14:paraId="74BE86D2" w14:textId="77777777" w:rsidR="002433CB" w:rsidRDefault="002433CB">
      <w:pPr>
        <w:spacing w:before="0" w:after="0" w:line="240" w:lineRule="auto"/>
        <w:ind w:left="8496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</w:p>
    <w:p w14:paraId="5FD90A50" w14:textId="77777777" w:rsidR="002433CB" w:rsidRDefault="002433CB">
      <w:pPr>
        <w:spacing w:before="0" w:after="0" w:line="240" w:lineRule="auto"/>
        <w:ind w:left="8496"/>
        <w:rPr>
          <w:sz w:val="22"/>
          <w:szCs w:val="22"/>
        </w:rPr>
      </w:pPr>
    </w:p>
    <w:p w14:paraId="197E882B" w14:textId="77777777" w:rsidR="002433CB" w:rsidRDefault="002433CB">
      <w:pPr>
        <w:spacing w:before="0" w:after="0" w:line="240" w:lineRule="auto"/>
        <w:ind w:left="8496"/>
        <w:rPr>
          <w:sz w:val="22"/>
          <w:szCs w:val="22"/>
        </w:rPr>
      </w:pPr>
    </w:p>
    <w:p w14:paraId="3B610846" w14:textId="246D8B1C" w:rsidR="00712EE1" w:rsidRDefault="002433CB">
      <w:pPr>
        <w:spacing w:before="0" w:after="0" w:line="240" w:lineRule="auto"/>
        <w:ind w:left="8496"/>
        <w:rPr>
          <w:sz w:val="22"/>
          <w:szCs w:val="22"/>
        </w:rPr>
      </w:pPr>
      <w:r>
        <w:rPr>
          <w:sz w:val="22"/>
          <w:szCs w:val="22"/>
        </w:rPr>
        <w:t>Strana 12</w:t>
      </w:r>
    </w:p>
    <w:sectPr w:rsidR="00712EE1">
      <w:footerReference w:type="default" r:id="rId8"/>
      <w:pgSz w:w="11906" w:h="16838"/>
      <w:pgMar w:top="1021" w:right="964" w:bottom="1021" w:left="964" w:header="709" w:footer="454" w:gutter="0"/>
      <w:pgNumType w:start="1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E31C66" w14:textId="77777777" w:rsidR="002433CB" w:rsidRDefault="002433CB">
      <w:pPr>
        <w:spacing w:before="0" w:after="0" w:line="240" w:lineRule="auto"/>
      </w:pPr>
      <w:r>
        <w:separator/>
      </w:r>
    </w:p>
  </w:endnote>
  <w:endnote w:type="continuationSeparator" w:id="0">
    <w:p w14:paraId="69F4B2E9" w14:textId="77777777" w:rsidR="002433CB" w:rsidRDefault="002433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1F073" w14:textId="77777777" w:rsidR="00712EE1" w:rsidRDefault="00712EE1">
    <w:pPr>
      <w:pStyle w:val="Pta"/>
      <w:jc w:val="right"/>
      <w:rPr>
        <w:lang w:val="sk-SK"/>
      </w:rPr>
    </w:pPr>
  </w:p>
  <w:p w14:paraId="7B72277E" w14:textId="77777777" w:rsidR="00712EE1" w:rsidRDefault="00712E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790165" w14:textId="77777777" w:rsidR="002433CB" w:rsidRDefault="002433CB">
      <w:pPr>
        <w:spacing w:before="0" w:after="0" w:line="240" w:lineRule="auto"/>
      </w:pPr>
      <w:r>
        <w:separator/>
      </w:r>
    </w:p>
  </w:footnote>
  <w:footnote w:type="continuationSeparator" w:id="0">
    <w:p w14:paraId="4FF7702B" w14:textId="77777777" w:rsidR="002433CB" w:rsidRDefault="002433C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53124"/>
    <w:multiLevelType w:val="multilevel"/>
    <w:tmpl w:val="E272DC2C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35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 w15:restartNumberingAfterBreak="0">
    <w:nsid w:val="0D6059C1"/>
    <w:multiLevelType w:val="multilevel"/>
    <w:tmpl w:val="2696B116"/>
    <w:lvl w:ilvl="0">
      <w:start w:val="7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6A03274"/>
    <w:multiLevelType w:val="multilevel"/>
    <w:tmpl w:val="A866CD9A"/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8471701"/>
    <w:multiLevelType w:val="multilevel"/>
    <w:tmpl w:val="7B0CF4DE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B885C4E"/>
    <w:multiLevelType w:val="multilevel"/>
    <w:tmpl w:val="C67289E4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1DED369E"/>
    <w:multiLevelType w:val="hybridMultilevel"/>
    <w:tmpl w:val="D7B852B6"/>
    <w:lvl w:ilvl="0" w:tplc="8A2AFF6E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82524"/>
    <w:multiLevelType w:val="multilevel"/>
    <w:tmpl w:val="3238FFA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2895123C"/>
    <w:multiLevelType w:val="multilevel"/>
    <w:tmpl w:val="794E4B4E"/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94030E5"/>
    <w:multiLevelType w:val="multilevel"/>
    <w:tmpl w:val="0C348D9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2A9975AF"/>
    <w:multiLevelType w:val="hybridMultilevel"/>
    <w:tmpl w:val="C526EB16"/>
    <w:lvl w:ilvl="0" w:tplc="78FE3C7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760979"/>
    <w:multiLevelType w:val="hybridMultilevel"/>
    <w:tmpl w:val="A922298A"/>
    <w:lvl w:ilvl="0" w:tplc="5BA0A72A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AC0E92"/>
    <w:multiLevelType w:val="multilevel"/>
    <w:tmpl w:val="3C96B9C2"/>
    <w:lvl w:ilvl="0">
      <w:start w:val="16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357220BF"/>
    <w:multiLevelType w:val="hybridMultilevel"/>
    <w:tmpl w:val="EFE611D8"/>
    <w:lvl w:ilvl="0" w:tplc="111A6DB4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716B14"/>
    <w:multiLevelType w:val="multilevel"/>
    <w:tmpl w:val="4A12E804"/>
    <w:lvl w:ilvl="0">
      <w:start w:val="14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3EEC1BE9"/>
    <w:multiLevelType w:val="multilevel"/>
    <w:tmpl w:val="CCBC083A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3F990738"/>
    <w:multiLevelType w:val="multilevel"/>
    <w:tmpl w:val="47B2D3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492005FB"/>
    <w:multiLevelType w:val="multilevel"/>
    <w:tmpl w:val="4C666496"/>
    <w:lvl w:ilvl="0">
      <w:start w:val="3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55557496"/>
    <w:multiLevelType w:val="multilevel"/>
    <w:tmpl w:val="BFD04046"/>
    <w:lvl w:ilvl="0">
      <w:start w:val="12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55C10D4F"/>
    <w:multiLevelType w:val="multilevel"/>
    <w:tmpl w:val="8E6655DC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5B5055E4"/>
    <w:multiLevelType w:val="multilevel"/>
    <w:tmpl w:val="8D125318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FA50FCF"/>
    <w:multiLevelType w:val="multilevel"/>
    <w:tmpl w:val="6BA03A3E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6CC74B4A"/>
    <w:multiLevelType w:val="hybridMultilevel"/>
    <w:tmpl w:val="2A4E4BEE"/>
    <w:lvl w:ilvl="0" w:tplc="1152EDFA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E96ADC"/>
    <w:multiLevelType w:val="multilevel"/>
    <w:tmpl w:val="ADECB80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6E0F0D68"/>
    <w:multiLevelType w:val="hybridMultilevel"/>
    <w:tmpl w:val="826ABFAE"/>
    <w:lvl w:ilvl="0" w:tplc="1258164A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E736BB"/>
    <w:multiLevelType w:val="multilevel"/>
    <w:tmpl w:val="B36A8D80"/>
    <w:lvl w:ilvl="0">
      <w:start w:val="10"/>
      <w:numFmt w:val="decimal"/>
      <w:lvlText w:val="(%1)"/>
      <w:lvlJc w:val="left"/>
      <w:pPr>
        <w:tabs>
          <w:tab w:val="num" w:pos="-218"/>
        </w:tabs>
        <w:ind w:left="502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23"/>
  </w:num>
  <w:num w:numId="5">
    <w:abstractNumId w:val="15"/>
  </w:num>
  <w:num w:numId="6">
    <w:abstractNumId w:val="7"/>
  </w:num>
  <w:num w:numId="7">
    <w:abstractNumId w:val="21"/>
  </w:num>
  <w:num w:numId="8">
    <w:abstractNumId w:val="4"/>
  </w:num>
  <w:num w:numId="9">
    <w:abstractNumId w:val="19"/>
  </w:num>
  <w:num w:numId="10">
    <w:abstractNumId w:val="8"/>
  </w:num>
  <w:num w:numId="11">
    <w:abstractNumId w:val="2"/>
  </w:num>
  <w:num w:numId="12">
    <w:abstractNumId w:val="25"/>
  </w:num>
  <w:num w:numId="13">
    <w:abstractNumId w:val="18"/>
  </w:num>
  <w:num w:numId="14">
    <w:abstractNumId w:val="14"/>
  </w:num>
  <w:num w:numId="15">
    <w:abstractNumId w:val="20"/>
  </w:num>
  <w:num w:numId="16">
    <w:abstractNumId w:val="17"/>
  </w:num>
  <w:num w:numId="17">
    <w:abstractNumId w:val="12"/>
  </w:num>
  <w:num w:numId="18">
    <w:abstractNumId w:val="3"/>
  </w:num>
  <w:num w:numId="19">
    <w:abstractNumId w:val="9"/>
  </w:num>
  <w:num w:numId="20">
    <w:abstractNumId w:val="11"/>
  </w:num>
  <w:num w:numId="21">
    <w:abstractNumId w:val="6"/>
  </w:num>
  <w:num w:numId="22">
    <w:abstractNumId w:val="10"/>
  </w:num>
  <w:num w:numId="23">
    <w:abstractNumId w:val="1"/>
  </w:num>
  <w:num w:numId="24">
    <w:abstractNumId w:val="13"/>
  </w:num>
  <w:num w:numId="25">
    <w:abstractNumId w:val="22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EE1"/>
    <w:rsid w:val="00026CDF"/>
    <w:rsid w:val="002433CB"/>
    <w:rsid w:val="003E512E"/>
    <w:rsid w:val="004B111A"/>
    <w:rsid w:val="005C645E"/>
    <w:rsid w:val="00683E02"/>
    <w:rsid w:val="00712EE1"/>
    <w:rsid w:val="00BA53DD"/>
    <w:rsid w:val="00E37EB8"/>
    <w:rsid w:val="00F74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F8481"/>
  <w15:docId w15:val="{203DD9B0-708C-43B9-A236-524857BD6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Arial" w:hAnsi="Arial" w:cs="Arial"/>
      <w:b/>
      <w:bCs/>
      <w:i w:val="0"/>
      <w:iCs w:val="0"/>
      <w:sz w:val="24"/>
      <w:szCs w:val="24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sz w:val="16"/>
      <w:szCs w:val="16"/>
    </w:rPr>
  </w:style>
  <w:style w:type="character" w:customStyle="1" w:styleId="WW8Num3z0">
    <w:name w:val="WW8Num3z0"/>
    <w:qFormat/>
    <w:rPr>
      <w:rFonts w:cs="Times New Roman"/>
      <w:b/>
      <w:bCs/>
      <w:i w:val="0"/>
      <w:iCs w:val="0"/>
    </w:rPr>
  </w:style>
  <w:style w:type="character" w:customStyle="1" w:styleId="WW8Num4z0">
    <w:name w:val="WW8Num4z0"/>
    <w:qFormat/>
    <w:rPr>
      <w:rFonts w:ascii="Arial Narrow" w:hAnsi="Arial Narrow" w:cs="Arial"/>
    </w:rPr>
  </w:style>
  <w:style w:type="character" w:customStyle="1" w:styleId="WW8Num5z0">
    <w:name w:val="WW8Num5z0"/>
    <w:qFormat/>
  </w:style>
  <w:style w:type="character" w:customStyle="1" w:styleId="WW8Num6z0">
    <w:name w:val="WW8Num6z0"/>
    <w:qFormat/>
  </w:style>
  <w:style w:type="character" w:customStyle="1" w:styleId="WW8Num7z0">
    <w:name w:val="WW8Num7z0"/>
    <w:qFormat/>
    <w:rPr>
      <w:rFonts w:ascii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9z0">
    <w:name w:val="WW8Num9z0"/>
    <w:qFormat/>
    <w:rPr>
      <w:rFonts w:cs="Times New Roman"/>
    </w:rPr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cs="Times New Roman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cs="Times New Roman"/>
      <w:b w:val="0"/>
      <w:bCs w:val="0"/>
      <w:i w:val="0"/>
      <w:iCs w:val="0"/>
    </w:rPr>
  </w:style>
  <w:style w:type="character" w:customStyle="1" w:styleId="WW8Num5z2">
    <w:name w:val="WW8Num5z2"/>
    <w:qFormat/>
    <w:rPr>
      <w:rFonts w:cs="Times New Roman"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  <w:rPr>
      <w:rFonts w:cs="Times New Roman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1">
    <w:name w:val="WW8Num9z1"/>
    <w:qFormat/>
    <w:rPr>
      <w:rFonts w:cs="Times New Roman"/>
    </w:rPr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qFormat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qFormat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qFormat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qFormat/>
    <w:rPr>
      <w:rFonts w:cs="Times New Roman"/>
    </w:rPr>
  </w:style>
  <w:style w:type="character" w:customStyle="1" w:styleId="Vrazn1">
    <w:name w:val="Výrazný1"/>
    <w:qFormat/>
    <w:rPr>
      <w:rFonts w:cs="Times New Roman"/>
      <w:b/>
      <w:bCs/>
    </w:rPr>
  </w:style>
  <w:style w:type="character" w:customStyle="1" w:styleId="ZkladntextChar">
    <w:name w:val="Základný text Char"/>
    <w:qFormat/>
    <w:rPr>
      <w:rFonts w:ascii="Arial" w:hAnsi="Arial" w:cs="Arial"/>
      <w:sz w:val="24"/>
      <w:lang w:val="de-DE"/>
    </w:rPr>
  </w:style>
  <w:style w:type="character" w:customStyle="1" w:styleId="Nadpis3Char">
    <w:name w:val="Nadpis 3 Char"/>
    <w:qFormat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qFormat/>
    <w:rPr>
      <w:rFonts w:ascii="Arial Narrow" w:hAnsi="Arial Narrow" w:cs="Arial"/>
      <w:szCs w:val="24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qFormat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qFormat/>
    <w:pPr>
      <w:ind w:left="108"/>
    </w:pPr>
  </w:style>
  <w:style w:type="paragraph" w:customStyle="1" w:styleId="Bododvodnenie">
    <w:name w:val="Bod odôvodnenie"/>
    <w:qFormat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qFormat/>
    <w:pPr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qFormat/>
    <w:pPr>
      <w:numPr>
        <w:numId w:val="7"/>
      </w:numPr>
      <w:spacing w:line="240" w:lineRule="auto"/>
    </w:p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qFormat/>
    <w:pPr>
      <w:numPr>
        <w:numId w:val="5"/>
      </w:numPr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qFormat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0DA45-F14F-4361-8F8E-EDE28547E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1735</Words>
  <Characters>9895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User</cp:lastModifiedBy>
  <cp:revision>13</cp:revision>
  <cp:lastPrinted>2023-03-21T13:12:00Z</cp:lastPrinted>
  <dcterms:created xsi:type="dcterms:W3CDTF">2024-03-10T21:43:00Z</dcterms:created>
  <dcterms:modified xsi:type="dcterms:W3CDTF">2025-03-04T13:25:00Z</dcterms:modified>
  <dc:language>sk-SK</dc:language>
</cp:coreProperties>
</file>