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876156">
        <w:rPr>
          <w:i/>
          <w:iCs/>
          <w:color w:val="FF0000"/>
        </w:rPr>
        <w:t>2</w:t>
      </w:r>
      <w:r w:rsidR="00E23A3F">
        <w:rPr>
          <w:i/>
          <w:iCs/>
          <w:color w:val="FF0000"/>
        </w:rPr>
        <w:t>4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604871" w:rsidRDefault="001A3792" w:rsidP="00604871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2C1460" w:rsidRPr="002C1460" w:rsidRDefault="002C1460" w:rsidP="002C1460"/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DB02C6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SAMTECH, spol. s r.o.</w:t>
      </w:r>
    </w:p>
    <w:p w:rsidR="00DB02C6" w:rsidRDefault="00790116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Vojtecha Spanyola 29</w:t>
      </w:r>
      <w:r w:rsidR="00DB02C6">
        <w:rPr>
          <w:i/>
          <w:iCs/>
          <w:color w:val="FF0000"/>
          <w:sz w:val="20"/>
        </w:rPr>
        <w:t>, 010 01 Žilina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DB02C6">
        <w:rPr>
          <w:i/>
          <w:iCs/>
          <w:color w:val="FF0000"/>
          <w:sz w:val="20"/>
        </w:rPr>
        <w:t>SAMTECH, spol. s r.o.</w:t>
      </w:r>
      <w:r>
        <w:rPr>
          <w:sz w:val="20"/>
        </w:rPr>
        <w:t xml:space="preserve"> (ďalej len „Spoločnosť“) bola založená </w:t>
      </w:r>
      <w:r w:rsidR="00DB02C6">
        <w:rPr>
          <w:i/>
          <w:iCs/>
          <w:color w:val="FF0000"/>
          <w:sz w:val="20"/>
        </w:rPr>
        <w:t>31.3.1992</w:t>
      </w:r>
      <w:r>
        <w:rPr>
          <w:sz w:val="20"/>
        </w:rPr>
        <w:t xml:space="preserve"> a do obchodného registra bola zapísaná </w:t>
      </w:r>
      <w:r w:rsidR="00DB02C6">
        <w:rPr>
          <w:i/>
          <w:iCs/>
          <w:color w:val="FF0000"/>
          <w:sz w:val="20"/>
        </w:rPr>
        <w:t>16.04.1992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DB02C6">
        <w:rPr>
          <w:i/>
          <w:iCs/>
          <w:color w:val="FF0000"/>
          <w:sz w:val="20"/>
        </w:rPr>
        <w:t>388/L</w:t>
      </w:r>
      <w:r>
        <w:rPr>
          <w:sz w:val="20"/>
        </w:rPr>
        <w:t>).</w:t>
      </w: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960E99">
        <w:rPr>
          <w:color w:val="000000"/>
          <w:sz w:val="20"/>
        </w:rPr>
        <w:t xml:space="preserve"> obchodná činnosť</w:t>
      </w:r>
      <w:r w:rsidR="00BD54A9">
        <w:rPr>
          <w:color w:val="000000"/>
          <w:sz w:val="20"/>
        </w:rPr>
        <w:t xml:space="preserve"> v rozsahu voľných živnosti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poskytovanie software</w:t>
      </w:r>
      <w:r w:rsidR="00E65388">
        <w:rPr>
          <w:color w:val="000000"/>
          <w:sz w:val="20"/>
        </w:rPr>
        <w:t xml:space="preserve"> </w:t>
      </w:r>
      <w:r w:rsidR="00BD54A9">
        <w:rPr>
          <w:color w:val="000000"/>
          <w:sz w:val="20"/>
        </w:rPr>
        <w:t>-</w:t>
      </w:r>
      <w:r w:rsidR="00E65388">
        <w:rPr>
          <w:color w:val="000000"/>
          <w:sz w:val="20"/>
        </w:rPr>
        <w:t xml:space="preserve"> </w:t>
      </w:r>
      <w:r w:rsidR="00BD54A9">
        <w:rPr>
          <w:color w:val="000000"/>
          <w:sz w:val="20"/>
        </w:rPr>
        <w:t>predaj hotových programov na základe zmluvy s autorom</w:t>
      </w:r>
    </w:p>
    <w:p w:rsidR="00BD54A9" w:rsidRDefault="00BD54A9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poradenská služba k technickému vybaveniu počítača /hardware/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poradenská služba a dodávanie programového vybavenia počítača /software/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E23A3F">
        <w:rPr>
          <w:i/>
          <w:iCs/>
          <w:color w:val="FF0000"/>
          <w:sz w:val="20"/>
        </w:rPr>
        <w:t>24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E23A3F">
        <w:rPr>
          <w:i/>
          <w:iCs/>
          <w:color w:val="FF0000"/>
          <w:sz w:val="20"/>
        </w:rPr>
        <w:t>6</w:t>
      </w:r>
      <w:r w:rsidRPr="00CE1C61">
        <w:rPr>
          <w:sz w:val="20"/>
        </w:rPr>
        <w:t xml:space="preserve"> zamestnancov, z toho </w:t>
      </w:r>
      <w:r w:rsidR="00E23A3F">
        <w:rPr>
          <w:i/>
          <w:iCs/>
          <w:color w:val="FF0000"/>
          <w:sz w:val="20"/>
        </w:rPr>
        <w:t>1</w:t>
      </w:r>
      <w:r w:rsidRPr="00DD1B58">
        <w:rPr>
          <w:color w:val="FF0000"/>
          <w:sz w:val="20"/>
        </w:rPr>
        <w:t xml:space="preserve"> </w:t>
      </w:r>
      <w:r w:rsidRPr="00CE1C61">
        <w:rPr>
          <w:sz w:val="20"/>
        </w:rPr>
        <w:t>vedúcich</w:t>
      </w:r>
      <w:r>
        <w:rPr>
          <w:sz w:val="20"/>
        </w:rPr>
        <w:t xml:space="preserve"> pracovníkov</w:t>
      </w:r>
      <w:r w:rsidR="0059471B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FC3016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E23A3F">
        <w:rPr>
          <w:i/>
          <w:iCs/>
          <w:color w:val="FF0000"/>
          <w:sz w:val="20"/>
        </w:rPr>
        <w:t>24</w:t>
      </w:r>
      <w:r w:rsidR="0087615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E23A3F">
        <w:rPr>
          <w:i/>
          <w:iCs/>
          <w:color w:val="FF0000"/>
          <w:sz w:val="20"/>
        </w:rPr>
        <w:t>4</w:t>
      </w:r>
      <w:r w:rsidR="00960E99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E23A3F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Dátum schválenia účtovnej závierky za predchádzajúce účtovné obdobie</w:t>
      </w:r>
    </w:p>
    <w:p w:rsidR="001A3792" w:rsidRPr="00FC3016" w:rsidRDefault="001A3792" w:rsidP="00FC3016">
      <w:pPr>
        <w:tabs>
          <w:tab w:val="left" w:pos="426"/>
        </w:tabs>
        <w:ind w:left="426"/>
        <w:jc w:val="both"/>
        <w:rPr>
          <w:i/>
          <w:iCs/>
          <w:color w:val="548DD4"/>
          <w:sz w:val="20"/>
        </w:rPr>
      </w:pPr>
      <w:r>
        <w:rPr>
          <w:sz w:val="20"/>
        </w:rPr>
        <w:t xml:space="preserve">Valné zhromaždenie schválilo dňa </w:t>
      </w:r>
      <w:r w:rsidR="000058DA">
        <w:rPr>
          <w:iCs/>
          <w:color w:val="FF0000"/>
          <w:sz w:val="20"/>
        </w:rPr>
        <w:t>15</w:t>
      </w:r>
      <w:r w:rsidR="00071336">
        <w:rPr>
          <w:iCs/>
          <w:color w:val="FF0000"/>
          <w:sz w:val="20"/>
        </w:rPr>
        <w:t>.3</w:t>
      </w:r>
      <w:r w:rsidR="00B274CB" w:rsidRPr="00B274CB">
        <w:rPr>
          <w:iCs/>
          <w:color w:val="FF0000"/>
          <w:sz w:val="20"/>
        </w:rPr>
        <w:t>.20</w:t>
      </w:r>
      <w:r w:rsidR="00876156">
        <w:rPr>
          <w:iCs/>
          <w:color w:val="FF0000"/>
          <w:sz w:val="20"/>
        </w:rPr>
        <w:t>2</w:t>
      </w:r>
      <w:r w:rsidR="000058DA">
        <w:rPr>
          <w:iCs/>
          <w:color w:val="FF0000"/>
          <w:sz w:val="20"/>
        </w:rPr>
        <w:t>4</w:t>
      </w:r>
      <w:r w:rsidR="00B274CB">
        <w:rPr>
          <w:i/>
          <w:iCs/>
          <w:color w:val="548DD4"/>
          <w:sz w:val="20"/>
        </w:rPr>
        <w:t xml:space="preserve"> </w:t>
      </w:r>
      <w:r>
        <w:rPr>
          <w:sz w:val="20"/>
        </w:rPr>
        <w:t xml:space="preserve"> účtovnú závierku Spoločnosti za predchádzajúce účtovné obdobie.</w:t>
      </w:r>
    </w:p>
    <w:p w:rsid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E23A3F" w:rsidRPr="00E23A3F" w:rsidRDefault="00E23A3F" w:rsidP="00E23A3F"/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604871" w:rsidRDefault="00762738" w:rsidP="00E23A3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Smutný Dušan, Kvetná 590/31,013 13 Rajecké Teplice</w:t>
      </w: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604871" w:rsidRDefault="001A3792" w:rsidP="00FC3016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E23A3F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tbl>
      <w:tblPr>
        <w:tblW w:w="920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 w:rsidTr="00E23A3F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 w:rsidTr="00E23A3F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 w:rsidTr="00E23A3F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355079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DD41B0">
              <w:rPr>
                <w:sz w:val="20"/>
              </w:rPr>
              <w:t xml:space="preserve">Ing. </w:t>
            </w:r>
            <w:r w:rsidR="00662840" w:rsidRPr="00DD41B0">
              <w:rPr>
                <w:sz w:val="20"/>
              </w:rPr>
              <w:t xml:space="preserve">Smutný </w:t>
            </w:r>
            <w:r w:rsidRPr="00DD41B0">
              <w:rPr>
                <w:sz w:val="20"/>
              </w:rPr>
              <w:t>Dušan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5B55BF" w:rsidRDefault="00E23A3F" w:rsidP="00604871">
            <w:pPr>
              <w:tabs>
                <w:tab w:val="left" w:pos="602"/>
              </w:tabs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5B55BF" w:rsidRDefault="00E23A3F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604871" w:rsidRPr="005B55BF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5B55BF" w:rsidRDefault="00E23A3F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604871" w:rsidRPr="005B55BF">
              <w:rPr>
                <w:bCs/>
                <w:sz w:val="20"/>
                <w:szCs w:val="20"/>
              </w:rPr>
              <w:t>0</w:t>
            </w:r>
          </w:p>
        </w:tc>
      </w:tr>
      <w:tr w:rsidR="001A3792" w:rsidRPr="00DD41B0" w:rsidTr="00E23A3F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662840" w:rsidP="003A3812">
            <w:pPr>
              <w:pStyle w:val="doubleright"/>
            </w:pPr>
            <w:r w:rsidRPr="00DD41B0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>100</w:t>
            </w:r>
          </w:p>
        </w:tc>
      </w:tr>
    </w:tbl>
    <w:p w:rsidR="00604871" w:rsidRDefault="00604871" w:rsidP="00604871"/>
    <w:p w:rsidR="00E23A3F" w:rsidRDefault="00E23A3F" w:rsidP="00604871"/>
    <w:p w:rsidR="002C1460" w:rsidRPr="00604871" w:rsidRDefault="002C1460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lastRenderedPageBreak/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A84A22" w:rsidRDefault="00A84A22" w:rsidP="00FC301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0058DA">
        <w:rPr>
          <w:iCs w:val="0"/>
          <w:color w:val="FF0000"/>
        </w:rPr>
        <w:t>24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876156">
        <w:rPr>
          <w:iCs w:val="0"/>
          <w:color w:val="FF0000"/>
        </w:rPr>
        <w:t>2</w:t>
      </w:r>
      <w:r w:rsidR="000058DA">
        <w:rPr>
          <w:iCs w:val="0"/>
          <w:color w:val="FF0000"/>
        </w:rPr>
        <w:t>4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r w:rsidR="009E7C06">
        <w:rPr>
          <w:iCs w:val="0"/>
        </w:rPr>
        <w:t>nasle</w:t>
      </w:r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2C1460" w:rsidRDefault="002C1460" w:rsidP="00FC3016">
      <w:pPr>
        <w:pStyle w:val="odstavecbezcisla"/>
        <w:rPr>
          <w:iCs w:val="0"/>
        </w:rPr>
      </w:pPr>
    </w:p>
    <w:p w:rsidR="002C1460" w:rsidRDefault="002C1460" w:rsidP="00FC3016">
      <w:pPr>
        <w:pStyle w:val="odstavecbezcisla"/>
        <w:rPr>
          <w:iCs w:val="0"/>
        </w:rPr>
      </w:pPr>
    </w:p>
    <w:p w:rsidR="002C1460" w:rsidRDefault="002C1460" w:rsidP="00FC3016">
      <w:pPr>
        <w:pStyle w:val="odstavecbezcisla"/>
        <w:rPr>
          <w:iCs w:val="0"/>
        </w:rPr>
      </w:pPr>
    </w:p>
    <w:p w:rsidR="002C1460" w:rsidRPr="00FF6D6A" w:rsidRDefault="002C1460" w:rsidP="00FC3016">
      <w:pPr>
        <w:pStyle w:val="odstavecbezcisla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lastRenderedPageBreak/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058DA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058DA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92440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B3EF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24433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68007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92440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B3EF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24433</w:t>
            </w:r>
          </w:p>
        </w:tc>
        <w:tc>
          <w:tcPr>
            <w:tcW w:w="1984" w:type="dxa"/>
            <w:vAlign w:val="center"/>
          </w:tcPr>
          <w:p w:rsidR="00071336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68007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0B3EFF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92440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B3EF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24433</w:t>
            </w:r>
          </w:p>
        </w:tc>
        <w:tc>
          <w:tcPr>
            <w:tcW w:w="1984" w:type="dxa"/>
            <w:vAlign w:val="center"/>
          </w:tcPr>
          <w:p w:rsidR="00071336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68007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B3EFF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0B3EFF">
              <w:rPr>
                <w:b/>
                <w:iCs w:val="0"/>
                <w:color w:val="FF0000"/>
                <w:sz w:val="18"/>
                <w:szCs w:val="18"/>
              </w:rPr>
              <w:t>24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 w:rsidTr="00F657F6">
        <w:trPr>
          <w:trHeight w:val="222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83890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5D59E2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0B3EFF">
              <w:rPr>
                <w:iCs w:val="0"/>
              </w:rPr>
              <w:t>700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0B3EF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24433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62157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83890</w:t>
            </w:r>
          </w:p>
        </w:tc>
        <w:tc>
          <w:tcPr>
            <w:tcW w:w="992" w:type="dxa"/>
            <w:vAlign w:val="center"/>
          </w:tcPr>
          <w:p w:rsidR="00BB5371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2700</w:t>
            </w:r>
          </w:p>
        </w:tc>
        <w:tc>
          <w:tcPr>
            <w:tcW w:w="1134" w:type="dxa"/>
            <w:vAlign w:val="center"/>
          </w:tcPr>
          <w:p w:rsidR="00BB5371" w:rsidRPr="00DD41B0" w:rsidRDefault="000B3EF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24433</w:t>
            </w:r>
          </w:p>
        </w:tc>
        <w:tc>
          <w:tcPr>
            <w:tcW w:w="1984" w:type="dxa"/>
            <w:vAlign w:val="center"/>
          </w:tcPr>
          <w:p w:rsidR="00BB5371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62157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83890</w:t>
            </w:r>
          </w:p>
        </w:tc>
        <w:tc>
          <w:tcPr>
            <w:tcW w:w="992" w:type="dxa"/>
            <w:vAlign w:val="center"/>
          </w:tcPr>
          <w:p w:rsidR="00BB5371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2700</w:t>
            </w:r>
          </w:p>
        </w:tc>
        <w:tc>
          <w:tcPr>
            <w:tcW w:w="1134" w:type="dxa"/>
            <w:vAlign w:val="center"/>
          </w:tcPr>
          <w:p w:rsidR="00BB5371" w:rsidRPr="00DD41B0" w:rsidRDefault="000B3EFF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24433</w:t>
            </w:r>
          </w:p>
        </w:tc>
        <w:tc>
          <w:tcPr>
            <w:tcW w:w="1984" w:type="dxa"/>
            <w:vAlign w:val="center"/>
          </w:tcPr>
          <w:p w:rsidR="00BB5371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62157</w:t>
            </w:r>
          </w:p>
        </w:tc>
      </w:tr>
    </w:tbl>
    <w:p w:rsidR="00FB1EA5" w:rsidRPr="00FF6D6A" w:rsidRDefault="00FB1EA5" w:rsidP="00FC3016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A84A22" w:rsidRPr="00DD41B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B3EFF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B3EFF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BB5371" w:rsidRPr="00DD41B0" w:rsidRDefault="000B3EFF" w:rsidP="003A7A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8550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BB5371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5850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8550</w:t>
            </w:r>
          </w:p>
        </w:tc>
        <w:tc>
          <w:tcPr>
            <w:tcW w:w="2559" w:type="dxa"/>
            <w:vAlign w:val="center"/>
          </w:tcPr>
          <w:p w:rsidR="00BB5371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5850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BB5371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8550</w:t>
            </w:r>
          </w:p>
        </w:tc>
        <w:tc>
          <w:tcPr>
            <w:tcW w:w="2559" w:type="dxa"/>
            <w:vAlign w:val="center"/>
          </w:tcPr>
          <w:p w:rsidR="00BB5371" w:rsidRPr="00DD41B0" w:rsidRDefault="000B3EF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5850</w:t>
            </w:r>
          </w:p>
        </w:tc>
      </w:tr>
    </w:tbl>
    <w:p w:rsidR="009E7C06" w:rsidRPr="009E7C06" w:rsidRDefault="009E7C06" w:rsidP="00FC3016">
      <w:pPr>
        <w:pStyle w:val="odstavecbezcisla"/>
        <w:ind w:left="0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1A3792" w:rsidRPr="00DD41B0" w:rsidTr="00FC3016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0B3EF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B3EF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638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B3EF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BB5371" w:rsidRPr="00DD41B0" w:rsidTr="00FC3016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BB5371" w:rsidRPr="00DD41B0" w:rsidRDefault="000B3EFF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111720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B5371" w:rsidRPr="00DD41B0" w:rsidRDefault="000C5146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0B3EFF">
              <w:rPr>
                <w:bCs/>
                <w:sz w:val="20"/>
              </w:rPr>
              <w:t>04930</w:t>
            </w:r>
          </w:p>
        </w:tc>
      </w:tr>
      <w:tr w:rsidR="00BB5371" w:rsidRPr="00DD41B0" w:rsidTr="00FC3016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</w:tr>
      <w:tr w:rsidR="00BB5371" w:rsidRPr="00DD41B0" w:rsidTr="00FC3016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BB5371" w:rsidRPr="003A3812" w:rsidRDefault="000B3EFF" w:rsidP="003A3812">
            <w:pPr>
              <w:pStyle w:val="Borderd"/>
              <w:rPr>
                <w:color w:val="auto"/>
              </w:rPr>
            </w:pPr>
            <w:r>
              <w:t>111720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B5371" w:rsidRPr="003A3812" w:rsidRDefault="000C5146" w:rsidP="003A3812">
            <w:pPr>
              <w:pStyle w:val="Borderd"/>
              <w:rPr>
                <w:color w:val="auto"/>
              </w:rPr>
            </w:pPr>
            <w:r>
              <w:t>1</w:t>
            </w:r>
            <w:r w:rsidR="000B3EFF">
              <w:t>04930</w:t>
            </w:r>
          </w:p>
        </w:tc>
      </w:tr>
    </w:tbl>
    <w:p w:rsidR="009E7C06" w:rsidRDefault="009E7C06" w:rsidP="00604871">
      <w:pPr>
        <w:rPr>
          <w:b/>
          <w:sz w:val="20"/>
        </w:rPr>
      </w:pPr>
    </w:p>
    <w:p w:rsidR="002C1460" w:rsidRDefault="002C1460" w:rsidP="00604871">
      <w:pPr>
        <w:rPr>
          <w:b/>
          <w:sz w:val="20"/>
        </w:rPr>
      </w:pPr>
    </w:p>
    <w:p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lastRenderedPageBreak/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0B3EF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B1EA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B3EF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0B3EFF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7567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0B3EFF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6030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3A3812" w:rsidRDefault="000B3EFF" w:rsidP="003A3812">
            <w:pPr>
              <w:pStyle w:val="Borderd"/>
              <w:rPr>
                <w:color w:val="auto"/>
              </w:rPr>
            </w:pPr>
            <w:r>
              <w:t>7567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3A3812" w:rsidRDefault="000B3EFF" w:rsidP="003A3812">
            <w:pPr>
              <w:pStyle w:val="Borderd"/>
            </w:pPr>
            <w:r>
              <w:t>6030</w:t>
            </w:r>
          </w:p>
        </w:tc>
      </w:tr>
    </w:tbl>
    <w:p w:rsidR="00604871" w:rsidRDefault="00604871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60487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DD41B0" w:rsidTr="00A03F40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0B3EFF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0B3EFF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3E5A4A" w:rsidP="003E5A4A">
            <w:pPr>
              <w:pStyle w:val="dotabulky"/>
              <w:spacing w:before="0"/>
              <w:ind w:right="57"/>
              <w:rPr>
                <w:sz w:val="18"/>
              </w:rPr>
            </w:pPr>
            <w:r>
              <w:rPr>
                <w:sz w:val="18"/>
              </w:rPr>
              <w:t xml:space="preserve">         </w:t>
            </w:r>
            <w:r w:rsidR="00B51C36" w:rsidRPr="00DD41B0">
              <w:rPr>
                <w:sz w:val="18"/>
              </w:rPr>
              <w:t>31.12.</w:t>
            </w:r>
            <w:r w:rsidR="00B51C36"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5764EE">
              <w:rPr>
                <w:i/>
                <w:iCs/>
                <w:color w:val="FF0000"/>
                <w:sz w:val="18"/>
              </w:rPr>
              <w:t>2</w:t>
            </w:r>
            <w:r w:rsidR="000B3EFF">
              <w:rPr>
                <w:i/>
                <w:iCs/>
                <w:color w:val="FF0000"/>
                <w:sz w:val="18"/>
              </w:rPr>
              <w:t>4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6640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</w:t>
            </w:r>
          </w:p>
        </w:tc>
        <w:tc>
          <w:tcPr>
            <w:tcW w:w="1559" w:type="dxa"/>
            <w:vAlign w:val="bottom"/>
          </w:tcPr>
          <w:p w:rsidR="00B84DF8" w:rsidRPr="00DD41B0" w:rsidRDefault="005A74B6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0B3EFF" w:rsidP="003A3812">
            <w:pPr>
              <w:pStyle w:val="Borders"/>
            </w:pPr>
            <w:r>
              <w:t>96773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0B3EFF" w:rsidP="003A3812">
            <w:pPr>
              <w:pStyle w:val="Borders"/>
            </w:pPr>
            <w:r>
              <w:t>17814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3A3812" w:rsidRDefault="000B3EFF" w:rsidP="003A3812">
            <w:pPr>
              <w:pStyle w:val="Borderd"/>
            </w:pPr>
            <w:r>
              <w:t>104131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d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3A3812" w:rsidRDefault="000B3EFF" w:rsidP="003A3812">
            <w:pPr>
              <w:pStyle w:val="Borderd"/>
            </w:pPr>
            <w:r>
              <w:t>25172</w:t>
            </w:r>
          </w:p>
        </w:tc>
      </w:tr>
    </w:tbl>
    <w:p w:rsidR="001A3792" w:rsidRDefault="001A3792" w:rsidP="00604871">
      <w:pPr>
        <w:pStyle w:val="odstavecbezcisla"/>
      </w:pPr>
    </w:p>
    <w:p w:rsidR="00FB1EA5" w:rsidRDefault="00FB1EA5" w:rsidP="00604871">
      <w:pPr>
        <w:pStyle w:val="odstavecbezcisla"/>
      </w:pPr>
    </w:p>
    <w:p w:rsidR="001A3792" w:rsidRDefault="001A3792" w:rsidP="00604871">
      <w:pPr>
        <w:pStyle w:val="odstavecbezcisla"/>
      </w:pPr>
      <w:r>
        <w:t xml:space="preserve">Účtovný zisk za rok </w:t>
      </w:r>
      <w:r w:rsidR="008629F2">
        <w:rPr>
          <w:i/>
          <w:iCs w:val="0"/>
          <w:color w:val="FF0000"/>
        </w:rPr>
        <w:t>202</w:t>
      </w:r>
      <w:r w:rsidR="000B3EFF">
        <w:rPr>
          <w:i/>
          <w:iCs w:val="0"/>
          <w:color w:val="FF0000"/>
        </w:rPr>
        <w:t>3</w:t>
      </w:r>
      <w:r w:rsidR="000C5146">
        <w:rPr>
          <w:i/>
          <w:iCs w:val="0"/>
          <w:color w:val="FF0000"/>
        </w:rPr>
        <w:t xml:space="preserve"> </w:t>
      </w:r>
      <w:r>
        <w:t>vo výške</w:t>
      </w:r>
      <w:r w:rsidR="000B3EFF">
        <w:t xml:space="preserve"> 96773</w:t>
      </w:r>
      <w:r w:rsidR="00C431AA">
        <w:t>,- EUR bol rozdelený takto v EUR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1A3792" w:rsidRPr="003A3812" w:rsidRDefault="000B3EF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96773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BF076A" w:rsidP="003A3812">
            <w:pPr>
              <w:pStyle w:val="Borders"/>
            </w:pPr>
            <w:r w:rsidRPr="00DD41B0">
              <w:t>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A3792" w:rsidRPr="003A3812" w:rsidRDefault="000B3EFF" w:rsidP="003A3812">
            <w:pPr>
              <w:pStyle w:val="Borderd"/>
            </w:pPr>
            <w:r>
              <w:t>96773</w:t>
            </w:r>
          </w:p>
        </w:tc>
      </w:tr>
    </w:tbl>
    <w:p w:rsidR="00F657F6" w:rsidRDefault="00F657F6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FB1EA5" w:rsidRDefault="00FB1EA5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:rsidR="001A3792" w:rsidRDefault="001A3792" w:rsidP="00604871">
      <w:pPr>
        <w:pStyle w:val="odstavecbezcisla"/>
      </w:pPr>
      <w:r>
        <w:t>Prehľad rezerv je uvedený v nasledujúcej tabuľke:</w:t>
      </w:r>
    </w:p>
    <w:p w:rsidR="001A3792" w:rsidRDefault="001A3792" w:rsidP="00604871">
      <w:pPr>
        <w:pStyle w:val="odstavecbezcisla"/>
      </w:pPr>
    </w:p>
    <w:tbl>
      <w:tblPr>
        <w:tblW w:w="836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1131"/>
        <w:gridCol w:w="992"/>
        <w:gridCol w:w="992"/>
        <w:gridCol w:w="1276"/>
      </w:tblGrid>
      <w:tr w:rsidR="001A3792" w:rsidRPr="00DD41B0">
        <w:trPr>
          <w:cantSplit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3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0B3EFF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B3EF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Použitie /</w:t>
            </w:r>
          </w:p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B3EF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722C7E" w:rsidRPr="00DD41B0">
        <w:trPr>
          <w:cantSplit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Zákonné krátkodobé rezervy </w:t>
            </w:r>
            <w:r w:rsidRPr="00DD41B0">
              <w:rPr>
                <w:bCs/>
                <w:sz w:val="20"/>
              </w:rPr>
              <w:t>– mzdy za nevyčerpanú dovolenku, vrátane soc. zabezpečenia</w:t>
            </w:r>
          </w:p>
        </w:tc>
        <w:tc>
          <w:tcPr>
            <w:tcW w:w="1131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0B3EF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9295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0B3EF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5697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3A3812" w:rsidRDefault="000B3EF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6295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0B3EF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5697</w:t>
            </w:r>
          </w:p>
        </w:tc>
      </w:tr>
    </w:tbl>
    <w:p w:rsidR="00FB1EA5" w:rsidRDefault="00FB1EA5" w:rsidP="00604871">
      <w:pPr>
        <w:pStyle w:val="odstavecbezcisla"/>
        <w:ind w:left="0"/>
      </w:pPr>
    </w:p>
    <w:p w:rsidR="002C1460" w:rsidRDefault="002C1460" w:rsidP="00604871">
      <w:pPr>
        <w:pStyle w:val="odstavecbezcisla"/>
        <w:ind w:left="0"/>
      </w:pPr>
    </w:p>
    <w:p w:rsidR="000B3EFF" w:rsidRDefault="000B3EFF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56A53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56A5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B56A53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69187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B56A53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104792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B56A53" w:rsidP="003A3812">
            <w:pPr>
              <w:pStyle w:val="doubleright"/>
            </w:pPr>
            <w:r>
              <w:t>69187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B56A53" w:rsidP="003A3812">
            <w:pPr>
              <w:pStyle w:val="doubleright"/>
            </w:pPr>
            <w:r>
              <w:rPr>
                <w:bCs w:val="0"/>
              </w:rPr>
              <w:t>104792</w:t>
            </w:r>
          </w:p>
        </w:tc>
      </w:tr>
    </w:tbl>
    <w:p w:rsidR="00FB1EA5" w:rsidRDefault="00FB1EA5" w:rsidP="00604871"/>
    <w:p w:rsidR="001A3792" w:rsidRDefault="0031407A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 w:rsidP="00604871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5368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56A53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56A5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B56A53" w:rsidP="00B84DF8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71</w:t>
            </w:r>
            <w:r w:rsidR="00C53682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B56A53" w:rsidP="005A74B6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98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B84DF8" w:rsidRPr="00DD41B0" w:rsidRDefault="00A41D4D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</w:t>
            </w:r>
            <w:r w:rsidR="00B56A53">
              <w:rPr>
                <w:bCs/>
                <w:sz w:val="20"/>
              </w:rPr>
              <w:t>13</w:t>
            </w:r>
          </w:p>
        </w:tc>
        <w:tc>
          <w:tcPr>
            <w:tcW w:w="1843" w:type="dxa"/>
            <w:vAlign w:val="bottom"/>
          </w:tcPr>
          <w:p w:rsidR="00B84DF8" w:rsidRPr="00DD41B0" w:rsidRDefault="00B56A53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885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56A53" w:rsidP="003A3812">
            <w:pPr>
              <w:pStyle w:val="Borders"/>
            </w:pPr>
            <w:r>
              <w:t>1425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56A53" w:rsidP="003A3812">
            <w:pPr>
              <w:pStyle w:val="Borders"/>
            </w:pPr>
            <w:r>
              <w:t>965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B56A53" w:rsidP="003A3812">
            <w:pPr>
              <w:pStyle w:val="Borderd"/>
            </w:pPr>
            <w:r>
              <w:t>98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3A3812" w:rsidP="003A3812">
            <w:pPr>
              <w:pStyle w:val="Borderd"/>
            </w:pPr>
            <w:r>
              <w:t xml:space="preserve">  </w:t>
            </w:r>
            <w:r w:rsidR="00B56A53">
              <w:t>1</w:t>
            </w:r>
            <w:r w:rsidR="00A41D4D">
              <w:t>8</w:t>
            </w:r>
          </w:p>
        </w:tc>
      </w:tr>
    </w:tbl>
    <w:p w:rsidR="006E0E2A" w:rsidRDefault="006E0E2A" w:rsidP="00F657F6">
      <w:pPr>
        <w:tabs>
          <w:tab w:val="left" w:pos="426"/>
        </w:tabs>
        <w:rPr>
          <w:b/>
        </w:rPr>
      </w:pPr>
    </w:p>
    <w:p w:rsidR="0059068B" w:rsidRPr="00F657F6" w:rsidRDefault="001A3792" w:rsidP="00F657F6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4"/>
        <w:gridCol w:w="3116"/>
        <w:gridCol w:w="2552"/>
      </w:tblGrid>
      <w:tr w:rsidR="00764498" w:rsidRPr="00DD41B0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566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116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B56A53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56A5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116" w:type="dxa"/>
            <w:tcBorders>
              <w:top w:val="single" w:sz="12" w:space="0" w:color="auto"/>
            </w:tcBorders>
            <w:vAlign w:val="bottom"/>
          </w:tcPr>
          <w:p w:rsidR="00951ED4" w:rsidRPr="00DD41B0" w:rsidRDefault="00B56A53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387856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:rsidR="00951ED4" w:rsidRPr="00DD41B0" w:rsidRDefault="00B56A53" w:rsidP="000559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300426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Zahraničie</w:t>
            </w:r>
          </w:p>
        </w:tc>
        <w:tc>
          <w:tcPr>
            <w:tcW w:w="3116" w:type="dxa"/>
            <w:vAlign w:val="bottom"/>
          </w:tcPr>
          <w:p w:rsidR="00951ED4" w:rsidRPr="00DD41B0" w:rsidRDefault="00951ED4" w:rsidP="003A3812">
            <w:pPr>
              <w:pStyle w:val="Borders"/>
            </w:pPr>
          </w:p>
        </w:tc>
        <w:tc>
          <w:tcPr>
            <w:tcW w:w="2552" w:type="dxa"/>
            <w:vAlign w:val="bottom"/>
          </w:tcPr>
          <w:p w:rsidR="00951ED4" w:rsidRPr="00DD41B0" w:rsidRDefault="00951ED4" w:rsidP="003A3812">
            <w:pPr>
              <w:pStyle w:val="Borders"/>
            </w:pP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116" w:type="dxa"/>
            <w:vAlign w:val="bottom"/>
          </w:tcPr>
          <w:p w:rsidR="00951ED4" w:rsidRPr="00DD41B0" w:rsidRDefault="00A41D4D" w:rsidP="003A3812">
            <w:pPr>
              <w:pStyle w:val="Borderd"/>
            </w:pPr>
            <w:r>
              <w:t>3</w:t>
            </w:r>
            <w:r w:rsidR="00B56A53">
              <w:t>87856</w:t>
            </w:r>
          </w:p>
        </w:tc>
        <w:tc>
          <w:tcPr>
            <w:tcW w:w="2552" w:type="dxa"/>
            <w:vAlign w:val="bottom"/>
          </w:tcPr>
          <w:p w:rsidR="00951ED4" w:rsidRPr="00DD41B0" w:rsidRDefault="00B56A53" w:rsidP="003A3812">
            <w:pPr>
              <w:pStyle w:val="Borderd"/>
            </w:pPr>
            <w:r>
              <w:t>300426</w:t>
            </w:r>
          </w:p>
        </w:tc>
      </w:tr>
    </w:tbl>
    <w:p w:rsidR="00CD7164" w:rsidRDefault="00CD7164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1A3792" w:rsidRDefault="001A3792" w:rsidP="00604871">
      <w:pPr>
        <w:pStyle w:val="odstavecbezcisla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59068B" w:rsidRDefault="0059068B" w:rsidP="0059068B">
      <w:pPr>
        <w:pStyle w:val="odstavecbezcisla"/>
        <w:tabs>
          <w:tab w:val="left" w:pos="426"/>
        </w:tabs>
        <w:ind w:left="0"/>
        <w:rPr>
          <w:sz w:val="22"/>
        </w:rPr>
      </w:pP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055967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B56A53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56A5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951ED4" w:rsidRPr="00DD41B0" w:rsidRDefault="00C53682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B56A53">
              <w:rPr>
                <w:bCs/>
                <w:sz w:val="20"/>
              </w:rPr>
              <w:t>4871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951ED4" w:rsidRPr="00DD41B0" w:rsidRDefault="00131BE3" w:rsidP="003A3812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2</w:t>
            </w:r>
            <w:r w:rsidR="00B56A53">
              <w:rPr>
                <w:bCs/>
                <w:sz w:val="20"/>
              </w:rPr>
              <w:t>0042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951ED4" w:rsidRPr="00DD41B0" w:rsidRDefault="00A41D4D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B56A53">
              <w:rPr>
                <w:bCs/>
                <w:sz w:val="20"/>
              </w:rPr>
              <w:t>128</w:t>
            </w:r>
          </w:p>
        </w:tc>
        <w:tc>
          <w:tcPr>
            <w:tcW w:w="1560" w:type="dxa"/>
            <w:vAlign w:val="bottom"/>
          </w:tcPr>
          <w:p w:rsidR="00951ED4" w:rsidRPr="00DD41B0" w:rsidRDefault="00B56A53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809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951ED4" w:rsidRPr="00DD41B0" w:rsidRDefault="00B56A53" w:rsidP="003A3812">
            <w:pPr>
              <w:pStyle w:val="Borders"/>
            </w:pPr>
            <w:r>
              <w:t>8570</w:t>
            </w:r>
          </w:p>
        </w:tc>
        <w:tc>
          <w:tcPr>
            <w:tcW w:w="1560" w:type="dxa"/>
            <w:vAlign w:val="bottom"/>
          </w:tcPr>
          <w:p w:rsidR="00951ED4" w:rsidRPr="00DD41B0" w:rsidRDefault="00B56A53" w:rsidP="003A3812">
            <w:pPr>
              <w:pStyle w:val="Borders"/>
            </w:pPr>
            <w:r>
              <w:t>9228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951ED4" w:rsidRPr="00DD41B0" w:rsidRDefault="00C53682" w:rsidP="003A3812">
            <w:pPr>
              <w:pStyle w:val="Borderd"/>
            </w:pPr>
            <w:r>
              <w:t>3</w:t>
            </w:r>
            <w:r w:rsidR="00A41D4D">
              <w:t>45</w:t>
            </w:r>
            <w:r w:rsidR="00B56A53">
              <w:t>69</w:t>
            </w:r>
          </w:p>
        </w:tc>
        <w:tc>
          <w:tcPr>
            <w:tcW w:w="1560" w:type="dxa"/>
            <w:vAlign w:val="bottom"/>
          </w:tcPr>
          <w:p w:rsidR="00951ED4" w:rsidRPr="00DD41B0" w:rsidRDefault="00A41D4D" w:rsidP="003A3812">
            <w:pPr>
              <w:pStyle w:val="Borderd"/>
            </w:pPr>
            <w:r>
              <w:t>3</w:t>
            </w:r>
            <w:r w:rsidR="00B56A53">
              <w:t>0079</w:t>
            </w:r>
          </w:p>
        </w:tc>
      </w:tr>
    </w:tbl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 w:rsidP="00604871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563"/>
        <w:gridCol w:w="1564"/>
      </w:tblGrid>
      <w:tr w:rsidR="00324858" w:rsidRPr="00DD41B0" w:rsidTr="00FB1EA5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F90847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 </w:t>
            </w:r>
            <w:r w:rsidR="00B56A53">
              <w:rPr>
                <w:sz w:val="20"/>
              </w:rPr>
              <w:t>23760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B56A53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4556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B56A53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28316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3A3812">
            <w:pPr>
              <w:pStyle w:val="Borderd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B56A53" w:rsidP="003A3812">
            <w:pPr>
              <w:pStyle w:val="Borderd"/>
            </w:pPr>
            <w:r>
              <w:t>5946</w:t>
            </w:r>
          </w:p>
        </w:tc>
      </w:tr>
    </w:tbl>
    <w:p w:rsidR="00324858" w:rsidRDefault="00324858" w:rsidP="00604871">
      <w:pPr>
        <w:pStyle w:val="dotabulky"/>
        <w:spacing w:before="0"/>
        <w:rPr>
          <w:b/>
        </w:rPr>
      </w:pPr>
    </w:p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585937">
        <w:rPr>
          <w:i/>
          <w:color w:val="FF0000"/>
        </w:rPr>
        <w:t>19894</w:t>
      </w:r>
      <w:bookmarkStart w:id="0" w:name="_GoBack"/>
      <w:bookmarkEnd w:id="0"/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A41D4D">
        <w:rPr>
          <w:i/>
          <w:iCs w:val="0"/>
          <w:color w:val="FF0000"/>
        </w:rPr>
        <w:t>55901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FE38C7">
        <w:t>).</w:t>
      </w:r>
    </w:p>
    <w:p w:rsidR="001A3792" w:rsidRDefault="001A3792" w:rsidP="00604871">
      <w:pPr>
        <w:pStyle w:val="dotabulky"/>
        <w:spacing w:before="0"/>
      </w:pP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F94B28">
        <w:rPr>
          <w:i/>
          <w:iCs w:val="0"/>
          <w:color w:val="FF0000"/>
        </w:rPr>
        <w:t>2</w:t>
      </w:r>
      <w:r w:rsidR="00B56A53">
        <w:rPr>
          <w:i/>
          <w:iCs w:val="0"/>
          <w:color w:val="FF0000"/>
        </w:rPr>
        <w:t>4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B56A53">
        <w:rPr>
          <w:i/>
          <w:color w:val="FF0000"/>
        </w:rPr>
        <w:t>24</w:t>
      </w:r>
      <w:r>
        <w:rPr>
          <w:i/>
          <w:color w:val="FF0000"/>
        </w:rPr>
        <w:t>.</w:t>
      </w:r>
    </w:p>
    <w:sectPr w:rsidR="001A3792" w:rsidSect="00D17CA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6EA5" w:rsidRDefault="003B6EA5">
      <w:r>
        <w:separator/>
      </w:r>
    </w:p>
  </w:endnote>
  <w:endnote w:type="continuationSeparator" w:id="0">
    <w:p w:rsidR="003B6EA5" w:rsidRDefault="003B6E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EA5" w:rsidRDefault="003B6EA5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B6EA5" w:rsidRDefault="003B6EA5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EA5" w:rsidRDefault="003B6EA5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6EA5" w:rsidRDefault="003B6EA5">
      <w:r>
        <w:separator/>
      </w:r>
    </w:p>
  </w:footnote>
  <w:footnote w:type="continuationSeparator" w:id="0">
    <w:p w:rsidR="003B6EA5" w:rsidRDefault="003B6E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EA5" w:rsidRDefault="003B6EA5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B6EA5" w:rsidRDefault="003B6EA5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EA5" w:rsidRDefault="003B6EA5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85937">
      <w:rPr>
        <w:rStyle w:val="slostrany"/>
        <w:noProof/>
      </w:rPr>
      <w:t>1</w:t>
    </w:r>
    <w:r>
      <w:rPr>
        <w:rStyle w:val="slostrany"/>
      </w:rPr>
      <w:fldChar w:fldCharType="end"/>
    </w:r>
  </w:p>
  <w:p w:rsidR="003B6EA5" w:rsidRDefault="003B6EA5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SAMTECH, spol. s r.o., IČO: 31561314, DIČ: 2020443216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3B6EA5" w:rsidRPr="00CF6844" w:rsidRDefault="003B6EA5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E23A3F">
      <w:rPr>
        <w:i/>
        <w:color w:val="FF0000"/>
        <w:sz w:val="20"/>
      </w:rPr>
      <w:t>2024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54BB"/>
    <w:rsid w:val="000058DA"/>
    <w:rsid w:val="00006790"/>
    <w:rsid w:val="0001486F"/>
    <w:rsid w:val="00031BFD"/>
    <w:rsid w:val="0003694A"/>
    <w:rsid w:val="000511F7"/>
    <w:rsid w:val="00055967"/>
    <w:rsid w:val="00061BD3"/>
    <w:rsid w:val="00071336"/>
    <w:rsid w:val="000735EB"/>
    <w:rsid w:val="0009129C"/>
    <w:rsid w:val="000B2BD0"/>
    <w:rsid w:val="000B3EFF"/>
    <w:rsid w:val="000C5146"/>
    <w:rsid w:val="000E01FB"/>
    <w:rsid w:val="000E35D0"/>
    <w:rsid w:val="000E7CEA"/>
    <w:rsid w:val="000F6835"/>
    <w:rsid w:val="001076FB"/>
    <w:rsid w:val="00116198"/>
    <w:rsid w:val="00116C2B"/>
    <w:rsid w:val="00130081"/>
    <w:rsid w:val="00131BE3"/>
    <w:rsid w:val="0015517E"/>
    <w:rsid w:val="00182FC5"/>
    <w:rsid w:val="001A3792"/>
    <w:rsid w:val="001C0122"/>
    <w:rsid w:val="001C09BB"/>
    <w:rsid w:val="001F193B"/>
    <w:rsid w:val="001F402A"/>
    <w:rsid w:val="001F69FF"/>
    <w:rsid w:val="00206EFB"/>
    <w:rsid w:val="00217668"/>
    <w:rsid w:val="00220B3C"/>
    <w:rsid w:val="00221FBF"/>
    <w:rsid w:val="0022761E"/>
    <w:rsid w:val="00237F63"/>
    <w:rsid w:val="002614FC"/>
    <w:rsid w:val="00261905"/>
    <w:rsid w:val="002709A5"/>
    <w:rsid w:val="00274313"/>
    <w:rsid w:val="002A0D78"/>
    <w:rsid w:val="002B5BF1"/>
    <w:rsid w:val="002C1460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3812"/>
    <w:rsid w:val="003A7A6B"/>
    <w:rsid w:val="003B3DB8"/>
    <w:rsid w:val="003B6EA5"/>
    <w:rsid w:val="003B6FAB"/>
    <w:rsid w:val="003D01A4"/>
    <w:rsid w:val="003D28B1"/>
    <w:rsid w:val="003D4AAD"/>
    <w:rsid w:val="003E5A4A"/>
    <w:rsid w:val="004058C0"/>
    <w:rsid w:val="00416E06"/>
    <w:rsid w:val="0041727A"/>
    <w:rsid w:val="00424923"/>
    <w:rsid w:val="00460930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56A6A"/>
    <w:rsid w:val="005764EE"/>
    <w:rsid w:val="00580039"/>
    <w:rsid w:val="00585937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B55BF"/>
    <w:rsid w:val="005D3442"/>
    <w:rsid w:val="005D59E2"/>
    <w:rsid w:val="005F136F"/>
    <w:rsid w:val="005F17C6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5EB7"/>
    <w:rsid w:val="006D306E"/>
    <w:rsid w:val="006D32F5"/>
    <w:rsid w:val="006D4D97"/>
    <w:rsid w:val="006E0E2A"/>
    <w:rsid w:val="006E6261"/>
    <w:rsid w:val="006F70A0"/>
    <w:rsid w:val="00715CAD"/>
    <w:rsid w:val="00722C7E"/>
    <w:rsid w:val="007402BE"/>
    <w:rsid w:val="00741D0F"/>
    <w:rsid w:val="00762738"/>
    <w:rsid w:val="00764498"/>
    <w:rsid w:val="007846B4"/>
    <w:rsid w:val="00790116"/>
    <w:rsid w:val="0079078D"/>
    <w:rsid w:val="00790C06"/>
    <w:rsid w:val="00794A71"/>
    <w:rsid w:val="007A1DB1"/>
    <w:rsid w:val="007C4830"/>
    <w:rsid w:val="007E257B"/>
    <w:rsid w:val="007F3D4A"/>
    <w:rsid w:val="00802068"/>
    <w:rsid w:val="008034B9"/>
    <w:rsid w:val="00810C10"/>
    <w:rsid w:val="00815DE4"/>
    <w:rsid w:val="00823F2B"/>
    <w:rsid w:val="008272AD"/>
    <w:rsid w:val="0085560E"/>
    <w:rsid w:val="00855DF8"/>
    <w:rsid w:val="0085658F"/>
    <w:rsid w:val="0085669D"/>
    <w:rsid w:val="008629F2"/>
    <w:rsid w:val="00876156"/>
    <w:rsid w:val="0087698B"/>
    <w:rsid w:val="008A7F3A"/>
    <w:rsid w:val="008D7C42"/>
    <w:rsid w:val="008F07DE"/>
    <w:rsid w:val="00917A1E"/>
    <w:rsid w:val="009300EC"/>
    <w:rsid w:val="009314E9"/>
    <w:rsid w:val="00931A90"/>
    <w:rsid w:val="00936EF1"/>
    <w:rsid w:val="00951ED4"/>
    <w:rsid w:val="00960E99"/>
    <w:rsid w:val="00963B52"/>
    <w:rsid w:val="00963D7D"/>
    <w:rsid w:val="00966703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A03F40"/>
    <w:rsid w:val="00A15D01"/>
    <w:rsid w:val="00A17CEA"/>
    <w:rsid w:val="00A35B3E"/>
    <w:rsid w:val="00A41D4D"/>
    <w:rsid w:val="00A466B5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385B"/>
    <w:rsid w:val="00AD45EA"/>
    <w:rsid w:val="00AE02CA"/>
    <w:rsid w:val="00AE6A2E"/>
    <w:rsid w:val="00B21AAE"/>
    <w:rsid w:val="00B274CB"/>
    <w:rsid w:val="00B27554"/>
    <w:rsid w:val="00B330AB"/>
    <w:rsid w:val="00B44029"/>
    <w:rsid w:val="00B44D2B"/>
    <w:rsid w:val="00B51C36"/>
    <w:rsid w:val="00B56A53"/>
    <w:rsid w:val="00B61B86"/>
    <w:rsid w:val="00B703F5"/>
    <w:rsid w:val="00B705AA"/>
    <w:rsid w:val="00B72810"/>
    <w:rsid w:val="00B816A4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53682"/>
    <w:rsid w:val="00C63C44"/>
    <w:rsid w:val="00C70F98"/>
    <w:rsid w:val="00C71B4D"/>
    <w:rsid w:val="00C76895"/>
    <w:rsid w:val="00C83966"/>
    <w:rsid w:val="00C97153"/>
    <w:rsid w:val="00CB2D5C"/>
    <w:rsid w:val="00CB78E0"/>
    <w:rsid w:val="00CD7164"/>
    <w:rsid w:val="00CE1C61"/>
    <w:rsid w:val="00CF6844"/>
    <w:rsid w:val="00D15FCA"/>
    <w:rsid w:val="00D17CAB"/>
    <w:rsid w:val="00D203D3"/>
    <w:rsid w:val="00D23D34"/>
    <w:rsid w:val="00D47588"/>
    <w:rsid w:val="00D51A45"/>
    <w:rsid w:val="00D51E25"/>
    <w:rsid w:val="00D64253"/>
    <w:rsid w:val="00D747DB"/>
    <w:rsid w:val="00D763C9"/>
    <w:rsid w:val="00DA6936"/>
    <w:rsid w:val="00DB02C6"/>
    <w:rsid w:val="00DC6AE6"/>
    <w:rsid w:val="00DC6BE9"/>
    <w:rsid w:val="00DD1B58"/>
    <w:rsid w:val="00DD41B0"/>
    <w:rsid w:val="00DE738D"/>
    <w:rsid w:val="00DF0D33"/>
    <w:rsid w:val="00DF288C"/>
    <w:rsid w:val="00DF46B2"/>
    <w:rsid w:val="00E11B1C"/>
    <w:rsid w:val="00E23833"/>
    <w:rsid w:val="00E23A3F"/>
    <w:rsid w:val="00E23C72"/>
    <w:rsid w:val="00E3196C"/>
    <w:rsid w:val="00E34F2E"/>
    <w:rsid w:val="00E436DC"/>
    <w:rsid w:val="00E443D3"/>
    <w:rsid w:val="00E5470C"/>
    <w:rsid w:val="00E65306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45DFE"/>
    <w:rsid w:val="00F6387D"/>
    <w:rsid w:val="00F657F6"/>
    <w:rsid w:val="00F661A5"/>
    <w:rsid w:val="00F743B7"/>
    <w:rsid w:val="00F90847"/>
    <w:rsid w:val="00F915AD"/>
    <w:rsid w:val="00F94B28"/>
    <w:rsid w:val="00FA2A02"/>
    <w:rsid w:val="00FB1EA5"/>
    <w:rsid w:val="00FC3016"/>
    <w:rsid w:val="00FC5644"/>
    <w:rsid w:val="00FC610C"/>
    <w:rsid w:val="00FD345C"/>
    <w:rsid w:val="00FD626C"/>
    <w:rsid w:val="00FD6D21"/>
    <w:rsid w:val="00FE38C7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A92F028-8B74-4A68-8F4C-B57D010E0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85937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E01FB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E01FB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E01FB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E01FB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0E01FB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E01FB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E01FB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E01FB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E01FB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585937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585937"/>
  </w:style>
  <w:style w:type="paragraph" w:styleId="Zoznam2">
    <w:name w:val="List 2"/>
    <w:basedOn w:val="Normlny"/>
    <w:rsid w:val="000E01FB"/>
    <w:pPr>
      <w:ind w:left="566" w:hanging="283"/>
    </w:pPr>
  </w:style>
  <w:style w:type="paragraph" w:customStyle="1" w:styleId="Clanok">
    <w:name w:val="Clanok"/>
    <w:basedOn w:val="Normlny"/>
    <w:rsid w:val="000E01FB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0E01FB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0E01FB"/>
    <w:pPr>
      <w:ind w:left="849" w:hanging="283"/>
    </w:pPr>
  </w:style>
  <w:style w:type="paragraph" w:styleId="Zoznam4">
    <w:name w:val="List 4"/>
    <w:basedOn w:val="Normlny"/>
    <w:rsid w:val="000E01FB"/>
    <w:pPr>
      <w:ind w:left="1132" w:hanging="283"/>
    </w:pPr>
  </w:style>
  <w:style w:type="paragraph" w:styleId="Zoznam5">
    <w:name w:val="List 5"/>
    <w:basedOn w:val="Normlny"/>
    <w:rsid w:val="000E01FB"/>
    <w:pPr>
      <w:ind w:left="1415" w:hanging="283"/>
    </w:pPr>
  </w:style>
  <w:style w:type="paragraph" w:styleId="Zoznamsodrkami2">
    <w:name w:val="List Bullet 2"/>
    <w:basedOn w:val="Normlny"/>
    <w:rsid w:val="000E01FB"/>
    <w:pPr>
      <w:ind w:left="454" w:hanging="170"/>
    </w:pPr>
  </w:style>
  <w:style w:type="paragraph" w:styleId="Zoznamsodrkami3">
    <w:name w:val="List Bullet 3"/>
    <w:basedOn w:val="Normlny"/>
    <w:rsid w:val="000E01FB"/>
    <w:pPr>
      <w:ind w:left="849" w:hanging="283"/>
    </w:pPr>
  </w:style>
  <w:style w:type="paragraph" w:styleId="Zoznamsodrkami4">
    <w:name w:val="List Bullet 4"/>
    <w:basedOn w:val="Normlny"/>
    <w:rsid w:val="000E01FB"/>
    <w:pPr>
      <w:ind w:left="1132" w:hanging="283"/>
    </w:pPr>
  </w:style>
  <w:style w:type="character" w:customStyle="1" w:styleId="Zvraznntun">
    <w:name w:val="Zvýraznění tučné"/>
    <w:rsid w:val="000E01FB"/>
    <w:rPr>
      <w:b/>
      <w:i/>
    </w:rPr>
  </w:style>
  <w:style w:type="paragraph" w:customStyle="1" w:styleId="dotabulky">
    <w:name w:val="do tabulky"/>
    <w:basedOn w:val="Zkladntext"/>
    <w:rsid w:val="000E01FB"/>
    <w:pPr>
      <w:spacing w:before="40" w:after="0"/>
    </w:pPr>
  </w:style>
  <w:style w:type="paragraph" w:customStyle="1" w:styleId="Tunstred">
    <w:name w:val="Tučný stred"/>
    <w:basedOn w:val="Normlny"/>
    <w:rsid w:val="000E01FB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0E01FB"/>
    <w:pPr>
      <w:spacing w:after="120"/>
    </w:pPr>
  </w:style>
  <w:style w:type="paragraph" w:styleId="Zarkazkladnhotextu">
    <w:name w:val="Body Text Indent"/>
    <w:basedOn w:val="Normlny"/>
    <w:rsid w:val="000E01FB"/>
    <w:pPr>
      <w:spacing w:after="120"/>
      <w:ind w:left="283"/>
    </w:pPr>
  </w:style>
  <w:style w:type="character" w:styleId="Odkaznakomentr">
    <w:name w:val="annotation reference"/>
    <w:semiHidden/>
    <w:rsid w:val="000E01FB"/>
    <w:rPr>
      <w:sz w:val="16"/>
    </w:rPr>
  </w:style>
  <w:style w:type="paragraph" w:styleId="Textkomentra">
    <w:name w:val="annotation text"/>
    <w:basedOn w:val="Normlny"/>
    <w:semiHidden/>
    <w:rsid w:val="000E01FB"/>
    <w:rPr>
      <w:sz w:val="20"/>
    </w:rPr>
  </w:style>
  <w:style w:type="paragraph" w:styleId="Textpoznmkypodiarou">
    <w:name w:val="footnote text"/>
    <w:basedOn w:val="Normlny"/>
    <w:semiHidden/>
    <w:rsid w:val="000E01FB"/>
    <w:rPr>
      <w:sz w:val="20"/>
    </w:rPr>
  </w:style>
  <w:style w:type="paragraph" w:customStyle="1" w:styleId="dotabulky2">
    <w:name w:val="do tabulky 2"/>
    <w:basedOn w:val="dotabulky"/>
    <w:rsid w:val="000E01FB"/>
    <w:rPr>
      <w:b/>
    </w:rPr>
  </w:style>
  <w:style w:type="character" w:styleId="Odkaznapoznmkupodiarou">
    <w:name w:val="footnote reference"/>
    <w:semiHidden/>
    <w:rsid w:val="000E01FB"/>
    <w:rPr>
      <w:vertAlign w:val="superscript"/>
    </w:rPr>
  </w:style>
  <w:style w:type="paragraph" w:styleId="Pta">
    <w:name w:val="footer"/>
    <w:basedOn w:val="Normlny"/>
    <w:rsid w:val="000E01F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E01FB"/>
  </w:style>
  <w:style w:type="paragraph" w:styleId="Hlavika">
    <w:name w:val="header"/>
    <w:basedOn w:val="Normlny"/>
    <w:rsid w:val="000E01FB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E01FB"/>
    <w:pPr>
      <w:spacing w:before="60"/>
      <w:ind w:firstLine="720"/>
    </w:pPr>
  </w:style>
  <w:style w:type="paragraph" w:styleId="truktradokumentu">
    <w:name w:val="Document Map"/>
    <w:basedOn w:val="Normlny"/>
    <w:semiHidden/>
    <w:rsid w:val="000E01FB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E01FB"/>
    <w:rPr>
      <w:b/>
      <w:sz w:val="28"/>
    </w:rPr>
  </w:style>
  <w:style w:type="paragraph" w:styleId="Zarkazkladnhotextu3">
    <w:name w:val="Body Text Indent 3"/>
    <w:basedOn w:val="Normlny"/>
    <w:rsid w:val="000E01FB"/>
    <w:pPr>
      <w:ind w:firstLine="720"/>
      <w:jc w:val="both"/>
    </w:pPr>
  </w:style>
  <w:style w:type="paragraph" w:styleId="Zkladntext3">
    <w:name w:val="Body Text 3"/>
    <w:basedOn w:val="Normlny"/>
    <w:rsid w:val="000E01FB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E01FB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E01FB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E01FB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E01FB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E01FB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E01FB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E01FB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E01FB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E01FB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E01FB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E01FB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E01FB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E01FB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E01FB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E01FB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E01FB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E01FB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E01FB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E01FB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E01FB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E01FB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E01FB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E01FB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E01FB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E01FB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E01FB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E01FB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E01FB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E01FB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E01FB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E01FB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E01FB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E01FB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E01FB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A3812"/>
    <w:pPr>
      <w:widowControl w:val="0"/>
      <w:ind w:right="57"/>
      <w:jc w:val="center"/>
    </w:pPr>
    <w:rPr>
      <w:bCs/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E01FB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E01FB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E01FB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E01FB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E01FB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rPr>
      <w:b/>
    </w:rPr>
  </w:style>
  <w:style w:type="paragraph" w:customStyle="1" w:styleId="singleright">
    <w:name w:val="singleright"/>
    <w:basedOn w:val="Normlny"/>
    <w:rsid w:val="000E01FB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E01FB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E01FB"/>
    <w:pPr>
      <w:ind w:left="283" w:hanging="283"/>
    </w:pPr>
  </w:style>
  <w:style w:type="paragraph" w:styleId="Nzov">
    <w:name w:val="Title"/>
    <w:basedOn w:val="Normlny"/>
    <w:autoRedefine/>
    <w:qFormat/>
    <w:rsid w:val="000E01FB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0E01FB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E01FB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E01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321</TotalTime>
  <Pages>6</Pages>
  <Words>1273</Words>
  <Characters>7262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8518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21</cp:revision>
  <cp:lastPrinted>2020-03-10T17:47:00Z</cp:lastPrinted>
  <dcterms:created xsi:type="dcterms:W3CDTF">2021-02-24T17:08:00Z</dcterms:created>
  <dcterms:modified xsi:type="dcterms:W3CDTF">2025-01-28T11:39:00Z</dcterms:modified>
</cp:coreProperties>
</file>