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33B223" w14:textId="77777777" w:rsidR="004A7C5B" w:rsidRPr="00C715CC" w:rsidRDefault="00C9279C" w:rsidP="00B04402">
      <w:pPr>
        <w:pStyle w:val="Nadpis1"/>
      </w:pPr>
      <w:bookmarkStart w:id="0" w:name="_Toc156113559"/>
      <w:r w:rsidRPr="00C715CC">
        <w:t>INFORMÁCIE O ÚČTOVNEJ JEDNOTKE</w:t>
      </w:r>
      <w:bookmarkEnd w:id="0"/>
    </w:p>
    <w:p w14:paraId="4745B837" w14:textId="77777777" w:rsidR="004A7C5B" w:rsidRPr="00C715CC" w:rsidRDefault="004A7C5B">
      <w:pPr>
        <w:rPr>
          <w:szCs w:val="22"/>
          <w:lang w:val="sk-SK"/>
        </w:rPr>
      </w:pPr>
    </w:p>
    <w:p w14:paraId="58B8E51B" w14:textId="77777777" w:rsidR="00807179" w:rsidRPr="00C715CC" w:rsidRDefault="0076757B" w:rsidP="007E70D9">
      <w:pPr>
        <w:pStyle w:val="Nadpis2"/>
        <w:rPr>
          <w:lang w:val="sk-SK"/>
        </w:rPr>
      </w:pPr>
      <w:bookmarkStart w:id="1" w:name="_Toc156113561"/>
      <w:r w:rsidRPr="00C715CC">
        <w:rPr>
          <w:lang w:val="sk-SK"/>
        </w:rPr>
        <w:t xml:space="preserve">Všeobecné informácie o </w:t>
      </w:r>
      <w:r w:rsidR="000B62F5" w:rsidRPr="00C715CC">
        <w:rPr>
          <w:lang w:val="sk-SK"/>
        </w:rPr>
        <w:t>spoločnosti</w:t>
      </w:r>
    </w:p>
    <w:p w14:paraId="483A0F74" w14:textId="77777777" w:rsidR="000A07B6" w:rsidRPr="00C715CC" w:rsidRDefault="00C9279C" w:rsidP="005D70FE">
      <w:pPr>
        <w:pStyle w:val="Zkladntext"/>
        <w:rPr>
          <w:lang w:val="sk-SK"/>
        </w:rPr>
      </w:pPr>
      <w:r w:rsidRPr="00C715CC">
        <w:rPr>
          <w:lang w:val="sk-SK"/>
        </w:rPr>
        <w:tab/>
      </w:r>
      <w:bookmarkEnd w:id="1"/>
    </w:p>
    <w:p w14:paraId="766FBC64" w14:textId="77777777" w:rsidR="005D70FE" w:rsidRPr="00C715CC" w:rsidRDefault="005D70FE" w:rsidP="005D70FE">
      <w:pPr>
        <w:pStyle w:val="Zkladntext"/>
        <w:rPr>
          <w:lang w:val="sk-SK"/>
        </w:rPr>
      </w:pPr>
      <w:r w:rsidRPr="00C715CC">
        <w:rPr>
          <w:lang w:val="sk-SK"/>
        </w:rPr>
        <w:t xml:space="preserve">Názov spoločnosti: </w:t>
      </w:r>
      <w:proofErr w:type="spellStart"/>
      <w:r w:rsidRPr="00C715CC">
        <w:rPr>
          <w:lang w:val="sk-SK"/>
        </w:rPr>
        <w:t>Cemix</w:t>
      </w:r>
      <w:proofErr w:type="spellEnd"/>
      <w:r w:rsidRPr="00C715CC">
        <w:rPr>
          <w:lang w:val="sk-SK"/>
        </w:rPr>
        <w:t xml:space="preserve">, </w:t>
      </w:r>
      <w:proofErr w:type="spellStart"/>
      <w:r w:rsidRPr="00C715CC">
        <w:rPr>
          <w:lang w:val="sk-SK"/>
        </w:rPr>
        <w:t>s.r.o</w:t>
      </w:r>
      <w:proofErr w:type="spellEnd"/>
      <w:r w:rsidRPr="00C715CC">
        <w:rPr>
          <w:lang w:val="sk-SK"/>
        </w:rPr>
        <w:t>. (ďalej len Spoločnosť)</w:t>
      </w:r>
    </w:p>
    <w:p w14:paraId="379B2DB5" w14:textId="77777777" w:rsidR="005D70FE" w:rsidRPr="00C715CC" w:rsidRDefault="005D70FE" w:rsidP="005D70FE">
      <w:pPr>
        <w:pStyle w:val="Zkladntext"/>
        <w:rPr>
          <w:lang w:val="sk-SK"/>
        </w:rPr>
      </w:pPr>
      <w:r w:rsidRPr="00C715CC">
        <w:rPr>
          <w:lang w:val="sk-SK"/>
        </w:rPr>
        <w:t>Sídlo spoločnosti: Veľké Leváre 1304, 908 73 Veľké Leváre</w:t>
      </w:r>
    </w:p>
    <w:p w14:paraId="57354973" w14:textId="77777777" w:rsidR="005D70FE" w:rsidRPr="00C715CC" w:rsidRDefault="005D70FE">
      <w:pPr>
        <w:rPr>
          <w:szCs w:val="22"/>
          <w:highlight w:val="yellow"/>
          <w:lang w:val="sk-SK"/>
        </w:rPr>
      </w:pPr>
    </w:p>
    <w:p w14:paraId="324FB2AB" w14:textId="48E81277" w:rsidR="005D70FE" w:rsidRPr="00C715CC" w:rsidRDefault="005D70FE" w:rsidP="005D70FE">
      <w:pPr>
        <w:pStyle w:val="Zkladntext"/>
        <w:rPr>
          <w:lang w:val="sk-SK"/>
        </w:rPr>
      </w:pPr>
      <w:r w:rsidRPr="00C715CC">
        <w:rPr>
          <w:lang w:val="sk-SK"/>
        </w:rPr>
        <w:t xml:space="preserve">Spoločnosť bola založená 20.03.2001 a do obchodného registra bola zapísaná 25.04.2001 (Obchodný register </w:t>
      </w:r>
      <w:r w:rsidR="009A102A">
        <w:rPr>
          <w:lang w:val="sk-SK"/>
        </w:rPr>
        <w:t>Mestského</w:t>
      </w:r>
      <w:r w:rsidR="009A102A" w:rsidRPr="00C715CC">
        <w:rPr>
          <w:lang w:val="sk-SK"/>
        </w:rPr>
        <w:t xml:space="preserve"> </w:t>
      </w:r>
      <w:r w:rsidRPr="00C715CC">
        <w:rPr>
          <w:lang w:val="sk-SK"/>
        </w:rPr>
        <w:t>súdu Bratislava I</w:t>
      </w:r>
      <w:r w:rsidR="009A102A">
        <w:rPr>
          <w:lang w:val="sk-SK"/>
        </w:rPr>
        <w:t>II</w:t>
      </w:r>
      <w:r w:rsidRPr="00C715CC">
        <w:rPr>
          <w:lang w:val="sk-SK"/>
        </w:rPr>
        <w:t xml:space="preserve">, oddiel Sro, vložka 103787/B). </w:t>
      </w:r>
    </w:p>
    <w:p w14:paraId="3686278F" w14:textId="77777777" w:rsidR="005D70FE" w:rsidRPr="00C715CC" w:rsidRDefault="005D70FE">
      <w:pPr>
        <w:rPr>
          <w:szCs w:val="22"/>
          <w:lang w:val="sk-SK"/>
        </w:rPr>
      </w:pPr>
    </w:p>
    <w:p w14:paraId="53A85FD5" w14:textId="77777777" w:rsidR="007F7A11" w:rsidRPr="00C715CC" w:rsidRDefault="007F7A11">
      <w:pPr>
        <w:rPr>
          <w:szCs w:val="22"/>
          <w:lang w:val="sk-SK"/>
        </w:rPr>
      </w:pPr>
    </w:p>
    <w:p w14:paraId="7D7141C5" w14:textId="77777777" w:rsidR="004A7C5B" w:rsidRPr="00C715CC" w:rsidRDefault="00C9279C" w:rsidP="007E70D9">
      <w:pPr>
        <w:pStyle w:val="Nadpis2"/>
        <w:rPr>
          <w:lang w:val="sk-SK"/>
        </w:rPr>
      </w:pPr>
      <w:bookmarkStart w:id="2" w:name="_Toc156113564"/>
      <w:r w:rsidRPr="00C715CC">
        <w:rPr>
          <w:lang w:val="sk-SK"/>
        </w:rPr>
        <w:t xml:space="preserve">Predmet činnosti </w:t>
      </w:r>
      <w:bookmarkEnd w:id="2"/>
      <w:r w:rsidR="00853EFC" w:rsidRPr="00C715CC">
        <w:rPr>
          <w:lang w:val="sk-SK"/>
        </w:rPr>
        <w:t>Spoločnosti</w:t>
      </w:r>
    </w:p>
    <w:p w14:paraId="7CF52922" w14:textId="77777777" w:rsidR="00C117AF" w:rsidRPr="00C715CC" w:rsidRDefault="00C117AF" w:rsidP="00C117AF">
      <w:pPr>
        <w:pStyle w:val="Default"/>
      </w:pPr>
    </w:p>
    <w:p w14:paraId="6438063E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Výroba a predaj suchých maltových a omietkových zmesí</w:t>
      </w:r>
    </w:p>
    <w:p w14:paraId="54547354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Výroba a predaj organických a anorganických materiálov a chemikálií</w:t>
      </w:r>
    </w:p>
    <w:p w14:paraId="46D9528E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Výroba a predaj pastových omietok</w:t>
      </w:r>
    </w:p>
    <w:p w14:paraId="1A40E0CA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Triedenie, drvenie, mletie prírodných materiálov</w:t>
      </w:r>
    </w:p>
    <w:p w14:paraId="45FC58A2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Obchodná činnosť v rozsahu voľných živností</w:t>
      </w:r>
    </w:p>
    <w:p w14:paraId="7CE121FA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Sprostredkovateľská činnosť</w:t>
      </w:r>
    </w:p>
    <w:p w14:paraId="63E17FEF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Prenájom strojov, prístrojov a stavebných zariadení</w:t>
      </w:r>
    </w:p>
    <w:p w14:paraId="5CF5E770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Podnikateľské poradenstvo v predmete podnikania</w:t>
      </w:r>
    </w:p>
    <w:p w14:paraId="60BC97F1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Sprostredkovanie dopravy</w:t>
      </w:r>
    </w:p>
    <w:p w14:paraId="3E1DD3BD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Prenájom priemyselného spotrebného tovaru</w:t>
      </w:r>
    </w:p>
    <w:p w14:paraId="1950D5AD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Prenájom a leasing motorových vozidiel</w:t>
      </w:r>
    </w:p>
    <w:p w14:paraId="4D22036C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Prenájom a leasing dopravných zariadení</w:t>
      </w:r>
    </w:p>
    <w:p w14:paraId="2CEA1B34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Reklamné činnosti</w:t>
      </w:r>
    </w:p>
    <w:p w14:paraId="2C2272FB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Skladovanie</w:t>
      </w:r>
    </w:p>
    <w:p w14:paraId="40A1DFE6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Vedenie účtovníctva</w:t>
      </w:r>
    </w:p>
    <w:p w14:paraId="1D1756CB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Administratívne práce</w:t>
      </w:r>
    </w:p>
    <w:p w14:paraId="2369743A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Činnosť vykonávaná banským spôsobom</w:t>
      </w:r>
    </w:p>
    <w:p w14:paraId="1F9C9DAE" w14:textId="77777777" w:rsidR="005D70FE" w:rsidRPr="00C715CC" w:rsidRDefault="005D70FE" w:rsidP="005D70FE">
      <w:pPr>
        <w:numPr>
          <w:ilvl w:val="0"/>
          <w:numId w:val="39"/>
        </w:numPr>
        <w:rPr>
          <w:szCs w:val="22"/>
          <w:lang w:val="sk-SK"/>
        </w:rPr>
      </w:pPr>
      <w:r w:rsidRPr="00C715CC">
        <w:rPr>
          <w:szCs w:val="22"/>
          <w:lang w:val="sk-SK"/>
        </w:rPr>
        <w:t>Vykonávanie trhacích prác</w:t>
      </w:r>
    </w:p>
    <w:p w14:paraId="5659D00F" w14:textId="77777777" w:rsidR="00452463" w:rsidRPr="00C715CC" w:rsidRDefault="00452463" w:rsidP="005D70FE">
      <w:pPr>
        <w:rPr>
          <w:highlight w:val="yellow"/>
          <w:lang w:val="sk-SK"/>
        </w:rPr>
      </w:pPr>
      <w:bookmarkStart w:id="3" w:name="_Toc156113566"/>
    </w:p>
    <w:p w14:paraId="4E8FC3F6" w14:textId="77777777" w:rsidR="000B253D" w:rsidRPr="00C715CC" w:rsidRDefault="000B253D" w:rsidP="007E70D9">
      <w:pPr>
        <w:rPr>
          <w:highlight w:val="yellow"/>
          <w:lang w:val="sk-SK"/>
        </w:rPr>
      </w:pPr>
    </w:p>
    <w:p w14:paraId="7C5D9F83" w14:textId="77777777" w:rsidR="008E6F63" w:rsidRPr="00C715CC" w:rsidRDefault="008E6F63" w:rsidP="008E6F63">
      <w:pPr>
        <w:pStyle w:val="Nadpis2"/>
        <w:rPr>
          <w:lang w:val="sk-SK"/>
        </w:rPr>
      </w:pPr>
      <w:r w:rsidRPr="00C715CC">
        <w:rPr>
          <w:lang w:val="sk-SK"/>
        </w:rPr>
        <w:t>Údaje o neobmedzenom ručení</w:t>
      </w:r>
    </w:p>
    <w:p w14:paraId="2EBD5B0E" w14:textId="77777777" w:rsidR="008E6F63" w:rsidRPr="00C715CC" w:rsidRDefault="008E6F63" w:rsidP="008E6F63">
      <w:pPr>
        <w:pStyle w:val="Hlavika"/>
        <w:rPr>
          <w:szCs w:val="22"/>
          <w:lang w:val="sk-SK"/>
        </w:rPr>
      </w:pPr>
    </w:p>
    <w:p w14:paraId="315AE24E" w14:textId="77777777" w:rsidR="008E6F63" w:rsidRPr="00C715CC" w:rsidRDefault="008E6F63" w:rsidP="008E6F63">
      <w:pPr>
        <w:pStyle w:val="Hlavika"/>
        <w:rPr>
          <w:szCs w:val="22"/>
          <w:lang w:val="sk-SK"/>
        </w:rPr>
      </w:pPr>
      <w:r w:rsidRPr="00C715CC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14:paraId="06A8A959" w14:textId="77777777" w:rsidR="007F7A11" w:rsidRPr="00C715CC" w:rsidRDefault="007F7A11">
      <w:pPr>
        <w:rPr>
          <w:szCs w:val="22"/>
          <w:lang w:val="sk-SK"/>
        </w:rPr>
      </w:pPr>
    </w:p>
    <w:p w14:paraId="0F757B19" w14:textId="77777777" w:rsidR="00062E4E" w:rsidRPr="00C715CC" w:rsidRDefault="00062E4E">
      <w:pPr>
        <w:rPr>
          <w:szCs w:val="22"/>
          <w:lang w:val="sk-SK"/>
        </w:rPr>
      </w:pPr>
    </w:p>
    <w:p w14:paraId="290037AA" w14:textId="77777777" w:rsidR="008E6F63" w:rsidRPr="009A102A" w:rsidRDefault="008E6F63" w:rsidP="008E6F63">
      <w:pPr>
        <w:pStyle w:val="Nadpis2"/>
        <w:rPr>
          <w:lang w:val="sk-SK"/>
        </w:rPr>
      </w:pPr>
      <w:r w:rsidRPr="009A102A">
        <w:rPr>
          <w:lang w:val="sk-SK"/>
        </w:rPr>
        <w:t>Schválenie účtovnej závierky zostavenej za predchádzajúce obdobie</w:t>
      </w:r>
    </w:p>
    <w:p w14:paraId="08643679" w14:textId="77777777" w:rsidR="008E6F63" w:rsidRPr="009A102A" w:rsidRDefault="008E6F63" w:rsidP="008E6F63">
      <w:pPr>
        <w:rPr>
          <w:b/>
          <w:szCs w:val="22"/>
          <w:lang w:val="sk-SK"/>
        </w:rPr>
      </w:pPr>
    </w:p>
    <w:p w14:paraId="078A7EE7" w14:textId="77777777" w:rsidR="008E6F63" w:rsidRPr="009A102A" w:rsidRDefault="008E6F63" w:rsidP="008E6F63">
      <w:pPr>
        <w:pStyle w:val="Zkladntext"/>
        <w:numPr>
          <w:ilvl w:val="0"/>
          <w:numId w:val="19"/>
        </w:numPr>
        <w:rPr>
          <w:szCs w:val="22"/>
          <w:lang w:val="sk-SK"/>
        </w:rPr>
      </w:pPr>
      <w:r w:rsidRPr="009A102A">
        <w:rPr>
          <w:szCs w:val="22"/>
          <w:lang w:val="sk-SK"/>
        </w:rPr>
        <w:t xml:space="preserve">Účtovná závierka bola schválená riadnym </w:t>
      </w:r>
    </w:p>
    <w:p w14:paraId="67330735" w14:textId="77777777" w:rsidR="008E6F63" w:rsidRPr="009A102A" w:rsidRDefault="008E6F63" w:rsidP="008E6F63">
      <w:pPr>
        <w:pStyle w:val="Zkladntext"/>
        <w:ind w:firstLine="360"/>
        <w:rPr>
          <w:szCs w:val="22"/>
          <w:lang w:val="sk-SK"/>
        </w:rPr>
      </w:pPr>
      <w:r w:rsidRPr="009A102A">
        <w:rPr>
          <w:szCs w:val="22"/>
          <w:lang w:val="sk-SK"/>
        </w:rPr>
        <w:t xml:space="preserve">valným zhromaždením. </w:t>
      </w:r>
      <w:r w:rsidRPr="009A102A">
        <w:rPr>
          <w:szCs w:val="22"/>
          <w:lang w:val="sk-SK"/>
        </w:rPr>
        <w:tab/>
      </w:r>
      <w:r w:rsidRPr="009A102A">
        <w:rPr>
          <w:szCs w:val="22"/>
          <w:lang w:val="sk-SK"/>
        </w:rPr>
        <w:tab/>
      </w:r>
      <w:r w:rsidRPr="009A102A">
        <w:rPr>
          <w:szCs w:val="22"/>
          <w:lang w:val="sk-SK"/>
        </w:rPr>
        <w:tab/>
      </w:r>
      <w:r w:rsidRPr="009A102A">
        <w:rPr>
          <w:szCs w:val="22"/>
          <w:lang w:val="sk-SK"/>
        </w:rPr>
        <w:tab/>
      </w:r>
      <w:r w:rsidRPr="009A102A">
        <w:rPr>
          <w:szCs w:val="22"/>
          <w:lang w:val="sk-SK"/>
        </w:rPr>
        <w:tab/>
      </w:r>
      <w:r w:rsidRPr="009A102A">
        <w:rPr>
          <w:szCs w:val="22"/>
          <w:lang w:val="sk-SK"/>
        </w:rPr>
        <w:tab/>
      </w:r>
      <w:r w:rsidR="00461EA3" w:rsidRPr="009A102A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bookmarkStart w:id="4" w:name="Kontrollkästchen5"/>
      <w:r w:rsidR="005D70FE" w:rsidRPr="009A102A">
        <w:rPr>
          <w:szCs w:val="22"/>
          <w:lang w:val="sk-SK"/>
        </w:rPr>
        <w:instrText xml:space="preserve"> FORMCHECKBOX </w:instrText>
      </w:r>
      <w:r w:rsidR="00461EA3" w:rsidRPr="009A102A">
        <w:rPr>
          <w:szCs w:val="22"/>
          <w:lang w:val="sk-SK"/>
        </w:rPr>
      </w:r>
      <w:r w:rsidR="00461EA3" w:rsidRPr="009A102A">
        <w:rPr>
          <w:szCs w:val="22"/>
          <w:lang w:val="sk-SK"/>
        </w:rPr>
        <w:fldChar w:fldCharType="separate"/>
      </w:r>
      <w:r w:rsidR="00461EA3" w:rsidRPr="009A102A">
        <w:rPr>
          <w:szCs w:val="22"/>
          <w:lang w:val="sk-SK"/>
        </w:rPr>
        <w:fldChar w:fldCharType="end"/>
      </w:r>
      <w:bookmarkEnd w:id="4"/>
      <w:r w:rsidRPr="009A102A">
        <w:rPr>
          <w:szCs w:val="22"/>
          <w:lang w:val="sk-SK"/>
        </w:rPr>
        <w:t xml:space="preserve"> ÁNO</w:t>
      </w:r>
      <w:r w:rsidRPr="009A102A">
        <w:rPr>
          <w:szCs w:val="22"/>
          <w:lang w:val="sk-SK"/>
        </w:rPr>
        <w:tab/>
      </w:r>
      <w:r w:rsidR="00461EA3" w:rsidRPr="009A102A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9A102A">
        <w:rPr>
          <w:szCs w:val="22"/>
          <w:lang w:val="sk-SK"/>
        </w:rPr>
        <w:instrText xml:space="preserve"> FORMCHECKBOX </w:instrText>
      </w:r>
      <w:r w:rsidR="00461EA3" w:rsidRPr="009A102A">
        <w:rPr>
          <w:szCs w:val="22"/>
          <w:lang w:val="sk-SK"/>
        </w:rPr>
      </w:r>
      <w:r w:rsidR="00461EA3" w:rsidRPr="009A102A">
        <w:rPr>
          <w:szCs w:val="22"/>
          <w:lang w:val="sk-SK"/>
        </w:rPr>
        <w:fldChar w:fldCharType="separate"/>
      </w:r>
      <w:r w:rsidR="00461EA3" w:rsidRPr="009A102A">
        <w:rPr>
          <w:szCs w:val="22"/>
          <w:lang w:val="sk-SK"/>
        </w:rPr>
        <w:fldChar w:fldCharType="end"/>
      </w:r>
      <w:r w:rsidRPr="009A102A">
        <w:rPr>
          <w:szCs w:val="22"/>
          <w:lang w:val="sk-SK"/>
        </w:rPr>
        <w:t xml:space="preserve"> NIE</w:t>
      </w:r>
    </w:p>
    <w:p w14:paraId="2BA86B4D" w14:textId="77777777" w:rsidR="008E6F63" w:rsidRPr="009A102A" w:rsidRDefault="008E6F63" w:rsidP="008E6F63">
      <w:pPr>
        <w:pStyle w:val="Zkladntext"/>
        <w:ind w:firstLine="360"/>
        <w:rPr>
          <w:szCs w:val="22"/>
          <w:highlight w:val="yellow"/>
          <w:lang w:val="sk-SK"/>
        </w:rPr>
      </w:pPr>
    </w:p>
    <w:p w14:paraId="772923CA" w14:textId="4F0303C0" w:rsidR="008E6F63" w:rsidRPr="009A102A" w:rsidRDefault="008E6F63" w:rsidP="008E6F63">
      <w:pPr>
        <w:pStyle w:val="Zkladntext"/>
        <w:rPr>
          <w:szCs w:val="22"/>
          <w:lang w:val="sk-SK"/>
        </w:rPr>
      </w:pPr>
      <w:r w:rsidRPr="009A102A">
        <w:rPr>
          <w:szCs w:val="22"/>
          <w:lang w:val="sk-SK"/>
        </w:rPr>
        <w:t>Účtovná závierka k 31.12.</w:t>
      </w:r>
      <w:r w:rsidR="009A102A" w:rsidRPr="009A102A">
        <w:rPr>
          <w:szCs w:val="22"/>
          <w:lang w:val="sk-SK"/>
        </w:rPr>
        <w:t>202</w:t>
      </w:r>
      <w:r w:rsidR="005453AD">
        <w:rPr>
          <w:szCs w:val="22"/>
          <w:lang w:val="sk-SK"/>
        </w:rPr>
        <w:t>3</w:t>
      </w:r>
      <w:r w:rsidR="009A102A" w:rsidRPr="009A102A">
        <w:rPr>
          <w:szCs w:val="22"/>
          <w:lang w:val="sk-SK"/>
        </w:rPr>
        <w:t xml:space="preserve"> </w:t>
      </w:r>
      <w:r w:rsidRPr="009A102A">
        <w:rPr>
          <w:szCs w:val="22"/>
          <w:lang w:val="sk-SK"/>
        </w:rPr>
        <w:t xml:space="preserve">za predchádzajúce účtovné obdobie bola schválená uznesením valného zhromaždenia Spoločnosti dňa </w:t>
      </w:r>
      <w:r w:rsidR="005453AD">
        <w:rPr>
          <w:szCs w:val="22"/>
          <w:lang w:val="sk-SK"/>
        </w:rPr>
        <w:t>18</w:t>
      </w:r>
      <w:r w:rsidRPr="009A102A">
        <w:rPr>
          <w:szCs w:val="22"/>
          <w:lang w:val="sk-SK"/>
        </w:rPr>
        <w:t>.</w:t>
      </w:r>
      <w:r w:rsidR="00062E4E" w:rsidRPr="009A102A">
        <w:rPr>
          <w:szCs w:val="22"/>
          <w:lang w:val="sk-SK"/>
        </w:rPr>
        <w:t>06.</w:t>
      </w:r>
      <w:r w:rsidR="009A102A" w:rsidRPr="009A102A">
        <w:rPr>
          <w:szCs w:val="22"/>
          <w:lang w:val="sk-SK"/>
        </w:rPr>
        <w:t>202</w:t>
      </w:r>
      <w:r w:rsidR="005453AD">
        <w:rPr>
          <w:szCs w:val="22"/>
          <w:lang w:val="sk-SK"/>
        </w:rPr>
        <w:t>4</w:t>
      </w:r>
      <w:r w:rsidRPr="009A102A">
        <w:rPr>
          <w:szCs w:val="22"/>
          <w:lang w:val="sk-SK"/>
        </w:rPr>
        <w:t xml:space="preserve">. </w:t>
      </w:r>
    </w:p>
    <w:p w14:paraId="004EECC8" w14:textId="77777777" w:rsidR="00602687" w:rsidRPr="000549F6" w:rsidRDefault="00602687">
      <w:pPr>
        <w:rPr>
          <w:szCs w:val="22"/>
          <w:lang w:val="sk-SK"/>
        </w:rPr>
      </w:pPr>
    </w:p>
    <w:p w14:paraId="6EDE5373" w14:textId="77777777" w:rsidR="00C34596" w:rsidRPr="000549F6" w:rsidRDefault="00C34596">
      <w:pPr>
        <w:rPr>
          <w:szCs w:val="22"/>
          <w:lang w:val="sk-SK"/>
        </w:rPr>
      </w:pPr>
    </w:p>
    <w:p w14:paraId="623455B8" w14:textId="77777777" w:rsidR="008E6F63" w:rsidRPr="009A102A" w:rsidRDefault="008E6F63" w:rsidP="008E6F63">
      <w:pPr>
        <w:pStyle w:val="Nadpis2"/>
        <w:rPr>
          <w:lang w:val="sk-SK"/>
        </w:rPr>
      </w:pPr>
      <w:r w:rsidRPr="009A102A">
        <w:rPr>
          <w:lang w:val="sk-SK"/>
        </w:rPr>
        <w:t>Zverejnenie účtovnej závierky za predchádzajúce účtovné obdobie</w:t>
      </w:r>
    </w:p>
    <w:p w14:paraId="0CC94E23" w14:textId="77777777" w:rsidR="008E6F63" w:rsidRPr="009A102A" w:rsidRDefault="008E6F63" w:rsidP="008E6F63">
      <w:pPr>
        <w:rPr>
          <w:szCs w:val="22"/>
          <w:lang w:val="sk-SK"/>
        </w:rPr>
      </w:pPr>
    </w:p>
    <w:p w14:paraId="21C74379" w14:textId="0F562D6A" w:rsidR="008E6F63" w:rsidRPr="009A102A" w:rsidRDefault="00062E4E" w:rsidP="00602687">
      <w:pPr>
        <w:pStyle w:val="Zkladntext"/>
        <w:rPr>
          <w:szCs w:val="22"/>
          <w:lang w:val="sk-SK"/>
        </w:rPr>
      </w:pPr>
      <w:r w:rsidRPr="009A102A">
        <w:rPr>
          <w:szCs w:val="22"/>
          <w:lang w:val="sk-SK"/>
        </w:rPr>
        <w:t>Účtovná závierka Spoločnosti</w:t>
      </w:r>
      <w:r w:rsidR="007B14F5" w:rsidRPr="009A102A">
        <w:rPr>
          <w:szCs w:val="22"/>
          <w:lang w:val="sk-SK"/>
        </w:rPr>
        <w:t xml:space="preserve"> k</w:t>
      </w:r>
      <w:r w:rsidRPr="009A102A">
        <w:rPr>
          <w:szCs w:val="22"/>
          <w:lang w:val="sk-SK"/>
        </w:rPr>
        <w:t xml:space="preserve"> 31.12.</w:t>
      </w:r>
      <w:r w:rsidR="009A102A" w:rsidRPr="009A102A">
        <w:rPr>
          <w:szCs w:val="22"/>
          <w:lang w:val="sk-SK"/>
        </w:rPr>
        <w:t>202</w:t>
      </w:r>
      <w:r w:rsidR="005453AD">
        <w:rPr>
          <w:szCs w:val="22"/>
          <w:lang w:val="sk-SK"/>
        </w:rPr>
        <w:t>3</w:t>
      </w:r>
      <w:r w:rsidR="009A102A" w:rsidRPr="009A102A">
        <w:rPr>
          <w:szCs w:val="22"/>
          <w:lang w:val="sk-SK"/>
        </w:rPr>
        <w:t xml:space="preserve"> </w:t>
      </w:r>
      <w:r w:rsidRPr="009A102A">
        <w:rPr>
          <w:szCs w:val="22"/>
          <w:lang w:val="sk-SK"/>
        </w:rPr>
        <w:t>spolu so</w:t>
      </w:r>
      <w:r w:rsidRPr="009A102A">
        <w:rPr>
          <w:color w:val="FF0000"/>
          <w:szCs w:val="22"/>
          <w:lang w:val="sk-SK"/>
        </w:rPr>
        <w:t xml:space="preserve"> </w:t>
      </w:r>
      <w:r w:rsidRPr="009A102A">
        <w:rPr>
          <w:szCs w:val="22"/>
          <w:lang w:val="sk-SK"/>
        </w:rPr>
        <w:t>správou audítora o overení účtovnej závierky k 31.12.</w:t>
      </w:r>
      <w:r w:rsidR="009A102A" w:rsidRPr="009A102A">
        <w:rPr>
          <w:szCs w:val="22"/>
          <w:lang w:val="sk-SK"/>
        </w:rPr>
        <w:t>202</w:t>
      </w:r>
      <w:r w:rsidR="005453AD">
        <w:rPr>
          <w:szCs w:val="22"/>
          <w:lang w:val="sk-SK"/>
        </w:rPr>
        <w:t>3</w:t>
      </w:r>
      <w:r w:rsidR="009A102A" w:rsidRPr="009A102A">
        <w:rPr>
          <w:szCs w:val="22"/>
          <w:lang w:val="sk-SK"/>
        </w:rPr>
        <w:t xml:space="preserve"> </w:t>
      </w:r>
      <w:r w:rsidR="007B14F5" w:rsidRPr="009A102A">
        <w:rPr>
          <w:szCs w:val="22"/>
          <w:lang w:val="sk-SK"/>
        </w:rPr>
        <w:t xml:space="preserve">bola uložená do registra účtovných závierok dňa </w:t>
      </w:r>
      <w:r w:rsidR="005453AD">
        <w:rPr>
          <w:szCs w:val="22"/>
          <w:lang w:val="sk-SK"/>
        </w:rPr>
        <w:t>12</w:t>
      </w:r>
      <w:r w:rsidR="00C17E9F" w:rsidRPr="009A102A">
        <w:rPr>
          <w:szCs w:val="22"/>
          <w:lang w:val="sk-SK"/>
        </w:rPr>
        <w:t>.3.</w:t>
      </w:r>
      <w:r w:rsidR="009A102A" w:rsidRPr="009A102A">
        <w:rPr>
          <w:szCs w:val="22"/>
          <w:lang w:val="sk-SK"/>
        </w:rPr>
        <w:t>202</w:t>
      </w:r>
      <w:r w:rsidR="005453AD">
        <w:rPr>
          <w:szCs w:val="22"/>
          <w:lang w:val="sk-SK"/>
        </w:rPr>
        <w:t>4</w:t>
      </w:r>
      <w:r w:rsidR="00EB10A1" w:rsidRPr="009A102A">
        <w:rPr>
          <w:szCs w:val="22"/>
          <w:lang w:val="sk-SK"/>
        </w:rPr>
        <w:t>.</w:t>
      </w:r>
      <w:r w:rsidR="007B14F5" w:rsidRPr="009A102A">
        <w:rPr>
          <w:szCs w:val="22"/>
          <w:lang w:val="sk-SK"/>
        </w:rPr>
        <w:t xml:space="preserve"> V</w:t>
      </w:r>
      <w:r w:rsidRPr="009A102A">
        <w:rPr>
          <w:szCs w:val="22"/>
          <w:lang w:val="sk-SK"/>
        </w:rPr>
        <w:t>ýročn</w:t>
      </w:r>
      <w:r w:rsidR="007B14F5" w:rsidRPr="009A102A">
        <w:rPr>
          <w:szCs w:val="22"/>
          <w:lang w:val="sk-SK"/>
        </w:rPr>
        <w:t>á</w:t>
      </w:r>
      <w:r w:rsidRPr="009A102A">
        <w:rPr>
          <w:szCs w:val="22"/>
          <w:lang w:val="sk-SK"/>
        </w:rPr>
        <w:t xml:space="preserve"> </w:t>
      </w:r>
      <w:r w:rsidR="007B14F5" w:rsidRPr="009A102A">
        <w:rPr>
          <w:szCs w:val="22"/>
          <w:lang w:val="sk-SK"/>
        </w:rPr>
        <w:t>správa s</w:t>
      </w:r>
      <w:r w:rsidRPr="009A102A">
        <w:rPr>
          <w:szCs w:val="22"/>
          <w:lang w:val="sk-SK"/>
        </w:rPr>
        <w:t xml:space="preserve"> dodatkom správy audítora o overení súladu výročnej správy s účtovnou závierkou bola uložená do registra účtovných závierok dňa </w:t>
      </w:r>
      <w:r w:rsidR="005453AD">
        <w:rPr>
          <w:szCs w:val="22"/>
          <w:lang w:val="sk-SK"/>
        </w:rPr>
        <w:t>24.</w:t>
      </w:r>
      <w:r w:rsidR="00C17E9F" w:rsidRPr="009A102A">
        <w:rPr>
          <w:szCs w:val="22"/>
          <w:lang w:val="sk-SK"/>
        </w:rPr>
        <w:t>06.</w:t>
      </w:r>
      <w:r w:rsidR="009A102A" w:rsidRPr="009A102A">
        <w:rPr>
          <w:szCs w:val="22"/>
          <w:lang w:val="sk-SK"/>
        </w:rPr>
        <w:t>202</w:t>
      </w:r>
      <w:r w:rsidR="005453AD">
        <w:rPr>
          <w:szCs w:val="22"/>
          <w:lang w:val="sk-SK"/>
        </w:rPr>
        <w:t>4</w:t>
      </w:r>
      <w:r w:rsidR="00C17E9F" w:rsidRPr="009A102A">
        <w:rPr>
          <w:szCs w:val="22"/>
          <w:lang w:val="sk-SK"/>
        </w:rPr>
        <w:t>.</w:t>
      </w:r>
    </w:p>
    <w:p w14:paraId="7474399E" w14:textId="77777777" w:rsidR="007F7A11" w:rsidRPr="000549F6" w:rsidRDefault="007F7A11" w:rsidP="007F7A11">
      <w:pPr>
        <w:rPr>
          <w:lang w:val="sk-SK"/>
        </w:rPr>
      </w:pPr>
    </w:p>
    <w:p w14:paraId="29D3593D" w14:textId="77777777" w:rsidR="00882FAE" w:rsidRPr="009A102A" w:rsidRDefault="00C7488C">
      <w:pPr>
        <w:rPr>
          <w:szCs w:val="22"/>
          <w:lang w:val="sk-SK"/>
        </w:rPr>
      </w:pPr>
      <w:r w:rsidRPr="009A102A">
        <w:rPr>
          <w:szCs w:val="22"/>
          <w:lang w:val="sk-SK"/>
        </w:rPr>
        <w:t xml:space="preserve">Účtovná závierka je určená pre používateľov, ktorí majú primerané znalosti o obchodných a ekonomických činnostiach a účtovníctve a ktorí analyzujú tieto informácie s primeranou pozornosťou. </w:t>
      </w:r>
    </w:p>
    <w:p w14:paraId="7722B531" w14:textId="77777777" w:rsidR="00CA54D4" w:rsidRPr="000549F6" w:rsidRDefault="00CA54D4">
      <w:pPr>
        <w:rPr>
          <w:szCs w:val="22"/>
          <w:lang w:val="sk-SK"/>
        </w:rPr>
      </w:pPr>
    </w:p>
    <w:p w14:paraId="098E230C" w14:textId="77777777" w:rsidR="00882FAE" w:rsidRPr="00EE7D11" w:rsidRDefault="00882FAE">
      <w:pPr>
        <w:rPr>
          <w:szCs w:val="22"/>
          <w:lang w:val="sk-SK"/>
        </w:rPr>
      </w:pPr>
    </w:p>
    <w:p w14:paraId="2CE33BC8" w14:textId="77777777" w:rsidR="008E6F63" w:rsidRPr="00EE7D11" w:rsidRDefault="008E6F63" w:rsidP="008E6F63">
      <w:pPr>
        <w:pStyle w:val="Nadpis2"/>
        <w:rPr>
          <w:lang w:val="sk-SK"/>
        </w:rPr>
      </w:pPr>
      <w:r w:rsidRPr="00EE7D11">
        <w:rPr>
          <w:lang w:val="sk-SK"/>
        </w:rPr>
        <w:lastRenderedPageBreak/>
        <w:t>Právny dôvod zostavenia účtovnej závierky</w:t>
      </w:r>
    </w:p>
    <w:p w14:paraId="247938E1" w14:textId="77777777" w:rsidR="008E6F63" w:rsidRPr="00EE7D11" w:rsidRDefault="008E6F63" w:rsidP="008E6F63">
      <w:pPr>
        <w:rPr>
          <w:szCs w:val="22"/>
          <w:lang w:val="sk-SK"/>
        </w:rPr>
      </w:pPr>
    </w:p>
    <w:p w14:paraId="5987E5AE" w14:textId="77777777" w:rsidR="008E6F63" w:rsidRPr="00065EAC" w:rsidRDefault="008E6F63" w:rsidP="008E6F63">
      <w:pPr>
        <w:numPr>
          <w:ilvl w:val="0"/>
          <w:numId w:val="6"/>
        </w:numPr>
        <w:rPr>
          <w:szCs w:val="22"/>
          <w:lang w:val="sk-SK"/>
        </w:rPr>
      </w:pPr>
      <w:r w:rsidRPr="00065EAC">
        <w:rPr>
          <w:szCs w:val="22"/>
          <w:lang w:val="sk-SK"/>
        </w:rPr>
        <w:t xml:space="preserve">Účtovná závierka Spoločnosti je zostavená k poslednému dňu </w:t>
      </w:r>
    </w:p>
    <w:p w14:paraId="4D832B29" w14:textId="77777777" w:rsidR="008E6F63" w:rsidRPr="00065EAC" w:rsidRDefault="008E6F63" w:rsidP="008E6F63">
      <w:pPr>
        <w:ind w:firstLine="360"/>
        <w:rPr>
          <w:szCs w:val="22"/>
          <w:lang w:val="sk-SK"/>
        </w:rPr>
      </w:pPr>
      <w:r w:rsidRPr="00065EAC">
        <w:rPr>
          <w:szCs w:val="22"/>
          <w:lang w:val="sk-SK"/>
        </w:rPr>
        <w:t>účtovného obdobia ako riadna účtovná závierka</w:t>
      </w:r>
      <w:r w:rsidRPr="00065EAC">
        <w:rPr>
          <w:szCs w:val="22"/>
          <w:lang w:val="sk-SK"/>
        </w:rPr>
        <w:tab/>
      </w:r>
    </w:p>
    <w:p w14:paraId="3C1BB3C3" w14:textId="77777777" w:rsidR="008E6F63" w:rsidRPr="00065EAC" w:rsidRDefault="008E6F63" w:rsidP="008E6F63">
      <w:pPr>
        <w:ind w:firstLine="360"/>
        <w:rPr>
          <w:szCs w:val="22"/>
          <w:lang w:val="sk-SK"/>
        </w:rPr>
      </w:pPr>
      <w:r w:rsidRPr="00065EAC">
        <w:rPr>
          <w:szCs w:val="22"/>
          <w:lang w:val="sk-SK"/>
        </w:rPr>
        <w:t xml:space="preserve">podľa §17 ods. 6 zákona NR SR č. 431/2002 Z. z. o účtovníctve </w:t>
      </w:r>
    </w:p>
    <w:p w14:paraId="0DCC20F3" w14:textId="3CE7DA9E" w:rsidR="008E6F63" w:rsidRPr="00065EAC" w:rsidRDefault="00062E4E" w:rsidP="008E6F63">
      <w:pPr>
        <w:ind w:firstLine="360"/>
        <w:rPr>
          <w:szCs w:val="22"/>
          <w:lang w:val="sk-SK"/>
        </w:rPr>
      </w:pPr>
      <w:r w:rsidRPr="00065EAC">
        <w:rPr>
          <w:szCs w:val="22"/>
          <w:lang w:val="sk-SK"/>
        </w:rPr>
        <w:t>za obdobie od 1.1.</w:t>
      </w:r>
      <w:r w:rsidR="00065EAC" w:rsidRPr="00065EAC">
        <w:rPr>
          <w:szCs w:val="22"/>
          <w:lang w:val="sk-SK"/>
        </w:rPr>
        <w:t>202</w:t>
      </w:r>
      <w:r w:rsidR="005453AD">
        <w:rPr>
          <w:szCs w:val="22"/>
          <w:lang w:val="sk-SK"/>
        </w:rPr>
        <w:t>4</w:t>
      </w:r>
      <w:r w:rsidR="00065EAC" w:rsidRPr="00065EAC">
        <w:rPr>
          <w:szCs w:val="22"/>
          <w:lang w:val="sk-SK"/>
        </w:rPr>
        <w:t xml:space="preserve"> </w:t>
      </w:r>
      <w:r w:rsidR="008E6F63" w:rsidRPr="00065EAC">
        <w:rPr>
          <w:szCs w:val="22"/>
          <w:lang w:val="sk-SK"/>
        </w:rPr>
        <w:t>do 31.12.</w:t>
      </w:r>
      <w:r w:rsidR="00065EAC" w:rsidRPr="00065EAC">
        <w:rPr>
          <w:szCs w:val="22"/>
          <w:lang w:val="sk-SK"/>
        </w:rPr>
        <w:t>202</w:t>
      </w:r>
      <w:r w:rsidR="005453AD">
        <w:rPr>
          <w:szCs w:val="22"/>
          <w:lang w:val="sk-SK"/>
        </w:rPr>
        <w:t>4</w:t>
      </w:r>
      <w:r w:rsidR="008E6F63" w:rsidRPr="00065EAC">
        <w:rPr>
          <w:szCs w:val="22"/>
          <w:lang w:val="sk-SK"/>
        </w:rPr>
        <w:tab/>
      </w:r>
      <w:r w:rsidR="008E6F63" w:rsidRPr="00065EAC">
        <w:rPr>
          <w:szCs w:val="22"/>
          <w:lang w:val="sk-SK"/>
        </w:rPr>
        <w:tab/>
      </w:r>
      <w:r w:rsidR="008E6F63" w:rsidRPr="00065EAC">
        <w:rPr>
          <w:szCs w:val="22"/>
          <w:lang w:val="sk-SK"/>
        </w:rPr>
        <w:tab/>
      </w:r>
      <w:r w:rsidR="008E6F63" w:rsidRPr="00065EAC">
        <w:rPr>
          <w:szCs w:val="22"/>
          <w:lang w:val="sk-SK"/>
        </w:rPr>
        <w:tab/>
      </w:r>
      <w:r w:rsidR="00461EA3" w:rsidRPr="00065EAC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5" w:name="Kontrollkästchen1"/>
      <w:r w:rsidRPr="00065EAC">
        <w:rPr>
          <w:szCs w:val="22"/>
          <w:lang w:val="sk-SK"/>
        </w:rPr>
        <w:instrText xml:space="preserve"> FORMCHECKBOX </w:instrText>
      </w:r>
      <w:r w:rsidR="00461EA3" w:rsidRPr="00065EAC">
        <w:rPr>
          <w:szCs w:val="22"/>
          <w:lang w:val="sk-SK"/>
        </w:rPr>
      </w:r>
      <w:r w:rsidR="00461EA3" w:rsidRPr="00065EAC">
        <w:rPr>
          <w:szCs w:val="22"/>
          <w:lang w:val="sk-SK"/>
        </w:rPr>
        <w:fldChar w:fldCharType="separate"/>
      </w:r>
      <w:r w:rsidR="00461EA3" w:rsidRPr="00065EAC">
        <w:rPr>
          <w:szCs w:val="22"/>
          <w:lang w:val="sk-SK"/>
        </w:rPr>
        <w:fldChar w:fldCharType="end"/>
      </w:r>
      <w:bookmarkEnd w:id="5"/>
      <w:r w:rsidR="008E6F63" w:rsidRPr="00065EAC">
        <w:rPr>
          <w:szCs w:val="22"/>
          <w:lang w:val="sk-SK"/>
        </w:rPr>
        <w:t xml:space="preserve"> ÁNO</w:t>
      </w:r>
      <w:r w:rsidR="008E6F63" w:rsidRPr="00065EAC">
        <w:rPr>
          <w:szCs w:val="22"/>
          <w:lang w:val="sk-SK"/>
        </w:rPr>
        <w:tab/>
      </w:r>
      <w:r w:rsidR="00461EA3" w:rsidRPr="00065EAC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8E6F63" w:rsidRPr="00065EAC">
        <w:rPr>
          <w:szCs w:val="22"/>
          <w:lang w:val="sk-SK"/>
        </w:rPr>
        <w:instrText xml:space="preserve"> FORMCHECKBOX </w:instrText>
      </w:r>
      <w:r w:rsidR="00461EA3" w:rsidRPr="00065EAC">
        <w:rPr>
          <w:szCs w:val="22"/>
          <w:lang w:val="sk-SK"/>
        </w:rPr>
      </w:r>
      <w:r w:rsidR="00461EA3" w:rsidRPr="00065EAC">
        <w:rPr>
          <w:szCs w:val="22"/>
          <w:lang w:val="sk-SK"/>
        </w:rPr>
        <w:fldChar w:fldCharType="separate"/>
      </w:r>
      <w:r w:rsidR="00461EA3" w:rsidRPr="00065EAC">
        <w:rPr>
          <w:szCs w:val="22"/>
          <w:lang w:val="sk-SK"/>
        </w:rPr>
        <w:fldChar w:fldCharType="end"/>
      </w:r>
      <w:r w:rsidR="008E6F63" w:rsidRPr="00065EAC">
        <w:rPr>
          <w:szCs w:val="22"/>
          <w:lang w:val="sk-SK"/>
        </w:rPr>
        <w:t xml:space="preserve"> NIE</w:t>
      </w:r>
    </w:p>
    <w:p w14:paraId="6B18CD56" w14:textId="77777777" w:rsidR="008E6F63" w:rsidRPr="000549F6" w:rsidRDefault="008E6F63" w:rsidP="008E6F63">
      <w:pPr>
        <w:rPr>
          <w:szCs w:val="22"/>
          <w:lang w:val="sk-SK"/>
        </w:rPr>
      </w:pPr>
    </w:p>
    <w:p w14:paraId="318A4BE3" w14:textId="77777777" w:rsidR="00A92920" w:rsidRPr="009A102A" w:rsidRDefault="00A92920" w:rsidP="00A92920">
      <w:pPr>
        <w:rPr>
          <w:szCs w:val="22"/>
          <w:highlight w:val="yellow"/>
          <w:lang w:val="sk-SK"/>
        </w:rPr>
      </w:pPr>
    </w:p>
    <w:p w14:paraId="218E0FD2" w14:textId="77777777" w:rsidR="00062E4E" w:rsidRPr="000549F6" w:rsidRDefault="00A92920" w:rsidP="00062E4E">
      <w:pPr>
        <w:pStyle w:val="Nadpis2"/>
        <w:rPr>
          <w:lang w:val="sk-SK"/>
        </w:rPr>
      </w:pPr>
      <w:r w:rsidRPr="000549F6">
        <w:rPr>
          <w:lang w:val="sk-SK"/>
        </w:rPr>
        <w:t xml:space="preserve">Údaje o skupine </w:t>
      </w:r>
    </w:p>
    <w:p w14:paraId="6201A249" w14:textId="77777777" w:rsidR="00A92920" w:rsidRPr="000549F6" w:rsidRDefault="00A92920" w:rsidP="00A92920">
      <w:pPr>
        <w:rPr>
          <w:lang w:val="sk-SK"/>
        </w:rPr>
      </w:pPr>
    </w:p>
    <w:p w14:paraId="73BBB0CB" w14:textId="77777777" w:rsidR="00A92920" w:rsidRPr="000549F6" w:rsidRDefault="00062E4E" w:rsidP="00A92920">
      <w:pPr>
        <w:tabs>
          <w:tab w:val="right" w:pos="8506"/>
        </w:tabs>
        <w:jc w:val="center"/>
        <w:rPr>
          <w:szCs w:val="22"/>
          <w:lang w:val="sk-SK"/>
        </w:rPr>
      </w:pPr>
      <w:r w:rsidRPr="000549F6">
        <w:rPr>
          <w:szCs w:val="22"/>
          <w:lang w:val="sk-SK"/>
        </w:rPr>
        <w:object w:dxaOrig="9578" w:dyaOrig="1747" w14:anchorId="1491AF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9.7pt;height:96.3pt" o:ole="">
            <v:imagedata r:id="rId11" o:title=""/>
          </v:shape>
          <o:OLEObject Type="Embed" ProgID="Excel.Sheet.12" ShapeID="_x0000_i1025" DrawAspect="Content" ObjectID="_1803281437" r:id="rId12"/>
        </w:object>
      </w:r>
    </w:p>
    <w:p w14:paraId="027A59A1" w14:textId="77777777" w:rsidR="009C0D81" w:rsidRPr="000549F6" w:rsidRDefault="009C0D81" w:rsidP="00062E4E">
      <w:pPr>
        <w:pStyle w:val="Zkladntext"/>
        <w:rPr>
          <w:szCs w:val="22"/>
          <w:lang w:val="sk-SK"/>
        </w:rPr>
      </w:pPr>
    </w:p>
    <w:p w14:paraId="2ACD2EF6" w14:textId="77777777" w:rsidR="00062E4E" w:rsidRPr="000549F6" w:rsidRDefault="00062E4E" w:rsidP="00062E4E">
      <w:pPr>
        <w:pStyle w:val="Zkladntext"/>
        <w:rPr>
          <w:szCs w:val="22"/>
          <w:lang w:val="sk-SK"/>
        </w:rPr>
      </w:pPr>
      <w:r w:rsidRPr="000549F6">
        <w:rPr>
          <w:szCs w:val="22"/>
          <w:lang w:val="sk-SK"/>
        </w:rPr>
        <w:t xml:space="preserve">Spoločnosť sa zahŕňa do konsolidovanej účtovnej závierky spoločnosti LB </w:t>
      </w:r>
      <w:proofErr w:type="spellStart"/>
      <w:r w:rsidRPr="000549F6">
        <w:rPr>
          <w:szCs w:val="22"/>
          <w:lang w:val="sk-SK"/>
        </w:rPr>
        <w:t>Cemix</w:t>
      </w:r>
      <w:proofErr w:type="spellEnd"/>
      <w:r w:rsidRPr="000549F6">
        <w:rPr>
          <w:szCs w:val="22"/>
          <w:lang w:val="sk-SK"/>
        </w:rPr>
        <w:t xml:space="preserve">, </w:t>
      </w:r>
      <w:proofErr w:type="spellStart"/>
      <w:r w:rsidRPr="000549F6">
        <w:rPr>
          <w:szCs w:val="22"/>
          <w:lang w:val="sk-SK"/>
        </w:rPr>
        <w:t>s.r.o</w:t>
      </w:r>
      <w:proofErr w:type="spellEnd"/>
      <w:r w:rsidRPr="000549F6">
        <w:rPr>
          <w:szCs w:val="22"/>
          <w:lang w:val="sk-SK"/>
        </w:rPr>
        <w:t xml:space="preserve">., </w:t>
      </w:r>
      <w:proofErr w:type="spellStart"/>
      <w:r w:rsidRPr="000549F6">
        <w:rPr>
          <w:szCs w:val="22"/>
          <w:lang w:val="sk-SK"/>
        </w:rPr>
        <w:t>Borovany</w:t>
      </w:r>
      <w:proofErr w:type="spellEnd"/>
      <w:r w:rsidRPr="000549F6">
        <w:rPr>
          <w:i/>
          <w:szCs w:val="22"/>
          <w:lang w:val="sk-SK"/>
        </w:rPr>
        <w:t xml:space="preserve">, </w:t>
      </w:r>
      <w:r w:rsidRPr="000549F6">
        <w:rPr>
          <w:szCs w:val="22"/>
          <w:lang w:val="sk-SK"/>
        </w:rPr>
        <w:t xml:space="preserve">a konsolidovanej účtovnej závierky spoločnosti </w:t>
      </w:r>
      <w:proofErr w:type="spellStart"/>
      <w:r w:rsidRPr="000549F6">
        <w:rPr>
          <w:szCs w:val="22"/>
          <w:lang w:val="sk-SK"/>
        </w:rPr>
        <w:t>Lasselsberger</w:t>
      </w:r>
      <w:proofErr w:type="spellEnd"/>
      <w:r w:rsidRPr="000549F6">
        <w:rPr>
          <w:szCs w:val="22"/>
          <w:lang w:val="sk-SK"/>
        </w:rPr>
        <w:t xml:space="preserve"> </w:t>
      </w:r>
      <w:proofErr w:type="spellStart"/>
      <w:r w:rsidRPr="000549F6">
        <w:rPr>
          <w:szCs w:val="22"/>
          <w:lang w:val="sk-SK"/>
        </w:rPr>
        <w:t>GmbH</w:t>
      </w:r>
      <w:proofErr w:type="spellEnd"/>
      <w:r w:rsidRPr="000549F6">
        <w:rPr>
          <w:szCs w:val="22"/>
          <w:lang w:val="sk-SK"/>
        </w:rPr>
        <w:t xml:space="preserve">, </w:t>
      </w:r>
      <w:proofErr w:type="spellStart"/>
      <w:r w:rsidRPr="000549F6">
        <w:rPr>
          <w:szCs w:val="22"/>
          <w:lang w:val="sk-SK"/>
        </w:rPr>
        <w:t>Pöchlarn</w:t>
      </w:r>
      <w:proofErr w:type="spellEnd"/>
      <w:r w:rsidRPr="000549F6">
        <w:rPr>
          <w:szCs w:val="22"/>
          <w:lang w:val="sk-SK"/>
        </w:rPr>
        <w:t>,</w:t>
      </w:r>
      <w:r w:rsidRPr="000549F6">
        <w:rPr>
          <w:i/>
          <w:szCs w:val="22"/>
          <w:lang w:val="sk-SK"/>
        </w:rPr>
        <w:t xml:space="preserve"> </w:t>
      </w:r>
      <w:r w:rsidRPr="000549F6">
        <w:rPr>
          <w:szCs w:val="22"/>
          <w:lang w:val="sk-SK"/>
        </w:rPr>
        <w:t>ktorá je súčasťou</w:t>
      </w:r>
      <w:r w:rsidRPr="000549F6">
        <w:rPr>
          <w:i/>
          <w:szCs w:val="22"/>
          <w:lang w:val="sk-SK"/>
        </w:rPr>
        <w:t xml:space="preserve"> </w:t>
      </w:r>
      <w:r w:rsidRPr="000549F6">
        <w:rPr>
          <w:szCs w:val="22"/>
          <w:lang w:val="sk-SK"/>
        </w:rPr>
        <w:t xml:space="preserve"> konsolidovanej účtovnej závierky koncernu </w:t>
      </w:r>
      <w:proofErr w:type="spellStart"/>
      <w:r w:rsidRPr="000549F6">
        <w:rPr>
          <w:szCs w:val="22"/>
          <w:lang w:val="sk-SK"/>
        </w:rPr>
        <w:t>Lasselsberger</w:t>
      </w:r>
      <w:proofErr w:type="spellEnd"/>
      <w:r w:rsidRPr="000549F6">
        <w:rPr>
          <w:szCs w:val="22"/>
          <w:lang w:val="sk-SK"/>
        </w:rPr>
        <w:t xml:space="preserve">. Konsolidovanú účtovnú závierku koncernu </w:t>
      </w:r>
      <w:proofErr w:type="spellStart"/>
      <w:r w:rsidRPr="000549F6">
        <w:rPr>
          <w:szCs w:val="22"/>
          <w:lang w:val="sk-SK"/>
        </w:rPr>
        <w:t>Lasselsberger</w:t>
      </w:r>
      <w:proofErr w:type="spellEnd"/>
      <w:r w:rsidRPr="000549F6">
        <w:rPr>
          <w:i/>
          <w:szCs w:val="22"/>
          <w:lang w:val="sk-SK"/>
        </w:rPr>
        <w:t xml:space="preserve"> </w:t>
      </w:r>
      <w:r w:rsidRPr="000549F6">
        <w:rPr>
          <w:szCs w:val="22"/>
          <w:lang w:val="sk-SK"/>
        </w:rPr>
        <w:t xml:space="preserve"> zostavuje spoločnosť </w:t>
      </w:r>
      <w:proofErr w:type="spellStart"/>
      <w:r w:rsidRPr="000549F6">
        <w:rPr>
          <w:szCs w:val="22"/>
          <w:lang w:val="sk-SK"/>
        </w:rPr>
        <w:t>Lasselsberger</w:t>
      </w:r>
      <w:proofErr w:type="spellEnd"/>
      <w:r w:rsidRPr="000549F6">
        <w:rPr>
          <w:szCs w:val="22"/>
          <w:lang w:val="sk-SK"/>
        </w:rPr>
        <w:t xml:space="preserve"> </w:t>
      </w:r>
      <w:proofErr w:type="spellStart"/>
      <w:r w:rsidRPr="000549F6">
        <w:rPr>
          <w:szCs w:val="22"/>
          <w:lang w:val="sk-SK"/>
        </w:rPr>
        <w:t>GmbH</w:t>
      </w:r>
      <w:proofErr w:type="spellEnd"/>
      <w:r w:rsidRPr="000549F6">
        <w:rPr>
          <w:szCs w:val="22"/>
          <w:lang w:val="sk-SK"/>
        </w:rPr>
        <w:t xml:space="preserve">, </w:t>
      </w:r>
      <w:proofErr w:type="spellStart"/>
      <w:r w:rsidRPr="000549F6">
        <w:rPr>
          <w:szCs w:val="22"/>
          <w:lang w:val="sk-SK"/>
        </w:rPr>
        <w:t>Pöchlarn</w:t>
      </w:r>
      <w:proofErr w:type="spellEnd"/>
      <w:r w:rsidRPr="000549F6">
        <w:rPr>
          <w:szCs w:val="22"/>
          <w:lang w:val="sk-SK"/>
        </w:rPr>
        <w:t xml:space="preserve">. </w:t>
      </w:r>
    </w:p>
    <w:p w14:paraId="1C8F5310" w14:textId="77777777" w:rsidR="00062E4E" w:rsidRPr="000549F6" w:rsidRDefault="00062E4E" w:rsidP="00062E4E">
      <w:pPr>
        <w:pStyle w:val="Zkladntext"/>
        <w:rPr>
          <w:szCs w:val="22"/>
          <w:lang w:val="sk-SK"/>
        </w:rPr>
      </w:pPr>
    </w:p>
    <w:p w14:paraId="41724010" w14:textId="77777777" w:rsidR="000B253D" w:rsidRPr="009A102A" w:rsidRDefault="000B253D">
      <w:pPr>
        <w:rPr>
          <w:rFonts w:cs="TimesNewRomanPSMT"/>
          <w:szCs w:val="22"/>
          <w:highlight w:val="yellow"/>
          <w:lang w:val="sk-SK"/>
        </w:rPr>
      </w:pPr>
    </w:p>
    <w:p w14:paraId="571088F1" w14:textId="77777777" w:rsidR="008666A2" w:rsidRPr="000549F6" w:rsidRDefault="00760E6B" w:rsidP="007E70D9">
      <w:pPr>
        <w:pStyle w:val="Nadpis2"/>
        <w:rPr>
          <w:lang w:val="sk-SK"/>
        </w:rPr>
      </w:pPr>
      <w:r w:rsidRPr="000549F6">
        <w:rPr>
          <w:lang w:val="sk-SK"/>
        </w:rPr>
        <w:t>P</w:t>
      </w:r>
      <w:r w:rsidR="00C9279C" w:rsidRPr="000549F6">
        <w:rPr>
          <w:lang w:val="sk-SK"/>
        </w:rPr>
        <w:t xml:space="preserve">očet zamestnancov </w:t>
      </w:r>
    </w:p>
    <w:p w14:paraId="30626B4E" w14:textId="77777777" w:rsidR="00760E6B" w:rsidRPr="000549F6" w:rsidRDefault="00760E6B" w:rsidP="00760E6B">
      <w:pPr>
        <w:rPr>
          <w:lang w:val="sk-SK"/>
        </w:rPr>
      </w:pPr>
    </w:p>
    <w:p w14:paraId="4ABB5C70" w14:textId="77777777" w:rsidR="00C34596" w:rsidRPr="000549F6" w:rsidRDefault="00C34596" w:rsidP="00760E6B">
      <w:pPr>
        <w:rPr>
          <w:lang w:val="sk-SK"/>
        </w:rPr>
      </w:pPr>
    </w:p>
    <w:p w14:paraId="10D60B02" w14:textId="77777777" w:rsidR="00DA17CE" w:rsidRPr="000549F6" w:rsidRDefault="00760E6B" w:rsidP="002A24B9">
      <w:pPr>
        <w:rPr>
          <w:lang w:val="sk-SK"/>
        </w:rPr>
      </w:pPr>
      <w:r w:rsidRPr="000549F6">
        <w:rPr>
          <w:lang w:val="sk-SK"/>
        </w:rPr>
        <w:t>Údaje o počte zamestnancov za bežné účtovné obdobie a bezprostredne predchádzajúce účtovné obdobie sú uvedené v nasledujúcom prehľade:</w:t>
      </w:r>
    </w:p>
    <w:p w14:paraId="7E7108CA" w14:textId="77777777" w:rsidR="00DA17CE" w:rsidRPr="000549F6" w:rsidRDefault="00DA17CE" w:rsidP="00DA17CE">
      <w:pPr>
        <w:rPr>
          <w:color w:val="FF0000"/>
          <w:highlight w:val="yellow"/>
          <w:lang w:val="sk-SK"/>
        </w:rPr>
      </w:pPr>
    </w:p>
    <w:bookmarkStart w:id="6" w:name="_MON_1388472446"/>
    <w:bookmarkStart w:id="7" w:name="_MON_1388472483"/>
    <w:bookmarkStart w:id="8" w:name="_MON_1388581986"/>
    <w:bookmarkStart w:id="9" w:name="_MON_1388834051"/>
    <w:bookmarkStart w:id="10" w:name="_MON_1388840452"/>
    <w:bookmarkStart w:id="11" w:name="_MON_1389446438"/>
    <w:bookmarkStart w:id="12" w:name="_MON_1389446571"/>
    <w:bookmarkStart w:id="13" w:name="_MON_1387786460"/>
    <w:bookmarkStart w:id="14" w:name="_MON_1392032936"/>
    <w:bookmarkStart w:id="15" w:name="_MON_1387959668"/>
    <w:bookmarkStart w:id="16" w:name="_MON_138795968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Start w:id="17" w:name="_MON_1387959698"/>
    <w:bookmarkEnd w:id="17"/>
    <w:p w14:paraId="516B2F02" w14:textId="720813BE" w:rsidR="00452463" w:rsidRPr="001938BB" w:rsidRDefault="001938BB" w:rsidP="00B04402">
      <w:pPr>
        <w:rPr>
          <w:color w:val="FF0000"/>
          <w:lang w:val="sk-SK"/>
        </w:rPr>
      </w:pPr>
      <w:r w:rsidRPr="001938BB">
        <w:rPr>
          <w:color w:val="FF0000"/>
          <w:lang w:val="sk-SK"/>
        </w:rPr>
        <w:object w:dxaOrig="9467" w:dyaOrig="1747" w14:anchorId="33F487C5">
          <v:shape id="_x0000_i1026" type="#_x0000_t75" style="width:455.4pt;height:84.15pt" o:ole="">
            <v:imagedata r:id="rId13" o:title=""/>
          </v:shape>
          <o:OLEObject Type="Embed" ProgID="Excel.Sheet.12" ShapeID="_x0000_i1026" DrawAspect="Content" ObjectID="_1803281438" r:id="rId14"/>
        </w:object>
      </w:r>
    </w:p>
    <w:p w14:paraId="17F742DC" w14:textId="77777777" w:rsidR="00392CCA" w:rsidRDefault="00392CCA">
      <w:pPr>
        <w:rPr>
          <w:i/>
          <w:color w:val="FF0000"/>
          <w:szCs w:val="22"/>
          <w:lang w:val="sk-SK"/>
        </w:rPr>
      </w:pPr>
    </w:p>
    <w:p w14:paraId="129B35BE" w14:textId="77777777" w:rsidR="00A26863" w:rsidRPr="001938BB" w:rsidRDefault="00A26863">
      <w:pPr>
        <w:rPr>
          <w:i/>
          <w:color w:val="FF0000"/>
          <w:szCs w:val="22"/>
          <w:lang w:val="sk-SK"/>
        </w:rPr>
      </w:pPr>
    </w:p>
    <w:p w14:paraId="03CCB151" w14:textId="77777777" w:rsidR="00C34596" w:rsidRPr="005453AD" w:rsidRDefault="00C34596">
      <w:pPr>
        <w:rPr>
          <w:i/>
          <w:color w:val="FF0000"/>
          <w:szCs w:val="22"/>
          <w:highlight w:val="yellow"/>
          <w:lang w:val="sk-SK"/>
        </w:rPr>
      </w:pPr>
    </w:p>
    <w:p w14:paraId="786A93AC" w14:textId="77777777" w:rsidR="004A7C5B" w:rsidRPr="00DE6A42" w:rsidRDefault="00C9279C" w:rsidP="00B04402">
      <w:pPr>
        <w:pStyle w:val="Nadpis1"/>
      </w:pPr>
      <w:bookmarkStart w:id="18" w:name="_MON_1392030640"/>
      <w:bookmarkStart w:id="19" w:name="_Toc156113574"/>
      <w:bookmarkEnd w:id="3"/>
      <w:bookmarkEnd w:id="18"/>
      <w:r w:rsidRPr="00DE6A42">
        <w:t>INFORMÁCE O</w:t>
      </w:r>
      <w:r w:rsidR="00913341" w:rsidRPr="00DE6A42">
        <w:t xml:space="preserve"> PRIJATÝCH </w:t>
      </w:r>
      <w:r w:rsidRPr="00DE6A42">
        <w:t xml:space="preserve">ÚČTOVNÝCH </w:t>
      </w:r>
      <w:bookmarkEnd w:id="19"/>
      <w:r w:rsidR="00C34596" w:rsidRPr="00DE6A42">
        <w:t>POSTUPOCH</w:t>
      </w:r>
    </w:p>
    <w:p w14:paraId="2BB02FB6" w14:textId="77777777" w:rsidR="0003268B" w:rsidRPr="00DE6A42" w:rsidRDefault="0003268B">
      <w:pPr>
        <w:rPr>
          <w:szCs w:val="22"/>
          <w:lang w:val="sk-SK"/>
        </w:rPr>
      </w:pPr>
    </w:p>
    <w:p w14:paraId="21232745" w14:textId="77777777" w:rsidR="004A7C5B" w:rsidRPr="00DE6A42" w:rsidRDefault="00C9279C" w:rsidP="007E70D9">
      <w:pPr>
        <w:pStyle w:val="Nadpis2"/>
        <w:rPr>
          <w:lang w:val="sk-SK"/>
        </w:rPr>
      </w:pPr>
      <w:bookmarkStart w:id="20" w:name="_Toc156113575"/>
      <w:r w:rsidRPr="00DE6A42">
        <w:rPr>
          <w:lang w:val="sk-SK"/>
        </w:rPr>
        <w:t>Východiská pre zostavenie účtovnej závierky</w:t>
      </w:r>
      <w:bookmarkEnd w:id="20"/>
    </w:p>
    <w:p w14:paraId="5CA646D9" w14:textId="77777777" w:rsidR="004A7C5B" w:rsidRPr="00DE6A42" w:rsidRDefault="004A7C5B">
      <w:pPr>
        <w:pStyle w:val="Hlavika"/>
        <w:rPr>
          <w:szCs w:val="22"/>
          <w:lang w:val="sk-SK"/>
        </w:rPr>
      </w:pPr>
    </w:p>
    <w:p w14:paraId="71F8E94A" w14:textId="744F594F" w:rsidR="007F7F77" w:rsidRPr="00DE6A42" w:rsidRDefault="007F7F77" w:rsidP="007F7F77">
      <w:pPr>
        <w:rPr>
          <w:szCs w:val="22"/>
          <w:lang w:val="sk-SK"/>
        </w:rPr>
      </w:pPr>
      <w:r w:rsidRPr="00DE6A42">
        <w:rPr>
          <w:szCs w:val="22"/>
          <w:lang w:val="sk-SK"/>
        </w:rPr>
        <w:t>Účtovná závierka bola zostavená za predpokladu, že Spoločnosť bude nepretržite pokračovať vo svojej činnosti.</w:t>
      </w:r>
    </w:p>
    <w:p w14:paraId="23220F48" w14:textId="587CD456" w:rsidR="00A83F52" w:rsidRPr="005453AD" w:rsidRDefault="00A83F52" w:rsidP="007F7F77">
      <w:pPr>
        <w:rPr>
          <w:szCs w:val="22"/>
          <w:highlight w:val="yellow"/>
          <w:lang w:val="sk-SK"/>
        </w:rPr>
      </w:pPr>
    </w:p>
    <w:p w14:paraId="04ED3BAD" w14:textId="7C11F729" w:rsidR="0037298C" w:rsidRPr="003F1C4A" w:rsidRDefault="0037298C" w:rsidP="00A26863">
      <w:pPr>
        <w:jc w:val="both"/>
        <w:rPr>
          <w:szCs w:val="22"/>
          <w:lang w:val="sk-SK"/>
        </w:rPr>
      </w:pPr>
      <w:bookmarkStart w:id="21" w:name="_Hlk66189775"/>
      <w:r w:rsidRPr="003F1C4A">
        <w:rPr>
          <w:szCs w:val="22"/>
          <w:lang w:val="sk-SK"/>
        </w:rPr>
        <w:t xml:space="preserve">Spoločnosť vykázala v roku </w:t>
      </w:r>
      <w:r w:rsidR="00FC0A86" w:rsidRPr="003F1C4A">
        <w:rPr>
          <w:szCs w:val="22"/>
          <w:lang w:val="sk-SK"/>
        </w:rPr>
        <w:t>202</w:t>
      </w:r>
      <w:r w:rsidR="003F1C4A" w:rsidRPr="003F1C4A">
        <w:rPr>
          <w:szCs w:val="22"/>
          <w:lang w:val="sk-SK"/>
        </w:rPr>
        <w:t>4</w:t>
      </w:r>
      <w:r w:rsidRPr="003F1C4A">
        <w:rPr>
          <w:szCs w:val="22"/>
          <w:lang w:val="sk-SK"/>
        </w:rPr>
        <w:t xml:space="preserve"> stratu vo výške </w:t>
      </w:r>
      <w:r w:rsidR="00483B19">
        <w:rPr>
          <w:szCs w:val="22"/>
          <w:lang w:val="sk-SK"/>
        </w:rPr>
        <w:t>777 192</w:t>
      </w:r>
      <w:r w:rsidRPr="003F1C4A">
        <w:rPr>
          <w:szCs w:val="22"/>
          <w:lang w:val="sk-SK"/>
        </w:rPr>
        <w:t xml:space="preserve"> EUR a k 31. decembru </w:t>
      </w:r>
      <w:r w:rsidR="00FC0A86" w:rsidRPr="003F1C4A">
        <w:rPr>
          <w:szCs w:val="22"/>
          <w:lang w:val="sk-SK"/>
        </w:rPr>
        <w:t>202</w:t>
      </w:r>
      <w:r w:rsidR="003F1C4A" w:rsidRPr="003F1C4A">
        <w:rPr>
          <w:szCs w:val="22"/>
          <w:lang w:val="sk-SK"/>
        </w:rPr>
        <w:t>4</w:t>
      </w:r>
      <w:r w:rsidRPr="003F1C4A">
        <w:rPr>
          <w:szCs w:val="22"/>
          <w:lang w:val="sk-SK"/>
        </w:rPr>
        <w:t xml:space="preserve"> krátkodob</w:t>
      </w:r>
      <w:r w:rsidR="00A15ED8" w:rsidRPr="003F1C4A">
        <w:rPr>
          <w:szCs w:val="22"/>
          <w:lang w:val="sk-SK"/>
        </w:rPr>
        <w:t>ý majetok</w:t>
      </w:r>
      <w:r w:rsidRPr="003F1C4A">
        <w:rPr>
          <w:szCs w:val="22"/>
          <w:lang w:val="sk-SK"/>
        </w:rPr>
        <w:t xml:space="preserve"> prevyšuj</w:t>
      </w:r>
      <w:r w:rsidR="00A15ED8" w:rsidRPr="003F1C4A">
        <w:rPr>
          <w:szCs w:val="22"/>
          <w:lang w:val="sk-SK"/>
        </w:rPr>
        <w:t>e</w:t>
      </w:r>
      <w:r w:rsidRPr="003F1C4A">
        <w:rPr>
          <w:szCs w:val="22"/>
          <w:lang w:val="sk-SK"/>
        </w:rPr>
        <w:t xml:space="preserve"> krátkodob</w:t>
      </w:r>
      <w:r w:rsidR="00A15ED8" w:rsidRPr="003F1C4A">
        <w:rPr>
          <w:szCs w:val="22"/>
          <w:lang w:val="sk-SK"/>
        </w:rPr>
        <w:t>é</w:t>
      </w:r>
      <w:r w:rsidRPr="003F1C4A">
        <w:rPr>
          <w:szCs w:val="22"/>
          <w:lang w:val="sk-SK"/>
        </w:rPr>
        <w:t xml:space="preserve"> </w:t>
      </w:r>
      <w:r w:rsidR="00A15ED8" w:rsidRPr="003F1C4A">
        <w:rPr>
          <w:szCs w:val="22"/>
          <w:lang w:val="sk-SK"/>
        </w:rPr>
        <w:t>záväzky</w:t>
      </w:r>
      <w:r w:rsidRPr="003F1C4A">
        <w:rPr>
          <w:szCs w:val="22"/>
          <w:lang w:val="sk-SK"/>
        </w:rPr>
        <w:t xml:space="preserve"> Spoločnosti o</w:t>
      </w:r>
      <w:r w:rsidR="00483B19">
        <w:rPr>
          <w:szCs w:val="22"/>
          <w:lang w:val="sk-SK"/>
        </w:rPr>
        <w:t> 539 706</w:t>
      </w:r>
      <w:r w:rsidRPr="003F1C4A">
        <w:rPr>
          <w:szCs w:val="22"/>
          <w:lang w:val="sk-SK"/>
        </w:rPr>
        <w:t xml:space="preserve"> EUR (krátkodobé záväzky vrátané krátkodobých rezerv, krátkodobých finančných výpomocí a bežných úverov sú  vo výške </w:t>
      </w:r>
      <w:r w:rsidR="003F1C4A" w:rsidRPr="003F1C4A">
        <w:rPr>
          <w:szCs w:val="22"/>
          <w:lang w:val="sk-SK"/>
        </w:rPr>
        <w:t>1</w:t>
      </w:r>
      <w:r w:rsidR="00483B19">
        <w:rPr>
          <w:szCs w:val="22"/>
          <w:lang w:val="sk-SK"/>
        </w:rPr>
        <w:t> 926 425</w:t>
      </w:r>
      <w:r w:rsidR="00980156" w:rsidRPr="003F1C4A">
        <w:rPr>
          <w:szCs w:val="22"/>
          <w:lang w:val="sk-SK"/>
        </w:rPr>
        <w:t xml:space="preserve"> </w:t>
      </w:r>
      <w:r w:rsidRPr="003F1C4A">
        <w:rPr>
          <w:szCs w:val="22"/>
          <w:lang w:val="sk-SK"/>
        </w:rPr>
        <w:t xml:space="preserve">EUR a obežný majetok vrátane krátkodobej časti časového rozlíšenia vo výške </w:t>
      </w:r>
      <w:r w:rsidR="003F1C4A" w:rsidRPr="003F1C4A">
        <w:rPr>
          <w:szCs w:val="22"/>
          <w:lang w:val="sk-SK"/>
        </w:rPr>
        <w:t>2 466 131</w:t>
      </w:r>
      <w:r w:rsidRPr="003F1C4A">
        <w:rPr>
          <w:szCs w:val="22"/>
          <w:lang w:val="sk-SK"/>
        </w:rPr>
        <w:t xml:space="preserve"> EUR). Súčasťou krátkodobých záväzkov sú aj záväzky voči spriazneným osobám vo výške </w:t>
      </w:r>
      <w:r w:rsidR="003F1C4A" w:rsidRPr="003F1C4A">
        <w:rPr>
          <w:szCs w:val="22"/>
          <w:lang w:val="sk-SK"/>
        </w:rPr>
        <w:t>664 495</w:t>
      </w:r>
      <w:r w:rsidRPr="003F1C4A">
        <w:rPr>
          <w:szCs w:val="22"/>
          <w:lang w:val="sk-SK"/>
        </w:rPr>
        <w:t xml:space="preserve"> EUR. </w:t>
      </w:r>
    </w:p>
    <w:bookmarkEnd w:id="21"/>
    <w:p w14:paraId="1C170A9B" w14:textId="226FF7D5" w:rsidR="0037298C" w:rsidRPr="00D576A9" w:rsidRDefault="0037298C" w:rsidP="00A26863">
      <w:pPr>
        <w:jc w:val="both"/>
        <w:rPr>
          <w:szCs w:val="22"/>
          <w:lang w:val="sk-SK"/>
        </w:rPr>
      </w:pPr>
      <w:r w:rsidRPr="003F1C4A">
        <w:rPr>
          <w:szCs w:val="22"/>
          <w:lang w:val="sk-SK"/>
        </w:rPr>
        <w:t>Výška vlastného imania je</w:t>
      </w:r>
      <w:r w:rsidR="002A746B" w:rsidRPr="003F1C4A">
        <w:rPr>
          <w:szCs w:val="22"/>
          <w:lang w:val="sk-SK"/>
        </w:rPr>
        <w:t xml:space="preserve"> v hodnote </w:t>
      </w:r>
      <w:r w:rsidR="003F1C4A" w:rsidRPr="003F1C4A">
        <w:rPr>
          <w:szCs w:val="22"/>
          <w:lang w:val="sk-SK"/>
        </w:rPr>
        <w:t>3</w:t>
      </w:r>
      <w:r w:rsidR="00483B19">
        <w:rPr>
          <w:szCs w:val="22"/>
          <w:lang w:val="sk-SK"/>
        </w:rPr>
        <w:t> 366 702</w:t>
      </w:r>
      <w:r w:rsidR="00381324" w:rsidRPr="003F1C4A">
        <w:rPr>
          <w:szCs w:val="22"/>
          <w:lang w:val="sk-SK"/>
        </w:rPr>
        <w:t xml:space="preserve"> EUR </w:t>
      </w:r>
      <w:r w:rsidR="00D576A9">
        <w:rPr>
          <w:szCs w:val="22"/>
          <w:lang w:val="sk-SK"/>
        </w:rPr>
        <w:t xml:space="preserve">a hodnota </w:t>
      </w:r>
      <w:r w:rsidR="00D576A9" w:rsidRPr="00D576A9">
        <w:rPr>
          <w:szCs w:val="22"/>
          <w:lang w:val="sk-SK"/>
        </w:rPr>
        <w:t xml:space="preserve">záväzkov </w:t>
      </w:r>
      <w:r w:rsidR="003F1C4A" w:rsidRPr="00D576A9">
        <w:rPr>
          <w:szCs w:val="22"/>
          <w:lang w:val="sk-SK"/>
        </w:rPr>
        <w:t>5</w:t>
      </w:r>
      <w:r w:rsidR="00483B19">
        <w:rPr>
          <w:szCs w:val="22"/>
          <w:lang w:val="sk-SK"/>
        </w:rPr>
        <w:t> 020 358</w:t>
      </w:r>
      <w:r w:rsidR="00A71DE2" w:rsidRPr="00D576A9">
        <w:rPr>
          <w:szCs w:val="22"/>
          <w:lang w:val="sk-SK"/>
        </w:rPr>
        <w:t xml:space="preserve"> </w:t>
      </w:r>
      <w:r w:rsidRPr="00D576A9">
        <w:rPr>
          <w:szCs w:val="22"/>
          <w:lang w:val="sk-SK"/>
        </w:rPr>
        <w:t>EUR</w:t>
      </w:r>
      <w:r w:rsidR="00D576A9" w:rsidRPr="00D576A9">
        <w:rPr>
          <w:szCs w:val="22"/>
          <w:lang w:val="sk-SK"/>
        </w:rPr>
        <w:t xml:space="preserve"> k 31.12.2024.</w:t>
      </w:r>
    </w:p>
    <w:p w14:paraId="47EADCCE" w14:textId="05C9B397" w:rsidR="00A83F52" w:rsidRDefault="0037298C" w:rsidP="00A26863">
      <w:pPr>
        <w:jc w:val="both"/>
        <w:rPr>
          <w:szCs w:val="22"/>
          <w:lang w:val="sk-SK"/>
        </w:rPr>
      </w:pPr>
      <w:r w:rsidRPr="00B926A3">
        <w:rPr>
          <w:szCs w:val="22"/>
          <w:lang w:val="sk-SK"/>
        </w:rPr>
        <w:t>Spoločnosti bolo poskytnuté vyhlásenie</w:t>
      </w:r>
      <w:r w:rsidR="00DC7CB9" w:rsidRPr="00B926A3">
        <w:rPr>
          <w:szCs w:val="22"/>
          <w:lang w:val="sk-SK"/>
        </w:rPr>
        <w:t xml:space="preserve"> Spoločníka</w:t>
      </w:r>
      <w:r w:rsidRPr="00B926A3">
        <w:rPr>
          <w:szCs w:val="22"/>
          <w:lang w:val="sk-SK"/>
        </w:rPr>
        <w:t>, že bud</w:t>
      </w:r>
      <w:r w:rsidR="00DC7CB9" w:rsidRPr="00B926A3">
        <w:rPr>
          <w:szCs w:val="22"/>
          <w:lang w:val="sk-SK"/>
        </w:rPr>
        <w:t>e</w:t>
      </w:r>
      <w:r w:rsidRPr="00B926A3">
        <w:rPr>
          <w:szCs w:val="22"/>
          <w:lang w:val="sk-SK"/>
        </w:rPr>
        <w:t xml:space="preserve"> Spoločnosť podporovať v potrebnom rozsahu v jej ďalšej podnikateľskej činnosti po dobu 1</w:t>
      </w:r>
      <w:r w:rsidR="008D7846" w:rsidRPr="00B926A3">
        <w:rPr>
          <w:szCs w:val="22"/>
          <w:lang w:val="sk-SK"/>
        </w:rPr>
        <w:t>2</w:t>
      </w:r>
      <w:r w:rsidRPr="00B926A3">
        <w:rPr>
          <w:szCs w:val="22"/>
          <w:lang w:val="sk-SK"/>
        </w:rPr>
        <w:t xml:space="preserve"> mesiacov od podpísania vyhlásenia dňa </w:t>
      </w:r>
      <w:r w:rsidR="00B926A3" w:rsidRPr="00B926A3">
        <w:rPr>
          <w:szCs w:val="22"/>
          <w:lang w:val="sk-SK"/>
        </w:rPr>
        <w:t>2</w:t>
      </w:r>
      <w:r w:rsidR="008D7846" w:rsidRPr="00B926A3">
        <w:rPr>
          <w:szCs w:val="22"/>
          <w:lang w:val="sk-SK"/>
        </w:rPr>
        <w:t>1</w:t>
      </w:r>
      <w:r w:rsidRPr="00B926A3">
        <w:rPr>
          <w:szCs w:val="22"/>
          <w:lang w:val="sk-SK"/>
        </w:rPr>
        <w:t>.</w:t>
      </w:r>
      <w:r w:rsidR="008D7846" w:rsidRPr="00B926A3">
        <w:rPr>
          <w:szCs w:val="22"/>
          <w:lang w:val="sk-SK"/>
        </w:rPr>
        <w:t>1</w:t>
      </w:r>
      <w:r w:rsidRPr="00B926A3">
        <w:rPr>
          <w:szCs w:val="22"/>
          <w:lang w:val="sk-SK"/>
        </w:rPr>
        <w:t>.</w:t>
      </w:r>
      <w:r w:rsidR="00421522" w:rsidRPr="00B926A3">
        <w:rPr>
          <w:szCs w:val="22"/>
          <w:lang w:val="sk-SK"/>
        </w:rPr>
        <w:t>202</w:t>
      </w:r>
      <w:r w:rsidR="00B926A3" w:rsidRPr="00B926A3">
        <w:rPr>
          <w:szCs w:val="22"/>
          <w:lang w:val="sk-SK"/>
        </w:rPr>
        <w:t>5</w:t>
      </w:r>
      <w:r w:rsidRPr="00B926A3">
        <w:rPr>
          <w:szCs w:val="22"/>
          <w:lang w:val="sk-SK"/>
        </w:rPr>
        <w:t>.</w:t>
      </w:r>
    </w:p>
    <w:p w14:paraId="41AA6181" w14:textId="77777777" w:rsidR="00A26863" w:rsidRDefault="00A26863" w:rsidP="00A26863">
      <w:pPr>
        <w:jc w:val="both"/>
        <w:rPr>
          <w:szCs w:val="22"/>
          <w:lang w:val="sk-SK"/>
        </w:rPr>
      </w:pPr>
    </w:p>
    <w:p w14:paraId="548902ED" w14:textId="77777777" w:rsidR="00A26863" w:rsidRDefault="00A26863" w:rsidP="00A26863">
      <w:pPr>
        <w:jc w:val="both"/>
        <w:rPr>
          <w:szCs w:val="22"/>
          <w:lang w:val="sk-SK"/>
        </w:rPr>
      </w:pPr>
    </w:p>
    <w:p w14:paraId="45662390" w14:textId="77777777" w:rsidR="00A26863" w:rsidRPr="00B926A3" w:rsidRDefault="00A26863" w:rsidP="00A26863">
      <w:pPr>
        <w:jc w:val="both"/>
        <w:rPr>
          <w:szCs w:val="22"/>
          <w:lang w:val="sk-SK"/>
        </w:rPr>
      </w:pPr>
    </w:p>
    <w:p w14:paraId="751AC2C0" w14:textId="4ED5A16E" w:rsidR="008D2C79" w:rsidRPr="005453AD" w:rsidRDefault="008D2C79" w:rsidP="00106FA1">
      <w:pPr>
        <w:rPr>
          <w:szCs w:val="22"/>
          <w:highlight w:val="yellow"/>
          <w:lang w:val="sk-SK"/>
        </w:rPr>
      </w:pPr>
    </w:p>
    <w:p w14:paraId="1D93487E" w14:textId="77777777" w:rsidR="00106FA1" w:rsidRPr="00DE6A42" w:rsidRDefault="00C9279C" w:rsidP="007E70D9">
      <w:pPr>
        <w:pStyle w:val="Nadpis2"/>
        <w:rPr>
          <w:lang w:val="sk-SK"/>
        </w:rPr>
      </w:pPr>
      <w:r w:rsidRPr="00DE6A42">
        <w:rPr>
          <w:lang w:val="sk-SK"/>
        </w:rPr>
        <w:lastRenderedPageBreak/>
        <w:t xml:space="preserve">Účtovné zásady a účtovné metódy </w:t>
      </w:r>
    </w:p>
    <w:p w14:paraId="3650D9F3" w14:textId="77777777" w:rsidR="00106FA1" w:rsidRPr="00DE6A42" w:rsidRDefault="00106FA1" w:rsidP="00106FA1">
      <w:pPr>
        <w:pStyle w:val="Hlavika"/>
        <w:rPr>
          <w:szCs w:val="22"/>
          <w:lang w:val="sk-SK"/>
        </w:rPr>
      </w:pPr>
    </w:p>
    <w:p w14:paraId="56C60064" w14:textId="77777777" w:rsidR="00106FA1" w:rsidRPr="00DE6A42" w:rsidRDefault="00C9279C" w:rsidP="00106FA1">
      <w:pPr>
        <w:pStyle w:val="Zkladntext"/>
        <w:rPr>
          <w:szCs w:val="22"/>
          <w:lang w:val="sk-SK"/>
        </w:rPr>
      </w:pPr>
      <w:r w:rsidRPr="00DE6A42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14:paraId="0509D040" w14:textId="77777777" w:rsidR="00106FA1" w:rsidRPr="00DE6A42" w:rsidRDefault="00106FA1" w:rsidP="00106FA1">
      <w:pPr>
        <w:pStyle w:val="Zkladntext"/>
        <w:rPr>
          <w:szCs w:val="22"/>
          <w:lang w:val="sk-SK"/>
        </w:rPr>
      </w:pPr>
    </w:p>
    <w:p w14:paraId="6486EB82" w14:textId="77777777" w:rsidR="00247400" w:rsidRPr="00DE6A42" w:rsidRDefault="00247400" w:rsidP="0048327D">
      <w:pPr>
        <w:pStyle w:val="odstavec"/>
      </w:pPr>
      <w:r w:rsidRPr="00DE6A42"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14:paraId="2705C646" w14:textId="77777777" w:rsidR="00247400" w:rsidRPr="00DE6A42" w:rsidRDefault="00247400" w:rsidP="0048327D">
      <w:pPr>
        <w:pStyle w:val="odstavec"/>
      </w:pPr>
    </w:p>
    <w:p w14:paraId="2394426C" w14:textId="77777777" w:rsidR="00106FA1" w:rsidRPr="00DE6A42" w:rsidRDefault="00C9279C" w:rsidP="00AB73AB">
      <w:pPr>
        <w:pStyle w:val="Zkladntext"/>
        <w:rPr>
          <w:szCs w:val="22"/>
          <w:lang w:val="sk-SK"/>
        </w:rPr>
      </w:pPr>
      <w:r w:rsidRPr="00DE6A42">
        <w:rPr>
          <w:szCs w:val="22"/>
          <w:lang w:val="sk-SK"/>
        </w:rPr>
        <w:t>Účtovné metódy a všeobecné účtovné zásady boli účtovnou jednotkou konzistentne aplikované</w:t>
      </w:r>
      <w:r w:rsidR="00AB73AB" w:rsidRPr="00DE6A42">
        <w:rPr>
          <w:szCs w:val="22"/>
          <w:lang w:val="sk-SK"/>
        </w:rPr>
        <w:t>.</w:t>
      </w:r>
    </w:p>
    <w:p w14:paraId="09C4FEA8" w14:textId="77777777" w:rsidR="00C34596" w:rsidRPr="00DE6A42" w:rsidRDefault="00C34596" w:rsidP="00AB73AB">
      <w:pPr>
        <w:pStyle w:val="Zkladntext"/>
        <w:rPr>
          <w:szCs w:val="22"/>
          <w:lang w:val="sk-SK"/>
        </w:rPr>
      </w:pPr>
    </w:p>
    <w:p w14:paraId="656A2934" w14:textId="77777777" w:rsidR="00C34596" w:rsidRPr="00DE6A42" w:rsidRDefault="00C34596" w:rsidP="00AB73AB">
      <w:pPr>
        <w:pStyle w:val="Zkladntext"/>
        <w:rPr>
          <w:szCs w:val="22"/>
          <w:lang w:val="sk-SK"/>
        </w:rPr>
      </w:pPr>
    </w:p>
    <w:p w14:paraId="34BB963E" w14:textId="77777777" w:rsidR="00C64C64" w:rsidRPr="00DE6A42" w:rsidRDefault="00C64C64" w:rsidP="007E70D9">
      <w:pPr>
        <w:pStyle w:val="Nadpis2"/>
        <w:rPr>
          <w:lang w:val="sk-SK"/>
        </w:rPr>
      </w:pPr>
      <w:bookmarkStart w:id="22" w:name="_Toc156113576"/>
      <w:r w:rsidRPr="00DE6A42">
        <w:rPr>
          <w:lang w:val="sk-SK"/>
        </w:rPr>
        <w:t>Zmeny oproti predchádzajúcemu účtovnému obdobiu</w:t>
      </w:r>
    </w:p>
    <w:bookmarkEnd w:id="22"/>
    <w:p w14:paraId="1B7FA703" w14:textId="77777777" w:rsidR="009476FF" w:rsidRPr="00DE6A42" w:rsidRDefault="009476FF">
      <w:pPr>
        <w:rPr>
          <w:szCs w:val="22"/>
          <w:lang w:val="sk-SK"/>
        </w:rPr>
      </w:pPr>
    </w:p>
    <w:bookmarkStart w:id="23" w:name="_MON_1392030767"/>
    <w:bookmarkEnd w:id="23"/>
    <w:p w14:paraId="0B36D371" w14:textId="77777777" w:rsidR="009476FF" w:rsidRPr="00DE6A42" w:rsidRDefault="007B14F5">
      <w:pPr>
        <w:rPr>
          <w:szCs w:val="22"/>
          <w:lang w:val="sk-SK"/>
        </w:rPr>
      </w:pPr>
      <w:r w:rsidRPr="00DE6A42">
        <w:rPr>
          <w:szCs w:val="22"/>
          <w:lang w:val="sk-SK"/>
        </w:rPr>
        <w:object w:dxaOrig="9473" w:dyaOrig="2735" w14:anchorId="47095D71">
          <v:shape id="_x0000_i1027" type="#_x0000_t75" style="width:474.1pt;height:2in" o:ole="">
            <v:imagedata r:id="rId15" o:title=""/>
          </v:shape>
          <o:OLEObject Type="Embed" ProgID="Excel.Sheet.12" ShapeID="_x0000_i1027" DrawAspect="Content" ObjectID="_1803281439" r:id="rId16"/>
        </w:object>
      </w:r>
    </w:p>
    <w:p w14:paraId="515A561D" w14:textId="15E653AF" w:rsidR="004765F4" w:rsidRPr="00DE6A42" w:rsidRDefault="004765F4" w:rsidP="00454356">
      <w:pPr>
        <w:rPr>
          <w:szCs w:val="22"/>
          <w:lang w:val="sk-SK"/>
        </w:rPr>
      </w:pPr>
    </w:p>
    <w:p w14:paraId="40250D75" w14:textId="054C7CC7" w:rsidR="00DC130B" w:rsidRPr="00DE6A42" w:rsidRDefault="00DC130B" w:rsidP="00DA5810">
      <w:pPr>
        <w:pStyle w:val="Nadpis2"/>
        <w:rPr>
          <w:lang w:val="sk-SK"/>
        </w:rPr>
      </w:pPr>
      <w:r w:rsidRPr="00DE6A42">
        <w:rPr>
          <w:lang w:val="sk-SK"/>
        </w:rPr>
        <w:t>Použitie odhadov a úsudkov</w:t>
      </w:r>
    </w:p>
    <w:p w14:paraId="4EC68A73" w14:textId="69C5F946" w:rsidR="00DC130B" w:rsidRPr="005453AD" w:rsidRDefault="00DC130B" w:rsidP="00454356">
      <w:pPr>
        <w:rPr>
          <w:szCs w:val="22"/>
          <w:highlight w:val="yellow"/>
          <w:lang w:val="sk-SK"/>
        </w:rPr>
      </w:pPr>
    </w:p>
    <w:p w14:paraId="0CFAC366" w14:textId="77777777" w:rsidR="00DC130B" w:rsidRPr="00DE6A42" w:rsidRDefault="00DC130B" w:rsidP="00A26863">
      <w:pPr>
        <w:jc w:val="both"/>
        <w:rPr>
          <w:szCs w:val="22"/>
          <w:lang w:val="sk-SK"/>
        </w:rPr>
      </w:pPr>
      <w:r w:rsidRPr="00DE6A42">
        <w:rPr>
          <w:szCs w:val="22"/>
          <w:lang w:val="sk-SK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0B26CEBD" w14:textId="77777777" w:rsidR="00DC130B" w:rsidRPr="00DE6A42" w:rsidRDefault="00DC130B" w:rsidP="00A26863">
      <w:pPr>
        <w:jc w:val="both"/>
        <w:rPr>
          <w:szCs w:val="22"/>
          <w:lang w:val="sk-SK"/>
        </w:rPr>
      </w:pPr>
    </w:p>
    <w:p w14:paraId="6AD5E25A" w14:textId="77777777" w:rsidR="00DC130B" w:rsidRPr="00DE6A42" w:rsidRDefault="00DC130B" w:rsidP="00A26863">
      <w:pPr>
        <w:jc w:val="both"/>
        <w:rPr>
          <w:szCs w:val="22"/>
          <w:lang w:val="sk-SK"/>
        </w:rPr>
      </w:pPr>
      <w:r w:rsidRPr="00DE6A42">
        <w:rPr>
          <w:szCs w:val="22"/>
          <w:lang w:val="sk-SK"/>
        </w:rPr>
        <w:t xml:space="preserve"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 </w:t>
      </w:r>
    </w:p>
    <w:p w14:paraId="2A5991A7" w14:textId="77777777" w:rsidR="00DC130B" w:rsidRPr="00DE6A42" w:rsidRDefault="00DC130B" w:rsidP="00A26863">
      <w:pPr>
        <w:jc w:val="both"/>
        <w:rPr>
          <w:szCs w:val="22"/>
          <w:lang w:val="sk-SK"/>
        </w:rPr>
      </w:pPr>
    </w:p>
    <w:p w14:paraId="6AF8DE06" w14:textId="4935905B" w:rsidR="00DC130B" w:rsidRDefault="00DC130B" w:rsidP="00A26863">
      <w:pPr>
        <w:jc w:val="both"/>
        <w:rPr>
          <w:szCs w:val="22"/>
          <w:lang w:val="sk-SK"/>
        </w:rPr>
      </w:pPr>
      <w:r w:rsidRPr="00DE6A42">
        <w:rPr>
          <w:szCs w:val="22"/>
          <w:lang w:val="sk-SK"/>
        </w:rPr>
        <w:t>Spoločnosť   neidentifikovala   takú    neistotu  v   odhadoch  a  predpokladoch, pri  ktorej  by  existovalo signifikantné riziko, že by mohla viesť k ich významnej úprave v nasledujúcom účtovnom období.</w:t>
      </w:r>
    </w:p>
    <w:p w14:paraId="3425C73E" w14:textId="77777777" w:rsidR="00A013B1" w:rsidRPr="00DE6A42" w:rsidRDefault="00A013B1" w:rsidP="00A26863">
      <w:pPr>
        <w:jc w:val="both"/>
        <w:rPr>
          <w:szCs w:val="22"/>
          <w:lang w:val="sk-SK"/>
        </w:rPr>
      </w:pPr>
    </w:p>
    <w:p w14:paraId="0F88CD4E" w14:textId="5F36B687" w:rsidR="00DC130B" w:rsidRPr="00DE6A42" w:rsidRDefault="00DC130B" w:rsidP="00454356">
      <w:pPr>
        <w:rPr>
          <w:szCs w:val="22"/>
          <w:lang w:val="sk-SK"/>
        </w:rPr>
      </w:pPr>
    </w:p>
    <w:p w14:paraId="11A67BFE" w14:textId="77777777" w:rsidR="00454356" w:rsidRPr="00DE6A42" w:rsidRDefault="00454356" w:rsidP="00454356">
      <w:pPr>
        <w:pStyle w:val="Nadpis2"/>
        <w:rPr>
          <w:lang w:val="sk-SK"/>
        </w:rPr>
      </w:pPr>
      <w:r w:rsidRPr="00DE6A42">
        <w:rPr>
          <w:lang w:val="sk-SK"/>
        </w:rPr>
        <w:t>Informácie o významných transakciách neuvádzaných v súvahe</w:t>
      </w:r>
    </w:p>
    <w:p w14:paraId="3AEF7081" w14:textId="77777777" w:rsidR="00454356" w:rsidRPr="00DE6A42" w:rsidRDefault="00454356" w:rsidP="00454356">
      <w:pPr>
        <w:rPr>
          <w:szCs w:val="22"/>
          <w:lang w:val="sk-SK"/>
        </w:rPr>
      </w:pPr>
    </w:p>
    <w:p w14:paraId="0EBBC54E" w14:textId="77777777" w:rsidR="009476FF" w:rsidRPr="00DE6A42" w:rsidRDefault="009063C7" w:rsidP="00454356">
      <w:pPr>
        <w:rPr>
          <w:szCs w:val="22"/>
          <w:lang w:val="sk-SK"/>
        </w:rPr>
      </w:pPr>
      <w:r w:rsidRPr="00DE6A42">
        <w:rPr>
          <w:szCs w:val="22"/>
          <w:lang w:val="sk-SK"/>
        </w:rPr>
        <w:t xml:space="preserve">V bežnom účtovnom období neboli realizované transakcie, ktoré </w:t>
      </w:r>
      <w:r w:rsidR="0017232F" w:rsidRPr="00DE6A42">
        <w:rPr>
          <w:szCs w:val="22"/>
          <w:lang w:val="sk-SK"/>
        </w:rPr>
        <w:t xml:space="preserve">sa neuvádzajú v súvahe a ktoré </w:t>
      </w:r>
      <w:r w:rsidRPr="00DE6A42">
        <w:rPr>
          <w:szCs w:val="22"/>
          <w:lang w:val="sk-SK"/>
        </w:rPr>
        <w:t>by m</w:t>
      </w:r>
      <w:r w:rsidR="0017232F" w:rsidRPr="00DE6A42">
        <w:rPr>
          <w:szCs w:val="22"/>
          <w:lang w:val="sk-SK"/>
        </w:rPr>
        <w:t>oh</w:t>
      </w:r>
      <w:r w:rsidRPr="00DE6A42">
        <w:rPr>
          <w:szCs w:val="22"/>
          <w:lang w:val="sk-SK"/>
        </w:rPr>
        <w:t>li</w:t>
      </w:r>
      <w:r w:rsidR="0017232F" w:rsidRPr="00DE6A42">
        <w:rPr>
          <w:szCs w:val="22"/>
          <w:lang w:val="sk-SK"/>
        </w:rPr>
        <w:t xml:space="preserve"> mať</w:t>
      </w:r>
      <w:r w:rsidRPr="00DE6A42">
        <w:rPr>
          <w:szCs w:val="22"/>
          <w:lang w:val="sk-SK"/>
        </w:rPr>
        <w:t xml:space="preserve"> významný vplyv na posúdenie finančnej situáciu Spoločnosti. </w:t>
      </w:r>
    </w:p>
    <w:p w14:paraId="548CFCE7" w14:textId="77777777" w:rsidR="00900E34" w:rsidRPr="00DE6A42" w:rsidRDefault="00900E34">
      <w:pPr>
        <w:rPr>
          <w:szCs w:val="22"/>
          <w:lang w:val="sk-SK"/>
        </w:rPr>
      </w:pPr>
    </w:p>
    <w:p w14:paraId="3FCF1344" w14:textId="77777777" w:rsidR="002E58D1" w:rsidRPr="00DE6A42" w:rsidRDefault="002E58D1">
      <w:pPr>
        <w:rPr>
          <w:szCs w:val="22"/>
          <w:lang w:val="sk-SK"/>
        </w:rPr>
      </w:pPr>
    </w:p>
    <w:p w14:paraId="06230062" w14:textId="77777777" w:rsidR="004A7C5B" w:rsidRPr="00DE6A42" w:rsidRDefault="00C9279C" w:rsidP="007E70D9">
      <w:pPr>
        <w:pStyle w:val="Nadpis2"/>
        <w:rPr>
          <w:lang w:val="sk-SK"/>
        </w:rPr>
      </w:pPr>
      <w:bookmarkStart w:id="24" w:name="_Toc156113578"/>
      <w:r w:rsidRPr="00DE6A42">
        <w:rPr>
          <w:lang w:val="sk-SK"/>
        </w:rPr>
        <w:t xml:space="preserve">Spôsob </w:t>
      </w:r>
      <w:r w:rsidR="00A849F5" w:rsidRPr="00DE6A42">
        <w:rPr>
          <w:lang w:val="sk-SK"/>
        </w:rPr>
        <w:t xml:space="preserve">a určenie </w:t>
      </w:r>
      <w:r w:rsidRPr="00DE6A42">
        <w:rPr>
          <w:lang w:val="sk-SK"/>
        </w:rPr>
        <w:t>ocenenia jednotlivých položiek majetku a záväzkov</w:t>
      </w:r>
      <w:bookmarkEnd w:id="24"/>
    </w:p>
    <w:p w14:paraId="07D25991" w14:textId="77777777" w:rsidR="00DA17CE" w:rsidRPr="00DE6A42" w:rsidRDefault="00DA17CE" w:rsidP="00DA17CE">
      <w:pPr>
        <w:rPr>
          <w:szCs w:val="22"/>
          <w:lang w:val="sk-SK"/>
        </w:rPr>
      </w:pPr>
    </w:p>
    <w:p w14:paraId="2BC2B85D" w14:textId="77777777" w:rsidR="006C66D0" w:rsidRPr="00DE6A42" w:rsidRDefault="006C66D0" w:rsidP="007E70D9">
      <w:pPr>
        <w:pStyle w:val="Nadpis3"/>
      </w:pPr>
      <w:bookmarkStart w:id="25" w:name="_Toc156113579"/>
      <w:r w:rsidRPr="00DE6A42">
        <w:t>Dlhodobý nehmotný majetok a dlhodobý hmotný majetok</w:t>
      </w:r>
    </w:p>
    <w:p w14:paraId="68279376" w14:textId="77777777" w:rsidR="006C66D0" w:rsidRPr="00DE6A42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14:paraId="5151013D" w14:textId="77777777" w:rsidR="006C66D0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14:paraId="24D1F3AE" w14:textId="77777777" w:rsidR="006C66D0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257E2511" w14:textId="77777777" w:rsidR="006C66D0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14:paraId="7360C242" w14:textId="77777777" w:rsidR="007B14F5" w:rsidRPr="00DE6A42" w:rsidRDefault="007B14F5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620949F2" w14:textId="2F38F340" w:rsidR="00887331" w:rsidRPr="00DE6A42" w:rsidRDefault="00887331" w:rsidP="00A26863">
      <w:pPr>
        <w:pStyle w:val="odstavec"/>
        <w:jc w:val="both"/>
      </w:pPr>
      <w:r w:rsidRPr="00DE6A42">
        <w:lastRenderedPageBreak/>
        <w:t>Dlhodobý majetok nadobudnutý bezodplatne sa oceňuje</w:t>
      </w:r>
      <w:r w:rsidR="0043224B">
        <w:t xml:space="preserve"> </w:t>
      </w:r>
      <w:r w:rsidR="0043224B" w:rsidRPr="00072883">
        <w:t>reálnou hodnotou</w:t>
      </w:r>
      <w:r w:rsidR="00072883" w:rsidRPr="00072883">
        <w:t>.</w:t>
      </w:r>
      <w:r w:rsidR="00072883">
        <w:t xml:space="preserve"> </w:t>
      </w:r>
    </w:p>
    <w:p w14:paraId="1966BF61" w14:textId="77777777" w:rsidR="00887331" w:rsidRPr="00DE6A42" w:rsidRDefault="00887331" w:rsidP="00A26863">
      <w:pPr>
        <w:pStyle w:val="odstavec"/>
        <w:jc w:val="both"/>
      </w:pPr>
    </w:p>
    <w:p w14:paraId="15C8A663" w14:textId="77777777" w:rsidR="00887331" w:rsidRPr="00DE6A42" w:rsidRDefault="00887331" w:rsidP="00A26863">
      <w:pPr>
        <w:pStyle w:val="odstavec"/>
        <w:jc w:val="both"/>
      </w:pPr>
      <w:r w:rsidRPr="00DE6A42">
        <w:t>Odpisovaný majetok nadobudnutý bezodplatne od iných osôb sa účtuje súvzťažne na účet Výnosy budúcich období s 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14:paraId="4DA3D5A4" w14:textId="77777777" w:rsidR="00887331" w:rsidRPr="00DE6A42" w:rsidRDefault="00887331" w:rsidP="00A26863">
      <w:pPr>
        <w:pStyle w:val="odstavec"/>
        <w:jc w:val="both"/>
      </w:pPr>
    </w:p>
    <w:p w14:paraId="2147DED4" w14:textId="77777777" w:rsidR="00887331" w:rsidRPr="00DE6A42" w:rsidRDefault="00887331" w:rsidP="00A26863">
      <w:pPr>
        <w:autoSpaceDE w:val="0"/>
        <w:autoSpaceDN w:val="0"/>
        <w:adjustRightInd w:val="0"/>
        <w:jc w:val="both"/>
        <w:rPr>
          <w:szCs w:val="22"/>
          <w:lang w:val="sk-SK"/>
        </w:rPr>
      </w:pPr>
      <w:r w:rsidRPr="00DE6A42">
        <w:rPr>
          <w:szCs w:val="22"/>
          <w:lang w:val="sk-SK"/>
        </w:rPr>
        <w:t>Dlhodobý majetok nadobudnutý bezodplatne od spoločníkov alebo členov, ktorým sa nezvyšuje základné imanie, sa účtuje bez vplyvu na výsledok hospodárenia priamo do vlastného imania na účet Ostatné kapitálové fondy.</w:t>
      </w:r>
    </w:p>
    <w:p w14:paraId="5D3C3438" w14:textId="77777777" w:rsidR="00887331" w:rsidRPr="00DE6A42" w:rsidRDefault="00887331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3F9E930A" w14:textId="77777777" w:rsidR="006C66D0" w:rsidRPr="00DE6A42" w:rsidRDefault="006C66D0" w:rsidP="00E2586A">
      <w:pPr>
        <w:pStyle w:val="Nadpis3"/>
      </w:pPr>
      <w:r w:rsidRPr="00DE6A42">
        <w:t>Spôsob zostavenia odpisového plánu (účtovné odpisy)</w:t>
      </w:r>
    </w:p>
    <w:p w14:paraId="417BAA12" w14:textId="77777777" w:rsidR="006C66D0" w:rsidRPr="00DE6A42" w:rsidRDefault="006C66D0" w:rsidP="006C66D0">
      <w:pPr>
        <w:pStyle w:val="Zkladntext"/>
        <w:rPr>
          <w:szCs w:val="22"/>
          <w:lang w:val="sk-SK"/>
        </w:rPr>
      </w:pPr>
    </w:p>
    <w:p w14:paraId="4038514D" w14:textId="77777777" w:rsidR="006C66D0" w:rsidRPr="00DE6A42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Predpokladaná doba používania, metóda odpisovania a odpisová sadzba dlhodobého majetku sú uvedené v nasledujúcej tabuľke:</w:t>
      </w:r>
    </w:p>
    <w:p w14:paraId="4B93CBDE" w14:textId="77777777" w:rsidR="006C66D0" w:rsidRPr="00DE6A42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</w:p>
    <w:bookmarkStart w:id="26" w:name="_MON_1393587430"/>
    <w:bookmarkStart w:id="27" w:name="_MON_1392030803"/>
    <w:bookmarkStart w:id="28" w:name="_MON_1392032960"/>
    <w:bookmarkEnd w:id="26"/>
    <w:bookmarkEnd w:id="27"/>
    <w:bookmarkEnd w:id="28"/>
    <w:bookmarkStart w:id="29" w:name="_MON_1393587404"/>
    <w:bookmarkEnd w:id="29"/>
    <w:p w14:paraId="0000D5C6" w14:textId="44B79793" w:rsidR="006C66D0" w:rsidRPr="00DE6A42" w:rsidRDefault="0043224B" w:rsidP="006C66D0">
      <w:pPr>
        <w:pStyle w:val="Zkladntext"/>
        <w:jc w:val="center"/>
        <w:rPr>
          <w:szCs w:val="22"/>
          <w:lang w:val="sk-SK"/>
        </w:rPr>
      </w:pPr>
      <w:r w:rsidRPr="00DE6A42">
        <w:rPr>
          <w:szCs w:val="22"/>
          <w:lang w:val="sk-SK"/>
        </w:rPr>
        <w:object w:dxaOrig="9077" w:dyaOrig="3839" w14:anchorId="4D529FD3">
          <v:shape id="_x0000_i1028" type="#_x0000_t75" style="width:456.3pt;height:188.9pt" o:ole="">
            <v:imagedata r:id="rId17" o:title=""/>
          </v:shape>
          <o:OLEObject Type="Embed" ProgID="Excel.Sheet.12" ShapeID="_x0000_i1028" DrawAspect="Content" ObjectID="_1803281440" r:id="rId18"/>
        </w:object>
      </w:r>
    </w:p>
    <w:p w14:paraId="3B15C367" w14:textId="77777777" w:rsidR="0003268B" w:rsidRPr="00DE6A42" w:rsidRDefault="0003268B" w:rsidP="006C66D0">
      <w:pPr>
        <w:pStyle w:val="Zkladntext"/>
        <w:jc w:val="center"/>
        <w:rPr>
          <w:szCs w:val="22"/>
          <w:lang w:val="sk-SK"/>
        </w:rPr>
      </w:pPr>
    </w:p>
    <w:p w14:paraId="4CF62248" w14:textId="77777777" w:rsidR="002E58D1" w:rsidRPr="00DE6A42" w:rsidRDefault="002E58D1" w:rsidP="006C66D0">
      <w:pPr>
        <w:pStyle w:val="Zkladntext"/>
        <w:jc w:val="center"/>
        <w:rPr>
          <w:szCs w:val="22"/>
          <w:lang w:val="sk-SK"/>
        </w:rPr>
      </w:pPr>
    </w:p>
    <w:p w14:paraId="198DFFF2" w14:textId="77777777" w:rsidR="006C66D0" w:rsidRPr="00DE6A42" w:rsidRDefault="006C66D0" w:rsidP="007E70D9">
      <w:pPr>
        <w:pStyle w:val="Nadpis3"/>
      </w:pPr>
      <w:r w:rsidRPr="00DE6A42">
        <w:t>Odpisy dlhodobého nehmotného majetku vychádzajú:</w:t>
      </w:r>
    </w:p>
    <w:p w14:paraId="77A0ADF1" w14:textId="77777777" w:rsidR="005F3C75" w:rsidRPr="00DE6A42" w:rsidRDefault="005F3C75" w:rsidP="005F3C75">
      <w:pPr>
        <w:pStyle w:val="Normlnysozarkami"/>
        <w:rPr>
          <w:lang w:val="sk-SK"/>
        </w:rPr>
      </w:pPr>
    </w:p>
    <w:p w14:paraId="6A3DFE3E" w14:textId="77777777" w:rsidR="006C66D0" w:rsidRPr="00DE6A42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DE6A42">
        <w:rPr>
          <w:szCs w:val="22"/>
          <w:lang w:val="sk-SK"/>
        </w:rPr>
        <w:t xml:space="preserve"> z predpokladanej doby používania a predpokladaného priebehu</w:t>
      </w:r>
    </w:p>
    <w:p w14:paraId="674F8EED" w14:textId="77777777" w:rsidR="006C66D0" w:rsidRPr="00DE6A42" w:rsidRDefault="006C66D0" w:rsidP="005F3C75">
      <w:pPr>
        <w:tabs>
          <w:tab w:val="right" w:pos="8505"/>
        </w:tabs>
        <w:ind w:firstLine="360"/>
        <w:rPr>
          <w:szCs w:val="22"/>
          <w:lang w:val="sk-SK"/>
        </w:rPr>
      </w:pPr>
      <w:r w:rsidRPr="00DE6A42">
        <w:rPr>
          <w:szCs w:val="22"/>
          <w:lang w:val="sk-SK"/>
        </w:rPr>
        <w:t>jeho opotrebenia</w:t>
      </w:r>
      <w:r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63232E"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</w:p>
    <w:p w14:paraId="722B0458" w14:textId="77777777" w:rsidR="006C66D0" w:rsidRPr="00DE6A42" w:rsidRDefault="005E16A6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DE6A42">
        <w:rPr>
          <w:szCs w:val="22"/>
          <w:lang w:val="sk-SK"/>
        </w:rPr>
        <w:t>inak</w:t>
      </w:r>
      <w:r w:rsidR="006C66D0"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C66D0"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</w:p>
    <w:p w14:paraId="77529389" w14:textId="77777777" w:rsidR="006C66D0" w:rsidRPr="00DE6A42" w:rsidRDefault="006C66D0" w:rsidP="006C66D0">
      <w:pPr>
        <w:pStyle w:val="Hlavika"/>
        <w:rPr>
          <w:szCs w:val="22"/>
          <w:lang w:val="sk-SK"/>
        </w:rPr>
      </w:pPr>
    </w:p>
    <w:p w14:paraId="387200CC" w14:textId="77777777" w:rsidR="007F7A11" w:rsidRPr="00DE6A42" w:rsidRDefault="009063C7">
      <w:pPr>
        <w:autoSpaceDE w:val="0"/>
        <w:autoSpaceDN w:val="0"/>
        <w:adjustRightInd w:val="0"/>
        <w:rPr>
          <w:rFonts w:cs="TimesNewRomanPSMT"/>
          <w:b/>
          <w:szCs w:val="22"/>
        </w:rPr>
      </w:pPr>
      <w:r w:rsidRPr="00DE6A42">
        <w:rPr>
          <w:rFonts w:cs="TimesNewRomanPSMT"/>
          <w:szCs w:val="22"/>
          <w:lang w:val="sk-SK"/>
        </w:rPr>
        <w:t>Odpisovať sa začína:</w:t>
      </w:r>
    </w:p>
    <w:p w14:paraId="08956416" w14:textId="77777777" w:rsidR="006C66D0" w:rsidRPr="00DE6A42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DE6A42">
        <w:rPr>
          <w:szCs w:val="22"/>
          <w:lang w:val="sk-SK"/>
        </w:rPr>
        <w:t xml:space="preserve">prvým dňom </w:t>
      </w:r>
      <w:r w:rsidR="002F6801" w:rsidRPr="00DE6A42">
        <w:rPr>
          <w:szCs w:val="22"/>
          <w:lang w:val="sk-SK"/>
        </w:rPr>
        <w:t>mesiaca nasledujúcom po mesiaci</w:t>
      </w:r>
      <w:r w:rsidRPr="00DE6A42">
        <w:rPr>
          <w:szCs w:val="22"/>
          <w:lang w:val="sk-SK"/>
        </w:rPr>
        <w:t>, kedy bol majetok uvedený</w:t>
      </w:r>
    </w:p>
    <w:p w14:paraId="662D4887" w14:textId="77777777" w:rsidR="006C66D0" w:rsidRPr="00DE6A42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DE6A42">
        <w:rPr>
          <w:szCs w:val="22"/>
          <w:lang w:val="sk-SK"/>
        </w:rPr>
        <w:tab/>
        <w:t>do používania</w:t>
      </w:r>
      <w:r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</w:p>
    <w:p w14:paraId="72444725" w14:textId="77777777" w:rsidR="006C66D0" w:rsidRPr="00DE6A42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DE6A42">
        <w:rPr>
          <w:szCs w:val="22"/>
          <w:lang w:val="sk-SK"/>
        </w:rPr>
        <w:t>prvým dňom mesiaca, v ktorom bol majetok uvedený do používania</w:t>
      </w:r>
      <w:r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63232E"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</w:p>
    <w:p w14:paraId="406A4A0E" w14:textId="77777777" w:rsidR="00107650" w:rsidRPr="00DE6A42" w:rsidRDefault="00107650" w:rsidP="00107650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DE6A42">
        <w:rPr>
          <w:szCs w:val="22"/>
          <w:lang w:val="sk-SK"/>
        </w:rPr>
        <w:t xml:space="preserve">inak </w:t>
      </w:r>
      <w:r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</w:p>
    <w:p w14:paraId="48A7DF6A" w14:textId="77777777" w:rsidR="00107650" w:rsidRPr="00DE6A42" w:rsidRDefault="00107650" w:rsidP="00107650">
      <w:pPr>
        <w:rPr>
          <w:szCs w:val="22"/>
          <w:lang w:val="sk-SK"/>
        </w:rPr>
      </w:pPr>
    </w:p>
    <w:p w14:paraId="6B32C7A9" w14:textId="77777777" w:rsidR="006C66D0" w:rsidRPr="00DE6A42" w:rsidRDefault="006C66D0" w:rsidP="006C66D0">
      <w:pPr>
        <w:rPr>
          <w:szCs w:val="22"/>
          <w:lang w:val="sk-SK"/>
        </w:rPr>
      </w:pPr>
    </w:p>
    <w:p w14:paraId="16229CA7" w14:textId="77777777" w:rsidR="006C66D0" w:rsidRPr="00DE6A42" w:rsidRDefault="006C66D0" w:rsidP="006C66D0">
      <w:pPr>
        <w:rPr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Drobný dlhodobý nehmotný majetok, ktorého obstarávacia cena (resp. vlastné náklady) je 2 400 EUR a nižšia, sa odpisuje jednorazovo pri uvedení do používania.</w:t>
      </w:r>
    </w:p>
    <w:p w14:paraId="48E068B1" w14:textId="77777777" w:rsidR="006C66D0" w:rsidRPr="00DE6A42" w:rsidRDefault="006C66D0" w:rsidP="006C66D0">
      <w:pPr>
        <w:rPr>
          <w:szCs w:val="22"/>
          <w:lang w:val="sk-SK"/>
        </w:rPr>
      </w:pPr>
    </w:p>
    <w:p w14:paraId="641D26B7" w14:textId="77777777" w:rsidR="006C66D0" w:rsidRPr="00DE6A42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  <w:r w:rsidRPr="00DE6A42">
        <w:rPr>
          <w:szCs w:val="22"/>
          <w:lang w:val="sk-SK"/>
        </w:rPr>
        <w:t>Účtovné a daňové odpisy dlhodobého nehmotného majetku sa rovnajú.</w:t>
      </w:r>
    </w:p>
    <w:p w14:paraId="4D632135" w14:textId="77777777" w:rsidR="006C66D0" w:rsidRPr="00DE6A42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</w:p>
    <w:p w14:paraId="6EFDC937" w14:textId="77777777" w:rsidR="0003268B" w:rsidRPr="005453AD" w:rsidRDefault="0003268B" w:rsidP="006C66D0">
      <w:pPr>
        <w:autoSpaceDE w:val="0"/>
        <w:autoSpaceDN w:val="0"/>
        <w:adjustRightInd w:val="0"/>
        <w:rPr>
          <w:szCs w:val="22"/>
          <w:highlight w:val="yellow"/>
          <w:lang w:val="sk-SK"/>
        </w:rPr>
      </w:pPr>
    </w:p>
    <w:p w14:paraId="191D3074" w14:textId="77777777" w:rsidR="006C66D0" w:rsidRPr="00DE6A42" w:rsidRDefault="006C66D0" w:rsidP="007E70D9">
      <w:pPr>
        <w:pStyle w:val="Nadpis3"/>
      </w:pPr>
      <w:r w:rsidRPr="00DE6A42">
        <w:t>Odpisy dlhodobého hmotného majetku vychádzajú:</w:t>
      </w:r>
    </w:p>
    <w:p w14:paraId="0FD89428" w14:textId="77777777" w:rsidR="0003268B" w:rsidRPr="00DE6A42" w:rsidRDefault="0003268B" w:rsidP="0003268B">
      <w:pPr>
        <w:pStyle w:val="Normlnysozarkami"/>
        <w:rPr>
          <w:lang w:val="sk-SK"/>
        </w:rPr>
      </w:pPr>
    </w:p>
    <w:p w14:paraId="02B876FC" w14:textId="77777777" w:rsidR="006C66D0" w:rsidRPr="00DE6A42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DE6A42">
        <w:rPr>
          <w:szCs w:val="22"/>
          <w:lang w:val="sk-SK"/>
        </w:rPr>
        <w:t>z predpokladanej doby používania a predpokladaného priebehu</w:t>
      </w:r>
    </w:p>
    <w:p w14:paraId="79B95AB7" w14:textId="77777777" w:rsidR="006C66D0" w:rsidRPr="00DE6A42" w:rsidRDefault="006C66D0" w:rsidP="006C66D0">
      <w:pPr>
        <w:tabs>
          <w:tab w:val="right" w:pos="8505"/>
        </w:tabs>
        <w:ind w:firstLine="360"/>
        <w:rPr>
          <w:b/>
          <w:szCs w:val="22"/>
          <w:lang w:val="sk-SK"/>
        </w:rPr>
      </w:pPr>
      <w:r w:rsidRPr="00DE6A42">
        <w:rPr>
          <w:szCs w:val="22"/>
          <w:lang w:val="sk-SK"/>
        </w:rPr>
        <w:t>jeho opotrebenia</w:t>
      </w:r>
      <w:r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63232E"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</w:p>
    <w:p w14:paraId="56DA0F06" w14:textId="77777777" w:rsidR="006C66D0" w:rsidRPr="00DE6A42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DE6A42">
        <w:rPr>
          <w:szCs w:val="22"/>
          <w:lang w:val="sk-SK"/>
        </w:rPr>
        <w:t>z doby odpisovania stanovenej zákonom o dani z príjmov</w:t>
      </w:r>
      <w:r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</w:p>
    <w:p w14:paraId="067F435B" w14:textId="77777777" w:rsidR="006C66D0" w:rsidRPr="00DE6A42" w:rsidRDefault="006C66D0" w:rsidP="006C66D0">
      <w:pPr>
        <w:pStyle w:val="Hlavika"/>
        <w:rPr>
          <w:szCs w:val="22"/>
          <w:lang w:val="sk-SK"/>
        </w:rPr>
      </w:pPr>
    </w:p>
    <w:p w14:paraId="5B47BC4B" w14:textId="77777777" w:rsidR="007F7A11" w:rsidRPr="00DE6A42" w:rsidRDefault="009063C7">
      <w:pPr>
        <w:autoSpaceDE w:val="0"/>
        <w:autoSpaceDN w:val="0"/>
        <w:adjustRightInd w:val="0"/>
        <w:rPr>
          <w:rFonts w:cs="TimesNewRomanPSMT"/>
          <w:b/>
          <w:szCs w:val="22"/>
        </w:rPr>
      </w:pPr>
      <w:r w:rsidRPr="00DE6A42">
        <w:rPr>
          <w:rFonts w:cs="TimesNewRomanPSMT"/>
          <w:szCs w:val="22"/>
          <w:lang w:val="sk-SK"/>
        </w:rPr>
        <w:lastRenderedPageBreak/>
        <w:t>Odpisovať sa začína:</w:t>
      </w:r>
    </w:p>
    <w:p w14:paraId="6A0F78F6" w14:textId="77777777" w:rsidR="006C66D0" w:rsidRPr="00DE6A42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DE6A42">
        <w:rPr>
          <w:szCs w:val="22"/>
          <w:lang w:val="sk-SK"/>
        </w:rPr>
        <w:t>prvým dňom</w:t>
      </w:r>
      <w:r w:rsidR="002F6801" w:rsidRPr="00DE6A42">
        <w:rPr>
          <w:szCs w:val="22"/>
          <w:lang w:val="sk-SK"/>
        </w:rPr>
        <w:t xml:space="preserve"> mesiaca nasledujúcom</w:t>
      </w:r>
      <w:r w:rsidRPr="00DE6A42">
        <w:rPr>
          <w:szCs w:val="22"/>
          <w:lang w:val="sk-SK"/>
        </w:rPr>
        <w:t xml:space="preserve"> </w:t>
      </w:r>
      <w:r w:rsidR="002F6801" w:rsidRPr="00DE6A42">
        <w:rPr>
          <w:szCs w:val="22"/>
          <w:lang w:val="sk-SK"/>
        </w:rPr>
        <w:t>po mesiaci</w:t>
      </w:r>
      <w:r w:rsidRPr="00DE6A42">
        <w:rPr>
          <w:szCs w:val="22"/>
          <w:lang w:val="sk-SK"/>
        </w:rPr>
        <w:t>, kedy bol majetok uvedený</w:t>
      </w:r>
    </w:p>
    <w:p w14:paraId="6EA06EE6" w14:textId="77777777" w:rsidR="006C66D0" w:rsidRPr="00DE6A42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DE6A42">
        <w:rPr>
          <w:szCs w:val="22"/>
          <w:lang w:val="sk-SK"/>
        </w:rPr>
        <w:tab/>
        <w:t>do používania</w:t>
      </w:r>
      <w:r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</w:p>
    <w:p w14:paraId="1BCB5F39" w14:textId="77777777" w:rsidR="006C66D0" w:rsidRPr="00DE6A42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DE6A42">
        <w:rPr>
          <w:szCs w:val="22"/>
          <w:lang w:val="sk-SK"/>
        </w:rPr>
        <w:t>prvým dňom mesiaca, v ktorom bol majetok uvedený do používania</w:t>
      </w:r>
      <w:r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63232E"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</w:p>
    <w:p w14:paraId="6410D650" w14:textId="77777777" w:rsidR="006C66D0" w:rsidRPr="00DE6A42" w:rsidRDefault="0063232E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DE6A42">
        <w:rPr>
          <w:szCs w:val="22"/>
          <w:lang w:val="sk-SK"/>
        </w:rPr>
        <w:t>inak</w:t>
      </w:r>
      <w:r w:rsidR="006C66D0"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C66D0"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</w:p>
    <w:p w14:paraId="74FA9546" w14:textId="77777777" w:rsidR="006C66D0" w:rsidRPr="00DE6A42" w:rsidRDefault="006C66D0" w:rsidP="006C66D0">
      <w:pPr>
        <w:rPr>
          <w:szCs w:val="22"/>
          <w:lang w:val="sk-SK"/>
        </w:rPr>
      </w:pPr>
    </w:p>
    <w:p w14:paraId="4C3D92F1" w14:textId="77777777" w:rsidR="006C66D0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14:paraId="713B12C5" w14:textId="77777777" w:rsidR="006C66D0" w:rsidRPr="00DE6A42" w:rsidRDefault="006C66D0" w:rsidP="00A26863">
      <w:pPr>
        <w:pStyle w:val="Hlavika"/>
        <w:jc w:val="both"/>
        <w:rPr>
          <w:szCs w:val="22"/>
          <w:lang w:val="sk-SK"/>
        </w:rPr>
      </w:pPr>
    </w:p>
    <w:p w14:paraId="024C0D00" w14:textId="77777777" w:rsidR="00887331" w:rsidRPr="00DE6A42" w:rsidRDefault="00887331" w:rsidP="00A26863">
      <w:pPr>
        <w:pStyle w:val="odstavec"/>
        <w:jc w:val="both"/>
      </w:pPr>
      <w:r w:rsidRPr="00DE6A42">
        <w:t>Hodnota obstarávaného dlhodobého hmotného majetku, ktorý sa používa, sa zníži o opravnú položku vo výške zodpovedajúcej opotrebeniu.</w:t>
      </w:r>
    </w:p>
    <w:p w14:paraId="3A9B6F2C" w14:textId="77777777" w:rsidR="00887331" w:rsidRPr="00DE6A42" w:rsidRDefault="00887331" w:rsidP="00A26863">
      <w:pPr>
        <w:pStyle w:val="odstavec"/>
        <w:jc w:val="both"/>
      </w:pPr>
      <w:r w:rsidRPr="00DE6A42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7804D156" w14:textId="77777777" w:rsidR="006C66D0" w:rsidRPr="00DE6A42" w:rsidRDefault="006C66D0" w:rsidP="00A26863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14:paraId="6BDFC5BA" w14:textId="77777777" w:rsidR="004B4C8A" w:rsidRPr="00DE6A42" w:rsidRDefault="004B4C8A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Opravná položka sa tvorí na základe zásady opatrnosti, ak je opodstatnené predpokladať, že nastalo zníženie hodnoty majetku oproti jeho oceneniu v účtovníctve. Predpoklad zníženia hodnoty majetku je opodstatnený, ak nastala skutočnosť, ktorá je dôvodom na odhad zníženia budúcich ekonomických úžitkov z tohto majetku. Opravná položka sa účtuje v sume opodstatneného predpokladu zníženia hodnoty majetku oproti jeho oceneniu v účtovníctve.</w:t>
      </w:r>
    </w:p>
    <w:p w14:paraId="02B16995" w14:textId="77777777" w:rsidR="004B4C8A" w:rsidRPr="00DE6A42" w:rsidRDefault="004B4C8A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48E1C076" w14:textId="77777777" w:rsidR="006C66D0" w:rsidRPr="00DE6A42" w:rsidRDefault="006C66D0" w:rsidP="00095AB3">
      <w:pPr>
        <w:pStyle w:val="Nadpis3"/>
      </w:pPr>
      <w:r w:rsidRPr="00DE6A42">
        <w:t>Zásoby</w:t>
      </w:r>
    </w:p>
    <w:p w14:paraId="17A15D17" w14:textId="77777777" w:rsidR="00887331" w:rsidRPr="00DE6A42" w:rsidRDefault="00887331" w:rsidP="00095AB3">
      <w:pPr>
        <w:pStyle w:val="Normlnysozarkami"/>
        <w:rPr>
          <w:szCs w:val="22"/>
          <w:lang w:val="sk-SK"/>
        </w:rPr>
      </w:pPr>
    </w:p>
    <w:p w14:paraId="3765464A" w14:textId="77777777" w:rsidR="006C66D0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Obstarávacia cena zahŕňa cenu zásob a náklady súvisiace s obstaraním (clo, prepravu, poistné, provízie, skonto</w:t>
      </w:r>
      <w:r w:rsidR="00DA3E05" w:rsidRPr="00DE6A42">
        <w:rPr>
          <w:rFonts w:cs="TimesNewRomanPSMT"/>
          <w:szCs w:val="22"/>
          <w:lang w:val="sk-SK"/>
        </w:rPr>
        <w:t>, zľavy z ceny</w:t>
      </w:r>
      <w:r w:rsidRPr="00DE6A42">
        <w:rPr>
          <w:rFonts w:cs="TimesNewRomanPSMT"/>
          <w:szCs w:val="22"/>
          <w:lang w:val="sk-SK"/>
        </w:rPr>
        <w:t xml:space="preserve"> a pod.).</w:t>
      </w:r>
      <w:r w:rsidR="00887331" w:rsidRPr="00DE6A42">
        <w:rPr>
          <w:rFonts w:cs="TimesNewRomanPSMT"/>
          <w:szCs w:val="22"/>
          <w:lang w:val="sk-SK"/>
        </w:rPr>
        <w:t xml:space="preserve"> </w:t>
      </w:r>
      <w:r w:rsidRPr="00DE6A42">
        <w:rPr>
          <w:rFonts w:cs="TimesNewRomanPSMT"/>
          <w:szCs w:val="22"/>
          <w:lang w:val="sk-SK"/>
        </w:rPr>
        <w:t xml:space="preserve">Úroky z cudzích zdrojov nie sú súčasťou obstarávacej ceny. </w:t>
      </w:r>
    </w:p>
    <w:p w14:paraId="434651D6" w14:textId="77777777" w:rsidR="008A4FFC" w:rsidRPr="00DE6A42" w:rsidRDefault="008A4FFC" w:rsidP="00A26863">
      <w:pPr>
        <w:pStyle w:val="odstavec"/>
        <w:jc w:val="both"/>
      </w:pPr>
    </w:p>
    <w:p w14:paraId="7BBE471F" w14:textId="77777777" w:rsidR="008A4FFC" w:rsidRPr="00DE6A42" w:rsidRDefault="008A4FFC" w:rsidP="00A26863">
      <w:pPr>
        <w:pStyle w:val="odstavec"/>
        <w:jc w:val="both"/>
      </w:pPr>
      <w:r w:rsidRPr="00DE6A42">
        <w:t xml:space="preserve">Zľavy z ceny sú súčasťou ocenenia zásob na sklade. </w:t>
      </w:r>
      <w:r w:rsidR="00DA3E05" w:rsidRPr="00DE6A42">
        <w:t xml:space="preserve">Zľava z ceny poskytnutá k už predaným alebo spotrebovaným zásobám sa účtuje ako zníženie nákladov na predané alebo spotrebované zásoby. </w:t>
      </w:r>
    </w:p>
    <w:p w14:paraId="4DBB5BEF" w14:textId="77777777" w:rsidR="008A4FFC" w:rsidRPr="00DE6A42" w:rsidRDefault="008A4FFC" w:rsidP="00A26863">
      <w:pPr>
        <w:pStyle w:val="odstavec"/>
        <w:jc w:val="both"/>
      </w:pPr>
    </w:p>
    <w:p w14:paraId="27C2BA6A" w14:textId="77777777" w:rsidR="00DA3E05" w:rsidRPr="00DE6A42" w:rsidRDefault="00DA3E05" w:rsidP="00A26863">
      <w:pPr>
        <w:pStyle w:val="odstavec"/>
        <w:jc w:val="both"/>
      </w:pPr>
      <w:r w:rsidRPr="00DE6A42">
        <w:t xml:space="preserve">Spoločnosť účtuje o zásobách spôsobom A, ako to definujú postupy účtovania. Úbytok zásob sa účtuje v cene zistenej </w:t>
      </w:r>
      <w:r w:rsidR="0048327D" w:rsidRPr="00DE6A42">
        <w:t xml:space="preserve">metódou </w:t>
      </w:r>
      <w:r w:rsidRPr="00DE6A42">
        <w:t>váženého aritmetického priemeru</w:t>
      </w:r>
      <w:r w:rsidR="0048327D" w:rsidRPr="00DE6A42">
        <w:t>.</w:t>
      </w:r>
      <w:r w:rsidRPr="00DE6A42">
        <w:t xml:space="preserve"> </w:t>
      </w:r>
    </w:p>
    <w:p w14:paraId="74763F22" w14:textId="77777777" w:rsidR="00DA3E05" w:rsidRPr="00DE6A42" w:rsidRDefault="00DA3E05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7760F841" w14:textId="77777777" w:rsidR="006C66D0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Vlastné náklady zahŕňajú priame náklady (priamy materiál, priame mzdy a ostatné priame náklady) a časť nepriamych</w:t>
      </w:r>
      <w:r w:rsidR="00887331" w:rsidRPr="00DE6A42">
        <w:rPr>
          <w:rFonts w:cs="TimesNewRomanPSMT"/>
          <w:szCs w:val="22"/>
          <w:lang w:val="sk-SK"/>
        </w:rPr>
        <w:t xml:space="preserve"> </w:t>
      </w:r>
      <w:r w:rsidRPr="00DE6A42">
        <w:rPr>
          <w:rFonts w:cs="TimesNewRomanPSMT"/>
          <w:szCs w:val="22"/>
          <w:lang w:val="sk-SK"/>
        </w:rPr>
        <w:t>nákladov bezprostredne súvisiacich s vytvorením zásob vlastnou činnosťou (výrobná réžia). Výrobná réžia sa do</w:t>
      </w:r>
      <w:r w:rsidR="00887331" w:rsidRPr="00DE6A42">
        <w:rPr>
          <w:rFonts w:cs="TimesNewRomanPSMT"/>
          <w:szCs w:val="22"/>
          <w:lang w:val="sk-SK"/>
        </w:rPr>
        <w:t xml:space="preserve"> </w:t>
      </w:r>
      <w:r w:rsidRPr="00DE6A42">
        <w:rPr>
          <w:rFonts w:cs="TimesNewRomanPSMT"/>
          <w:szCs w:val="22"/>
          <w:lang w:val="sk-SK"/>
        </w:rPr>
        <w:t>vlastných nákladov zahŕňa v závislosti od stupňa rozpracovanosti týchto zásob. Správna réžia a odbytové náklady nie sú</w:t>
      </w:r>
      <w:r w:rsidR="00887331" w:rsidRPr="00DE6A42">
        <w:rPr>
          <w:rFonts w:cs="TimesNewRomanPSMT"/>
          <w:szCs w:val="22"/>
          <w:lang w:val="sk-SK"/>
        </w:rPr>
        <w:t xml:space="preserve"> </w:t>
      </w:r>
      <w:r w:rsidRPr="00DE6A42">
        <w:rPr>
          <w:rFonts w:cs="TimesNewRomanPSMT"/>
          <w:szCs w:val="22"/>
          <w:lang w:val="sk-SK"/>
        </w:rPr>
        <w:t>súčasťou vlastných nákladov. Súčasťou vlastných nákladov nie sú úroky z cudzích zdrojov.</w:t>
      </w:r>
    </w:p>
    <w:p w14:paraId="4ACE9636" w14:textId="77777777" w:rsidR="00FA29DD" w:rsidRPr="00DE6A42" w:rsidRDefault="00FA29DD" w:rsidP="0048327D">
      <w:pPr>
        <w:pStyle w:val="odstavec"/>
      </w:pPr>
    </w:p>
    <w:p w14:paraId="7265857B" w14:textId="77777777" w:rsidR="00D41612" w:rsidRPr="00DE6A42" w:rsidRDefault="008A4FFC" w:rsidP="00A26863">
      <w:pPr>
        <w:autoSpaceDE w:val="0"/>
        <w:autoSpaceDN w:val="0"/>
        <w:adjustRightInd w:val="0"/>
        <w:jc w:val="both"/>
        <w:rPr>
          <w:b/>
          <w:sz w:val="20"/>
          <w:lang w:val="sk-SK"/>
        </w:rPr>
      </w:pPr>
      <w:r w:rsidRPr="00DE6A42">
        <w:rPr>
          <w:rFonts w:cs="TimesNewRomanPSMT"/>
          <w:szCs w:val="22"/>
          <w:lang w:val="sk-SK"/>
        </w:rPr>
        <w:t xml:space="preserve">Čistá realizačná hodnota je predpokladaná predajná cena znížená o predpokladané náklady na ich dokončenie a o predpokladané náklady súvisiace s ich predajom. </w:t>
      </w:r>
      <w:r w:rsidR="00FA29DD" w:rsidRPr="00DE6A42">
        <w:rPr>
          <w:lang w:val="sk-SK"/>
        </w:rPr>
        <w:t xml:space="preserve"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</w:t>
      </w:r>
    </w:p>
    <w:p w14:paraId="3BBEC728" w14:textId="77777777" w:rsidR="00FA29DD" w:rsidRPr="00DE6A42" w:rsidRDefault="00FA29DD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20EB0C98" w14:textId="77777777" w:rsidR="006C66D0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Zníženie hodnoty zásob sa upravuje vytvorením opravnej položky.</w:t>
      </w:r>
    </w:p>
    <w:p w14:paraId="744EEC7F" w14:textId="77777777" w:rsidR="007F7A11" w:rsidRPr="00DE6A42" w:rsidRDefault="007F7A11" w:rsidP="00A26863">
      <w:pPr>
        <w:autoSpaceDE w:val="0"/>
        <w:autoSpaceDN w:val="0"/>
        <w:adjustRightInd w:val="0"/>
        <w:jc w:val="both"/>
        <w:rPr>
          <w:rFonts w:cs="TimesNewRomanPSMT"/>
          <w:b/>
          <w:lang w:val="sk-SK"/>
        </w:rPr>
      </w:pPr>
    </w:p>
    <w:p w14:paraId="236E6E4A" w14:textId="77777777" w:rsidR="006C66D0" w:rsidRPr="00DE6A42" w:rsidRDefault="006C66D0" w:rsidP="007E70D9">
      <w:pPr>
        <w:pStyle w:val="Nadpis3"/>
      </w:pPr>
      <w:r w:rsidRPr="00DE6A42">
        <w:t>Pohľadávky</w:t>
      </w:r>
    </w:p>
    <w:p w14:paraId="5E89CDC5" w14:textId="77777777" w:rsidR="00887331" w:rsidRPr="00DE6A42" w:rsidRDefault="00887331" w:rsidP="00887331">
      <w:pPr>
        <w:pStyle w:val="Normlnysozarkami"/>
        <w:rPr>
          <w:lang w:val="sk-SK"/>
        </w:rPr>
      </w:pPr>
    </w:p>
    <w:p w14:paraId="67A7E3F1" w14:textId="77777777" w:rsidR="00887331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DE6A42">
        <w:rPr>
          <w:rFonts w:cs="TimesNewRomanPSMT"/>
          <w:szCs w:val="22"/>
          <w:lang w:val="sk-SK"/>
        </w:rPr>
        <w:t xml:space="preserve"> </w:t>
      </w:r>
      <w:r w:rsidRPr="00DE6A42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14:paraId="2EE08B8A" w14:textId="77777777" w:rsidR="00887331" w:rsidRPr="00DE6A42" w:rsidRDefault="00887331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7755F1B0" w14:textId="77777777" w:rsidR="003765F7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Toto ocenenie</w:t>
      </w:r>
      <w:r w:rsidR="00887331" w:rsidRPr="00DE6A42">
        <w:rPr>
          <w:rFonts w:cs="TimesNewRomanPSMT"/>
          <w:szCs w:val="22"/>
          <w:lang w:val="sk-SK"/>
        </w:rPr>
        <w:t xml:space="preserve"> </w:t>
      </w:r>
      <w:r w:rsidRPr="00DE6A42">
        <w:rPr>
          <w:rFonts w:cs="TimesNewRomanPSMT"/>
          <w:szCs w:val="22"/>
          <w:lang w:val="sk-SK"/>
        </w:rPr>
        <w:t xml:space="preserve">sa znižuje </w:t>
      </w:r>
      <w:r w:rsidR="00792352" w:rsidRPr="00DE6A42">
        <w:rPr>
          <w:rFonts w:cs="TimesNewRomanPSMT"/>
          <w:szCs w:val="22"/>
          <w:lang w:val="sk-SK"/>
        </w:rPr>
        <w:t xml:space="preserve">prostredníctvom tvorby opravnej položky k o pochybným a nevymožiteľným pohľadávkam. </w:t>
      </w:r>
    </w:p>
    <w:p w14:paraId="3725F4DC" w14:textId="77777777" w:rsidR="003444CB" w:rsidRPr="00DE6A42" w:rsidRDefault="003444CB" w:rsidP="00A26863">
      <w:pPr>
        <w:autoSpaceDE w:val="0"/>
        <w:autoSpaceDN w:val="0"/>
        <w:adjustRightInd w:val="0"/>
        <w:jc w:val="both"/>
        <w:rPr>
          <w:lang w:val="sk-SK"/>
        </w:rPr>
      </w:pPr>
    </w:p>
    <w:p w14:paraId="462F6294" w14:textId="1773B7DE" w:rsidR="0048327D" w:rsidRPr="00DE6A42" w:rsidRDefault="0048327D" w:rsidP="00A26863">
      <w:pPr>
        <w:autoSpaceDE w:val="0"/>
        <w:autoSpaceDN w:val="0"/>
        <w:adjustRightInd w:val="0"/>
        <w:jc w:val="both"/>
        <w:rPr>
          <w:lang w:val="sk-SK"/>
        </w:rPr>
      </w:pPr>
      <w:r w:rsidRPr="00DE6A42">
        <w:rPr>
          <w:lang w:val="sk-SK"/>
        </w:rPr>
        <w:t xml:space="preserve">Ak je zostatková doba splatnosti pohľadávky dlhšia než </w:t>
      </w:r>
      <w:r w:rsidR="00C17E9F" w:rsidRPr="00DE6A42">
        <w:rPr>
          <w:lang w:val="sk-SK"/>
        </w:rPr>
        <w:t>šesť</w:t>
      </w:r>
      <w:r w:rsidRPr="00DE6A42">
        <w:rPr>
          <w:lang w:val="sk-SK"/>
        </w:rPr>
        <w:t xml:space="preserve"> mesiac</w:t>
      </w:r>
      <w:r w:rsidR="00C17E9F" w:rsidRPr="00DE6A42">
        <w:rPr>
          <w:lang w:val="sk-SK"/>
        </w:rPr>
        <w:t>ov</w:t>
      </w:r>
      <w:r w:rsidRPr="00DE6A42">
        <w:rPr>
          <w:lang w:val="sk-SK"/>
        </w:rPr>
        <w:t xml:space="preserve">, vytvára sa opravná položka, ktorá predstavuje 50% menovitej hodnoty pohľadávky. Ak je zostatková doba splatnosti pohľadávky dlhšia než </w:t>
      </w:r>
      <w:r w:rsidR="00C17E9F" w:rsidRPr="00DE6A42">
        <w:rPr>
          <w:lang w:val="sk-SK"/>
        </w:rPr>
        <w:t xml:space="preserve">dvanásť </w:t>
      </w:r>
      <w:r w:rsidRPr="00DE6A42">
        <w:rPr>
          <w:lang w:val="sk-SK"/>
        </w:rPr>
        <w:t>mesiacov , vytvára sa opravná položka, ktorá predstavuje 100% menovitej hodnoty pohľadávky.</w:t>
      </w:r>
    </w:p>
    <w:p w14:paraId="22E5AC9F" w14:textId="77777777" w:rsidR="00887331" w:rsidRPr="00DE6A42" w:rsidRDefault="00887331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3083AC80" w14:textId="77777777" w:rsidR="006C66D0" w:rsidRPr="00DE6A42" w:rsidRDefault="006C66D0" w:rsidP="007E70D9">
      <w:pPr>
        <w:pStyle w:val="Nadpis3"/>
      </w:pPr>
      <w:r w:rsidRPr="00DE6A42">
        <w:lastRenderedPageBreak/>
        <w:t>Peňažné prostriedky a ceniny</w:t>
      </w:r>
    </w:p>
    <w:p w14:paraId="467D896F" w14:textId="77777777" w:rsidR="00792352" w:rsidRPr="00DE6A42" w:rsidRDefault="0079235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14:paraId="590E467B" w14:textId="77777777" w:rsidR="006C66D0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</w:p>
    <w:p w14:paraId="13B2D0C0" w14:textId="77777777" w:rsidR="00CA54D4" w:rsidRPr="00DE6A42" w:rsidRDefault="00CA54D4" w:rsidP="00A26863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14:paraId="4DFF1716" w14:textId="77777777" w:rsidR="006C66D0" w:rsidRPr="00DE6A42" w:rsidRDefault="006C66D0" w:rsidP="00A26863">
      <w:pPr>
        <w:pStyle w:val="Nadpis3"/>
        <w:jc w:val="both"/>
      </w:pPr>
      <w:r w:rsidRPr="00DE6A42">
        <w:t>Náklady budúcich období a príjmy budúcich období</w:t>
      </w:r>
    </w:p>
    <w:p w14:paraId="4E258FD1" w14:textId="77777777" w:rsidR="00792352" w:rsidRPr="00DE6A42" w:rsidRDefault="00792352" w:rsidP="00A26863">
      <w:pPr>
        <w:pStyle w:val="Normlnysozarkami"/>
        <w:jc w:val="both"/>
        <w:rPr>
          <w:lang w:val="sk-SK"/>
        </w:rPr>
      </w:pPr>
    </w:p>
    <w:p w14:paraId="120B2330" w14:textId="77777777" w:rsidR="00971314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</w:t>
      </w:r>
      <w:r w:rsidR="00792352" w:rsidRPr="00DE6A42">
        <w:rPr>
          <w:rFonts w:cs="TimesNewRomanPSMT"/>
          <w:szCs w:val="22"/>
          <w:lang w:val="sk-SK"/>
        </w:rPr>
        <w:t xml:space="preserve"> </w:t>
      </w:r>
      <w:r w:rsidRPr="00DE6A42">
        <w:rPr>
          <w:rFonts w:cs="TimesNewRomanPSMT"/>
          <w:szCs w:val="22"/>
          <w:lang w:val="sk-SK"/>
        </w:rPr>
        <w:t>a časove</w:t>
      </w:r>
      <w:r w:rsidR="000E4B3D" w:rsidRPr="00DE6A42">
        <w:rPr>
          <w:rFonts w:cs="TimesNewRomanPSMT"/>
          <w:szCs w:val="22"/>
          <w:lang w:val="sk-SK"/>
        </w:rPr>
        <w:t>j súvislosti s účtovným obdobím</w:t>
      </w:r>
    </w:p>
    <w:p w14:paraId="68BCD050" w14:textId="77777777" w:rsidR="00882FAE" w:rsidRPr="00DE6A42" w:rsidRDefault="00882FAE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2E907165" w14:textId="77777777" w:rsidR="006C66D0" w:rsidRPr="00DE6A42" w:rsidRDefault="006C66D0" w:rsidP="00A26863">
      <w:pPr>
        <w:pStyle w:val="Nadpis3"/>
        <w:jc w:val="both"/>
      </w:pPr>
      <w:r w:rsidRPr="00DE6A42">
        <w:t>Rezervy</w:t>
      </w:r>
    </w:p>
    <w:p w14:paraId="765AEB7B" w14:textId="77777777" w:rsidR="00792352" w:rsidRPr="00DE6A42" w:rsidRDefault="00792352" w:rsidP="00A26863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14:paraId="1908CBF1" w14:textId="77777777" w:rsidR="006C66D0" w:rsidRPr="00DE6A42" w:rsidRDefault="00EB3F82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DE6A42">
        <w:rPr>
          <w:rFonts w:cs="TimesNewRomanPSMT"/>
          <w:szCs w:val="22"/>
          <w:lang w:val="sk-SK"/>
        </w:rPr>
        <w:t>Rezervy sú záväzky s neurčitým časovým vymedzením alebo výškou; tvoria sa na krytie známych rizík alebo strát</w:t>
      </w:r>
      <w:r w:rsidR="00792352" w:rsidRPr="00DE6A42">
        <w:rPr>
          <w:rFonts w:cs="TimesNewRomanPSMT"/>
          <w:szCs w:val="22"/>
          <w:lang w:val="sk-SK"/>
        </w:rPr>
        <w:t xml:space="preserve"> </w:t>
      </w:r>
      <w:r w:rsidR="006C66D0" w:rsidRPr="00DE6A42">
        <w:rPr>
          <w:rFonts w:cs="TimesNewRomanPSMT"/>
          <w:szCs w:val="22"/>
          <w:lang w:val="sk-SK"/>
        </w:rPr>
        <w:t>z podnikania. Oceňujú sa v očakávanej výške záväzku</w:t>
      </w:r>
      <w:r w:rsidRPr="00DE6A42">
        <w:rPr>
          <w:rFonts w:cs="TimesNewRomanPSMT"/>
          <w:szCs w:val="22"/>
          <w:lang w:val="sk-SK"/>
        </w:rPr>
        <w:t>.</w:t>
      </w:r>
    </w:p>
    <w:p w14:paraId="01849294" w14:textId="77777777" w:rsidR="00792352" w:rsidRPr="00DE6A42" w:rsidRDefault="00792352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55F7E9D1" w14:textId="77777777" w:rsidR="00EB3F82" w:rsidRPr="00DE6A42" w:rsidRDefault="00EB3F82" w:rsidP="00A26863">
      <w:pPr>
        <w:pStyle w:val="odstavec"/>
        <w:jc w:val="both"/>
      </w:pPr>
      <w:r w:rsidRPr="00DE6A42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22D1DDA8" w14:textId="77777777" w:rsidR="00EB3F82" w:rsidRPr="00DE6A42" w:rsidRDefault="00EB3F82" w:rsidP="00A26863">
      <w:pPr>
        <w:pStyle w:val="odstavec"/>
        <w:jc w:val="both"/>
      </w:pPr>
    </w:p>
    <w:p w14:paraId="68313618" w14:textId="77777777" w:rsidR="00EB3F82" w:rsidRPr="00DE6A42" w:rsidRDefault="00EB3F82" w:rsidP="00A26863">
      <w:pPr>
        <w:pStyle w:val="odstavec"/>
        <w:jc w:val="both"/>
      </w:pPr>
      <w:r w:rsidRPr="00DE6A42">
        <w:t>Rezerva na bonusy, rabaty, skontá a vrátenie kúpnej ceny pri reklamácii sa tvorí ako zníženie pôvodne dosiahnutých výnosov so súvzťažným zápisom v prospech účtu rezerv.</w:t>
      </w:r>
    </w:p>
    <w:p w14:paraId="72F7D5D2" w14:textId="77777777" w:rsidR="005B653D" w:rsidRPr="00DE6A42" w:rsidRDefault="005B653D" w:rsidP="00A26863">
      <w:pPr>
        <w:pStyle w:val="odstavec"/>
        <w:jc w:val="both"/>
      </w:pPr>
    </w:p>
    <w:p w14:paraId="28D2C2A4" w14:textId="77777777" w:rsidR="006C66D0" w:rsidRPr="00DE6A42" w:rsidRDefault="006C66D0" w:rsidP="00A26863">
      <w:pPr>
        <w:pStyle w:val="Nadpis3"/>
        <w:jc w:val="both"/>
      </w:pPr>
      <w:r w:rsidRPr="00DE6A42">
        <w:t>Záväzky</w:t>
      </w:r>
    </w:p>
    <w:p w14:paraId="3881D00A" w14:textId="77777777" w:rsidR="00EB3F82" w:rsidRPr="00DE6A42" w:rsidRDefault="00EB3F82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6716EDE4" w14:textId="77777777" w:rsidR="006C66D0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DE6A42">
        <w:rPr>
          <w:rFonts w:cs="TimesNewRomanPSMT"/>
          <w:szCs w:val="22"/>
          <w:lang w:val="sk-SK"/>
        </w:rPr>
        <w:t xml:space="preserve"> </w:t>
      </w:r>
      <w:r w:rsidRPr="00DE6A42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DE6A42">
        <w:rPr>
          <w:rFonts w:cs="TimesNewRomanPSMT"/>
          <w:szCs w:val="22"/>
          <w:lang w:val="sk-SK"/>
        </w:rPr>
        <w:t> ú</w:t>
      </w:r>
      <w:r w:rsidRPr="00DE6A42">
        <w:rPr>
          <w:rFonts w:cs="TimesNewRomanPSMT"/>
          <w:szCs w:val="22"/>
          <w:lang w:val="sk-SK"/>
        </w:rPr>
        <w:t>čtovníctve</w:t>
      </w:r>
      <w:r w:rsidR="005B653D" w:rsidRPr="00DE6A42">
        <w:rPr>
          <w:rFonts w:cs="TimesNewRomanPSMT"/>
          <w:szCs w:val="22"/>
          <w:lang w:val="sk-SK"/>
        </w:rPr>
        <w:t xml:space="preserve"> </w:t>
      </w:r>
      <w:r w:rsidRPr="00DE6A42">
        <w:rPr>
          <w:rFonts w:cs="TimesNewRomanPSMT"/>
          <w:szCs w:val="22"/>
          <w:lang w:val="sk-SK"/>
        </w:rPr>
        <w:t>a v účtovnej závierke v tomto zistenom ocenení.</w:t>
      </w:r>
    </w:p>
    <w:p w14:paraId="56D31C46" w14:textId="77F61F03" w:rsidR="00E27643" w:rsidRPr="00DE6A42" w:rsidRDefault="00E27643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1D57CEEE" w14:textId="77777777" w:rsidR="004562D0" w:rsidRPr="00DE6A42" w:rsidRDefault="004562D0" w:rsidP="00A26863">
      <w:pPr>
        <w:pStyle w:val="Nadpis3"/>
        <w:jc w:val="both"/>
      </w:pPr>
      <w:r w:rsidRPr="00DE6A42">
        <w:t>Zamestnanecké požitky</w:t>
      </w:r>
    </w:p>
    <w:p w14:paraId="4CAA3C41" w14:textId="77777777" w:rsidR="004562D0" w:rsidRPr="00DE6A42" w:rsidRDefault="004562D0" w:rsidP="00A26863">
      <w:pPr>
        <w:pStyle w:val="ABC-paragrahinNotes"/>
        <w:suppressAutoHyphens/>
        <w:spacing w:after="0"/>
        <w:rPr>
          <w:rFonts w:ascii="Garamond" w:hAnsi="Garamond"/>
          <w:sz w:val="24"/>
          <w:lang w:val="sk-SK" w:eastAsia="sk-SK"/>
        </w:rPr>
      </w:pPr>
    </w:p>
    <w:p w14:paraId="39D66181" w14:textId="015E6E80" w:rsidR="001F087D" w:rsidRPr="00DE6A42" w:rsidRDefault="004562D0" w:rsidP="00A26863">
      <w:pPr>
        <w:pStyle w:val="ABC-paragrahinNotes"/>
        <w:suppressAutoHyphens/>
        <w:spacing w:after="0"/>
        <w:rPr>
          <w:rFonts w:ascii="Garamond" w:hAnsi="Garamond" w:cs="Arial"/>
          <w:sz w:val="22"/>
          <w:szCs w:val="22"/>
          <w:lang w:val="sk-SK"/>
        </w:rPr>
      </w:pPr>
      <w:r w:rsidRPr="00DE6A42">
        <w:rPr>
          <w:rFonts w:ascii="Garamond" w:hAnsi="Garamond" w:cs="Arial"/>
          <w:sz w:val="22"/>
          <w:szCs w:val="22"/>
          <w:lang w:val="sk-SK"/>
        </w:rPr>
        <w:t>Platy, mzdy, príspevky do štátnych dôchodkových a poistných fondov, platená ročná dovolenka a platená zdravotná dovolenka, bonusy a ostatné nepeňažné požitky (napr. zdravotná starostlivosť</w:t>
      </w:r>
      <w:r w:rsidR="00C7488C" w:rsidRPr="00DE6A42">
        <w:rPr>
          <w:rFonts w:ascii="Garamond" w:hAnsi="Garamond" w:cs="Arial"/>
          <w:sz w:val="22"/>
          <w:szCs w:val="22"/>
          <w:lang w:val="sk-SK"/>
        </w:rPr>
        <w:t>) sa účtujú v účtovnom období, s ktorým časovo a vecne súvisia.</w:t>
      </w:r>
      <w:r w:rsidR="0043224B">
        <w:rPr>
          <w:rFonts w:ascii="Garamond" w:hAnsi="Garamond" w:cs="Arial"/>
          <w:sz w:val="22"/>
          <w:szCs w:val="22"/>
          <w:lang w:val="sk-SK"/>
        </w:rPr>
        <w:t xml:space="preserve"> Nie je rezerva na jubileá a podobne</w:t>
      </w:r>
    </w:p>
    <w:p w14:paraId="4AFA85CB" w14:textId="77777777" w:rsidR="00C7488C" w:rsidRPr="00DE6A42" w:rsidRDefault="00C7488C" w:rsidP="00A26863">
      <w:pPr>
        <w:pStyle w:val="ABC-paragrahinNotes"/>
        <w:suppressAutoHyphens/>
        <w:spacing w:after="0"/>
        <w:rPr>
          <w:rFonts w:cs="Arial"/>
          <w:b/>
          <w:szCs w:val="22"/>
          <w:lang w:val="sk-SK"/>
        </w:rPr>
      </w:pPr>
    </w:p>
    <w:p w14:paraId="07EBA7AC" w14:textId="77777777" w:rsidR="004562D0" w:rsidRPr="00DE6A42" w:rsidRDefault="004562D0" w:rsidP="00A26863">
      <w:pPr>
        <w:suppressAutoHyphens/>
        <w:jc w:val="both"/>
        <w:rPr>
          <w:rFonts w:cs="Arial"/>
          <w:b/>
          <w:szCs w:val="22"/>
          <w:lang w:val="sk-SK"/>
        </w:rPr>
      </w:pPr>
      <w:r w:rsidRPr="00DE6A42">
        <w:rPr>
          <w:rFonts w:cs="Arial"/>
          <w:b/>
          <w:szCs w:val="22"/>
          <w:lang w:val="sk-SK"/>
        </w:rPr>
        <w:t>Dlhodobé zamestnanecké požitky</w:t>
      </w:r>
    </w:p>
    <w:p w14:paraId="768C2CAD" w14:textId="77777777" w:rsidR="0048327D" w:rsidRPr="00DE6A42" w:rsidRDefault="0048327D" w:rsidP="00A26863">
      <w:pPr>
        <w:suppressAutoHyphens/>
        <w:jc w:val="both"/>
        <w:rPr>
          <w:rFonts w:cs="Arial"/>
          <w:szCs w:val="22"/>
          <w:lang w:val="sk-SK"/>
        </w:rPr>
      </w:pPr>
    </w:p>
    <w:p w14:paraId="7A9AD5B7" w14:textId="77777777" w:rsidR="0048327D" w:rsidRPr="00DE6A42" w:rsidRDefault="0048327D" w:rsidP="00A26863">
      <w:pPr>
        <w:suppressAutoHyphens/>
        <w:jc w:val="both"/>
        <w:rPr>
          <w:rFonts w:cs="Arial"/>
          <w:szCs w:val="22"/>
          <w:lang w:val="sk-SK"/>
        </w:rPr>
      </w:pPr>
      <w:r w:rsidRPr="00DE6A42">
        <w:rPr>
          <w:rFonts w:cs="Arial"/>
          <w:szCs w:val="22"/>
          <w:lang w:val="sk-SK"/>
        </w:rPr>
        <w:t>V zmysle Zákonníka práce má zamestnanec pri odchode do starobného dôchodku nárok na odmenu vo výške jednej priemernej mesačnej mzdy. Spoločnosť taktiež vypláca odmeny pri pracovných a životných jubileách, ako aj významných životných udalostiach.</w:t>
      </w:r>
    </w:p>
    <w:p w14:paraId="0E5D664E" w14:textId="77777777" w:rsidR="005B653D" w:rsidRPr="00DE6A42" w:rsidRDefault="005B653D" w:rsidP="00086F04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14:paraId="302A7A34" w14:textId="77777777" w:rsidR="004562D0" w:rsidRPr="00DE6A42" w:rsidRDefault="004562D0" w:rsidP="00A26863">
      <w:pPr>
        <w:pStyle w:val="Nadpis3"/>
        <w:jc w:val="both"/>
      </w:pPr>
      <w:r w:rsidRPr="00DE6A42">
        <w:t>Splatná daň z príjm</w:t>
      </w:r>
      <w:r w:rsidR="000A3A8C" w:rsidRPr="00DE6A42">
        <w:t>ov</w:t>
      </w:r>
    </w:p>
    <w:p w14:paraId="689EFBBF" w14:textId="77777777" w:rsidR="004562D0" w:rsidRPr="00DE6A42" w:rsidRDefault="004562D0" w:rsidP="00086F04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14:paraId="362CCCF1" w14:textId="77777777" w:rsidR="004562D0" w:rsidRDefault="004562D0" w:rsidP="00A26863">
      <w:pPr>
        <w:pStyle w:val="odstavec"/>
        <w:jc w:val="both"/>
      </w:pPr>
      <w:r w:rsidRPr="00DE6A42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AF9C108" w14:textId="77777777" w:rsidR="00A26863" w:rsidRDefault="00A26863" w:rsidP="00A26863">
      <w:pPr>
        <w:pStyle w:val="odstavec"/>
        <w:jc w:val="both"/>
      </w:pPr>
    </w:p>
    <w:p w14:paraId="2097855A" w14:textId="77777777" w:rsidR="00A26863" w:rsidRDefault="00A26863" w:rsidP="00A26863">
      <w:pPr>
        <w:pStyle w:val="odstavec"/>
        <w:jc w:val="both"/>
      </w:pPr>
    </w:p>
    <w:p w14:paraId="0885A824" w14:textId="77777777" w:rsidR="00A26863" w:rsidRDefault="00A26863" w:rsidP="00A26863">
      <w:pPr>
        <w:pStyle w:val="odstavec"/>
        <w:jc w:val="both"/>
      </w:pPr>
    </w:p>
    <w:p w14:paraId="542CD10E" w14:textId="77777777" w:rsidR="00A26863" w:rsidRDefault="00A26863" w:rsidP="00A26863">
      <w:pPr>
        <w:pStyle w:val="odstavec"/>
        <w:jc w:val="both"/>
      </w:pPr>
    </w:p>
    <w:p w14:paraId="429D2911" w14:textId="77777777" w:rsidR="00A26863" w:rsidRDefault="00A26863" w:rsidP="00A26863">
      <w:pPr>
        <w:pStyle w:val="odstavec"/>
        <w:jc w:val="both"/>
      </w:pPr>
    </w:p>
    <w:p w14:paraId="21B649AF" w14:textId="77777777" w:rsidR="00A26863" w:rsidRPr="00DE6A42" w:rsidRDefault="00A26863" w:rsidP="00A26863">
      <w:pPr>
        <w:pStyle w:val="odstavec"/>
        <w:jc w:val="both"/>
      </w:pPr>
    </w:p>
    <w:p w14:paraId="169816BB" w14:textId="77777777" w:rsidR="00CA54D4" w:rsidRDefault="00CA54D4" w:rsidP="00A26863">
      <w:pPr>
        <w:pStyle w:val="odstavec"/>
        <w:jc w:val="both"/>
      </w:pPr>
    </w:p>
    <w:p w14:paraId="63ACC4E5" w14:textId="77777777" w:rsidR="00CA54D4" w:rsidRPr="00DE6A42" w:rsidRDefault="00CA54D4" w:rsidP="00A26863">
      <w:pPr>
        <w:pStyle w:val="odstavec"/>
        <w:jc w:val="both"/>
      </w:pPr>
    </w:p>
    <w:p w14:paraId="760A7189" w14:textId="77777777" w:rsidR="006C66D0" w:rsidRPr="00DE6A42" w:rsidRDefault="006C66D0" w:rsidP="00A26863">
      <w:pPr>
        <w:pStyle w:val="Nadpis3"/>
        <w:jc w:val="both"/>
      </w:pPr>
      <w:r w:rsidRPr="00DE6A42">
        <w:lastRenderedPageBreak/>
        <w:t>Odložené dane</w:t>
      </w:r>
    </w:p>
    <w:p w14:paraId="09B287A3" w14:textId="77777777" w:rsidR="00EB3F82" w:rsidRPr="00DE6A42" w:rsidRDefault="00EB3F82" w:rsidP="00A26863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14:paraId="210A3D3A" w14:textId="77777777" w:rsidR="006C66D0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Odložené dane (odložená daňová pohľadávka a odložený daňový záväzok) sa vzťahujú na:</w:t>
      </w:r>
    </w:p>
    <w:p w14:paraId="20DB98B6" w14:textId="77777777" w:rsidR="005B653D" w:rsidRPr="00DE6A42" w:rsidRDefault="005B653D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237E5244" w14:textId="77777777" w:rsidR="006C66D0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a) dočasné rozdiely medzi účtovnou hodnotou majetku a účtovnou hodnotou záväzkov vykázanou v súvahe a</w:t>
      </w:r>
      <w:r w:rsidR="005B653D" w:rsidRPr="00DE6A42">
        <w:rPr>
          <w:rFonts w:cs="TimesNewRomanPSMT"/>
          <w:szCs w:val="22"/>
          <w:lang w:val="sk-SK"/>
        </w:rPr>
        <w:t> </w:t>
      </w:r>
      <w:r w:rsidRPr="00DE6A42">
        <w:rPr>
          <w:rFonts w:cs="TimesNewRomanPSMT"/>
          <w:szCs w:val="22"/>
          <w:lang w:val="sk-SK"/>
        </w:rPr>
        <w:t>ich</w:t>
      </w:r>
      <w:r w:rsidR="005B653D" w:rsidRPr="00DE6A42">
        <w:rPr>
          <w:rFonts w:cs="TimesNewRomanPSMT"/>
          <w:szCs w:val="22"/>
          <w:lang w:val="sk-SK"/>
        </w:rPr>
        <w:t xml:space="preserve"> </w:t>
      </w:r>
      <w:r w:rsidRPr="00DE6A42">
        <w:rPr>
          <w:rFonts w:cs="TimesNewRomanPSMT"/>
          <w:szCs w:val="22"/>
          <w:lang w:val="sk-SK"/>
        </w:rPr>
        <w:t>daňovou základňou,</w:t>
      </w:r>
    </w:p>
    <w:p w14:paraId="4026AD81" w14:textId="77777777" w:rsidR="006C66D0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b) možnosť umorovať daňovú stratu v budúcnosti, ktorou sa rozumie možnosť odpočítať daňovú stratu</w:t>
      </w:r>
    </w:p>
    <w:p w14:paraId="26DB0D8C" w14:textId="77777777" w:rsidR="006C66D0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od základu dane v budúcnosti,</w:t>
      </w:r>
    </w:p>
    <w:p w14:paraId="3CA38BFA" w14:textId="77777777" w:rsidR="006C66D0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c) možnosť previesť nevyužité daňové odpočty a iné daňové nároky do budúcich období.</w:t>
      </w:r>
    </w:p>
    <w:p w14:paraId="693DC0AC" w14:textId="77777777" w:rsidR="00EB3F82" w:rsidRPr="00DE6A42" w:rsidRDefault="00EB3F82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011571F0" w14:textId="77777777" w:rsidR="00EB3F82" w:rsidRPr="00DE6A42" w:rsidRDefault="00EB3F82" w:rsidP="00A26863">
      <w:pPr>
        <w:pStyle w:val="odstavec"/>
        <w:jc w:val="both"/>
      </w:pPr>
      <w:r w:rsidRPr="00DE6A42">
        <w:t>Odložená daňová pohľadávka sa účtuje iba do takej výšky, do akej je pravdepodobné, že bude možné dočasné rozdiely vyrovnať voči budúcemu základu dane.</w:t>
      </w:r>
    </w:p>
    <w:p w14:paraId="2EC0A36F" w14:textId="77777777" w:rsidR="00EB3F82" w:rsidRPr="00DE6A42" w:rsidRDefault="00EB3F82" w:rsidP="00A26863">
      <w:pPr>
        <w:pStyle w:val="odstavec"/>
        <w:jc w:val="both"/>
      </w:pPr>
    </w:p>
    <w:p w14:paraId="2F4AA95A" w14:textId="77777777" w:rsidR="00EB3F82" w:rsidRPr="00DE6A42" w:rsidRDefault="00EB3F82" w:rsidP="00A26863">
      <w:pPr>
        <w:pStyle w:val="odstavec"/>
        <w:jc w:val="both"/>
      </w:pPr>
      <w:r w:rsidRPr="00DE6A42">
        <w:t>Pri výpočte odloženej dane sa použije sadzba dane z príjmov, o ktorej sa predpokladá, že bude platiť v čase vyrovnania odloženej dane.</w:t>
      </w:r>
    </w:p>
    <w:p w14:paraId="5E4FA05F" w14:textId="77777777" w:rsidR="00EB3F82" w:rsidRDefault="00EB3F82" w:rsidP="00A26863">
      <w:pPr>
        <w:jc w:val="both"/>
        <w:rPr>
          <w:rFonts w:cs="Arial"/>
          <w:sz w:val="20"/>
          <w:lang w:val="sk-SK"/>
        </w:rPr>
      </w:pPr>
    </w:p>
    <w:p w14:paraId="2FC84753" w14:textId="77777777" w:rsidR="005B653D" w:rsidRPr="00DE6A42" w:rsidRDefault="005B653D" w:rsidP="00A26863">
      <w:pPr>
        <w:jc w:val="both"/>
        <w:rPr>
          <w:rFonts w:cs="Arial"/>
          <w:sz w:val="20"/>
          <w:lang w:val="sk-SK"/>
        </w:rPr>
      </w:pPr>
    </w:p>
    <w:p w14:paraId="3164FF0A" w14:textId="77777777" w:rsidR="006C66D0" w:rsidRPr="00DE6A42" w:rsidRDefault="006C66D0" w:rsidP="00A26863">
      <w:pPr>
        <w:pStyle w:val="Nadpis3"/>
        <w:jc w:val="both"/>
      </w:pPr>
      <w:r w:rsidRPr="00DE6A42">
        <w:t>Výdavky budúcich období a výnosy budúcich období</w:t>
      </w:r>
    </w:p>
    <w:p w14:paraId="0A98EBD7" w14:textId="77777777" w:rsidR="00EB3F82" w:rsidRPr="00DE6A42" w:rsidRDefault="00EB3F82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279C5C57" w14:textId="77777777" w:rsidR="006C66D0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DE6A42">
        <w:rPr>
          <w:rFonts w:cs="TimesNewRomanPSMT"/>
          <w:szCs w:val="22"/>
          <w:lang w:val="sk-SK"/>
        </w:rPr>
        <w:t xml:space="preserve"> </w:t>
      </w:r>
      <w:r w:rsidRPr="00DE6A42">
        <w:rPr>
          <w:rFonts w:cs="TimesNewRomanPSMT"/>
          <w:szCs w:val="22"/>
          <w:lang w:val="sk-SK"/>
        </w:rPr>
        <w:t>a časovej súvislosti s účtovným obdobím.</w:t>
      </w:r>
    </w:p>
    <w:p w14:paraId="77F624F2" w14:textId="77777777" w:rsidR="005B653D" w:rsidRDefault="005B653D" w:rsidP="00A26863">
      <w:pPr>
        <w:jc w:val="both"/>
        <w:rPr>
          <w:rFonts w:cs="TimesNewRomanPSMT"/>
          <w:szCs w:val="22"/>
          <w:highlight w:val="yellow"/>
          <w:lang w:val="sk-SK"/>
        </w:rPr>
      </w:pPr>
    </w:p>
    <w:p w14:paraId="1271928A" w14:textId="77777777" w:rsidR="00A26863" w:rsidRPr="005453AD" w:rsidRDefault="00A26863" w:rsidP="00A26863">
      <w:pPr>
        <w:jc w:val="both"/>
        <w:rPr>
          <w:rFonts w:cs="TimesNewRomanPSMT"/>
          <w:szCs w:val="22"/>
          <w:highlight w:val="yellow"/>
          <w:lang w:val="sk-SK"/>
        </w:rPr>
      </w:pPr>
    </w:p>
    <w:p w14:paraId="38F45891" w14:textId="77777777" w:rsidR="006C66D0" w:rsidRPr="00DE6A42" w:rsidRDefault="0052556C" w:rsidP="00A26863">
      <w:pPr>
        <w:pStyle w:val="Nadpis3"/>
        <w:jc w:val="both"/>
      </w:pPr>
      <w:r w:rsidRPr="00DE6A42">
        <w:t>Lízing</w:t>
      </w:r>
    </w:p>
    <w:p w14:paraId="10F687DF" w14:textId="77777777" w:rsidR="0052556C" w:rsidRPr="00DE6A42" w:rsidRDefault="0052556C" w:rsidP="00A26863">
      <w:pPr>
        <w:pStyle w:val="Normlnysozarkami"/>
        <w:jc w:val="both"/>
        <w:rPr>
          <w:lang w:val="sk-SK"/>
        </w:rPr>
      </w:pPr>
    </w:p>
    <w:p w14:paraId="5CC73DA4" w14:textId="77777777" w:rsidR="006C66D0" w:rsidRPr="00DE6A42" w:rsidRDefault="006C66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Operatívny prenájom. Majetok prenajatý na základe operatívneho prenájmu vykazuje ako svoj majetok jeho vlastník, nie</w:t>
      </w:r>
      <w:r w:rsidR="0052556C" w:rsidRPr="00DE6A42">
        <w:rPr>
          <w:rFonts w:cs="TimesNewRomanPSMT"/>
          <w:szCs w:val="22"/>
          <w:lang w:val="sk-SK"/>
        </w:rPr>
        <w:t xml:space="preserve"> </w:t>
      </w:r>
      <w:r w:rsidRPr="00DE6A42">
        <w:rPr>
          <w:rFonts w:cs="TimesNewRomanPSMT"/>
          <w:szCs w:val="22"/>
          <w:lang w:val="sk-SK"/>
        </w:rPr>
        <w:t>nájomca.</w:t>
      </w:r>
      <w:r w:rsidR="0052556C" w:rsidRPr="00DE6A42">
        <w:rPr>
          <w:rFonts w:cs="TimesNewRomanPSMT"/>
          <w:szCs w:val="22"/>
          <w:lang w:val="sk-SK"/>
        </w:rPr>
        <w:t xml:space="preserve"> </w:t>
      </w:r>
      <w:r w:rsidR="0052556C" w:rsidRPr="00DE6A42">
        <w:rPr>
          <w:lang w:val="sk-SK"/>
        </w:rPr>
        <w:t>Majetok obstaraný formou operatívneho leasingu sa účtuje do nákladov rovnomerne počas doby trvania leasingovej zmluvy.</w:t>
      </w:r>
    </w:p>
    <w:p w14:paraId="6294AF4B" w14:textId="77777777" w:rsidR="0052556C" w:rsidRPr="00DE6A42" w:rsidRDefault="0052556C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1DC0C716" w14:textId="668C9BFC" w:rsidR="003444CB" w:rsidRPr="00DE6A42" w:rsidRDefault="003444CB" w:rsidP="00A26863">
      <w:pPr>
        <w:pStyle w:val="Zkladntext"/>
        <w:jc w:val="both"/>
        <w:rPr>
          <w:lang w:val="sk-SK"/>
        </w:rPr>
      </w:pPr>
      <w:r w:rsidRPr="00DE6A42">
        <w:rPr>
          <w:lang w:val="sk-SK"/>
        </w:rPr>
        <w:t>alokovaná medzi splátku istiny a finančné náklady, vypočítané metódou efektívnej úrokovej miery. Finančné náklady sa účtujú na ťarchu účtu 562 – Úroky.</w:t>
      </w:r>
    </w:p>
    <w:p w14:paraId="7A00F8E4" w14:textId="77777777" w:rsidR="005B653D" w:rsidRDefault="005B653D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2E2CBF80" w14:textId="77777777" w:rsidR="00A26863" w:rsidRPr="00DE6A42" w:rsidRDefault="00A26863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12592C2E" w14:textId="77777777" w:rsidR="006C66D0" w:rsidRPr="00DE6A42" w:rsidRDefault="006C66D0" w:rsidP="00A26863">
      <w:pPr>
        <w:pStyle w:val="Nadpis3"/>
        <w:jc w:val="both"/>
      </w:pPr>
      <w:r w:rsidRPr="00DE6A42">
        <w:t>Výnosy</w:t>
      </w:r>
    </w:p>
    <w:p w14:paraId="0200A32D" w14:textId="77777777" w:rsidR="00971314" w:rsidRPr="00DE6A42" w:rsidRDefault="00971314" w:rsidP="00A26863">
      <w:pPr>
        <w:pStyle w:val="Normlnysozarkami"/>
        <w:jc w:val="both"/>
        <w:rPr>
          <w:lang w:val="sk-SK"/>
        </w:rPr>
      </w:pPr>
    </w:p>
    <w:p w14:paraId="6D80AD3E" w14:textId="77777777" w:rsidR="004562D0" w:rsidRPr="00DE6A42" w:rsidRDefault="004562D0" w:rsidP="00A26863">
      <w:pPr>
        <w:pStyle w:val="odstavec"/>
        <w:jc w:val="both"/>
      </w:pPr>
      <w:r w:rsidRPr="00DE6A42">
        <w:t>Výnosy z predaja výrobkov</w:t>
      </w:r>
      <w:r w:rsidR="00C7488C" w:rsidRPr="00DE6A42">
        <w:t xml:space="preserve"> a tovarov</w:t>
      </w:r>
      <w:r w:rsidRPr="00DE6A42">
        <w:t xml:space="preserve">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C8310B1" w14:textId="77777777" w:rsidR="004562D0" w:rsidRPr="00DE6A42" w:rsidRDefault="004562D0" w:rsidP="00A26863">
      <w:pPr>
        <w:pStyle w:val="odstavec"/>
        <w:jc w:val="both"/>
      </w:pPr>
    </w:p>
    <w:p w14:paraId="4B246018" w14:textId="77777777" w:rsidR="004562D0" w:rsidRPr="00DE6A42" w:rsidRDefault="004562D0" w:rsidP="00A26863">
      <w:pPr>
        <w:pStyle w:val="odstavec"/>
        <w:jc w:val="both"/>
      </w:pPr>
      <w:r w:rsidRPr="00DE6A42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D87540E" w14:textId="77777777" w:rsidR="004562D0" w:rsidRPr="00DE6A42" w:rsidRDefault="004562D0" w:rsidP="00A26863">
      <w:pPr>
        <w:pStyle w:val="odstavec"/>
        <w:jc w:val="both"/>
      </w:pPr>
    </w:p>
    <w:p w14:paraId="5BB08708" w14:textId="77777777" w:rsidR="004562D0" w:rsidRPr="00DE6A42" w:rsidRDefault="004562D0" w:rsidP="00A26863">
      <w:pPr>
        <w:pStyle w:val="odstavec"/>
        <w:jc w:val="both"/>
      </w:pPr>
      <w:r w:rsidRPr="00DE6A42">
        <w:t>Výnosové úroky sa účtujú rovnomerne v účtovných obdobiach, ktorých sa vecne a časovo týkajú. Výnosy z dividend sa zaúčtujú v čase vzniku práva Spoločnosti na prijatie platby.</w:t>
      </w:r>
    </w:p>
    <w:p w14:paraId="1E3937F8" w14:textId="77777777" w:rsidR="004562D0" w:rsidRPr="00DE6A42" w:rsidRDefault="004562D0" w:rsidP="00A26863">
      <w:pPr>
        <w:pStyle w:val="odstavec"/>
        <w:jc w:val="both"/>
      </w:pPr>
    </w:p>
    <w:p w14:paraId="1424D474" w14:textId="77777777" w:rsidR="004562D0" w:rsidRPr="00DE6A42" w:rsidRDefault="004562D0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7084B4D" w14:textId="77777777" w:rsidR="005B653D" w:rsidRDefault="005B653D" w:rsidP="00A26863">
      <w:pPr>
        <w:pStyle w:val="odstavec"/>
        <w:jc w:val="both"/>
      </w:pPr>
    </w:p>
    <w:p w14:paraId="7D4371A0" w14:textId="77777777" w:rsidR="00A26863" w:rsidRPr="00DE6A42" w:rsidRDefault="00A26863" w:rsidP="00A26863">
      <w:pPr>
        <w:pStyle w:val="odstavec"/>
        <w:jc w:val="both"/>
      </w:pPr>
    </w:p>
    <w:p w14:paraId="043D969A" w14:textId="77777777" w:rsidR="004A7C5B" w:rsidRPr="00DE6A42" w:rsidRDefault="00C9279C" w:rsidP="00A26863">
      <w:pPr>
        <w:pStyle w:val="Nadpis3"/>
        <w:jc w:val="both"/>
      </w:pPr>
      <w:bookmarkStart w:id="30" w:name="_Toc156113580"/>
      <w:bookmarkEnd w:id="25"/>
      <w:r w:rsidRPr="00DE6A42">
        <w:t>Prepočet údajov v cudzích menách na euro men</w:t>
      </w:r>
      <w:bookmarkEnd w:id="30"/>
      <w:r w:rsidRPr="00DE6A42">
        <w:t>u</w:t>
      </w:r>
    </w:p>
    <w:p w14:paraId="49C74C50" w14:textId="77777777" w:rsidR="00DE0D4C" w:rsidRPr="00DE6A42" w:rsidRDefault="00DE0D4C" w:rsidP="00A26863">
      <w:pPr>
        <w:jc w:val="both"/>
        <w:rPr>
          <w:szCs w:val="22"/>
          <w:lang w:val="sk-SK"/>
        </w:rPr>
      </w:pPr>
    </w:p>
    <w:p w14:paraId="7DC78601" w14:textId="77777777" w:rsidR="009466F8" w:rsidRPr="00DE6A42" w:rsidRDefault="00C9279C" w:rsidP="00A26863">
      <w:pPr>
        <w:pStyle w:val="Zkladntext"/>
        <w:jc w:val="both"/>
        <w:rPr>
          <w:szCs w:val="22"/>
          <w:lang w:val="sk-SK"/>
        </w:rPr>
      </w:pPr>
      <w:r w:rsidRPr="00DE6A42">
        <w:rPr>
          <w:szCs w:val="22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14:paraId="6A6CD89C" w14:textId="77777777" w:rsidR="009466F8" w:rsidRPr="00DE6A42" w:rsidRDefault="009466F8" w:rsidP="00A26863">
      <w:pPr>
        <w:pStyle w:val="Zkladntext"/>
        <w:jc w:val="both"/>
        <w:rPr>
          <w:szCs w:val="22"/>
          <w:lang w:val="sk-SK"/>
        </w:rPr>
      </w:pPr>
    </w:p>
    <w:p w14:paraId="6CBEC970" w14:textId="77777777" w:rsidR="009466F8" w:rsidRPr="00DE6A42" w:rsidRDefault="00C9279C" w:rsidP="00A26863">
      <w:pPr>
        <w:pStyle w:val="Zkladntext"/>
        <w:jc w:val="both"/>
        <w:rPr>
          <w:szCs w:val="22"/>
          <w:lang w:val="sk-SK"/>
        </w:rPr>
      </w:pPr>
      <w:r w:rsidRPr="00DE6A42">
        <w:rPr>
          <w:szCs w:val="22"/>
          <w:lang w:val="sk-SK"/>
        </w:rPr>
        <w:t xml:space="preserve">Pri uzavieraní účtovných kníh sú majetok a záväzky v cudzích menách, okrem prijatých a poskytnutých preddavkov prepočítané na euro menu referenčným výmenným kurzom k dátumu účtovnej závierky </w:t>
      </w:r>
      <w:r w:rsidRPr="00DE6A42">
        <w:rPr>
          <w:szCs w:val="22"/>
          <w:lang w:val="sk-SK"/>
        </w:rPr>
        <w:lastRenderedPageBreak/>
        <w:t>určeným a vyhláseným Európskou centrálnou bankou alebo Národnou bankou Slovenska. Vzniknuté kurzové rozdiely sú zúčtované v zmysle § 24 platných postupov účtovania pre podnikateľov</w:t>
      </w:r>
      <w:r w:rsidR="0052556C" w:rsidRPr="00DE6A42">
        <w:rPr>
          <w:szCs w:val="22"/>
          <w:lang w:val="sk-SK"/>
        </w:rPr>
        <w:t xml:space="preserve">, </w:t>
      </w:r>
      <w:r w:rsidR="0052556C" w:rsidRPr="00DE6A42">
        <w:rPr>
          <w:rFonts w:cs="TimesNewRomanPSMT"/>
          <w:szCs w:val="22"/>
          <w:lang w:val="sk-SK"/>
        </w:rPr>
        <w:t>s vplyvom na výsledok hospodárenia</w:t>
      </w:r>
      <w:r w:rsidRPr="00DE6A42">
        <w:rPr>
          <w:szCs w:val="22"/>
          <w:lang w:val="sk-SK"/>
        </w:rPr>
        <w:t xml:space="preserve">. </w:t>
      </w:r>
    </w:p>
    <w:p w14:paraId="6E42B5AF" w14:textId="77777777" w:rsidR="0052556C" w:rsidRPr="00DE6A42" w:rsidRDefault="0052556C" w:rsidP="00A26863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 w:rsidR="00246CE2" w:rsidRPr="00DE6A42">
        <w:rPr>
          <w:rFonts w:cs="TimesNewRomanPSMT"/>
          <w:szCs w:val="22"/>
          <w:lang w:val="sk-SK"/>
        </w:rPr>
        <w:t xml:space="preserve"> </w:t>
      </w:r>
      <w:r w:rsidRPr="00DE6A42">
        <w:rPr>
          <w:rFonts w:cs="TimesNewRomanPSMT"/>
          <w:szCs w:val="22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14:paraId="1040FF47" w14:textId="77777777" w:rsidR="009466F8" w:rsidRPr="00DE6A42" w:rsidRDefault="00C9279C" w:rsidP="00A26863">
      <w:pPr>
        <w:pStyle w:val="Zkladntext"/>
        <w:jc w:val="both"/>
        <w:rPr>
          <w:szCs w:val="22"/>
          <w:lang w:val="sk-SK"/>
        </w:rPr>
      </w:pPr>
      <w:r w:rsidRPr="00DE6A42">
        <w:rPr>
          <w:szCs w:val="22"/>
          <w:lang w:val="sk-SK"/>
        </w:rPr>
        <w:t xml:space="preserve">Ku dňu, ku ktorému sa zostavuje účtovná závierka, sa na menu euro už neprepočítavajú. </w:t>
      </w:r>
    </w:p>
    <w:p w14:paraId="67FB0F6E" w14:textId="77777777" w:rsidR="00246CE2" w:rsidRPr="00DE6A42" w:rsidRDefault="00246CE2" w:rsidP="00A26863">
      <w:pPr>
        <w:pStyle w:val="Zkladntext"/>
        <w:jc w:val="both"/>
        <w:rPr>
          <w:lang w:val="sk-SK"/>
        </w:rPr>
      </w:pPr>
      <w:r w:rsidRPr="00DE6A42">
        <w:rPr>
          <w:lang w:val="sk-SK"/>
        </w:rPr>
        <w:t>Na ocenenie prírastku cudzej meny nakúpenej za euro sa použije kurz, za ktorý bola táto cudzia mena nakúpená.</w:t>
      </w:r>
    </w:p>
    <w:p w14:paraId="258BCF8C" w14:textId="77777777" w:rsidR="00246CE2" w:rsidRPr="00DE6A42" w:rsidRDefault="00246CE2" w:rsidP="00A26863">
      <w:pPr>
        <w:pStyle w:val="Zkladntext"/>
        <w:jc w:val="both"/>
        <w:rPr>
          <w:lang w:val="sk-SK"/>
        </w:rPr>
      </w:pPr>
    </w:p>
    <w:p w14:paraId="7FA5E680" w14:textId="77777777" w:rsidR="00246CE2" w:rsidRPr="00DE6A42" w:rsidRDefault="00246CE2" w:rsidP="00A26863">
      <w:pPr>
        <w:pStyle w:val="Zkladntext"/>
        <w:jc w:val="both"/>
        <w:rPr>
          <w:lang w:val="sk-SK"/>
        </w:rPr>
      </w:pPr>
      <w:r w:rsidRPr="00DE6A42">
        <w:rPr>
          <w:lang w:val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C9381EE" w14:textId="77777777" w:rsidR="00E172C6" w:rsidRDefault="00E172C6" w:rsidP="00A26863">
      <w:pPr>
        <w:pStyle w:val="Normlnysozarkami"/>
        <w:jc w:val="both"/>
        <w:rPr>
          <w:lang w:val="sk-SK"/>
        </w:rPr>
      </w:pPr>
      <w:bookmarkStart w:id="31" w:name="_Toc156113582"/>
    </w:p>
    <w:p w14:paraId="572541D6" w14:textId="77777777" w:rsidR="00A26863" w:rsidRPr="00DE6A42" w:rsidRDefault="00A26863" w:rsidP="00A26863">
      <w:pPr>
        <w:pStyle w:val="Normlnysozarkami"/>
        <w:jc w:val="both"/>
        <w:rPr>
          <w:lang w:val="sk-SK"/>
        </w:rPr>
      </w:pPr>
    </w:p>
    <w:p w14:paraId="11EC5025" w14:textId="77777777" w:rsidR="00E172C6" w:rsidRPr="00DE6A42" w:rsidRDefault="00E172C6" w:rsidP="00A26863">
      <w:pPr>
        <w:pStyle w:val="Nadpis3"/>
        <w:jc w:val="both"/>
      </w:pPr>
      <w:r w:rsidRPr="00DE6A42">
        <w:t>Oprava významných chýb</w:t>
      </w:r>
    </w:p>
    <w:p w14:paraId="31CB5643" w14:textId="77777777" w:rsidR="008E1EBA" w:rsidRPr="00DE6A42" w:rsidRDefault="008E1EBA" w:rsidP="00A26863">
      <w:pPr>
        <w:jc w:val="both"/>
        <w:rPr>
          <w:i/>
          <w:szCs w:val="22"/>
          <w:lang w:val="sk-SK"/>
        </w:rPr>
      </w:pPr>
    </w:p>
    <w:p w14:paraId="60B9125E" w14:textId="3AED9971" w:rsidR="00E172C6" w:rsidRPr="00DE6A42" w:rsidRDefault="008E1EBA" w:rsidP="00A26863">
      <w:pPr>
        <w:pStyle w:val="Zkladntext"/>
        <w:jc w:val="both"/>
        <w:rPr>
          <w:szCs w:val="22"/>
          <w:lang w:val="sk-SK"/>
        </w:rPr>
      </w:pPr>
      <w:r w:rsidRPr="00DE6A42">
        <w:rPr>
          <w:szCs w:val="22"/>
          <w:lang w:val="sk-SK"/>
        </w:rPr>
        <w:t xml:space="preserve">V účtovnom období </w:t>
      </w:r>
      <w:r w:rsidR="00FC0A86" w:rsidRPr="00DE6A42">
        <w:rPr>
          <w:szCs w:val="22"/>
          <w:lang w:val="sk-SK"/>
        </w:rPr>
        <w:t>202</w:t>
      </w:r>
      <w:r w:rsidR="00DE6A42">
        <w:rPr>
          <w:szCs w:val="22"/>
          <w:lang w:val="sk-SK"/>
        </w:rPr>
        <w:t>4</w:t>
      </w:r>
      <w:r w:rsidRPr="00DE6A42">
        <w:rPr>
          <w:szCs w:val="22"/>
          <w:lang w:val="sk-SK"/>
        </w:rPr>
        <w:t xml:space="preserve"> Spoločnosť nevykonala žiadne opravy významných chýb minulých účtovných období.</w:t>
      </w:r>
    </w:p>
    <w:p w14:paraId="37028BAC" w14:textId="12C7CD3E" w:rsidR="004A7C5B" w:rsidRPr="00DE6A42" w:rsidRDefault="003765F7" w:rsidP="00A26863">
      <w:pPr>
        <w:pStyle w:val="Nadpis1"/>
        <w:jc w:val="both"/>
      </w:pPr>
      <w:r w:rsidRPr="00DE6A42">
        <w:br w:type="page"/>
      </w:r>
      <w:r w:rsidR="00C9279C" w:rsidRPr="00DE6A42">
        <w:lastRenderedPageBreak/>
        <w:t>INFORMÁCIE O AKTÍVACH</w:t>
      </w:r>
      <w:bookmarkEnd w:id="31"/>
    </w:p>
    <w:p w14:paraId="77B5120F" w14:textId="77777777" w:rsidR="0003268B" w:rsidRPr="00DE6A42" w:rsidRDefault="0003268B">
      <w:pPr>
        <w:rPr>
          <w:szCs w:val="22"/>
          <w:lang w:val="sk-SK"/>
        </w:rPr>
      </w:pPr>
    </w:p>
    <w:p w14:paraId="7882BBB6" w14:textId="77777777" w:rsidR="00A57EB4" w:rsidRPr="00DE6A42" w:rsidRDefault="007241C7" w:rsidP="001B1FBA">
      <w:pPr>
        <w:pStyle w:val="Nadpis2"/>
        <w:rPr>
          <w:lang w:val="sk-SK"/>
        </w:rPr>
      </w:pPr>
      <w:r w:rsidRPr="00DE6A42">
        <w:rPr>
          <w:lang w:val="sk-SK"/>
        </w:rPr>
        <w:t>Pre</w:t>
      </w:r>
      <w:r w:rsidR="001B1FBA" w:rsidRPr="00DE6A42">
        <w:rPr>
          <w:lang w:val="sk-SK"/>
        </w:rPr>
        <w:t>hľad o pohybe dlhodobého majetku</w:t>
      </w:r>
    </w:p>
    <w:p w14:paraId="4A683578" w14:textId="77777777" w:rsidR="002F608A" w:rsidRPr="00DE6A42" w:rsidRDefault="002F608A">
      <w:pPr>
        <w:rPr>
          <w:b/>
          <w:lang w:val="sk-SK"/>
        </w:rPr>
      </w:pPr>
    </w:p>
    <w:p w14:paraId="1AD81C48" w14:textId="77777777" w:rsidR="007241C7" w:rsidRPr="00DE6A42" w:rsidRDefault="007241C7" w:rsidP="007E70D9">
      <w:pPr>
        <w:pStyle w:val="Nadpis3"/>
      </w:pPr>
      <w:r w:rsidRPr="00DE6A42">
        <w:t xml:space="preserve">Prehľad o pohybe dlhodobého hmotného majetku </w:t>
      </w:r>
    </w:p>
    <w:p w14:paraId="6FC1A7E8" w14:textId="77777777" w:rsidR="00452463" w:rsidRPr="005453AD" w:rsidRDefault="00452463">
      <w:pPr>
        <w:jc w:val="center"/>
        <w:rPr>
          <w:b/>
          <w:highlight w:val="yellow"/>
          <w:lang w:val="sk-SK"/>
        </w:rPr>
      </w:pPr>
    </w:p>
    <w:p w14:paraId="7353607F" w14:textId="12CDA8AC" w:rsidR="000E4B3D" w:rsidRPr="00DE6A42" w:rsidRDefault="001F54E3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 xml:space="preserve">Prehľad o pohybe dlhodobého hmotného majetku od 1. januára </w:t>
      </w:r>
      <w:r w:rsidR="00FC0A86" w:rsidRPr="00DE6A42">
        <w:rPr>
          <w:rFonts w:cs="TimesNewRomanPSMT"/>
          <w:szCs w:val="22"/>
          <w:lang w:val="sk-SK"/>
        </w:rPr>
        <w:t>202</w:t>
      </w:r>
      <w:r w:rsidR="00DE6A42" w:rsidRPr="00DE6A42">
        <w:rPr>
          <w:rFonts w:cs="TimesNewRomanPSMT"/>
          <w:szCs w:val="22"/>
          <w:lang w:val="sk-SK"/>
        </w:rPr>
        <w:t>4</w:t>
      </w:r>
      <w:r w:rsidRPr="00DE6A42">
        <w:rPr>
          <w:rFonts w:cs="TimesNewRomanPSMT"/>
          <w:szCs w:val="22"/>
          <w:lang w:val="sk-SK"/>
        </w:rPr>
        <w:t xml:space="preserve"> do</w:t>
      </w:r>
      <w:r w:rsidR="00971314" w:rsidRPr="00DE6A42">
        <w:rPr>
          <w:rFonts w:cs="TimesNewRomanPSMT"/>
          <w:szCs w:val="22"/>
          <w:lang w:val="sk-SK"/>
        </w:rPr>
        <w:t xml:space="preserve"> </w:t>
      </w:r>
      <w:r w:rsidRPr="00DE6A42">
        <w:rPr>
          <w:rFonts w:cs="TimesNewRomanPSMT"/>
          <w:szCs w:val="22"/>
          <w:lang w:val="sk-SK"/>
        </w:rPr>
        <w:t xml:space="preserve">31. decembra </w:t>
      </w:r>
      <w:r w:rsidR="00FC0A86" w:rsidRPr="00DE6A42">
        <w:rPr>
          <w:rFonts w:cs="TimesNewRomanPSMT"/>
          <w:szCs w:val="22"/>
          <w:lang w:val="sk-SK"/>
        </w:rPr>
        <w:t>202</w:t>
      </w:r>
      <w:r w:rsidR="00DE6A42" w:rsidRPr="00DE6A42">
        <w:rPr>
          <w:rFonts w:cs="TimesNewRomanPSMT"/>
          <w:szCs w:val="22"/>
          <w:lang w:val="sk-SK"/>
        </w:rPr>
        <w:t>4</w:t>
      </w:r>
      <w:r w:rsidR="00272274" w:rsidRPr="00DE6A42">
        <w:rPr>
          <w:rFonts w:cs="TimesNewRomanPSMT"/>
          <w:szCs w:val="22"/>
          <w:lang w:val="sk-SK"/>
        </w:rPr>
        <w:t xml:space="preserve"> </w:t>
      </w:r>
      <w:r w:rsidRPr="00DE6A42">
        <w:rPr>
          <w:rFonts w:cs="TimesNewRomanPSMT"/>
          <w:szCs w:val="22"/>
          <w:lang w:val="sk-SK"/>
        </w:rPr>
        <w:t xml:space="preserve">a za porovnateľné obdobie od 1. januára </w:t>
      </w:r>
      <w:r w:rsidR="00FC0A86" w:rsidRPr="00DE6A42">
        <w:rPr>
          <w:rFonts w:cs="TimesNewRomanPSMT"/>
          <w:szCs w:val="22"/>
          <w:lang w:val="sk-SK"/>
        </w:rPr>
        <w:t>202</w:t>
      </w:r>
      <w:r w:rsidR="00DE6A42" w:rsidRPr="00DE6A42">
        <w:rPr>
          <w:rFonts w:cs="TimesNewRomanPSMT"/>
          <w:szCs w:val="22"/>
          <w:lang w:val="sk-SK"/>
        </w:rPr>
        <w:t>3</w:t>
      </w:r>
      <w:r w:rsidRPr="00DE6A42">
        <w:rPr>
          <w:rFonts w:cs="TimesNewRomanPSMT"/>
          <w:szCs w:val="22"/>
          <w:lang w:val="sk-SK"/>
        </w:rPr>
        <w:t xml:space="preserve"> do 31. decembra </w:t>
      </w:r>
      <w:r w:rsidR="00FC0A86" w:rsidRPr="00DE6A42">
        <w:rPr>
          <w:rFonts w:cs="TimesNewRomanPSMT"/>
          <w:szCs w:val="22"/>
          <w:lang w:val="sk-SK"/>
        </w:rPr>
        <w:t>202</w:t>
      </w:r>
      <w:r w:rsidR="00DE6A42" w:rsidRPr="00DE6A42">
        <w:rPr>
          <w:rFonts w:cs="TimesNewRomanPSMT"/>
          <w:szCs w:val="22"/>
          <w:lang w:val="sk-SK"/>
        </w:rPr>
        <w:t>3</w:t>
      </w:r>
      <w:r w:rsidRPr="00DE6A42">
        <w:rPr>
          <w:rFonts w:cs="TimesNewRomanPSMT"/>
          <w:szCs w:val="22"/>
          <w:lang w:val="sk-SK"/>
        </w:rPr>
        <w:t xml:space="preserve"> je uvedený v</w:t>
      </w:r>
      <w:r w:rsidR="00194BD5" w:rsidRPr="00DE6A42">
        <w:rPr>
          <w:rFonts w:cs="TimesNewRomanPSMT"/>
          <w:szCs w:val="22"/>
          <w:lang w:val="sk-SK"/>
        </w:rPr>
        <w:t xml:space="preserve"> nasledujúcich </w:t>
      </w:r>
      <w:r w:rsidRPr="00DE6A42">
        <w:rPr>
          <w:rFonts w:cs="TimesNewRomanPSMT"/>
          <w:szCs w:val="22"/>
          <w:lang w:val="sk-SK"/>
        </w:rPr>
        <w:t>tabuľkách</w:t>
      </w:r>
      <w:r w:rsidR="00194BD5" w:rsidRPr="00DE6A42">
        <w:rPr>
          <w:rFonts w:cs="TimesNewRomanPSMT"/>
          <w:szCs w:val="22"/>
          <w:lang w:val="sk-SK"/>
        </w:rPr>
        <w:t>:</w:t>
      </w:r>
    </w:p>
    <w:p w14:paraId="60A9D3A8" w14:textId="77777777" w:rsidR="00602687" w:rsidRPr="005453AD" w:rsidRDefault="00602687" w:rsidP="00194BD5">
      <w:pPr>
        <w:autoSpaceDE w:val="0"/>
        <w:autoSpaceDN w:val="0"/>
        <w:adjustRightInd w:val="0"/>
        <w:rPr>
          <w:rFonts w:cs="TimesNewRomanPSMT"/>
          <w:szCs w:val="22"/>
          <w:highlight w:val="yellow"/>
          <w:lang w:val="sk-SK"/>
        </w:rPr>
      </w:pPr>
    </w:p>
    <w:bookmarkStart w:id="32" w:name="_MON_1582369532"/>
    <w:bookmarkEnd w:id="32"/>
    <w:p w14:paraId="6E29C70B" w14:textId="37B4A3E2" w:rsidR="002F608A" w:rsidRPr="004C4145" w:rsidRDefault="004C4145" w:rsidP="00194BD5">
      <w:pPr>
        <w:autoSpaceDE w:val="0"/>
        <w:autoSpaceDN w:val="0"/>
        <w:adjustRightInd w:val="0"/>
        <w:rPr>
          <w:b/>
          <w:szCs w:val="22"/>
          <w:lang w:val="sk-SK"/>
        </w:rPr>
      </w:pPr>
      <w:r w:rsidRPr="004C4145">
        <w:rPr>
          <w:lang w:val="sk-SK"/>
        </w:rPr>
        <w:object w:dxaOrig="11539" w:dyaOrig="9918" w14:anchorId="75CA5171">
          <v:shape id="_x0000_i1029" type="#_x0000_t75" style="width:497.45pt;height:456.3pt" o:ole="">
            <v:imagedata r:id="rId19" o:title=""/>
          </v:shape>
          <o:OLEObject Type="Embed" ProgID="Excel.Sheet.12" ShapeID="_x0000_i1029" DrawAspect="Content" ObjectID="_1803281441" r:id="rId20"/>
        </w:object>
      </w:r>
    </w:p>
    <w:p w14:paraId="53C5EA3B" w14:textId="6A68D331" w:rsidR="00C70538" w:rsidRPr="005453AD" w:rsidRDefault="00C70538" w:rsidP="00194BD5">
      <w:pPr>
        <w:autoSpaceDE w:val="0"/>
        <w:autoSpaceDN w:val="0"/>
        <w:adjustRightInd w:val="0"/>
        <w:rPr>
          <w:b/>
          <w:szCs w:val="22"/>
          <w:highlight w:val="yellow"/>
          <w:lang w:val="sk-SK"/>
        </w:rPr>
      </w:pPr>
    </w:p>
    <w:p w14:paraId="527ADD96" w14:textId="4E9394B7" w:rsidR="002C5872" w:rsidRPr="005453AD" w:rsidRDefault="002C5872" w:rsidP="00194BD5">
      <w:pPr>
        <w:autoSpaceDE w:val="0"/>
        <w:autoSpaceDN w:val="0"/>
        <w:adjustRightInd w:val="0"/>
        <w:rPr>
          <w:b/>
          <w:szCs w:val="22"/>
          <w:highlight w:val="yellow"/>
          <w:lang w:val="sk-SK"/>
        </w:rPr>
      </w:pPr>
    </w:p>
    <w:p w14:paraId="0EBD066D" w14:textId="04AC4431" w:rsidR="002C5872" w:rsidRPr="005453AD" w:rsidRDefault="002C5872" w:rsidP="00194BD5">
      <w:pPr>
        <w:autoSpaceDE w:val="0"/>
        <w:autoSpaceDN w:val="0"/>
        <w:adjustRightInd w:val="0"/>
        <w:rPr>
          <w:b/>
          <w:szCs w:val="22"/>
          <w:highlight w:val="yellow"/>
          <w:lang w:val="sk-SK"/>
        </w:rPr>
      </w:pPr>
    </w:p>
    <w:p w14:paraId="5FC0AEF1" w14:textId="7E0434A8" w:rsidR="002C5872" w:rsidRPr="005453AD" w:rsidRDefault="002C5872" w:rsidP="00194BD5">
      <w:pPr>
        <w:autoSpaceDE w:val="0"/>
        <w:autoSpaceDN w:val="0"/>
        <w:adjustRightInd w:val="0"/>
        <w:rPr>
          <w:b/>
          <w:szCs w:val="22"/>
          <w:highlight w:val="yellow"/>
          <w:lang w:val="sk-SK"/>
        </w:rPr>
      </w:pPr>
    </w:p>
    <w:p w14:paraId="0264FA76" w14:textId="76E923DB" w:rsidR="002C5872" w:rsidRPr="005453AD" w:rsidRDefault="002C5872" w:rsidP="00194BD5">
      <w:pPr>
        <w:autoSpaceDE w:val="0"/>
        <w:autoSpaceDN w:val="0"/>
        <w:adjustRightInd w:val="0"/>
        <w:rPr>
          <w:b/>
          <w:szCs w:val="22"/>
          <w:highlight w:val="yellow"/>
          <w:lang w:val="sk-SK"/>
        </w:rPr>
      </w:pPr>
    </w:p>
    <w:bookmarkStart w:id="33" w:name="_MON_1770452764"/>
    <w:bookmarkEnd w:id="33"/>
    <w:p w14:paraId="69118218" w14:textId="769810C6" w:rsidR="002C5872" w:rsidRPr="00DE6A42" w:rsidRDefault="00DE6A42" w:rsidP="00194BD5">
      <w:pPr>
        <w:autoSpaceDE w:val="0"/>
        <w:autoSpaceDN w:val="0"/>
        <w:adjustRightInd w:val="0"/>
        <w:rPr>
          <w:b/>
          <w:szCs w:val="22"/>
          <w:lang w:val="sk-SK"/>
        </w:rPr>
      </w:pPr>
      <w:r w:rsidRPr="00DE6A42">
        <w:rPr>
          <w:lang w:val="sk-SK"/>
        </w:rPr>
        <w:object w:dxaOrig="11539" w:dyaOrig="10149" w14:anchorId="08C16F2B">
          <v:shape id="_x0000_i1030" type="#_x0000_t75" style="width:497.45pt;height:467.55pt" o:ole="">
            <v:imagedata r:id="rId21" o:title=""/>
          </v:shape>
          <o:OLEObject Type="Embed" ProgID="Excel.Sheet.12" ShapeID="_x0000_i1030" DrawAspect="Content" ObjectID="_1803281442" r:id="rId22"/>
        </w:object>
      </w:r>
    </w:p>
    <w:p w14:paraId="6AB7AF60" w14:textId="156AADD3" w:rsidR="00C70538" w:rsidRPr="005453AD" w:rsidRDefault="00C70538" w:rsidP="00194BD5">
      <w:pPr>
        <w:autoSpaceDE w:val="0"/>
        <w:autoSpaceDN w:val="0"/>
        <w:adjustRightInd w:val="0"/>
        <w:rPr>
          <w:b/>
          <w:szCs w:val="22"/>
          <w:highlight w:val="yellow"/>
          <w:lang w:val="sk-SK"/>
        </w:rPr>
      </w:pPr>
    </w:p>
    <w:p w14:paraId="4F04216C" w14:textId="0FCEA4AB" w:rsidR="001201D8" w:rsidRPr="00DE6A42" w:rsidRDefault="001201D8" w:rsidP="00D13FDC">
      <w:pPr>
        <w:rPr>
          <w:rFonts w:cs="Arial"/>
          <w:color w:val="000000"/>
          <w:sz w:val="20"/>
          <w:lang w:val="sk-SK" w:eastAsia="zh-TW"/>
        </w:rPr>
      </w:pPr>
      <w:r w:rsidRPr="00DE6A42">
        <w:rPr>
          <w:rFonts w:cs="Arial"/>
          <w:color w:val="000000"/>
          <w:sz w:val="20"/>
          <w:lang w:val="sk-SK" w:eastAsia="zh-TW"/>
        </w:rPr>
        <w:t> </w:t>
      </w:r>
    </w:p>
    <w:p w14:paraId="41DC999D" w14:textId="77777777" w:rsidR="00452463" w:rsidRPr="00DE6A42" w:rsidRDefault="00606AC0" w:rsidP="007E70D9">
      <w:pPr>
        <w:pStyle w:val="Nadpis2"/>
        <w:rPr>
          <w:lang w:val="sk-SK"/>
        </w:rPr>
      </w:pPr>
      <w:r w:rsidRPr="00DE6A42">
        <w:rPr>
          <w:lang w:val="sk-SK"/>
        </w:rPr>
        <w:t>Ú</w:t>
      </w:r>
      <w:r w:rsidR="007A3F04" w:rsidRPr="00DE6A42">
        <w:rPr>
          <w:lang w:val="sk-SK"/>
        </w:rPr>
        <w:t>čtovná jednotka vykazuje v účtovnej závierke dlhodobý hmotný a nehmotný majetok</w:t>
      </w:r>
    </w:p>
    <w:p w14:paraId="46FDEF6E" w14:textId="77777777" w:rsidR="00DA355B" w:rsidRPr="00DE6A42" w:rsidRDefault="00DA355B" w:rsidP="00DA355B">
      <w:pPr>
        <w:rPr>
          <w:i/>
          <w:color w:val="FF0000"/>
          <w:szCs w:val="22"/>
          <w:lang w:val="sk-SK"/>
        </w:rPr>
      </w:pPr>
    </w:p>
    <w:p w14:paraId="16D72F2C" w14:textId="77777777" w:rsidR="00DE0D4C" w:rsidRPr="00DE6A42" w:rsidRDefault="00DE0D4C">
      <w:pPr>
        <w:pStyle w:val="Normlnysozarkami"/>
        <w:rPr>
          <w:b/>
          <w:lang w:val="sk-SK"/>
        </w:rPr>
      </w:pPr>
    </w:p>
    <w:p w14:paraId="58396727" w14:textId="77777777" w:rsidR="007A3F04" w:rsidRPr="00DE6A42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DE6A42">
        <w:rPr>
          <w:szCs w:val="22"/>
          <w:lang w:val="sk-SK"/>
        </w:rPr>
        <w:t>na ktorý je zriadené záložné právo</w:t>
      </w:r>
      <w:r w:rsidR="007A3F04" w:rsidRPr="00DE6A42">
        <w:rPr>
          <w:szCs w:val="22"/>
          <w:lang w:val="sk-SK"/>
        </w:rPr>
        <w:tab/>
      </w:r>
      <w:r w:rsidRPr="00DE6A42">
        <w:rPr>
          <w:szCs w:val="22"/>
          <w:lang w:val="sk-SK"/>
        </w:rPr>
        <w:tab/>
      </w:r>
      <w:r w:rsidRPr="00DE6A42">
        <w:rPr>
          <w:szCs w:val="22"/>
          <w:lang w:val="sk-SK"/>
        </w:rPr>
        <w:tab/>
      </w:r>
      <w:r w:rsidRPr="00DE6A42">
        <w:rPr>
          <w:szCs w:val="22"/>
          <w:lang w:val="sk-SK"/>
        </w:rPr>
        <w:tab/>
      </w:r>
      <w:r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  <w:r w:rsidR="007A3F04" w:rsidRPr="00DE6A42">
        <w:rPr>
          <w:szCs w:val="22"/>
          <w:lang w:val="sk-SK"/>
        </w:rPr>
        <w:t xml:space="preserve"> ÁNO</w:t>
      </w:r>
      <w:r w:rsidR="007A3F04"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2236C"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  <w:r w:rsidR="007A3F04" w:rsidRPr="00DE6A42">
        <w:rPr>
          <w:szCs w:val="22"/>
          <w:lang w:val="sk-SK"/>
        </w:rPr>
        <w:t xml:space="preserve"> NIE</w:t>
      </w:r>
    </w:p>
    <w:p w14:paraId="2D37178A" w14:textId="77777777" w:rsidR="0049711D" w:rsidRPr="00DE6A42" w:rsidRDefault="0049711D" w:rsidP="00DB2878">
      <w:pPr>
        <w:rPr>
          <w:i/>
          <w:color w:val="FF0000"/>
          <w:szCs w:val="22"/>
          <w:lang w:val="sk-SK"/>
        </w:rPr>
      </w:pPr>
    </w:p>
    <w:p w14:paraId="358ED0D7" w14:textId="77777777" w:rsidR="00FF37E3" w:rsidRPr="00DE6A42" w:rsidRDefault="00FF37E3" w:rsidP="00FF37E3">
      <w:pPr>
        <w:numPr>
          <w:ilvl w:val="0"/>
          <w:numId w:val="31"/>
        </w:numPr>
        <w:rPr>
          <w:szCs w:val="22"/>
          <w:lang w:val="sk-SK"/>
        </w:rPr>
      </w:pPr>
      <w:r w:rsidRPr="00DE6A42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  <w:r w:rsidRPr="00DE6A42">
        <w:rPr>
          <w:szCs w:val="22"/>
          <w:lang w:val="sk-SK"/>
        </w:rPr>
        <w:t xml:space="preserve"> ÁNO</w:t>
      </w:r>
      <w:r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A2CD2"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  <w:r w:rsidRPr="00DE6A42">
        <w:rPr>
          <w:szCs w:val="22"/>
          <w:lang w:val="sk-SK"/>
        </w:rPr>
        <w:t xml:space="preserve"> NIE</w:t>
      </w:r>
    </w:p>
    <w:p w14:paraId="42EE9B6D" w14:textId="77777777" w:rsidR="00FF37E3" w:rsidRPr="00DE6A42" w:rsidRDefault="00FF37E3" w:rsidP="00FF37E3">
      <w:pPr>
        <w:pStyle w:val="Normlnysozarkami"/>
        <w:ind w:left="0"/>
        <w:rPr>
          <w:rFonts w:cs="TimesNewRomanPSMT"/>
          <w:color w:val="FF0000"/>
          <w:szCs w:val="22"/>
          <w:lang w:val="sk-SK"/>
        </w:rPr>
      </w:pPr>
    </w:p>
    <w:p w14:paraId="56CD7DD6" w14:textId="77777777" w:rsidR="004A7C5B" w:rsidRPr="00DE6A42" w:rsidRDefault="00C9279C" w:rsidP="00B41D19">
      <w:pPr>
        <w:numPr>
          <w:ilvl w:val="0"/>
          <w:numId w:val="31"/>
        </w:numPr>
        <w:rPr>
          <w:szCs w:val="22"/>
          <w:lang w:val="sk-SK"/>
        </w:rPr>
      </w:pPr>
      <w:r w:rsidRPr="00DE6A42">
        <w:rPr>
          <w:szCs w:val="22"/>
          <w:lang w:val="sk-SK"/>
        </w:rPr>
        <w:t>pri ktorom veriteľ nadobudol vlastnícke právo zmluvou o zabezpečovacom prevode práva, ktorý účtovná jednotka užíva na základe zmluvy o výpožičke</w:t>
      </w:r>
      <w:r w:rsidRPr="00DE6A42">
        <w:rPr>
          <w:szCs w:val="22"/>
          <w:lang w:val="sk-SK"/>
        </w:rPr>
        <w:tab/>
      </w:r>
      <w:r w:rsidR="005E0180"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  <w:r w:rsidRPr="00DE6A42">
        <w:rPr>
          <w:szCs w:val="22"/>
          <w:lang w:val="sk-SK"/>
        </w:rPr>
        <w:t xml:space="preserve"> ÁNO</w:t>
      </w:r>
      <w:r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A2CD2"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  <w:r w:rsidRPr="00DE6A42">
        <w:rPr>
          <w:szCs w:val="22"/>
          <w:lang w:val="sk-SK"/>
        </w:rPr>
        <w:t xml:space="preserve"> NIE</w:t>
      </w:r>
    </w:p>
    <w:p w14:paraId="24616165" w14:textId="77777777" w:rsidR="004E5837" w:rsidRPr="00DE6A42" w:rsidRDefault="004E5837" w:rsidP="00BA2CD2">
      <w:pPr>
        <w:pStyle w:val="Nadpis2"/>
        <w:numPr>
          <w:ilvl w:val="0"/>
          <w:numId w:val="0"/>
        </w:numPr>
        <w:rPr>
          <w:rFonts w:cs="TimesNewRomanPSMT"/>
          <w:lang w:val="sk-SK"/>
        </w:rPr>
      </w:pPr>
      <w:bookmarkStart w:id="34" w:name="_MON_1392032999"/>
      <w:bookmarkStart w:id="35" w:name="_MON_1392030968"/>
      <w:bookmarkEnd w:id="34"/>
      <w:bookmarkEnd w:id="35"/>
    </w:p>
    <w:p w14:paraId="46E233B0" w14:textId="77777777" w:rsidR="002206FC" w:rsidRPr="00DE6A42" w:rsidRDefault="003765F7" w:rsidP="007E70D9">
      <w:pPr>
        <w:pStyle w:val="Nadpis2"/>
        <w:rPr>
          <w:lang w:val="sk-SK"/>
        </w:rPr>
      </w:pPr>
      <w:r w:rsidRPr="00DE6A42">
        <w:rPr>
          <w:lang w:val="sk-SK"/>
        </w:rPr>
        <w:br w:type="page"/>
      </w:r>
      <w:bookmarkStart w:id="36" w:name="_MON_1389447060"/>
      <w:bookmarkStart w:id="37" w:name="_MON_1387707463"/>
      <w:bookmarkStart w:id="38" w:name="_MON_1392033045"/>
      <w:bookmarkStart w:id="39" w:name="_MON_1387707550"/>
      <w:bookmarkStart w:id="40" w:name="_MON_1387707605"/>
      <w:bookmarkStart w:id="41" w:name="_MON_1387961382"/>
      <w:bookmarkStart w:id="42" w:name="_MON_1388475743"/>
      <w:bookmarkStart w:id="43" w:name="_MON_1388475785"/>
      <w:bookmarkStart w:id="44" w:name="_MON_1388475803"/>
      <w:bookmarkStart w:id="45" w:name="_MON_1388475817"/>
      <w:bookmarkStart w:id="46" w:name="_Toc156113590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r w:rsidR="00C9279C" w:rsidRPr="00DE6A42">
        <w:rPr>
          <w:lang w:val="sk-SK"/>
        </w:rPr>
        <w:lastRenderedPageBreak/>
        <w:t xml:space="preserve">Informácie o zásobách </w:t>
      </w:r>
    </w:p>
    <w:bookmarkEnd w:id="46"/>
    <w:p w14:paraId="6EE5B22A" w14:textId="77777777" w:rsidR="00E26816" w:rsidRPr="00DE6A42" w:rsidRDefault="00E26816">
      <w:pPr>
        <w:rPr>
          <w:szCs w:val="22"/>
          <w:lang w:val="sk-SK"/>
        </w:rPr>
      </w:pPr>
    </w:p>
    <w:p w14:paraId="7CF0DD2E" w14:textId="77777777" w:rsidR="004A7C5B" w:rsidRPr="00DE6A42" w:rsidRDefault="00C9279C" w:rsidP="007E70D9">
      <w:pPr>
        <w:pStyle w:val="Nadpis3"/>
      </w:pPr>
      <w:bookmarkStart w:id="47" w:name="_Toc156113591"/>
      <w:r w:rsidRPr="00DE6A42">
        <w:t>Prehľad o opravných položkách k zásobám</w:t>
      </w:r>
      <w:bookmarkEnd w:id="47"/>
    </w:p>
    <w:p w14:paraId="3F622B84" w14:textId="77777777" w:rsidR="00A57EB4" w:rsidRPr="00DE6A42" w:rsidRDefault="00A57EB4" w:rsidP="00A57EB4">
      <w:pPr>
        <w:rPr>
          <w:i/>
          <w:color w:val="FF0000"/>
          <w:szCs w:val="22"/>
          <w:lang w:val="sk-SK"/>
        </w:rPr>
      </w:pPr>
    </w:p>
    <w:p w14:paraId="342C3FE5" w14:textId="77777777" w:rsidR="003B2F31" w:rsidRPr="00DE6A42" w:rsidRDefault="003B2F31" w:rsidP="003B2F31">
      <w:pPr>
        <w:pStyle w:val="Normlnysozarkami"/>
        <w:rPr>
          <w:szCs w:val="22"/>
          <w:lang w:val="sk-SK"/>
        </w:rPr>
      </w:pPr>
    </w:p>
    <w:p w14:paraId="209BFEF9" w14:textId="77777777" w:rsidR="004F5623" w:rsidRPr="00DE6A42" w:rsidRDefault="00194BD5" w:rsidP="00194BD5">
      <w:pPr>
        <w:pStyle w:val="Normlnysozarkami"/>
        <w:ind w:left="0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t>Vývoj opravnej položky v priebehu účtovného obdobia je uvedený v nasledujúcom prehľade:</w:t>
      </w:r>
    </w:p>
    <w:p w14:paraId="1B915493" w14:textId="77777777" w:rsidR="00194BD5" w:rsidRPr="005453AD" w:rsidRDefault="00194BD5" w:rsidP="00194BD5">
      <w:pPr>
        <w:pStyle w:val="Normlnysozarkami"/>
        <w:ind w:left="0"/>
        <w:rPr>
          <w:szCs w:val="22"/>
          <w:highlight w:val="yellow"/>
          <w:lang w:val="sk-SK"/>
        </w:rPr>
      </w:pPr>
    </w:p>
    <w:bookmarkStart w:id="48" w:name="_MON_1387707897"/>
    <w:bookmarkStart w:id="49" w:name="_MON_1387961466"/>
    <w:bookmarkStart w:id="50" w:name="_MON_1388475959"/>
    <w:bookmarkStart w:id="51" w:name="_MON_1388475984"/>
    <w:bookmarkStart w:id="52" w:name="_MON_1389447082"/>
    <w:bookmarkStart w:id="53" w:name="_MON_1387707681"/>
    <w:bookmarkStart w:id="54" w:name="_MON_1392033060"/>
    <w:bookmarkStart w:id="55" w:name="_MON_1387707762"/>
    <w:bookmarkStart w:id="56" w:name="_MON_1387707801"/>
    <w:bookmarkStart w:id="57" w:name="_MON_1387707840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Start w:id="58" w:name="_MON_1387707883"/>
    <w:bookmarkEnd w:id="58"/>
    <w:p w14:paraId="31665522" w14:textId="3A2B1BB8" w:rsidR="003143B7" w:rsidRPr="005453AD" w:rsidRDefault="00AF4265" w:rsidP="003143B7">
      <w:pPr>
        <w:pStyle w:val="Normlnysozarkami"/>
        <w:ind w:left="0"/>
        <w:rPr>
          <w:szCs w:val="22"/>
          <w:highlight w:val="yellow"/>
          <w:lang w:val="sk-SK"/>
        </w:rPr>
      </w:pPr>
      <w:r w:rsidRPr="00AF4265">
        <w:rPr>
          <w:szCs w:val="22"/>
          <w:lang w:val="sk-SK"/>
        </w:rPr>
        <w:object w:dxaOrig="8770" w:dyaOrig="4216" w14:anchorId="2F227AD8">
          <v:shape id="_x0000_i1031" type="#_x0000_t75" style="width:419.85pt;height:203.85pt" o:ole="">
            <v:imagedata r:id="rId23" o:title=""/>
          </v:shape>
          <o:OLEObject Type="Embed" ProgID="Excel.Sheet.12" ShapeID="_x0000_i1031" DrawAspect="Content" ObjectID="_1803281443" r:id="rId24"/>
        </w:object>
      </w:r>
    </w:p>
    <w:p w14:paraId="3DDCC900" w14:textId="77777777" w:rsidR="0050193A" w:rsidRPr="005453AD" w:rsidRDefault="0050193A" w:rsidP="0050193A">
      <w:pPr>
        <w:tabs>
          <w:tab w:val="right" w:pos="8506"/>
        </w:tabs>
        <w:rPr>
          <w:b/>
          <w:szCs w:val="22"/>
          <w:highlight w:val="yellow"/>
          <w:lang w:val="sk-SK"/>
        </w:rPr>
      </w:pPr>
    </w:p>
    <w:p w14:paraId="5A17E20F" w14:textId="77777777" w:rsidR="00126562" w:rsidRPr="00AF4265" w:rsidRDefault="00126562" w:rsidP="00126562">
      <w:pPr>
        <w:autoSpaceDE w:val="0"/>
        <w:autoSpaceDN w:val="0"/>
        <w:adjustRightInd w:val="0"/>
        <w:rPr>
          <w:i/>
          <w:szCs w:val="22"/>
          <w:lang w:val="sk-SK"/>
        </w:rPr>
      </w:pPr>
      <w:r w:rsidRPr="00AF4265">
        <w:rPr>
          <w:rFonts w:cs="TimesNewRomanPSMT"/>
          <w:szCs w:val="22"/>
          <w:lang w:val="sk-SK"/>
        </w:rPr>
        <w:t>Zníženie úžitkovej hodnoty zásob bolo zohľadnené vytvorením opravnej položky. Úžitková hodnota zásob sa znížila predovšetkým v dôsledku zníženia kvality zásob a zásob po záruke.</w:t>
      </w:r>
    </w:p>
    <w:p w14:paraId="61484A37" w14:textId="77777777" w:rsidR="009509B0" w:rsidRPr="005453AD" w:rsidRDefault="009509B0">
      <w:pPr>
        <w:rPr>
          <w:szCs w:val="22"/>
          <w:highlight w:val="yellow"/>
          <w:lang w:val="sk-SK"/>
        </w:rPr>
      </w:pPr>
    </w:p>
    <w:p w14:paraId="2D5407FB" w14:textId="77777777" w:rsidR="00E71C09" w:rsidRPr="005453AD" w:rsidRDefault="00E71C09">
      <w:pPr>
        <w:rPr>
          <w:szCs w:val="22"/>
          <w:highlight w:val="yellow"/>
          <w:lang w:val="sk-SK"/>
        </w:rPr>
      </w:pPr>
    </w:p>
    <w:p w14:paraId="0BC30686" w14:textId="77777777" w:rsidR="004A7C5B" w:rsidRPr="00DE6A42" w:rsidRDefault="00C9279C" w:rsidP="007E70D9">
      <w:pPr>
        <w:pStyle w:val="Nadpis3"/>
      </w:pPr>
      <w:bookmarkStart w:id="59" w:name="_Toc156113592"/>
      <w:r w:rsidRPr="00DE6A42">
        <w:t>Účtovná jednotka vykazuje v účtovnej závierke zásoby,</w:t>
      </w:r>
      <w:bookmarkEnd w:id="59"/>
    </w:p>
    <w:p w14:paraId="53DDEA17" w14:textId="77777777" w:rsidR="004F5623" w:rsidRPr="00DE6A42" w:rsidRDefault="004F5623">
      <w:pPr>
        <w:pStyle w:val="Normlnysozarkami"/>
        <w:ind w:left="0"/>
        <w:rPr>
          <w:szCs w:val="22"/>
          <w:lang w:val="sk-SK"/>
        </w:rPr>
      </w:pPr>
    </w:p>
    <w:p w14:paraId="036A6307" w14:textId="77777777" w:rsidR="004A7C5B" w:rsidRPr="00DE6A42" w:rsidRDefault="00C9279C" w:rsidP="00B41D19">
      <w:pPr>
        <w:numPr>
          <w:ilvl w:val="0"/>
          <w:numId w:val="23"/>
        </w:numPr>
        <w:rPr>
          <w:szCs w:val="22"/>
          <w:lang w:val="sk-SK"/>
        </w:rPr>
      </w:pPr>
      <w:r w:rsidRPr="00DE6A42">
        <w:rPr>
          <w:szCs w:val="22"/>
          <w:lang w:val="sk-SK"/>
        </w:rPr>
        <w:t>na ktoré je zriadené záložné právo</w:t>
      </w:r>
      <w:r w:rsidRPr="00DE6A42">
        <w:rPr>
          <w:szCs w:val="22"/>
          <w:lang w:val="sk-SK"/>
        </w:rPr>
        <w:tab/>
      </w:r>
      <w:r w:rsidRPr="00DE6A42">
        <w:rPr>
          <w:szCs w:val="22"/>
          <w:lang w:val="sk-SK"/>
        </w:rPr>
        <w:tab/>
      </w:r>
      <w:r w:rsidRPr="00DE6A42">
        <w:rPr>
          <w:szCs w:val="22"/>
          <w:lang w:val="sk-SK"/>
        </w:rPr>
        <w:tab/>
      </w:r>
      <w:r w:rsidRPr="00DE6A42">
        <w:rPr>
          <w:szCs w:val="22"/>
          <w:lang w:val="sk-SK"/>
        </w:rPr>
        <w:tab/>
      </w:r>
      <w:r w:rsidR="00D4318E"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  <w:r w:rsidRPr="00DE6A42">
        <w:rPr>
          <w:szCs w:val="22"/>
          <w:lang w:val="sk-SK"/>
        </w:rPr>
        <w:t xml:space="preserve"> ÁNO</w:t>
      </w:r>
      <w:r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36532B"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  <w:r w:rsidRPr="00DE6A42">
        <w:rPr>
          <w:szCs w:val="22"/>
          <w:lang w:val="sk-SK"/>
        </w:rPr>
        <w:t xml:space="preserve"> NIE</w:t>
      </w:r>
    </w:p>
    <w:p w14:paraId="2365C1E3" w14:textId="77777777" w:rsidR="0050193A" w:rsidRPr="00DE6A42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60" w:name="_MON_1389447094"/>
      <w:bookmarkStart w:id="61" w:name="_MON_1387788183"/>
      <w:bookmarkStart w:id="62" w:name="_MON_1392033064"/>
      <w:bookmarkStart w:id="63" w:name="_MON_1392033974"/>
      <w:bookmarkStart w:id="64" w:name="_MON_1387788196"/>
      <w:bookmarkStart w:id="65" w:name="_MON_1387788213"/>
      <w:bookmarkStart w:id="66" w:name="_MON_1387788255"/>
      <w:bookmarkStart w:id="67" w:name="_MON_1387961639"/>
      <w:bookmarkStart w:id="68" w:name="_MON_1387961690"/>
      <w:bookmarkStart w:id="69" w:name="_MON_1388476026"/>
      <w:bookmarkStart w:id="70" w:name="_MON_1388476044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</w:p>
    <w:p w14:paraId="11CBD9BD" w14:textId="77777777" w:rsidR="000C2CD7" w:rsidRPr="00DE6A42" w:rsidRDefault="000C2CD7" w:rsidP="000C2CD7">
      <w:pPr>
        <w:numPr>
          <w:ilvl w:val="0"/>
          <w:numId w:val="22"/>
        </w:numPr>
        <w:rPr>
          <w:szCs w:val="22"/>
          <w:lang w:val="sk-SK"/>
        </w:rPr>
      </w:pPr>
      <w:r w:rsidRPr="00DE6A42">
        <w:rPr>
          <w:szCs w:val="22"/>
          <w:lang w:val="sk-SK"/>
        </w:rPr>
        <w:t>s ktorými má obmedzené právo nakladania</w:t>
      </w:r>
      <w:r w:rsidRPr="00DE6A42">
        <w:rPr>
          <w:szCs w:val="22"/>
          <w:lang w:val="sk-SK"/>
        </w:rPr>
        <w:tab/>
      </w:r>
      <w:r w:rsidRPr="00DE6A42">
        <w:rPr>
          <w:szCs w:val="22"/>
          <w:lang w:val="sk-SK"/>
        </w:rPr>
        <w:tab/>
      </w:r>
      <w:r w:rsidRPr="00DE6A42">
        <w:rPr>
          <w:szCs w:val="22"/>
          <w:lang w:val="sk-SK"/>
        </w:rPr>
        <w:tab/>
      </w:r>
      <w:r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  <w:r w:rsidRPr="00DE6A42">
        <w:rPr>
          <w:szCs w:val="22"/>
          <w:lang w:val="sk-SK"/>
        </w:rPr>
        <w:t xml:space="preserve"> ÁNO</w:t>
      </w:r>
      <w:r w:rsidRPr="00DE6A42">
        <w:rPr>
          <w:szCs w:val="22"/>
          <w:lang w:val="sk-SK"/>
        </w:rPr>
        <w:tab/>
      </w:r>
      <w:r w:rsidR="00461EA3" w:rsidRPr="00DE6A42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36532B" w:rsidRPr="00DE6A42">
        <w:rPr>
          <w:szCs w:val="22"/>
          <w:lang w:val="sk-SK"/>
        </w:rPr>
        <w:instrText xml:space="preserve"> FORMCHECKBOX </w:instrText>
      </w:r>
      <w:r w:rsidR="00461EA3" w:rsidRPr="00DE6A42">
        <w:rPr>
          <w:szCs w:val="22"/>
          <w:lang w:val="sk-SK"/>
        </w:rPr>
      </w:r>
      <w:r w:rsidR="00461EA3" w:rsidRPr="00DE6A42">
        <w:rPr>
          <w:szCs w:val="22"/>
          <w:lang w:val="sk-SK"/>
        </w:rPr>
        <w:fldChar w:fldCharType="separate"/>
      </w:r>
      <w:r w:rsidR="00461EA3" w:rsidRPr="00DE6A42">
        <w:rPr>
          <w:szCs w:val="22"/>
          <w:lang w:val="sk-SK"/>
        </w:rPr>
        <w:fldChar w:fldCharType="end"/>
      </w:r>
      <w:r w:rsidRPr="00DE6A42">
        <w:rPr>
          <w:szCs w:val="22"/>
          <w:lang w:val="sk-SK"/>
        </w:rPr>
        <w:t xml:space="preserve"> NIE</w:t>
      </w:r>
    </w:p>
    <w:p w14:paraId="546CEAF2" w14:textId="77777777" w:rsidR="000C2CD7" w:rsidRPr="00DE6A42" w:rsidRDefault="000C2CD7" w:rsidP="0050193A">
      <w:pPr>
        <w:tabs>
          <w:tab w:val="right" w:pos="8506"/>
        </w:tabs>
        <w:rPr>
          <w:b/>
          <w:szCs w:val="22"/>
          <w:lang w:val="sk-SK"/>
        </w:rPr>
      </w:pPr>
    </w:p>
    <w:p w14:paraId="717E2419" w14:textId="77777777" w:rsidR="00D55E52" w:rsidRPr="00DE6A42" w:rsidRDefault="00D55E52">
      <w:pPr>
        <w:pStyle w:val="Hlavika"/>
        <w:rPr>
          <w:szCs w:val="22"/>
          <w:lang w:val="sk-SK"/>
        </w:rPr>
      </w:pPr>
    </w:p>
    <w:p w14:paraId="0F3BB94A" w14:textId="77777777" w:rsidR="004A7C5B" w:rsidRPr="00DE6A42" w:rsidRDefault="00C9279C" w:rsidP="007E70D9">
      <w:pPr>
        <w:pStyle w:val="Nadpis2"/>
        <w:rPr>
          <w:lang w:val="sk-SK"/>
        </w:rPr>
      </w:pPr>
      <w:bookmarkStart w:id="71" w:name="_Toc156113601"/>
      <w:r w:rsidRPr="00DE6A42">
        <w:rPr>
          <w:lang w:val="sk-SK"/>
        </w:rPr>
        <w:t>Údaje o pohľadávkach</w:t>
      </w:r>
      <w:bookmarkEnd w:id="71"/>
    </w:p>
    <w:p w14:paraId="013FF612" w14:textId="77777777" w:rsidR="007A7371" w:rsidRPr="00DE6A42" w:rsidRDefault="007A7371" w:rsidP="007A7371">
      <w:pPr>
        <w:rPr>
          <w:i/>
          <w:color w:val="FF0000"/>
          <w:szCs w:val="22"/>
          <w:lang w:val="sk-SK"/>
        </w:rPr>
      </w:pPr>
    </w:p>
    <w:p w14:paraId="0DCFCE22" w14:textId="77777777" w:rsidR="00D55E52" w:rsidRPr="00DE6A42" w:rsidRDefault="00D55E52" w:rsidP="007A7371">
      <w:pPr>
        <w:rPr>
          <w:i/>
          <w:color w:val="FF0000"/>
          <w:szCs w:val="22"/>
          <w:lang w:val="sk-SK"/>
        </w:rPr>
      </w:pPr>
    </w:p>
    <w:p w14:paraId="7823ADAA" w14:textId="77777777" w:rsidR="00E71C09" w:rsidRPr="00DE6A42" w:rsidRDefault="00ED4450" w:rsidP="00E71C09">
      <w:pPr>
        <w:pStyle w:val="Nadpis3"/>
      </w:pPr>
      <w:r w:rsidRPr="00DE6A42">
        <w:t>Vývoj opravnej položky k</w:t>
      </w:r>
      <w:r w:rsidR="00BE6E14" w:rsidRPr="00DE6A42">
        <w:t> </w:t>
      </w:r>
      <w:r w:rsidRPr="00DE6A42">
        <w:t>pohľadávkam</w:t>
      </w:r>
    </w:p>
    <w:p w14:paraId="0BCA4AC2" w14:textId="77777777" w:rsidR="00BE6E14" w:rsidRPr="00DE6A42" w:rsidRDefault="00BE6E14" w:rsidP="00BE6E14">
      <w:pPr>
        <w:pStyle w:val="Normlnysozarkami"/>
        <w:ind w:left="0"/>
        <w:rPr>
          <w:rFonts w:cs="TimesNewRomanPSMT"/>
          <w:szCs w:val="22"/>
          <w:lang w:val="sk-SK"/>
        </w:rPr>
      </w:pPr>
    </w:p>
    <w:p w14:paraId="6AA2B73C" w14:textId="77777777" w:rsidR="00C7488C" w:rsidRPr="00DE6A42" w:rsidRDefault="00C7488C" w:rsidP="00C7488C">
      <w:pPr>
        <w:pStyle w:val="Normlnysozarkami"/>
        <w:ind w:left="0"/>
        <w:rPr>
          <w:rFonts w:cs="TimesNewRomanPSMT"/>
          <w:szCs w:val="22"/>
          <w:lang w:val="sk-SK"/>
        </w:rPr>
      </w:pPr>
      <w:bookmarkStart w:id="72" w:name="_Toc156113603"/>
      <w:r w:rsidRPr="00DE6A42">
        <w:rPr>
          <w:rFonts w:cs="TimesNewRomanPSMT"/>
          <w:szCs w:val="22"/>
          <w:lang w:val="sk-SK"/>
        </w:rPr>
        <w:t>Vývoj opravnej položky k dlhodobým pohľadávkam v priebehu účtovného obdobia je zobrazený v nasledujúcom prehľade:</w:t>
      </w:r>
    </w:p>
    <w:p w14:paraId="7F5C72ED" w14:textId="77777777" w:rsidR="004A1D46" w:rsidRPr="00DE6A42" w:rsidRDefault="004A1D46" w:rsidP="00C7488C">
      <w:pPr>
        <w:pStyle w:val="Normlnysozarkami"/>
        <w:ind w:left="0"/>
        <w:rPr>
          <w:rFonts w:cs="TimesNewRomanPSMT"/>
          <w:szCs w:val="22"/>
          <w:lang w:val="sk-SK"/>
        </w:rPr>
      </w:pPr>
    </w:p>
    <w:p w14:paraId="18B1F126" w14:textId="77777777" w:rsidR="004A1D46" w:rsidRPr="005453AD" w:rsidRDefault="004A1D46" w:rsidP="00C7488C">
      <w:pPr>
        <w:pStyle w:val="Normlnysozarkami"/>
        <w:ind w:left="0"/>
        <w:rPr>
          <w:rFonts w:cs="TimesNewRomanPSMT"/>
          <w:szCs w:val="22"/>
          <w:highlight w:val="yellow"/>
          <w:lang w:val="sk-SK"/>
        </w:rPr>
      </w:pPr>
    </w:p>
    <w:p w14:paraId="7D7D0CCD" w14:textId="77777777" w:rsidR="00C7488C" w:rsidRPr="005453AD" w:rsidRDefault="00C7488C" w:rsidP="00C7488C">
      <w:pPr>
        <w:rPr>
          <w:highlight w:val="yellow"/>
          <w:lang w:val="sk-SK"/>
        </w:rPr>
      </w:pPr>
    </w:p>
    <w:bookmarkStart w:id="73" w:name="_MON_1516380267"/>
    <w:bookmarkEnd w:id="73"/>
    <w:p w14:paraId="4161180C" w14:textId="4C877BA1" w:rsidR="00C7488C" w:rsidRPr="00DE6A42" w:rsidRDefault="004B6EF2" w:rsidP="00C7488C">
      <w:pPr>
        <w:pStyle w:val="Normlnysozarkami"/>
        <w:ind w:left="0"/>
        <w:rPr>
          <w:szCs w:val="22"/>
          <w:lang w:val="sk-SK"/>
        </w:rPr>
      </w:pPr>
      <w:r w:rsidRPr="00DE6A42">
        <w:rPr>
          <w:szCs w:val="22"/>
          <w:lang w:val="sk-SK"/>
        </w:rPr>
        <w:object w:dxaOrig="9782" w:dyaOrig="2844" w14:anchorId="58CF806B">
          <v:shape id="_x0000_i1032" type="#_x0000_t75" style="width:444.15pt;height:131.85pt" o:ole="">
            <v:imagedata r:id="rId25" o:title=""/>
          </v:shape>
          <o:OLEObject Type="Embed" ProgID="Excel.Sheet.12" ShapeID="_x0000_i1032" DrawAspect="Content" ObjectID="_1803281444" r:id="rId26"/>
        </w:object>
      </w:r>
    </w:p>
    <w:p w14:paraId="44E45CB3" w14:textId="77777777" w:rsidR="00C7488C" w:rsidRPr="005453AD" w:rsidRDefault="00C7488C" w:rsidP="00C7488C">
      <w:pPr>
        <w:rPr>
          <w:highlight w:val="yellow"/>
          <w:lang w:val="sk-SK"/>
        </w:rPr>
      </w:pPr>
    </w:p>
    <w:p w14:paraId="07C51ECA" w14:textId="77777777" w:rsidR="004A1D46" w:rsidRPr="005453AD" w:rsidRDefault="004A1D46" w:rsidP="00C7488C">
      <w:pPr>
        <w:pStyle w:val="Normlnysozarkami"/>
        <w:ind w:left="0"/>
        <w:rPr>
          <w:rFonts w:cs="TimesNewRomanPSMT"/>
          <w:szCs w:val="22"/>
          <w:highlight w:val="yellow"/>
          <w:lang w:val="sk-SK"/>
        </w:rPr>
      </w:pPr>
    </w:p>
    <w:p w14:paraId="303AE41B" w14:textId="77777777" w:rsidR="00497C56" w:rsidRPr="005453AD" w:rsidRDefault="00497C56" w:rsidP="00C7488C">
      <w:pPr>
        <w:pStyle w:val="Normlnysozarkami"/>
        <w:ind w:left="0"/>
        <w:rPr>
          <w:rFonts w:cs="TimesNewRomanPSMT"/>
          <w:szCs w:val="22"/>
          <w:highlight w:val="yellow"/>
          <w:lang w:val="sk-SK"/>
        </w:rPr>
      </w:pPr>
    </w:p>
    <w:p w14:paraId="63FAE7F4" w14:textId="77777777" w:rsidR="00C7488C" w:rsidRPr="00DE6A42" w:rsidRDefault="00C7488C" w:rsidP="00C7488C">
      <w:pPr>
        <w:pStyle w:val="Normlnysozarkami"/>
        <w:ind w:left="0"/>
        <w:rPr>
          <w:rFonts w:cs="TimesNewRomanPSMT"/>
          <w:szCs w:val="22"/>
          <w:lang w:val="sk-SK"/>
        </w:rPr>
      </w:pPr>
      <w:r w:rsidRPr="00DE6A42">
        <w:rPr>
          <w:rFonts w:cs="TimesNewRomanPSMT"/>
          <w:szCs w:val="22"/>
          <w:lang w:val="sk-SK"/>
        </w:rPr>
        <w:lastRenderedPageBreak/>
        <w:t>Vývoj opravnej položky ku krátkodobým pohľadávkam v priebehu účtovného obdobia je zobrazený v nasledujúcom prehľade:</w:t>
      </w:r>
    </w:p>
    <w:p w14:paraId="2BA16418" w14:textId="77777777" w:rsidR="00C7488C" w:rsidRPr="00DE6A42" w:rsidRDefault="00C7488C" w:rsidP="00C7488C">
      <w:pPr>
        <w:pStyle w:val="Normlnysozarkami"/>
        <w:ind w:left="0"/>
        <w:rPr>
          <w:rFonts w:cs="TimesNewRomanPSMT"/>
          <w:szCs w:val="22"/>
          <w:lang w:val="sk-SK"/>
        </w:rPr>
      </w:pPr>
    </w:p>
    <w:bookmarkStart w:id="74" w:name="_MON_1550322819"/>
    <w:bookmarkEnd w:id="74"/>
    <w:p w14:paraId="6989A822" w14:textId="532D2C97" w:rsidR="00C7488C" w:rsidRDefault="00DE6A42" w:rsidP="00C7488C">
      <w:pPr>
        <w:pStyle w:val="Normlnysozarkami"/>
        <w:ind w:left="0"/>
        <w:rPr>
          <w:szCs w:val="22"/>
          <w:lang w:val="sk-SK"/>
        </w:rPr>
      </w:pPr>
      <w:r w:rsidRPr="00DE6A42">
        <w:rPr>
          <w:szCs w:val="22"/>
          <w:lang w:val="sk-SK"/>
        </w:rPr>
        <w:object w:dxaOrig="9777" w:dyaOrig="2241" w14:anchorId="2B7E5B72">
          <v:shape id="_x0000_i1033" type="#_x0000_t75" style="width:456.3pt;height:101.9pt" o:ole="">
            <v:imagedata r:id="rId27" o:title=""/>
          </v:shape>
          <o:OLEObject Type="Embed" ProgID="Excel.Sheet.12" ShapeID="_x0000_i1033" DrawAspect="Content" ObjectID="_1803281445" r:id="rId28"/>
        </w:object>
      </w:r>
    </w:p>
    <w:p w14:paraId="38EC0763" w14:textId="77777777" w:rsidR="00DE6A42" w:rsidRDefault="00DE6A42" w:rsidP="00C7488C">
      <w:pPr>
        <w:pStyle w:val="Normlnysozarkami"/>
        <w:ind w:left="0"/>
        <w:rPr>
          <w:szCs w:val="22"/>
          <w:lang w:val="sk-SK"/>
        </w:rPr>
      </w:pPr>
    </w:p>
    <w:p w14:paraId="394F5DED" w14:textId="1475A72E" w:rsidR="00DE6A42" w:rsidRPr="00DE6A42" w:rsidRDefault="00DE6A42" w:rsidP="00C7488C">
      <w:pPr>
        <w:pStyle w:val="Normlnysozarkami"/>
        <w:ind w:left="0"/>
        <w:rPr>
          <w:szCs w:val="22"/>
          <w:lang w:val="sk-SK"/>
        </w:rPr>
      </w:pPr>
      <w:r>
        <w:rPr>
          <w:szCs w:val="22"/>
          <w:lang w:val="sk-SK"/>
        </w:rPr>
        <w:t xml:space="preserve">Opravná položka ku krátkodobým pohľadávkam bola tvorená z dôvodu opatrnosti sadzbou 100% menovitej hodnoty pohľadávky po splatnosti voči dvom spoločnostiam </w:t>
      </w:r>
      <w:proofErr w:type="spellStart"/>
      <w:r>
        <w:rPr>
          <w:szCs w:val="22"/>
          <w:lang w:val="sk-SK"/>
        </w:rPr>
        <w:t>Royaldom</w:t>
      </w:r>
      <w:proofErr w:type="spellEnd"/>
      <w:r>
        <w:rPr>
          <w:szCs w:val="22"/>
          <w:lang w:val="sk-SK"/>
        </w:rPr>
        <w:t xml:space="preserve"> a Rýchla stavebná rota. </w:t>
      </w:r>
    </w:p>
    <w:p w14:paraId="769E168A" w14:textId="77777777" w:rsidR="00DB7F04" w:rsidRPr="005453AD" w:rsidRDefault="00DB7F04" w:rsidP="0050193A">
      <w:pPr>
        <w:tabs>
          <w:tab w:val="right" w:pos="8506"/>
        </w:tabs>
        <w:rPr>
          <w:b/>
          <w:szCs w:val="22"/>
          <w:highlight w:val="yellow"/>
          <w:lang w:val="sk-SK"/>
        </w:rPr>
      </w:pPr>
    </w:p>
    <w:bookmarkEnd w:id="72"/>
    <w:p w14:paraId="29D3A212" w14:textId="77777777" w:rsidR="00E71C09" w:rsidRPr="000140AF" w:rsidRDefault="00ED4450" w:rsidP="00E71C09">
      <w:pPr>
        <w:pStyle w:val="Nadpis3"/>
      </w:pPr>
      <w:r w:rsidRPr="000140AF">
        <w:t>Veková štruktúra pohľadávok</w:t>
      </w:r>
    </w:p>
    <w:p w14:paraId="36FD62C8" w14:textId="77777777" w:rsidR="009F7AA9" w:rsidRPr="000140AF" w:rsidRDefault="009F7AA9">
      <w:pPr>
        <w:rPr>
          <w:szCs w:val="22"/>
          <w:lang w:val="sk-SK"/>
        </w:rPr>
      </w:pPr>
    </w:p>
    <w:p w14:paraId="31C36F1E" w14:textId="77777777" w:rsidR="00FA0FE2" w:rsidRPr="000140AF" w:rsidRDefault="00BE6E14">
      <w:pPr>
        <w:rPr>
          <w:rFonts w:cs="TimesNewRomanPSMT"/>
          <w:szCs w:val="22"/>
          <w:lang w:val="sk-SK"/>
        </w:rPr>
      </w:pPr>
      <w:r w:rsidRPr="000140AF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14:paraId="318AB149" w14:textId="77777777" w:rsidR="00797F62" w:rsidRPr="005453AD" w:rsidRDefault="00797F62">
      <w:pPr>
        <w:rPr>
          <w:color w:val="FF0000"/>
          <w:szCs w:val="22"/>
          <w:highlight w:val="yellow"/>
          <w:lang w:val="sk-SK"/>
        </w:rPr>
      </w:pPr>
    </w:p>
    <w:bookmarkStart w:id="75" w:name="_MON_1388476282"/>
    <w:bookmarkStart w:id="76" w:name="_MON_1389447409"/>
    <w:bookmarkStart w:id="77" w:name="_MON_1387713986"/>
    <w:bookmarkStart w:id="78" w:name="_MON_1392034039"/>
    <w:bookmarkStart w:id="79" w:name="_MON_1387714041"/>
    <w:bookmarkStart w:id="80" w:name="_MON_1387714059"/>
    <w:bookmarkStart w:id="81" w:name="_MON_1387714150"/>
    <w:bookmarkStart w:id="82" w:name="_MON_1387714166"/>
    <w:bookmarkStart w:id="83" w:name="_MON_1387714180"/>
    <w:bookmarkStart w:id="84" w:name="_MON_1387714217"/>
    <w:bookmarkStart w:id="85" w:name="_MON_1387714241"/>
    <w:bookmarkStart w:id="86" w:name="_MON_1387962075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Start w:id="87" w:name="_MON_1387962125"/>
    <w:bookmarkEnd w:id="87"/>
    <w:p w14:paraId="30BFF9C3" w14:textId="4C22845F" w:rsidR="00C7488C" w:rsidRPr="005453AD" w:rsidRDefault="00954F30" w:rsidP="00C7488C">
      <w:pPr>
        <w:rPr>
          <w:szCs w:val="22"/>
          <w:highlight w:val="yellow"/>
          <w:lang w:val="sk-SK"/>
        </w:rPr>
      </w:pPr>
      <w:r w:rsidRPr="00954F30">
        <w:rPr>
          <w:szCs w:val="22"/>
          <w:lang w:val="sk-SK"/>
        </w:rPr>
        <w:object w:dxaOrig="9734" w:dyaOrig="3228" w14:anchorId="2986DE56">
          <v:shape id="_x0000_i1034" type="#_x0000_t75" style="width:444.15pt;height:2in" o:ole="">
            <v:imagedata r:id="rId29" o:title=""/>
          </v:shape>
          <o:OLEObject Type="Embed" ProgID="Excel.Sheet.12" ShapeID="_x0000_i1034" DrawAspect="Content" ObjectID="_1803281446" r:id="rId30"/>
        </w:object>
      </w:r>
      <w:r w:rsidR="00CA2416" w:rsidRPr="005453AD">
        <w:rPr>
          <w:szCs w:val="22"/>
          <w:highlight w:val="yellow"/>
          <w:lang w:val="sk-SK"/>
        </w:rPr>
        <w:t xml:space="preserve"> </w:t>
      </w:r>
    </w:p>
    <w:p w14:paraId="4FDD892D" w14:textId="77777777" w:rsidR="0050193A" w:rsidRPr="005453AD" w:rsidRDefault="0050193A" w:rsidP="0050193A">
      <w:pPr>
        <w:tabs>
          <w:tab w:val="right" w:pos="8506"/>
        </w:tabs>
        <w:rPr>
          <w:b/>
          <w:szCs w:val="22"/>
          <w:highlight w:val="yellow"/>
          <w:lang w:val="sk-SK"/>
        </w:rPr>
      </w:pPr>
    </w:p>
    <w:p w14:paraId="00E46D4D" w14:textId="77777777" w:rsidR="002F11C0" w:rsidRPr="000140AF" w:rsidRDefault="002F11C0" w:rsidP="002F11C0">
      <w:pPr>
        <w:pStyle w:val="Zkladntext"/>
        <w:rPr>
          <w:lang w:val="sk-SK"/>
        </w:rPr>
      </w:pPr>
      <w:r w:rsidRPr="000140AF">
        <w:rPr>
          <w:lang w:val="sk-SK"/>
        </w:rPr>
        <w:t xml:space="preserve">Súčasťou vekovej štruktúry pohľadávok nie je odložená daňová pohľadávka (účet 481) a čistá hodnota zákazky (účet 316). Tieto informácie sú uvedené v inej časti poznámok k účtovnej závierke. </w:t>
      </w:r>
    </w:p>
    <w:p w14:paraId="5641D04E" w14:textId="77777777" w:rsidR="00D55E52" w:rsidRPr="000140AF" w:rsidRDefault="00D55E52">
      <w:pPr>
        <w:rPr>
          <w:szCs w:val="22"/>
          <w:lang w:val="sk-SK"/>
        </w:rPr>
      </w:pPr>
    </w:p>
    <w:p w14:paraId="35E1160E" w14:textId="77777777" w:rsidR="00C7488C" w:rsidRPr="000140AF" w:rsidRDefault="00C7488C" w:rsidP="00C7488C">
      <w:pPr>
        <w:rPr>
          <w:rFonts w:cs="TimesNewRomanPSMT"/>
          <w:szCs w:val="22"/>
          <w:lang w:val="sk-SK"/>
        </w:rPr>
      </w:pPr>
      <w:r w:rsidRPr="000140AF">
        <w:rPr>
          <w:rFonts w:cs="TimesNewRomanPSMT"/>
          <w:szCs w:val="22"/>
          <w:lang w:val="sk-SK"/>
        </w:rPr>
        <w:t>Veková štruktúra pohľadávok za bezprostredne predchádzajúce účtovné obdobie je uvedená v nasledujúcom prehľade:</w:t>
      </w:r>
    </w:p>
    <w:p w14:paraId="1717F499" w14:textId="77777777" w:rsidR="00E709EE" w:rsidRPr="000140AF" w:rsidRDefault="00E709EE" w:rsidP="00C7488C">
      <w:pPr>
        <w:rPr>
          <w:color w:val="FF0000"/>
          <w:szCs w:val="22"/>
          <w:lang w:val="sk-SK"/>
        </w:rPr>
      </w:pPr>
    </w:p>
    <w:p w14:paraId="0D0F5F70" w14:textId="2FD2B1F8" w:rsidR="00C7488C" w:rsidRPr="000140AF" w:rsidRDefault="000140AF" w:rsidP="00C7488C">
      <w:pPr>
        <w:rPr>
          <w:color w:val="FF0000"/>
          <w:szCs w:val="22"/>
          <w:lang w:val="sk-SK"/>
        </w:rPr>
      </w:pPr>
      <w:r w:rsidRPr="000140AF">
        <w:rPr>
          <w:szCs w:val="22"/>
          <w:lang w:val="sk-SK"/>
        </w:rPr>
        <w:object w:dxaOrig="9734" w:dyaOrig="3228" w14:anchorId="2AA03AA2">
          <v:shape id="_x0000_i1035" type="#_x0000_t75" style="width:444.15pt;height:2in" o:ole="">
            <v:imagedata r:id="rId31" o:title=""/>
          </v:shape>
          <o:OLEObject Type="Embed" ProgID="Excel.Sheet.12" ShapeID="_x0000_i1035" DrawAspect="Content" ObjectID="_1803281447" r:id="rId32"/>
        </w:object>
      </w:r>
    </w:p>
    <w:p w14:paraId="21CCF49A" w14:textId="77777777" w:rsidR="00C7488C" w:rsidRPr="000140AF" w:rsidRDefault="00C7488C" w:rsidP="00C7488C">
      <w:pPr>
        <w:spacing w:after="200" w:line="276" w:lineRule="auto"/>
        <w:jc w:val="both"/>
        <w:rPr>
          <w:color w:val="FF0000"/>
          <w:szCs w:val="22"/>
          <w:lang w:val="sk-SK"/>
        </w:rPr>
      </w:pPr>
    </w:p>
    <w:p w14:paraId="4ED0722A" w14:textId="77777777" w:rsidR="004A7C5B" w:rsidRPr="000140AF" w:rsidRDefault="00C9279C" w:rsidP="007E70D9">
      <w:pPr>
        <w:pStyle w:val="Nadpis3"/>
      </w:pPr>
      <w:bookmarkStart w:id="88" w:name="_Toc156113606"/>
      <w:r w:rsidRPr="000140AF">
        <w:t>Účtovná jednotka vykazuje v účtovnej závierke pohľadávky,</w:t>
      </w:r>
      <w:bookmarkEnd w:id="88"/>
    </w:p>
    <w:p w14:paraId="2DB89445" w14:textId="77777777" w:rsidR="004A7C5B" w:rsidRPr="000140AF" w:rsidRDefault="004A7C5B">
      <w:pPr>
        <w:rPr>
          <w:szCs w:val="22"/>
          <w:lang w:val="sk-SK"/>
        </w:rPr>
      </w:pPr>
    </w:p>
    <w:p w14:paraId="1D1CDAD5" w14:textId="77777777" w:rsidR="004A7C5B" w:rsidRPr="000140AF" w:rsidRDefault="00C9279C" w:rsidP="00B41D19">
      <w:pPr>
        <w:numPr>
          <w:ilvl w:val="0"/>
          <w:numId w:val="20"/>
        </w:numPr>
        <w:rPr>
          <w:szCs w:val="22"/>
          <w:lang w:val="sk-SK"/>
        </w:rPr>
      </w:pPr>
      <w:r w:rsidRPr="000140AF">
        <w:rPr>
          <w:szCs w:val="22"/>
          <w:lang w:val="sk-SK"/>
        </w:rPr>
        <w:t>kryté záložným právom</w:t>
      </w:r>
      <w:r w:rsidRPr="000140AF">
        <w:rPr>
          <w:szCs w:val="22"/>
          <w:lang w:val="sk-SK"/>
        </w:rPr>
        <w:tab/>
      </w:r>
      <w:r w:rsidRPr="000140AF">
        <w:rPr>
          <w:szCs w:val="22"/>
          <w:lang w:val="sk-SK"/>
        </w:rPr>
        <w:tab/>
      </w:r>
      <w:r w:rsidRPr="000140AF">
        <w:rPr>
          <w:szCs w:val="22"/>
          <w:lang w:val="sk-SK"/>
        </w:rPr>
        <w:tab/>
      </w:r>
      <w:r w:rsidRPr="000140AF">
        <w:rPr>
          <w:szCs w:val="22"/>
          <w:lang w:val="sk-SK"/>
        </w:rPr>
        <w:tab/>
      </w:r>
      <w:r w:rsidRPr="000140AF">
        <w:rPr>
          <w:szCs w:val="22"/>
          <w:lang w:val="sk-SK"/>
        </w:rPr>
        <w:tab/>
      </w:r>
      <w:r w:rsidRPr="000140AF">
        <w:rPr>
          <w:szCs w:val="22"/>
          <w:lang w:val="sk-SK"/>
        </w:rPr>
        <w:tab/>
      </w:r>
      <w:r w:rsidR="00461EA3" w:rsidRPr="000140AF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0140AF">
        <w:rPr>
          <w:szCs w:val="22"/>
          <w:lang w:val="sk-SK"/>
        </w:rPr>
        <w:instrText xml:space="preserve"> FORMCHECKBOX </w:instrText>
      </w:r>
      <w:r w:rsidR="00461EA3" w:rsidRPr="000140AF">
        <w:rPr>
          <w:szCs w:val="22"/>
          <w:lang w:val="sk-SK"/>
        </w:rPr>
      </w:r>
      <w:r w:rsidR="00461EA3" w:rsidRPr="000140AF">
        <w:rPr>
          <w:szCs w:val="22"/>
          <w:lang w:val="sk-SK"/>
        </w:rPr>
        <w:fldChar w:fldCharType="separate"/>
      </w:r>
      <w:r w:rsidR="00461EA3" w:rsidRPr="000140AF">
        <w:rPr>
          <w:szCs w:val="22"/>
          <w:lang w:val="sk-SK"/>
        </w:rPr>
        <w:fldChar w:fldCharType="end"/>
      </w:r>
      <w:r w:rsidRPr="000140AF">
        <w:rPr>
          <w:szCs w:val="22"/>
          <w:lang w:val="sk-SK"/>
        </w:rPr>
        <w:t xml:space="preserve"> ÁNO</w:t>
      </w:r>
      <w:r w:rsidRPr="000140AF">
        <w:rPr>
          <w:szCs w:val="22"/>
          <w:lang w:val="sk-SK"/>
        </w:rPr>
        <w:tab/>
      </w:r>
      <w:r w:rsidR="00461EA3" w:rsidRPr="000140AF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931104" w:rsidRPr="000140AF">
        <w:rPr>
          <w:szCs w:val="22"/>
          <w:lang w:val="sk-SK"/>
        </w:rPr>
        <w:instrText xml:space="preserve"> FORMCHECKBOX </w:instrText>
      </w:r>
      <w:r w:rsidR="00461EA3" w:rsidRPr="000140AF">
        <w:rPr>
          <w:szCs w:val="22"/>
          <w:lang w:val="sk-SK"/>
        </w:rPr>
      </w:r>
      <w:r w:rsidR="00461EA3" w:rsidRPr="000140AF">
        <w:rPr>
          <w:szCs w:val="22"/>
          <w:lang w:val="sk-SK"/>
        </w:rPr>
        <w:fldChar w:fldCharType="separate"/>
      </w:r>
      <w:r w:rsidR="00461EA3" w:rsidRPr="000140AF">
        <w:rPr>
          <w:szCs w:val="22"/>
          <w:lang w:val="sk-SK"/>
        </w:rPr>
        <w:fldChar w:fldCharType="end"/>
      </w:r>
      <w:r w:rsidRPr="000140AF">
        <w:rPr>
          <w:szCs w:val="22"/>
          <w:lang w:val="sk-SK"/>
        </w:rPr>
        <w:t xml:space="preserve"> NIE</w:t>
      </w:r>
    </w:p>
    <w:p w14:paraId="7703E6F5" w14:textId="77777777" w:rsidR="00C8641D" w:rsidRPr="000140AF" w:rsidRDefault="00C8641D" w:rsidP="00C8641D">
      <w:pPr>
        <w:ind w:left="360"/>
        <w:rPr>
          <w:szCs w:val="22"/>
          <w:lang w:val="sk-SK"/>
        </w:rPr>
      </w:pPr>
    </w:p>
    <w:p w14:paraId="6BC02D14" w14:textId="77777777" w:rsidR="004A7C5B" w:rsidRPr="000140AF" w:rsidRDefault="00C9279C" w:rsidP="00B41D19">
      <w:pPr>
        <w:numPr>
          <w:ilvl w:val="0"/>
          <w:numId w:val="21"/>
        </w:numPr>
        <w:rPr>
          <w:szCs w:val="22"/>
          <w:lang w:val="sk-SK"/>
        </w:rPr>
      </w:pPr>
      <w:r w:rsidRPr="000140AF">
        <w:rPr>
          <w:szCs w:val="22"/>
          <w:lang w:val="sk-SK"/>
        </w:rPr>
        <w:t>kryté inou formou zabezpečenia</w:t>
      </w:r>
      <w:r w:rsidRPr="000140AF">
        <w:rPr>
          <w:szCs w:val="22"/>
          <w:lang w:val="sk-SK"/>
        </w:rPr>
        <w:tab/>
      </w:r>
      <w:r w:rsidRPr="000140AF">
        <w:rPr>
          <w:szCs w:val="22"/>
          <w:lang w:val="sk-SK"/>
        </w:rPr>
        <w:tab/>
      </w:r>
      <w:r w:rsidRPr="000140AF">
        <w:rPr>
          <w:szCs w:val="22"/>
          <w:lang w:val="sk-SK"/>
        </w:rPr>
        <w:tab/>
      </w:r>
      <w:r w:rsidRPr="000140AF">
        <w:rPr>
          <w:szCs w:val="22"/>
          <w:lang w:val="sk-SK"/>
        </w:rPr>
        <w:tab/>
      </w:r>
      <w:r w:rsidRPr="000140AF">
        <w:rPr>
          <w:szCs w:val="22"/>
          <w:lang w:val="sk-SK"/>
        </w:rPr>
        <w:tab/>
      </w:r>
      <w:r w:rsidR="00461EA3" w:rsidRPr="000140AF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0140AF">
        <w:rPr>
          <w:szCs w:val="22"/>
          <w:lang w:val="sk-SK"/>
        </w:rPr>
        <w:instrText xml:space="preserve"> FORMCHECKBOX </w:instrText>
      </w:r>
      <w:r w:rsidR="00461EA3" w:rsidRPr="000140AF">
        <w:rPr>
          <w:szCs w:val="22"/>
          <w:lang w:val="sk-SK"/>
        </w:rPr>
      </w:r>
      <w:r w:rsidR="00461EA3" w:rsidRPr="000140AF">
        <w:rPr>
          <w:szCs w:val="22"/>
          <w:lang w:val="sk-SK"/>
        </w:rPr>
        <w:fldChar w:fldCharType="separate"/>
      </w:r>
      <w:r w:rsidR="00461EA3" w:rsidRPr="000140AF">
        <w:rPr>
          <w:szCs w:val="22"/>
          <w:lang w:val="sk-SK"/>
        </w:rPr>
        <w:fldChar w:fldCharType="end"/>
      </w:r>
      <w:r w:rsidRPr="000140AF">
        <w:rPr>
          <w:szCs w:val="22"/>
          <w:lang w:val="sk-SK"/>
        </w:rPr>
        <w:t xml:space="preserve"> ÁNO</w:t>
      </w:r>
      <w:r w:rsidRPr="000140AF">
        <w:rPr>
          <w:szCs w:val="22"/>
          <w:lang w:val="sk-SK"/>
        </w:rPr>
        <w:tab/>
      </w:r>
      <w:r w:rsidR="00461EA3" w:rsidRPr="000140AF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931104" w:rsidRPr="000140AF">
        <w:rPr>
          <w:szCs w:val="22"/>
          <w:lang w:val="sk-SK"/>
        </w:rPr>
        <w:instrText xml:space="preserve"> FORMCHECKBOX </w:instrText>
      </w:r>
      <w:r w:rsidR="00461EA3" w:rsidRPr="000140AF">
        <w:rPr>
          <w:szCs w:val="22"/>
          <w:lang w:val="sk-SK"/>
        </w:rPr>
      </w:r>
      <w:r w:rsidR="00461EA3" w:rsidRPr="000140AF">
        <w:rPr>
          <w:szCs w:val="22"/>
          <w:lang w:val="sk-SK"/>
        </w:rPr>
        <w:fldChar w:fldCharType="separate"/>
      </w:r>
      <w:r w:rsidR="00461EA3" w:rsidRPr="000140AF">
        <w:rPr>
          <w:szCs w:val="22"/>
          <w:lang w:val="sk-SK"/>
        </w:rPr>
        <w:fldChar w:fldCharType="end"/>
      </w:r>
      <w:r w:rsidRPr="000140AF">
        <w:rPr>
          <w:szCs w:val="22"/>
          <w:lang w:val="sk-SK"/>
        </w:rPr>
        <w:t xml:space="preserve"> NIE</w:t>
      </w:r>
    </w:p>
    <w:p w14:paraId="468E3DA5" w14:textId="77777777" w:rsidR="00C8641D" w:rsidRPr="000140AF" w:rsidRDefault="00C8641D" w:rsidP="00C8641D">
      <w:pPr>
        <w:ind w:left="360"/>
        <w:rPr>
          <w:szCs w:val="22"/>
          <w:lang w:val="sk-SK"/>
        </w:rPr>
      </w:pPr>
    </w:p>
    <w:p w14:paraId="59DFB3A3" w14:textId="77777777" w:rsidR="004A7C5B" w:rsidRPr="000140AF" w:rsidRDefault="00C9279C" w:rsidP="00B41D19">
      <w:pPr>
        <w:numPr>
          <w:ilvl w:val="0"/>
          <w:numId w:val="24"/>
        </w:numPr>
        <w:rPr>
          <w:szCs w:val="22"/>
          <w:lang w:val="sk-SK"/>
        </w:rPr>
      </w:pPr>
      <w:r w:rsidRPr="000140AF">
        <w:rPr>
          <w:szCs w:val="22"/>
          <w:lang w:val="sk-SK"/>
        </w:rPr>
        <w:t>pri ktorých má obmedzené právo nakladania</w:t>
      </w:r>
      <w:r w:rsidRPr="000140AF">
        <w:rPr>
          <w:szCs w:val="22"/>
          <w:lang w:val="sk-SK"/>
        </w:rPr>
        <w:tab/>
      </w:r>
      <w:r w:rsidRPr="000140AF">
        <w:rPr>
          <w:szCs w:val="22"/>
          <w:lang w:val="sk-SK"/>
        </w:rPr>
        <w:tab/>
      </w:r>
      <w:r w:rsidRPr="000140AF">
        <w:rPr>
          <w:szCs w:val="22"/>
          <w:lang w:val="sk-SK"/>
        </w:rPr>
        <w:tab/>
      </w:r>
      <w:r w:rsidR="00302B5A" w:rsidRPr="000140AF">
        <w:rPr>
          <w:szCs w:val="22"/>
          <w:lang w:val="sk-SK"/>
        </w:rPr>
        <w:tab/>
      </w:r>
      <w:r w:rsidR="00461EA3" w:rsidRPr="000140AF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0140AF">
        <w:rPr>
          <w:szCs w:val="22"/>
          <w:lang w:val="sk-SK"/>
        </w:rPr>
        <w:instrText xml:space="preserve"> FORMCHECKBOX </w:instrText>
      </w:r>
      <w:r w:rsidR="00461EA3" w:rsidRPr="000140AF">
        <w:rPr>
          <w:szCs w:val="22"/>
          <w:lang w:val="sk-SK"/>
        </w:rPr>
      </w:r>
      <w:r w:rsidR="00461EA3" w:rsidRPr="000140AF">
        <w:rPr>
          <w:szCs w:val="22"/>
          <w:lang w:val="sk-SK"/>
        </w:rPr>
        <w:fldChar w:fldCharType="separate"/>
      </w:r>
      <w:r w:rsidR="00461EA3" w:rsidRPr="000140AF">
        <w:rPr>
          <w:szCs w:val="22"/>
          <w:lang w:val="sk-SK"/>
        </w:rPr>
        <w:fldChar w:fldCharType="end"/>
      </w:r>
      <w:r w:rsidRPr="000140AF">
        <w:rPr>
          <w:szCs w:val="22"/>
          <w:lang w:val="sk-SK"/>
        </w:rPr>
        <w:t xml:space="preserve"> ÁNO</w:t>
      </w:r>
      <w:r w:rsidRPr="000140AF">
        <w:rPr>
          <w:szCs w:val="22"/>
          <w:lang w:val="sk-SK"/>
        </w:rPr>
        <w:tab/>
      </w:r>
      <w:r w:rsidR="00461EA3" w:rsidRPr="000140AF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931104" w:rsidRPr="000140AF">
        <w:rPr>
          <w:szCs w:val="22"/>
          <w:lang w:val="sk-SK"/>
        </w:rPr>
        <w:instrText xml:space="preserve"> FORMCHECKBOX </w:instrText>
      </w:r>
      <w:r w:rsidR="00461EA3" w:rsidRPr="000140AF">
        <w:rPr>
          <w:szCs w:val="22"/>
          <w:lang w:val="sk-SK"/>
        </w:rPr>
      </w:r>
      <w:r w:rsidR="00461EA3" w:rsidRPr="000140AF">
        <w:rPr>
          <w:szCs w:val="22"/>
          <w:lang w:val="sk-SK"/>
        </w:rPr>
        <w:fldChar w:fldCharType="separate"/>
      </w:r>
      <w:r w:rsidR="00461EA3" w:rsidRPr="000140AF">
        <w:rPr>
          <w:szCs w:val="22"/>
          <w:lang w:val="sk-SK"/>
        </w:rPr>
        <w:fldChar w:fldCharType="end"/>
      </w:r>
      <w:r w:rsidRPr="000140AF">
        <w:rPr>
          <w:szCs w:val="22"/>
          <w:lang w:val="sk-SK"/>
        </w:rPr>
        <w:t xml:space="preserve"> NIE</w:t>
      </w:r>
    </w:p>
    <w:p w14:paraId="4888F73E" w14:textId="77777777" w:rsidR="007F7A11" w:rsidRPr="000140AF" w:rsidRDefault="00C9279C">
      <w:pPr>
        <w:pStyle w:val="Nadpis3"/>
      </w:pPr>
      <w:bookmarkStart w:id="89" w:name="_Toc156113607"/>
      <w:r w:rsidRPr="000140AF">
        <w:lastRenderedPageBreak/>
        <w:t>Popis tvorby odloženej daňovej pohľadávky</w:t>
      </w:r>
      <w:bookmarkEnd w:id="89"/>
    </w:p>
    <w:p w14:paraId="4981F2D8" w14:textId="77777777" w:rsidR="00E71C09" w:rsidRPr="005453AD" w:rsidRDefault="00E71C09">
      <w:pPr>
        <w:rPr>
          <w:szCs w:val="22"/>
          <w:highlight w:val="yellow"/>
          <w:lang w:val="sk-SK"/>
        </w:rPr>
      </w:pPr>
    </w:p>
    <w:p w14:paraId="194E22D6" w14:textId="77777777" w:rsidR="00131BC1" w:rsidRPr="00B86546" w:rsidRDefault="00B0325E">
      <w:pPr>
        <w:rPr>
          <w:rFonts w:cs="TimesNewRomanPSMT"/>
          <w:szCs w:val="22"/>
          <w:lang w:val="sk-SK"/>
        </w:rPr>
      </w:pPr>
      <w:r w:rsidRPr="00B86546">
        <w:rPr>
          <w:rFonts w:cs="TimesNewRomanPSMT"/>
          <w:szCs w:val="22"/>
          <w:lang w:val="sk-SK"/>
        </w:rPr>
        <w:t>Výpočet odloženej daňovej pohľadávky je uvedený v nasledujúcom prehľade:</w:t>
      </w:r>
    </w:p>
    <w:p w14:paraId="659B2177" w14:textId="77777777" w:rsidR="00971314" w:rsidRPr="005453AD" w:rsidRDefault="00971314">
      <w:pPr>
        <w:rPr>
          <w:szCs w:val="22"/>
          <w:highlight w:val="yellow"/>
          <w:lang w:val="sk-SK"/>
        </w:rPr>
      </w:pPr>
    </w:p>
    <w:bookmarkStart w:id="90" w:name="_MON_1392034093"/>
    <w:bookmarkStart w:id="91" w:name="_MON_1392034071"/>
    <w:bookmarkStart w:id="92" w:name="_MON_1392034082"/>
    <w:bookmarkStart w:id="93" w:name="_MON_1393663786"/>
    <w:bookmarkStart w:id="94" w:name="_MON_1393760046"/>
    <w:bookmarkStart w:id="95" w:name="_MON_1393760056"/>
    <w:bookmarkStart w:id="96" w:name="_MON_1393760146"/>
    <w:bookmarkStart w:id="97" w:name="_MON_1393765006"/>
    <w:bookmarkStart w:id="98" w:name="_MON_1393765510"/>
    <w:bookmarkStart w:id="99" w:name="_MON_1393664133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Start w:id="100" w:name="_MON_1393612284"/>
    <w:bookmarkEnd w:id="100"/>
    <w:p w14:paraId="0B5FB524" w14:textId="2DC1FFCD" w:rsidR="00452463" w:rsidRPr="005453AD" w:rsidRDefault="00A4038B">
      <w:pPr>
        <w:jc w:val="center"/>
        <w:rPr>
          <w:szCs w:val="22"/>
          <w:highlight w:val="yellow"/>
          <w:lang w:val="sk-SK"/>
        </w:rPr>
      </w:pPr>
      <w:r w:rsidRPr="00B86546">
        <w:rPr>
          <w:szCs w:val="22"/>
          <w:lang w:val="sk-SK"/>
        </w:rPr>
        <w:object w:dxaOrig="9725" w:dyaOrig="5449" w14:anchorId="10DAF57D">
          <v:shape id="_x0000_i1036" type="#_x0000_t75" style="width:444.15pt;height:245.9pt" o:ole="">
            <v:imagedata r:id="rId33" o:title=""/>
          </v:shape>
          <o:OLEObject Type="Embed" ProgID="Excel.Sheet.12" ShapeID="_x0000_i1036" DrawAspect="Content" ObjectID="_1803281448" r:id="rId34"/>
        </w:object>
      </w:r>
    </w:p>
    <w:p w14:paraId="40B1FDC7" w14:textId="77777777" w:rsidR="00D55E52" w:rsidRDefault="00D55E52">
      <w:pPr>
        <w:rPr>
          <w:highlight w:val="yellow"/>
        </w:rPr>
      </w:pPr>
    </w:p>
    <w:p w14:paraId="7B0FFFC9" w14:textId="77777777" w:rsidR="00A26863" w:rsidRPr="005453AD" w:rsidRDefault="00A26863">
      <w:pPr>
        <w:rPr>
          <w:highlight w:val="yellow"/>
        </w:rPr>
      </w:pPr>
    </w:p>
    <w:p w14:paraId="076190A4" w14:textId="77777777" w:rsidR="004A7C5B" w:rsidRPr="00B86546" w:rsidRDefault="00C9279C" w:rsidP="007E70D9">
      <w:pPr>
        <w:pStyle w:val="Nadpis2"/>
        <w:rPr>
          <w:lang w:val="sk-SK"/>
        </w:rPr>
      </w:pPr>
      <w:r w:rsidRPr="00B86546">
        <w:rPr>
          <w:lang w:val="sk-SK"/>
        </w:rPr>
        <w:t xml:space="preserve"> </w:t>
      </w:r>
      <w:bookmarkStart w:id="101" w:name="_Toc156113608"/>
      <w:r w:rsidRPr="00B86546">
        <w:rPr>
          <w:lang w:val="sk-SK"/>
        </w:rPr>
        <w:t>Údaje o finančnom majetku</w:t>
      </w:r>
      <w:bookmarkEnd w:id="101"/>
    </w:p>
    <w:p w14:paraId="44F692C8" w14:textId="77777777" w:rsidR="00E26816" w:rsidRPr="00B86546" w:rsidRDefault="00E26816">
      <w:pPr>
        <w:rPr>
          <w:b/>
          <w:szCs w:val="22"/>
          <w:lang w:val="sk-SK"/>
        </w:rPr>
      </w:pPr>
    </w:p>
    <w:p w14:paraId="4269ED21" w14:textId="77777777" w:rsidR="004A7C5B" w:rsidRPr="00B86546" w:rsidRDefault="00C7488C" w:rsidP="007E70D9">
      <w:pPr>
        <w:pStyle w:val="Nadpis3"/>
      </w:pPr>
      <w:r w:rsidRPr="00B86546">
        <w:t>Finančné účty</w:t>
      </w:r>
    </w:p>
    <w:p w14:paraId="74BAE918" w14:textId="77777777" w:rsidR="008608F5" w:rsidRPr="00B86546" w:rsidRDefault="008608F5">
      <w:pPr>
        <w:rPr>
          <w:szCs w:val="22"/>
          <w:lang w:val="sk-SK"/>
        </w:rPr>
      </w:pPr>
    </w:p>
    <w:p w14:paraId="418D4351" w14:textId="77777777" w:rsidR="00931104" w:rsidRPr="00B86546" w:rsidRDefault="00931104" w:rsidP="0093110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86546">
        <w:rPr>
          <w:rFonts w:cs="TimesNewRomanPSMT"/>
          <w:szCs w:val="22"/>
          <w:lang w:val="sk-SK"/>
        </w:rPr>
        <w:t>Ako finančné účty sú vykázané peniaze v pokladnici CZK a EUR a účet v banke.</w:t>
      </w:r>
    </w:p>
    <w:p w14:paraId="635C4F2B" w14:textId="77777777" w:rsidR="00931104" w:rsidRPr="00B86546" w:rsidRDefault="0093110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14:paraId="67560F2B" w14:textId="77777777" w:rsidR="00BE6E14" w:rsidRPr="00B86546" w:rsidRDefault="00BE6E14" w:rsidP="00BE6E14">
      <w:pPr>
        <w:rPr>
          <w:szCs w:val="22"/>
          <w:lang w:val="sk-SK"/>
        </w:rPr>
      </w:pPr>
      <w:r w:rsidRPr="00B86546">
        <w:rPr>
          <w:rFonts w:cs="TimesNewRomanPSMT"/>
          <w:szCs w:val="22"/>
          <w:lang w:val="sk-SK"/>
        </w:rPr>
        <w:t>Prehľad jednotlivých položiek finančných účtov:</w:t>
      </w:r>
    </w:p>
    <w:p w14:paraId="6B90C9B2" w14:textId="77777777" w:rsidR="008608F5" w:rsidRPr="005453AD" w:rsidRDefault="008608F5">
      <w:pPr>
        <w:rPr>
          <w:szCs w:val="22"/>
          <w:highlight w:val="yellow"/>
          <w:lang w:val="sk-SK"/>
        </w:rPr>
      </w:pPr>
    </w:p>
    <w:bookmarkStart w:id="102" w:name="_MON_1389447465"/>
    <w:bookmarkStart w:id="103" w:name="_MON_1387714403"/>
    <w:bookmarkStart w:id="104" w:name="_MON_1392034097"/>
    <w:bookmarkStart w:id="105" w:name="_MON_1387962382"/>
    <w:bookmarkStart w:id="106" w:name="_MON_1388476554"/>
    <w:bookmarkEnd w:id="102"/>
    <w:bookmarkEnd w:id="103"/>
    <w:bookmarkEnd w:id="104"/>
    <w:bookmarkEnd w:id="105"/>
    <w:bookmarkEnd w:id="106"/>
    <w:bookmarkStart w:id="107" w:name="_MON_1388483153"/>
    <w:bookmarkEnd w:id="107"/>
    <w:p w14:paraId="2C96B324" w14:textId="37931207" w:rsidR="008608F5" w:rsidRPr="005453AD" w:rsidRDefault="00B86546">
      <w:pPr>
        <w:rPr>
          <w:szCs w:val="22"/>
          <w:highlight w:val="yellow"/>
          <w:lang w:val="sk-SK"/>
        </w:rPr>
      </w:pPr>
      <w:r w:rsidRPr="00B86546">
        <w:rPr>
          <w:szCs w:val="22"/>
          <w:lang w:val="sk-SK"/>
        </w:rPr>
        <w:object w:dxaOrig="7044" w:dyaOrig="1994" w14:anchorId="3B08847E">
          <v:shape id="_x0000_i1037" type="#_x0000_t75" style="width:395.55pt;height:101.9pt" o:ole="">
            <v:imagedata r:id="rId35" o:title=""/>
          </v:shape>
          <o:OLEObject Type="Embed" ProgID="Excel.Sheet.12" ShapeID="_x0000_i1037" DrawAspect="Content" ObjectID="_1803281449" r:id="rId36"/>
        </w:object>
      </w:r>
    </w:p>
    <w:p w14:paraId="2C634120" w14:textId="77777777" w:rsidR="001E7CAA" w:rsidRDefault="001E7CAA">
      <w:pPr>
        <w:pStyle w:val="Zkladntext"/>
        <w:rPr>
          <w:szCs w:val="22"/>
          <w:highlight w:val="yellow"/>
          <w:lang w:val="sk-SK"/>
        </w:rPr>
      </w:pPr>
    </w:p>
    <w:p w14:paraId="0C91200C" w14:textId="77777777" w:rsidR="00A26863" w:rsidRDefault="00A26863">
      <w:pPr>
        <w:pStyle w:val="Zkladntext"/>
        <w:rPr>
          <w:szCs w:val="22"/>
          <w:highlight w:val="yellow"/>
          <w:lang w:val="sk-SK"/>
        </w:rPr>
      </w:pPr>
    </w:p>
    <w:p w14:paraId="77E8D167" w14:textId="77777777" w:rsidR="00A26863" w:rsidRDefault="00A26863">
      <w:pPr>
        <w:pStyle w:val="Zkladntext"/>
        <w:rPr>
          <w:szCs w:val="22"/>
          <w:highlight w:val="yellow"/>
          <w:lang w:val="sk-SK"/>
        </w:rPr>
      </w:pPr>
    </w:p>
    <w:p w14:paraId="24BB698C" w14:textId="77777777" w:rsidR="00A26863" w:rsidRDefault="00A26863">
      <w:pPr>
        <w:pStyle w:val="Zkladntext"/>
        <w:rPr>
          <w:szCs w:val="22"/>
          <w:highlight w:val="yellow"/>
          <w:lang w:val="sk-SK"/>
        </w:rPr>
      </w:pPr>
    </w:p>
    <w:p w14:paraId="03555F14" w14:textId="77777777" w:rsidR="00A26863" w:rsidRDefault="00A26863">
      <w:pPr>
        <w:pStyle w:val="Zkladntext"/>
        <w:rPr>
          <w:szCs w:val="22"/>
          <w:highlight w:val="yellow"/>
          <w:lang w:val="sk-SK"/>
        </w:rPr>
      </w:pPr>
    </w:p>
    <w:p w14:paraId="4AA46980" w14:textId="77777777" w:rsidR="00A26863" w:rsidRDefault="00A26863">
      <w:pPr>
        <w:pStyle w:val="Zkladntext"/>
        <w:rPr>
          <w:szCs w:val="22"/>
          <w:highlight w:val="yellow"/>
          <w:lang w:val="sk-SK"/>
        </w:rPr>
      </w:pPr>
    </w:p>
    <w:p w14:paraId="0929840F" w14:textId="77777777" w:rsidR="00A26863" w:rsidRDefault="00A26863">
      <w:pPr>
        <w:pStyle w:val="Zkladntext"/>
        <w:rPr>
          <w:szCs w:val="22"/>
          <w:highlight w:val="yellow"/>
          <w:lang w:val="sk-SK"/>
        </w:rPr>
      </w:pPr>
    </w:p>
    <w:p w14:paraId="7C20DD8F" w14:textId="77777777" w:rsidR="00A26863" w:rsidRDefault="00A26863">
      <w:pPr>
        <w:pStyle w:val="Zkladntext"/>
        <w:rPr>
          <w:szCs w:val="22"/>
          <w:highlight w:val="yellow"/>
          <w:lang w:val="sk-SK"/>
        </w:rPr>
      </w:pPr>
    </w:p>
    <w:p w14:paraId="2DE7F00A" w14:textId="77777777" w:rsidR="00A26863" w:rsidRDefault="00A26863">
      <w:pPr>
        <w:pStyle w:val="Zkladntext"/>
        <w:rPr>
          <w:szCs w:val="22"/>
          <w:highlight w:val="yellow"/>
          <w:lang w:val="sk-SK"/>
        </w:rPr>
      </w:pPr>
    </w:p>
    <w:p w14:paraId="646FBFD0" w14:textId="77777777" w:rsidR="00A26863" w:rsidRDefault="00A26863">
      <w:pPr>
        <w:pStyle w:val="Zkladntext"/>
        <w:rPr>
          <w:szCs w:val="22"/>
          <w:highlight w:val="yellow"/>
          <w:lang w:val="sk-SK"/>
        </w:rPr>
      </w:pPr>
    </w:p>
    <w:p w14:paraId="62AE8586" w14:textId="77777777" w:rsidR="00A26863" w:rsidRDefault="00A26863">
      <w:pPr>
        <w:pStyle w:val="Zkladntext"/>
        <w:rPr>
          <w:szCs w:val="22"/>
          <w:highlight w:val="yellow"/>
          <w:lang w:val="sk-SK"/>
        </w:rPr>
      </w:pPr>
    </w:p>
    <w:p w14:paraId="6A34E55F" w14:textId="77777777" w:rsidR="00A26863" w:rsidRDefault="00A26863">
      <w:pPr>
        <w:pStyle w:val="Zkladntext"/>
        <w:rPr>
          <w:szCs w:val="22"/>
          <w:highlight w:val="yellow"/>
          <w:lang w:val="sk-SK"/>
        </w:rPr>
      </w:pPr>
    </w:p>
    <w:p w14:paraId="470A1FA2" w14:textId="77777777" w:rsidR="00A26863" w:rsidRDefault="00A26863">
      <w:pPr>
        <w:pStyle w:val="Zkladntext"/>
        <w:rPr>
          <w:szCs w:val="22"/>
          <w:highlight w:val="yellow"/>
          <w:lang w:val="sk-SK"/>
        </w:rPr>
      </w:pPr>
    </w:p>
    <w:p w14:paraId="58FD48B5" w14:textId="77777777" w:rsidR="00A26863" w:rsidRDefault="00A26863">
      <w:pPr>
        <w:pStyle w:val="Zkladntext"/>
        <w:rPr>
          <w:szCs w:val="22"/>
          <w:highlight w:val="yellow"/>
          <w:lang w:val="sk-SK"/>
        </w:rPr>
      </w:pPr>
    </w:p>
    <w:p w14:paraId="7EBE1DB4" w14:textId="77777777" w:rsidR="00A26863" w:rsidRDefault="00A26863">
      <w:pPr>
        <w:pStyle w:val="Zkladntext"/>
        <w:rPr>
          <w:szCs w:val="22"/>
          <w:highlight w:val="yellow"/>
          <w:lang w:val="sk-SK"/>
        </w:rPr>
      </w:pPr>
    </w:p>
    <w:p w14:paraId="68BA397C" w14:textId="77777777" w:rsidR="00A26863" w:rsidRPr="005453AD" w:rsidRDefault="00A26863">
      <w:pPr>
        <w:pStyle w:val="Zkladntext"/>
        <w:rPr>
          <w:szCs w:val="22"/>
          <w:highlight w:val="yellow"/>
          <w:lang w:val="sk-SK"/>
        </w:rPr>
      </w:pPr>
    </w:p>
    <w:p w14:paraId="76C62251" w14:textId="77777777" w:rsidR="002850E2" w:rsidRPr="005453AD" w:rsidRDefault="002850E2">
      <w:pPr>
        <w:pStyle w:val="Zkladntext"/>
        <w:rPr>
          <w:szCs w:val="22"/>
          <w:highlight w:val="yellow"/>
          <w:lang w:val="sk-SK"/>
        </w:rPr>
      </w:pPr>
    </w:p>
    <w:p w14:paraId="2A1F7863" w14:textId="77777777" w:rsidR="004A7C5B" w:rsidRPr="00B86546" w:rsidRDefault="00C9279C" w:rsidP="007E70D9">
      <w:pPr>
        <w:pStyle w:val="Nadpis2"/>
        <w:rPr>
          <w:lang w:val="sk-SK"/>
        </w:rPr>
      </w:pPr>
      <w:bookmarkStart w:id="108" w:name="_Toc156113612"/>
      <w:r w:rsidRPr="00B86546">
        <w:rPr>
          <w:lang w:val="sk-SK"/>
        </w:rPr>
        <w:lastRenderedPageBreak/>
        <w:t>Časové rozlíšenie aktív</w:t>
      </w:r>
      <w:bookmarkEnd w:id="108"/>
    </w:p>
    <w:p w14:paraId="145A244A" w14:textId="77777777" w:rsidR="008C6EE5" w:rsidRPr="00B86546" w:rsidRDefault="008C6EE5" w:rsidP="008C6EE5">
      <w:pPr>
        <w:pStyle w:val="Hlavika"/>
        <w:rPr>
          <w:szCs w:val="22"/>
          <w:lang w:val="sk-SK"/>
        </w:rPr>
      </w:pPr>
    </w:p>
    <w:p w14:paraId="612EF8CE" w14:textId="77777777" w:rsidR="00B13926" w:rsidRPr="00B86546" w:rsidRDefault="00F417DD" w:rsidP="0048327D">
      <w:pPr>
        <w:pStyle w:val="odstavec"/>
      </w:pPr>
      <w:r w:rsidRPr="00B86546">
        <w:t>Významné položky</w:t>
      </w:r>
      <w:r w:rsidR="00B13926" w:rsidRPr="00B86546">
        <w:t xml:space="preserve"> časového rozlíšenia sú uvedené v nasledujúcej tabuľke:</w:t>
      </w:r>
    </w:p>
    <w:p w14:paraId="620BF371" w14:textId="77777777" w:rsidR="00910417" w:rsidRPr="00B86546" w:rsidRDefault="00910417" w:rsidP="0048327D">
      <w:pPr>
        <w:pStyle w:val="odstavec"/>
      </w:pPr>
    </w:p>
    <w:bookmarkStart w:id="109" w:name="_MON_1387788841"/>
    <w:bookmarkStart w:id="110" w:name="_MON_1392034159"/>
    <w:bookmarkStart w:id="111" w:name="_MON_1387788849"/>
    <w:bookmarkStart w:id="112" w:name="_MON_1387962653"/>
    <w:bookmarkStart w:id="113" w:name="_MON_1388486922"/>
    <w:bookmarkStart w:id="114" w:name="_MON_1388486936"/>
    <w:bookmarkStart w:id="115" w:name="_MON_1388486953"/>
    <w:bookmarkStart w:id="116" w:name="_MON_1388486976"/>
    <w:bookmarkStart w:id="117" w:name="_MON_1389448010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Start w:id="118" w:name="_MON_1393702527"/>
    <w:bookmarkEnd w:id="118"/>
    <w:p w14:paraId="7F871282" w14:textId="08244B89" w:rsidR="00C07CA0" w:rsidRPr="00837CA5" w:rsidRDefault="00837CA5" w:rsidP="00971314">
      <w:pPr>
        <w:pStyle w:val="Hlavika"/>
        <w:rPr>
          <w:b/>
          <w:szCs w:val="22"/>
          <w:lang w:val="sk-SK"/>
        </w:rPr>
      </w:pPr>
      <w:r w:rsidRPr="00837CA5">
        <w:rPr>
          <w:szCs w:val="22"/>
          <w:lang w:val="sk-SK"/>
        </w:rPr>
        <w:object w:dxaOrig="8425" w:dyaOrig="3048" w14:anchorId="50CFA592">
          <v:shape id="_x0000_i1038" type="#_x0000_t75" style="width:425.45pt;height:156.15pt" o:ole="">
            <v:imagedata r:id="rId37" o:title=""/>
          </v:shape>
          <o:OLEObject Type="Embed" ProgID="Excel.Sheet.12" ShapeID="_x0000_i1038" DrawAspect="Content" ObjectID="_1803281450" r:id="rId38"/>
        </w:object>
      </w:r>
    </w:p>
    <w:p w14:paraId="7BDE0AF8" w14:textId="77777777" w:rsidR="00CC11DC" w:rsidRPr="005453AD" w:rsidRDefault="00CC11DC" w:rsidP="00CC11DC">
      <w:pPr>
        <w:tabs>
          <w:tab w:val="right" w:pos="8506"/>
        </w:tabs>
        <w:rPr>
          <w:b/>
          <w:szCs w:val="22"/>
          <w:highlight w:val="yellow"/>
          <w:lang w:val="sk-SK"/>
        </w:rPr>
      </w:pPr>
    </w:p>
    <w:p w14:paraId="1057D524" w14:textId="77777777" w:rsidR="00D55E52" w:rsidRPr="00837CA5" w:rsidRDefault="00D55E52">
      <w:pPr>
        <w:rPr>
          <w:b/>
          <w:szCs w:val="22"/>
          <w:lang w:val="sk-SK"/>
        </w:rPr>
      </w:pPr>
    </w:p>
    <w:p w14:paraId="14988219" w14:textId="2FA8E0AF" w:rsidR="00931104" w:rsidRPr="00837CA5" w:rsidRDefault="00931104" w:rsidP="00A26863">
      <w:pPr>
        <w:tabs>
          <w:tab w:val="right" w:pos="8506"/>
        </w:tabs>
        <w:jc w:val="both"/>
        <w:rPr>
          <w:szCs w:val="22"/>
          <w:lang w:val="sk-SK"/>
        </w:rPr>
      </w:pPr>
      <w:r w:rsidRPr="00837CA5">
        <w:rPr>
          <w:szCs w:val="22"/>
          <w:lang w:val="sk-SK"/>
        </w:rPr>
        <w:t xml:space="preserve">V nákladoch budúcich období sú zúčtované náklady na povinné zmluvné poistenia a havarijné poistenia motorových vozidiel a strojov voči </w:t>
      </w:r>
      <w:r w:rsidRPr="00837CA5">
        <w:rPr>
          <w:b/>
          <w:szCs w:val="22"/>
          <w:lang w:val="sk-SK"/>
        </w:rPr>
        <w:t>Komunálnej poisťovni, a.s.</w:t>
      </w:r>
      <w:r w:rsidR="0099285B" w:rsidRPr="00837CA5">
        <w:rPr>
          <w:b/>
          <w:szCs w:val="22"/>
          <w:lang w:val="sk-SK"/>
        </w:rPr>
        <w:t xml:space="preserve"> a</w:t>
      </w:r>
      <w:r w:rsidR="00837CA5" w:rsidRPr="00837CA5">
        <w:rPr>
          <w:b/>
          <w:szCs w:val="22"/>
          <w:lang w:val="sk-SK"/>
        </w:rPr>
        <w:t> </w:t>
      </w:r>
      <w:proofErr w:type="spellStart"/>
      <w:r w:rsidR="0099285B" w:rsidRPr="00837CA5">
        <w:rPr>
          <w:b/>
          <w:szCs w:val="22"/>
          <w:lang w:val="sk-SK"/>
        </w:rPr>
        <w:t>Colonnade</w:t>
      </w:r>
      <w:proofErr w:type="spellEnd"/>
      <w:r w:rsidR="00837CA5" w:rsidRPr="00837CA5">
        <w:rPr>
          <w:b/>
          <w:szCs w:val="22"/>
          <w:lang w:val="sk-SK"/>
        </w:rPr>
        <w:t>, Generali</w:t>
      </w:r>
      <w:r w:rsidR="00F3443F" w:rsidRPr="00837CA5">
        <w:rPr>
          <w:szCs w:val="22"/>
          <w:lang w:val="sk-SK"/>
        </w:rPr>
        <w:t>.</w:t>
      </w:r>
      <w:r w:rsidRPr="00837CA5">
        <w:rPr>
          <w:szCs w:val="22"/>
          <w:lang w:val="sk-SK"/>
        </w:rPr>
        <w:t xml:space="preserve"> IT služby voči </w:t>
      </w:r>
      <w:proofErr w:type="spellStart"/>
      <w:r w:rsidRPr="00837CA5">
        <w:rPr>
          <w:b/>
          <w:szCs w:val="22"/>
          <w:lang w:val="sk-SK"/>
        </w:rPr>
        <w:t>Webglobe</w:t>
      </w:r>
      <w:proofErr w:type="spellEnd"/>
      <w:r w:rsidRPr="00837CA5">
        <w:rPr>
          <w:b/>
          <w:szCs w:val="22"/>
          <w:lang w:val="sk-SK"/>
        </w:rPr>
        <w:t xml:space="preserve">, </w:t>
      </w:r>
      <w:proofErr w:type="spellStart"/>
      <w:r w:rsidRPr="00837CA5">
        <w:rPr>
          <w:b/>
          <w:szCs w:val="22"/>
          <w:lang w:val="sk-SK"/>
        </w:rPr>
        <w:t>s.r.o</w:t>
      </w:r>
      <w:proofErr w:type="spellEnd"/>
      <w:r w:rsidRPr="00837CA5">
        <w:rPr>
          <w:b/>
          <w:szCs w:val="22"/>
          <w:lang w:val="sk-SK"/>
        </w:rPr>
        <w:t>.</w:t>
      </w:r>
      <w:r w:rsidR="001D39F3" w:rsidRPr="00837CA5">
        <w:rPr>
          <w:b/>
          <w:szCs w:val="22"/>
          <w:lang w:val="sk-SK"/>
        </w:rPr>
        <w:t xml:space="preserve"> a </w:t>
      </w:r>
      <w:proofErr w:type="spellStart"/>
      <w:r w:rsidR="001D39F3" w:rsidRPr="00837CA5">
        <w:rPr>
          <w:b/>
          <w:szCs w:val="22"/>
          <w:lang w:val="sk-SK"/>
        </w:rPr>
        <w:t>Antares</w:t>
      </w:r>
      <w:proofErr w:type="spellEnd"/>
      <w:r w:rsidRPr="00837CA5">
        <w:rPr>
          <w:szCs w:val="22"/>
          <w:lang w:val="sk-SK"/>
        </w:rPr>
        <w:t>,</w:t>
      </w:r>
      <w:r w:rsidR="00837CA5" w:rsidRPr="00837CA5">
        <w:rPr>
          <w:szCs w:val="22"/>
          <w:lang w:val="sk-SK"/>
        </w:rPr>
        <w:t xml:space="preserve"> reklama na plachtách áut alebo reklamná udalosť a </w:t>
      </w:r>
      <w:r w:rsidRPr="00837CA5">
        <w:rPr>
          <w:szCs w:val="22"/>
          <w:lang w:val="sk-SK"/>
        </w:rPr>
        <w:t xml:space="preserve">ostatné náklady ako predplatné </w:t>
      </w:r>
      <w:r w:rsidRPr="00837CA5">
        <w:rPr>
          <w:b/>
          <w:szCs w:val="22"/>
          <w:lang w:val="sk-SK"/>
        </w:rPr>
        <w:t>Poradca, s.r.o.</w:t>
      </w:r>
      <w:r w:rsidR="00837CA5" w:rsidRPr="00837CA5">
        <w:rPr>
          <w:b/>
          <w:szCs w:val="22"/>
          <w:lang w:val="sk-SK"/>
        </w:rPr>
        <w:t xml:space="preserve">, </w:t>
      </w:r>
      <w:r w:rsidR="00837CA5" w:rsidRPr="00837CA5">
        <w:rPr>
          <w:szCs w:val="22"/>
          <w:lang w:val="sk-SK"/>
        </w:rPr>
        <w:t xml:space="preserve">dlhodobý prenájom voči </w:t>
      </w:r>
      <w:r w:rsidR="00837CA5" w:rsidRPr="00837CA5">
        <w:rPr>
          <w:b/>
          <w:bCs/>
          <w:szCs w:val="22"/>
          <w:lang w:val="sk-SK"/>
        </w:rPr>
        <w:t xml:space="preserve">Linde </w:t>
      </w:r>
      <w:proofErr w:type="spellStart"/>
      <w:r w:rsidR="00837CA5" w:rsidRPr="00837CA5">
        <w:rPr>
          <w:b/>
          <w:bCs/>
          <w:szCs w:val="22"/>
          <w:lang w:val="sk-SK"/>
        </w:rPr>
        <w:t>Gas</w:t>
      </w:r>
      <w:proofErr w:type="spellEnd"/>
      <w:r w:rsidR="00837CA5" w:rsidRPr="00837CA5">
        <w:rPr>
          <w:b/>
          <w:bCs/>
          <w:szCs w:val="22"/>
          <w:lang w:val="sk-SK"/>
        </w:rPr>
        <w:t xml:space="preserve"> </w:t>
      </w:r>
      <w:proofErr w:type="spellStart"/>
      <w:r w:rsidR="00837CA5" w:rsidRPr="00837CA5">
        <w:rPr>
          <w:b/>
          <w:bCs/>
          <w:szCs w:val="22"/>
          <w:lang w:val="sk-SK"/>
        </w:rPr>
        <w:t>s.r.o</w:t>
      </w:r>
      <w:proofErr w:type="spellEnd"/>
      <w:r w:rsidR="00837CA5" w:rsidRPr="00837CA5">
        <w:rPr>
          <w:b/>
          <w:bCs/>
          <w:szCs w:val="22"/>
          <w:lang w:val="sk-SK"/>
        </w:rPr>
        <w:t>.</w:t>
      </w:r>
      <w:r w:rsidRPr="00837CA5">
        <w:rPr>
          <w:szCs w:val="22"/>
          <w:lang w:val="sk-SK"/>
        </w:rPr>
        <w:t>, a iné.</w:t>
      </w:r>
    </w:p>
    <w:p w14:paraId="39C3BF84" w14:textId="77777777" w:rsidR="00931104" w:rsidRPr="00837CA5" w:rsidRDefault="00931104" w:rsidP="00A26863">
      <w:pPr>
        <w:tabs>
          <w:tab w:val="right" w:pos="8506"/>
        </w:tabs>
        <w:jc w:val="both"/>
        <w:rPr>
          <w:b/>
          <w:szCs w:val="22"/>
          <w:lang w:val="sk-SK"/>
        </w:rPr>
      </w:pPr>
    </w:p>
    <w:p w14:paraId="2596FAE7" w14:textId="1668F8D6" w:rsidR="00931104" w:rsidRPr="00837CA5" w:rsidRDefault="00931104" w:rsidP="00A26863">
      <w:pPr>
        <w:pStyle w:val="Hlavika"/>
        <w:jc w:val="both"/>
        <w:rPr>
          <w:szCs w:val="22"/>
          <w:lang w:val="sk-SK"/>
        </w:rPr>
      </w:pPr>
      <w:r w:rsidRPr="00837CA5">
        <w:rPr>
          <w:szCs w:val="22"/>
          <w:lang w:val="sk-SK"/>
        </w:rPr>
        <w:t xml:space="preserve">Počiatočný stav na účte časového rozlíšenia 381 – náklady budúcich období v hodnote </w:t>
      </w:r>
      <w:r w:rsidR="00837CA5" w:rsidRPr="00837CA5">
        <w:rPr>
          <w:szCs w:val="22"/>
          <w:lang w:val="sk-SK"/>
        </w:rPr>
        <w:t>17 290</w:t>
      </w:r>
      <w:r w:rsidR="0099285B" w:rsidRPr="00837CA5">
        <w:rPr>
          <w:szCs w:val="22"/>
          <w:lang w:val="sk-SK"/>
        </w:rPr>
        <w:t xml:space="preserve"> </w:t>
      </w:r>
      <w:r w:rsidRPr="00837CA5">
        <w:rPr>
          <w:szCs w:val="22"/>
          <w:lang w:val="sk-SK"/>
        </w:rPr>
        <w:t xml:space="preserve">€ sme v roku </w:t>
      </w:r>
      <w:r w:rsidR="00FC0A86" w:rsidRPr="00837CA5">
        <w:rPr>
          <w:szCs w:val="22"/>
          <w:lang w:val="sk-SK"/>
        </w:rPr>
        <w:t>202</w:t>
      </w:r>
      <w:r w:rsidR="00837CA5" w:rsidRPr="00837CA5">
        <w:rPr>
          <w:szCs w:val="22"/>
          <w:lang w:val="sk-SK"/>
        </w:rPr>
        <w:t>4</w:t>
      </w:r>
      <w:r w:rsidRPr="00837CA5">
        <w:rPr>
          <w:szCs w:val="22"/>
          <w:lang w:val="sk-SK"/>
        </w:rPr>
        <w:t xml:space="preserve"> zúčtovali na príslušné nákladové účty.</w:t>
      </w:r>
    </w:p>
    <w:p w14:paraId="2C24427E" w14:textId="77777777" w:rsidR="00931104" w:rsidRPr="00837CA5" w:rsidRDefault="00931104" w:rsidP="00A26863">
      <w:pPr>
        <w:pStyle w:val="Hlavika"/>
        <w:jc w:val="both"/>
        <w:rPr>
          <w:szCs w:val="22"/>
          <w:lang w:val="sk-SK"/>
        </w:rPr>
      </w:pPr>
    </w:p>
    <w:p w14:paraId="061795B2" w14:textId="77777777" w:rsidR="00931104" w:rsidRPr="00837CA5" w:rsidRDefault="00931104" w:rsidP="00A26863">
      <w:pPr>
        <w:pStyle w:val="Hlavika"/>
        <w:jc w:val="both"/>
        <w:rPr>
          <w:szCs w:val="22"/>
          <w:lang w:val="sk-SK"/>
        </w:rPr>
      </w:pPr>
    </w:p>
    <w:p w14:paraId="51D690CD" w14:textId="77777777" w:rsidR="002850E2" w:rsidRPr="00837CA5" w:rsidRDefault="002850E2" w:rsidP="005B12B5">
      <w:pPr>
        <w:pStyle w:val="Hlavika"/>
        <w:rPr>
          <w:szCs w:val="22"/>
          <w:lang w:val="sk-SK"/>
        </w:rPr>
      </w:pPr>
    </w:p>
    <w:p w14:paraId="2F7DD8B9" w14:textId="77777777" w:rsidR="00A028D1" w:rsidRPr="005453AD" w:rsidRDefault="00A028D1" w:rsidP="0098588E">
      <w:pPr>
        <w:pStyle w:val="Hlavika"/>
        <w:rPr>
          <w:szCs w:val="22"/>
          <w:highlight w:val="yellow"/>
          <w:lang w:val="sk-SK"/>
        </w:rPr>
      </w:pPr>
    </w:p>
    <w:p w14:paraId="09EFF94B" w14:textId="77777777" w:rsidR="004A7C5B" w:rsidRPr="00564B45" w:rsidRDefault="00F85ABF" w:rsidP="00B04402">
      <w:pPr>
        <w:pStyle w:val="Nadpis1"/>
      </w:pPr>
      <w:bookmarkStart w:id="119" w:name="_Toc156113614"/>
      <w:r w:rsidRPr="005453AD">
        <w:rPr>
          <w:highlight w:val="yellow"/>
        </w:rPr>
        <w:br w:type="page"/>
      </w:r>
      <w:r w:rsidR="00C9279C" w:rsidRPr="00564B45">
        <w:lastRenderedPageBreak/>
        <w:t>INFORMÁCIE O PASÍVACH</w:t>
      </w:r>
      <w:bookmarkEnd w:id="119"/>
    </w:p>
    <w:p w14:paraId="563B5BAE" w14:textId="77777777" w:rsidR="00E26816" w:rsidRPr="00564B45" w:rsidRDefault="00E26816">
      <w:pPr>
        <w:tabs>
          <w:tab w:val="right" w:pos="8506"/>
        </w:tabs>
        <w:rPr>
          <w:szCs w:val="22"/>
          <w:lang w:val="sk-SK"/>
        </w:rPr>
      </w:pPr>
    </w:p>
    <w:p w14:paraId="3E390D35" w14:textId="77777777" w:rsidR="004A7C5B" w:rsidRPr="00564B45" w:rsidRDefault="00C9279C" w:rsidP="007E70D9">
      <w:pPr>
        <w:pStyle w:val="Nadpis2"/>
        <w:rPr>
          <w:lang w:val="sk-SK"/>
        </w:rPr>
      </w:pPr>
      <w:bookmarkStart w:id="120" w:name="_Toc156113615"/>
      <w:r w:rsidRPr="00564B45">
        <w:rPr>
          <w:lang w:val="sk-SK"/>
        </w:rPr>
        <w:t>Informácie o vlastnom imaní</w:t>
      </w:r>
      <w:bookmarkEnd w:id="120"/>
    </w:p>
    <w:p w14:paraId="2DBC92C8" w14:textId="77777777" w:rsidR="004A7C5B" w:rsidRPr="00564B45" w:rsidRDefault="004A7C5B">
      <w:pPr>
        <w:rPr>
          <w:szCs w:val="22"/>
          <w:lang w:val="sk-SK"/>
        </w:rPr>
      </w:pPr>
    </w:p>
    <w:p w14:paraId="3657C50B" w14:textId="77777777" w:rsidR="004A7C5B" w:rsidRPr="00564B45" w:rsidRDefault="00C9279C" w:rsidP="007E70D9">
      <w:pPr>
        <w:pStyle w:val="Nadpis3"/>
      </w:pPr>
      <w:bookmarkStart w:id="121" w:name="_Toc156113616"/>
      <w:r w:rsidRPr="00564B45">
        <w:t>Základné imanie</w:t>
      </w:r>
      <w:bookmarkEnd w:id="121"/>
    </w:p>
    <w:p w14:paraId="602F0E49" w14:textId="77777777" w:rsidR="004A7C5B" w:rsidRPr="00564B45" w:rsidRDefault="004A7C5B">
      <w:pPr>
        <w:rPr>
          <w:szCs w:val="22"/>
          <w:lang w:val="sk-SK"/>
        </w:rPr>
      </w:pPr>
    </w:p>
    <w:p w14:paraId="0843F7D1" w14:textId="77777777" w:rsidR="0068503B" w:rsidRPr="00564B45" w:rsidRDefault="0068503B" w:rsidP="0068503B">
      <w:pPr>
        <w:rPr>
          <w:szCs w:val="22"/>
          <w:lang w:val="sk-SK"/>
        </w:rPr>
      </w:pPr>
      <w:r w:rsidRPr="00564B45">
        <w:rPr>
          <w:szCs w:val="22"/>
          <w:lang w:val="sk-SK"/>
        </w:rPr>
        <w:t>Základné imanie spoločnosti činí 3.326.031  EUR, a je tvorené vkladmi týchto spoločníkov:</w:t>
      </w:r>
    </w:p>
    <w:p w14:paraId="3286B29E" w14:textId="77777777" w:rsidR="0068503B" w:rsidRPr="00564B45" w:rsidRDefault="0068503B" w:rsidP="0068503B">
      <w:pPr>
        <w:rPr>
          <w:szCs w:val="22"/>
          <w:lang w:val="sk-SK"/>
        </w:rPr>
      </w:pPr>
    </w:p>
    <w:p w14:paraId="747F18E2" w14:textId="77777777" w:rsidR="0068503B" w:rsidRPr="00564B45" w:rsidRDefault="0068503B" w:rsidP="0068503B">
      <w:pPr>
        <w:tabs>
          <w:tab w:val="center" w:pos="5387"/>
          <w:tab w:val="right" w:pos="7088"/>
        </w:tabs>
        <w:rPr>
          <w:szCs w:val="22"/>
          <w:lang w:val="sk-SK"/>
        </w:rPr>
      </w:pPr>
      <w:r w:rsidRPr="00564B45">
        <w:rPr>
          <w:b/>
          <w:szCs w:val="22"/>
          <w:lang w:val="sk-SK"/>
        </w:rPr>
        <w:t xml:space="preserve">LB </w:t>
      </w:r>
      <w:proofErr w:type="spellStart"/>
      <w:r w:rsidRPr="00564B45">
        <w:rPr>
          <w:b/>
          <w:szCs w:val="22"/>
          <w:lang w:val="sk-SK"/>
        </w:rPr>
        <w:t>Cemix</w:t>
      </w:r>
      <w:proofErr w:type="spellEnd"/>
      <w:r w:rsidRPr="00564B45">
        <w:rPr>
          <w:b/>
          <w:szCs w:val="22"/>
          <w:lang w:val="sk-SK"/>
        </w:rPr>
        <w:t xml:space="preserve">, </w:t>
      </w:r>
      <w:proofErr w:type="spellStart"/>
      <w:r w:rsidRPr="00564B45">
        <w:rPr>
          <w:b/>
          <w:szCs w:val="22"/>
          <w:lang w:val="sk-SK"/>
        </w:rPr>
        <w:t>s.r.o</w:t>
      </w:r>
      <w:proofErr w:type="spellEnd"/>
      <w:r w:rsidRPr="00564B45">
        <w:rPr>
          <w:b/>
          <w:szCs w:val="22"/>
          <w:lang w:val="sk-SK"/>
        </w:rPr>
        <w:t xml:space="preserve">., </w:t>
      </w:r>
      <w:proofErr w:type="spellStart"/>
      <w:r w:rsidRPr="00564B45">
        <w:rPr>
          <w:b/>
          <w:szCs w:val="22"/>
          <w:lang w:val="sk-SK"/>
        </w:rPr>
        <w:t>Borovany</w:t>
      </w:r>
      <w:proofErr w:type="spellEnd"/>
      <w:r w:rsidRPr="00564B45">
        <w:rPr>
          <w:b/>
          <w:szCs w:val="22"/>
          <w:lang w:val="sk-SK"/>
        </w:rPr>
        <w:t>, Česká republika</w:t>
      </w:r>
      <w:r w:rsidRPr="00564B45">
        <w:rPr>
          <w:szCs w:val="22"/>
          <w:lang w:val="sk-SK"/>
        </w:rPr>
        <w:t xml:space="preserve"> (99,97 %)</w:t>
      </w:r>
      <w:r w:rsidRPr="00564B45">
        <w:rPr>
          <w:szCs w:val="22"/>
          <w:lang w:val="sk-SK"/>
        </w:rPr>
        <w:tab/>
        <w:t>EUR</w:t>
      </w:r>
      <w:r w:rsidRPr="00564B45">
        <w:rPr>
          <w:szCs w:val="22"/>
          <w:lang w:val="sk-SK"/>
        </w:rPr>
        <w:tab/>
        <w:t>3.325.035</w:t>
      </w:r>
    </w:p>
    <w:p w14:paraId="4AEA8CDD" w14:textId="77777777" w:rsidR="0068503B" w:rsidRPr="00564B45" w:rsidRDefault="0068503B" w:rsidP="0068503B">
      <w:pPr>
        <w:tabs>
          <w:tab w:val="center" w:pos="5387"/>
          <w:tab w:val="right" w:pos="7088"/>
        </w:tabs>
        <w:rPr>
          <w:szCs w:val="22"/>
          <w:lang w:val="sk-SK"/>
        </w:rPr>
      </w:pPr>
      <w:r w:rsidRPr="00564B45">
        <w:rPr>
          <w:b/>
          <w:szCs w:val="22"/>
          <w:lang w:val="sk-SK"/>
        </w:rPr>
        <w:t xml:space="preserve">Jozef </w:t>
      </w:r>
      <w:proofErr w:type="spellStart"/>
      <w:r w:rsidRPr="00564B45">
        <w:rPr>
          <w:b/>
          <w:szCs w:val="22"/>
          <w:lang w:val="sk-SK"/>
        </w:rPr>
        <w:t>Lasselsberger</w:t>
      </w:r>
      <w:proofErr w:type="spellEnd"/>
      <w:r w:rsidRPr="00564B45">
        <w:rPr>
          <w:b/>
          <w:szCs w:val="22"/>
          <w:lang w:val="sk-SK"/>
        </w:rPr>
        <w:t xml:space="preserve">, </w:t>
      </w:r>
      <w:proofErr w:type="spellStart"/>
      <w:r w:rsidRPr="00564B45">
        <w:rPr>
          <w:b/>
          <w:szCs w:val="22"/>
          <w:lang w:val="sk-SK"/>
        </w:rPr>
        <w:t>Erlauf</w:t>
      </w:r>
      <w:proofErr w:type="spellEnd"/>
      <w:r w:rsidRPr="00564B45">
        <w:rPr>
          <w:b/>
          <w:szCs w:val="22"/>
          <w:lang w:val="sk-SK"/>
        </w:rPr>
        <w:t>, Rakúsko</w:t>
      </w:r>
      <w:r w:rsidRPr="00564B45">
        <w:rPr>
          <w:szCs w:val="22"/>
          <w:lang w:val="sk-SK"/>
        </w:rPr>
        <w:t xml:space="preserve"> (0 ,03 %)</w:t>
      </w:r>
      <w:r w:rsidRPr="00564B45">
        <w:rPr>
          <w:szCs w:val="22"/>
          <w:lang w:val="sk-SK"/>
        </w:rPr>
        <w:tab/>
      </w:r>
      <w:r w:rsidRPr="00564B45">
        <w:rPr>
          <w:szCs w:val="22"/>
          <w:u w:val="single"/>
          <w:lang w:val="sk-SK"/>
        </w:rPr>
        <w:t>EUR</w:t>
      </w:r>
      <w:r w:rsidRPr="00564B45">
        <w:rPr>
          <w:szCs w:val="22"/>
          <w:u w:val="single"/>
          <w:lang w:val="sk-SK"/>
        </w:rPr>
        <w:tab/>
        <w:t>996</w:t>
      </w:r>
    </w:p>
    <w:p w14:paraId="232AD061" w14:textId="77777777" w:rsidR="004A7C5B" w:rsidRPr="00564B45" w:rsidRDefault="0068503B">
      <w:pPr>
        <w:rPr>
          <w:szCs w:val="22"/>
          <w:lang w:val="sk-SK"/>
        </w:rPr>
      </w:pPr>
      <w:r w:rsidRPr="00564B45">
        <w:rPr>
          <w:szCs w:val="22"/>
          <w:lang w:val="sk-SK"/>
        </w:rPr>
        <w:tab/>
      </w:r>
      <w:r w:rsidRPr="00564B45">
        <w:rPr>
          <w:szCs w:val="22"/>
          <w:lang w:val="sk-SK"/>
        </w:rPr>
        <w:tab/>
      </w:r>
      <w:r w:rsidRPr="00564B45">
        <w:rPr>
          <w:szCs w:val="22"/>
          <w:lang w:val="sk-SK"/>
        </w:rPr>
        <w:tab/>
      </w:r>
      <w:r w:rsidRPr="00564B45">
        <w:rPr>
          <w:szCs w:val="22"/>
          <w:lang w:val="sk-SK"/>
        </w:rPr>
        <w:tab/>
      </w:r>
      <w:r w:rsidRPr="00564B45">
        <w:rPr>
          <w:szCs w:val="22"/>
          <w:lang w:val="sk-SK"/>
        </w:rPr>
        <w:tab/>
      </w:r>
      <w:r w:rsidRPr="00564B45">
        <w:rPr>
          <w:szCs w:val="22"/>
          <w:lang w:val="sk-SK"/>
        </w:rPr>
        <w:tab/>
      </w:r>
      <w:r w:rsidRPr="00564B45">
        <w:rPr>
          <w:szCs w:val="22"/>
          <w:lang w:val="sk-SK"/>
        </w:rPr>
        <w:tab/>
        <w:t xml:space="preserve">    EUR</w:t>
      </w:r>
      <w:r w:rsidRPr="00564B45">
        <w:rPr>
          <w:szCs w:val="22"/>
          <w:lang w:val="sk-SK"/>
        </w:rPr>
        <w:tab/>
        <w:t xml:space="preserve">           3.326.031</w:t>
      </w:r>
    </w:p>
    <w:p w14:paraId="3C88E7C3" w14:textId="77777777" w:rsidR="0068503B" w:rsidRPr="00564B45" w:rsidRDefault="0068503B">
      <w:pPr>
        <w:rPr>
          <w:szCs w:val="22"/>
          <w:lang w:val="sk-SK"/>
        </w:rPr>
      </w:pPr>
    </w:p>
    <w:p w14:paraId="6B300B77" w14:textId="77777777" w:rsidR="004A7C5B" w:rsidRPr="00564B45" w:rsidRDefault="00C9279C">
      <w:pPr>
        <w:rPr>
          <w:szCs w:val="22"/>
          <w:lang w:val="sk-SK"/>
        </w:rPr>
      </w:pPr>
      <w:r w:rsidRPr="00564B45">
        <w:rPr>
          <w:szCs w:val="22"/>
          <w:lang w:val="sk-SK"/>
        </w:rPr>
        <w:t>Základné iman</w:t>
      </w:r>
      <w:r w:rsidR="0068503B" w:rsidRPr="00564B45">
        <w:rPr>
          <w:szCs w:val="22"/>
          <w:lang w:val="sk-SK"/>
        </w:rPr>
        <w:t>ie bolo splatené v plnom rozsahu</w:t>
      </w:r>
      <w:r w:rsidRPr="00564B45">
        <w:rPr>
          <w:szCs w:val="22"/>
          <w:lang w:val="sk-SK"/>
        </w:rPr>
        <w:t>.</w:t>
      </w:r>
    </w:p>
    <w:p w14:paraId="2D34B617" w14:textId="77777777" w:rsidR="0049313A" w:rsidRPr="00564B45" w:rsidRDefault="0049313A">
      <w:pPr>
        <w:rPr>
          <w:szCs w:val="22"/>
          <w:lang w:val="sk-SK"/>
        </w:rPr>
      </w:pPr>
    </w:p>
    <w:p w14:paraId="5A3A4C86" w14:textId="77777777" w:rsidR="00B13926" w:rsidRPr="00564B45" w:rsidRDefault="00B13926">
      <w:pPr>
        <w:pStyle w:val="Zkladntext3"/>
        <w:rPr>
          <w:rFonts w:cs="TimesNewRomanPSMT"/>
          <w:b w:val="0"/>
          <w:szCs w:val="22"/>
          <w:lang w:val="sk-SK"/>
        </w:rPr>
      </w:pPr>
      <w:r w:rsidRPr="00564B45">
        <w:rPr>
          <w:rFonts w:cs="TimesNewRomanPSMT"/>
          <w:b w:val="0"/>
          <w:szCs w:val="22"/>
          <w:lang w:val="sk-SK"/>
        </w:rPr>
        <w:t xml:space="preserve">Informácie o vlastnom imaní sú uvedené v časti </w:t>
      </w:r>
      <w:r w:rsidR="002F5EEF" w:rsidRPr="00564B45">
        <w:rPr>
          <w:rFonts w:cs="TimesNewRomanPSMT"/>
          <w:b w:val="0"/>
          <w:szCs w:val="22"/>
          <w:lang w:val="sk-SK"/>
        </w:rPr>
        <w:t>L</w:t>
      </w:r>
      <w:r w:rsidR="00036471" w:rsidRPr="00564B45">
        <w:rPr>
          <w:rFonts w:cs="TimesNewRomanPSMT"/>
          <w:b w:val="0"/>
          <w:szCs w:val="22"/>
          <w:lang w:val="sk-SK"/>
        </w:rPr>
        <w:t>.</w:t>
      </w:r>
    </w:p>
    <w:p w14:paraId="0996850D" w14:textId="77777777" w:rsidR="002952D1" w:rsidRPr="00564B45" w:rsidRDefault="002952D1">
      <w:pPr>
        <w:rPr>
          <w:b/>
          <w:szCs w:val="22"/>
          <w:lang w:val="sk-SK"/>
        </w:rPr>
      </w:pPr>
    </w:p>
    <w:p w14:paraId="6E7B0B6D" w14:textId="77777777" w:rsidR="00313194" w:rsidRPr="00564B45" w:rsidRDefault="00313194">
      <w:pPr>
        <w:rPr>
          <w:b/>
          <w:szCs w:val="22"/>
          <w:lang w:val="sk-SK"/>
        </w:rPr>
      </w:pPr>
    </w:p>
    <w:p w14:paraId="01724E49" w14:textId="77777777" w:rsidR="004A7C5B" w:rsidRPr="00564B45" w:rsidRDefault="00C9279C" w:rsidP="007E70D9">
      <w:pPr>
        <w:pStyle w:val="Nadpis3"/>
      </w:pPr>
      <w:bookmarkStart w:id="122" w:name="_Toc156113620"/>
      <w:r w:rsidRPr="00564B45">
        <w:t>Zisk na akciu/podiel na vlastnom imaní</w:t>
      </w:r>
      <w:bookmarkEnd w:id="122"/>
    </w:p>
    <w:p w14:paraId="1931F966" w14:textId="77777777" w:rsidR="001E7CAA" w:rsidRPr="00564B45" w:rsidRDefault="001E7CAA">
      <w:pPr>
        <w:pStyle w:val="Hlavika"/>
        <w:rPr>
          <w:szCs w:val="22"/>
          <w:lang w:val="sk-SK"/>
        </w:rPr>
      </w:pPr>
    </w:p>
    <w:p w14:paraId="2D397E59" w14:textId="0EC405A1" w:rsidR="004A7C5B" w:rsidRPr="00564B45" w:rsidRDefault="00C9279C" w:rsidP="00B41D19">
      <w:pPr>
        <w:numPr>
          <w:ilvl w:val="0"/>
          <w:numId w:val="33"/>
        </w:numPr>
        <w:rPr>
          <w:szCs w:val="22"/>
          <w:lang w:val="sk-SK"/>
        </w:rPr>
      </w:pPr>
      <w:r w:rsidRPr="00564B45">
        <w:rPr>
          <w:szCs w:val="22"/>
          <w:lang w:val="sk-SK"/>
        </w:rPr>
        <w:t>iné obchodné spoločnosti</w:t>
      </w:r>
    </w:p>
    <w:p w14:paraId="1118A8A4" w14:textId="77777777" w:rsidR="00217F11" w:rsidRPr="005453AD" w:rsidRDefault="00217F11" w:rsidP="005A6626">
      <w:pPr>
        <w:rPr>
          <w:szCs w:val="22"/>
          <w:highlight w:val="yellow"/>
          <w:lang w:val="sk-SK"/>
        </w:rPr>
      </w:pPr>
    </w:p>
    <w:p w14:paraId="11B0D578" w14:textId="77777777" w:rsidR="001E7CAA" w:rsidRPr="005453AD" w:rsidRDefault="001E7CAA">
      <w:pPr>
        <w:rPr>
          <w:szCs w:val="22"/>
          <w:highlight w:val="yellow"/>
          <w:lang w:val="sk-SK"/>
        </w:rPr>
      </w:pPr>
    </w:p>
    <w:bookmarkStart w:id="123" w:name="_MON_1392034287"/>
    <w:bookmarkStart w:id="124" w:name="_MON_1388487422"/>
    <w:bookmarkStart w:id="125" w:name="_MON_1389448111"/>
    <w:bookmarkEnd w:id="123"/>
    <w:bookmarkEnd w:id="124"/>
    <w:bookmarkEnd w:id="125"/>
    <w:bookmarkStart w:id="126" w:name="_MON_1392031750"/>
    <w:bookmarkEnd w:id="126"/>
    <w:p w14:paraId="47FA101B" w14:textId="59759FF8" w:rsidR="005B12B5" w:rsidRPr="00564B45" w:rsidRDefault="00A07C39">
      <w:pPr>
        <w:rPr>
          <w:szCs w:val="22"/>
          <w:lang w:val="sk-SK"/>
        </w:rPr>
      </w:pPr>
      <w:r w:rsidRPr="00564B45">
        <w:rPr>
          <w:szCs w:val="22"/>
          <w:lang w:val="sk-SK"/>
        </w:rPr>
        <w:object w:dxaOrig="9510" w:dyaOrig="1177" w14:anchorId="490FBD09">
          <v:shape id="_x0000_i1039" type="#_x0000_t75" style="width:456.3pt;height:66.4pt" o:ole="">
            <v:imagedata r:id="rId39" o:title=""/>
          </v:shape>
          <o:OLEObject Type="Embed" ProgID="Excel.Sheet.12" ShapeID="_x0000_i1039" DrawAspect="Content" ObjectID="_1803281451" r:id="rId40"/>
        </w:object>
      </w:r>
    </w:p>
    <w:p w14:paraId="5F48C425" w14:textId="77777777" w:rsidR="00313194" w:rsidRPr="005453AD" w:rsidRDefault="00313194">
      <w:pPr>
        <w:rPr>
          <w:szCs w:val="22"/>
          <w:highlight w:val="yellow"/>
          <w:lang w:val="sk-SK"/>
        </w:rPr>
      </w:pPr>
    </w:p>
    <w:p w14:paraId="731B33FC" w14:textId="77777777" w:rsidR="00E71C09" w:rsidRPr="00564B45" w:rsidRDefault="00EE0426" w:rsidP="00E71C09">
      <w:pPr>
        <w:pStyle w:val="Nadpis3"/>
      </w:pPr>
      <w:bookmarkStart w:id="127" w:name="_Toc156113617"/>
      <w:bookmarkStart w:id="128" w:name="_Toc156113621"/>
      <w:r w:rsidRPr="00564B45">
        <w:t>S</w:t>
      </w:r>
      <w:r w:rsidR="00E71C09" w:rsidRPr="00564B45">
        <w:t>pôsob úhrady straty</w:t>
      </w:r>
      <w:bookmarkEnd w:id="127"/>
    </w:p>
    <w:p w14:paraId="75A64C05" w14:textId="77777777" w:rsidR="00E71C09" w:rsidRPr="00564B45" w:rsidRDefault="00E71C09" w:rsidP="00E71C09">
      <w:pPr>
        <w:rPr>
          <w:szCs w:val="22"/>
          <w:lang w:val="sk-SK"/>
        </w:rPr>
      </w:pPr>
    </w:p>
    <w:p w14:paraId="07BF573A" w14:textId="7145DD6E" w:rsidR="00E71C09" w:rsidRPr="00564B45" w:rsidRDefault="00E71C09" w:rsidP="00E71C09">
      <w:pPr>
        <w:pStyle w:val="Zkladntext"/>
        <w:rPr>
          <w:szCs w:val="22"/>
          <w:lang w:val="sk-SK"/>
        </w:rPr>
      </w:pPr>
      <w:r w:rsidRPr="00564B45">
        <w:rPr>
          <w:szCs w:val="22"/>
          <w:lang w:val="sk-SK"/>
        </w:rPr>
        <w:t>Podľa rozhodnutia valného zhromaždenia spoločnosti z</w:t>
      </w:r>
      <w:r w:rsidR="00612274" w:rsidRPr="00564B45">
        <w:rPr>
          <w:szCs w:val="22"/>
          <w:lang w:val="sk-SK"/>
        </w:rPr>
        <w:t> </w:t>
      </w:r>
      <w:r w:rsidR="00564B45" w:rsidRPr="00564B45">
        <w:rPr>
          <w:szCs w:val="22"/>
          <w:lang w:val="sk-SK"/>
        </w:rPr>
        <w:t>18</w:t>
      </w:r>
      <w:r w:rsidR="005A280C" w:rsidRPr="00564B45">
        <w:rPr>
          <w:szCs w:val="22"/>
          <w:lang w:val="sk-SK"/>
        </w:rPr>
        <w:t>.06.</w:t>
      </w:r>
      <w:r w:rsidR="00FC0A86" w:rsidRPr="00564B45">
        <w:rPr>
          <w:szCs w:val="22"/>
          <w:lang w:val="sk-SK"/>
        </w:rPr>
        <w:t>202</w:t>
      </w:r>
      <w:r w:rsidR="00564B45" w:rsidRPr="00564B45">
        <w:rPr>
          <w:szCs w:val="22"/>
          <w:lang w:val="sk-SK"/>
        </w:rPr>
        <w:t>4</w:t>
      </w:r>
      <w:r w:rsidR="005A280C" w:rsidRPr="00564B45">
        <w:rPr>
          <w:szCs w:val="22"/>
          <w:lang w:val="sk-SK"/>
        </w:rPr>
        <w:t xml:space="preserve"> </w:t>
      </w:r>
      <w:r w:rsidR="00612274" w:rsidRPr="00564B45">
        <w:rPr>
          <w:szCs w:val="22"/>
          <w:lang w:val="sk-SK"/>
        </w:rPr>
        <w:t>bol</w:t>
      </w:r>
      <w:r w:rsidRPr="00564B45">
        <w:rPr>
          <w:szCs w:val="22"/>
          <w:lang w:val="sk-SK"/>
        </w:rPr>
        <w:t>a strata minul</w:t>
      </w:r>
      <w:r w:rsidR="00612274" w:rsidRPr="00564B45">
        <w:rPr>
          <w:szCs w:val="22"/>
          <w:lang w:val="sk-SK"/>
        </w:rPr>
        <w:t xml:space="preserve">ého účtovného obdobia </w:t>
      </w:r>
      <w:r w:rsidRPr="00564B45">
        <w:rPr>
          <w:szCs w:val="22"/>
          <w:lang w:val="sk-SK"/>
        </w:rPr>
        <w:t>uhradená nasledovne:</w:t>
      </w:r>
    </w:p>
    <w:p w14:paraId="528205D7" w14:textId="77777777" w:rsidR="00E71C09" w:rsidRPr="005453AD" w:rsidRDefault="00E71C09" w:rsidP="00E71C09">
      <w:pPr>
        <w:rPr>
          <w:szCs w:val="22"/>
          <w:highlight w:val="yellow"/>
          <w:lang w:val="sk-SK"/>
        </w:rPr>
      </w:pPr>
    </w:p>
    <w:p w14:paraId="6126E4AB" w14:textId="77777777" w:rsidR="00E71C09" w:rsidRPr="005453AD" w:rsidRDefault="00E71C09" w:rsidP="00E71C09">
      <w:pPr>
        <w:rPr>
          <w:szCs w:val="22"/>
          <w:highlight w:val="yellow"/>
          <w:lang w:val="sk-SK"/>
        </w:rPr>
      </w:pPr>
      <w:bookmarkStart w:id="129" w:name="_MON_1389448040"/>
      <w:bookmarkStart w:id="130" w:name="_MON_1387715574"/>
      <w:bookmarkStart w:id="131" w:name="_MON_1392034217"/>
      <w:bookmarkStart w:id="132" w:name="_MON_1387962704"/>
      <w:bookmarkStart w:id="133" w:name="_MON_1387962728"/>
      <w:bookmarkStart w:id="134" w:name="_MON_1388487187"/>
      <w:bookmarkStart w:id="135" w:name="_MON_1388487193"/>
      <w:bookmarkEnd w:id="129"/>
      <w:bookmarkEnd w:id="130"/>
      <w:bookmarkEnd w:id="131"/>
      <w:bookmarkEnd w:id="132"/>
      <w:bookmarkEnd w:id="133"/>
      <w:bookmarkEnd w:id="134"/>
      <w:bookmarkEnd w:id="135"/>
    </w:p>
    <w:bookmarkStart w:id="136" w:name="_MON_1387962784"/>
    <w:bookmarkStart w:id="137" w:name="_MON_1388487276"/>
    <w:bookmarkStart w:id="138" w:name="_MON_1389448061"/>
    <w:bookmarkStart w:id="139" w:name="_MON_1387715695"/>
    <w:bookmarkStart w:id="140" w:name="_MON_1392034220"/>
    <w:bookmarkStart w:id="141" w:name="_MON_1392034226"/>
    <w:bookmarkEnd w:id="136"/>
    <w:bookmarkEnd w:id="137"/>
    <w:bookmarkEnd w:id="138"/>
    <w:bookmarkEnd w:id="139"/>
    <w:bookmarkEnd w:id="140"/>
    <w:bookmarkEnd w:id="141"/>
    <w:bookmarkStart w:id="142" w:name="_MON_1392034233"/>
    <w:bookmarkEnd w:id="142"/>
    <w:p w14:paraId="2C1F4C9D" w14:textId="12EB7545" w:rsidR="00E71C09" w:rsidRPr="005453AD" w:rsidRDefault="00BC6249" w:rsidP="00E71C09">
      <w:pPr>
        <w:rPr>
          <w:szCs w:val="22"/>
          <w:highlight w:val="yellow"/>
          <w:lang w:val="sk-SK"/>
        </w:rPr>
      </w:pPr>
      <w:r w:rsidRPr="00564B45">
        <w:rPr>
          <w:szCs w:val="22"/>
          <w:lang w:val="sk-SK"/>
        </w:rPr>
        <w:object w:dxaOrig="9063" w:dyaOrig="2488" w14:anchorId="7BD3EACB">
          <v:shape id="_x0000_i1040" type="#_x0000_t75" style="width:427.3pt;height:119.7pt" o:ole="">
            <v:imagedata r:id="rId41" o:title=""/>
          </v:shape>
          <o:OLEObject Type="Embed" ProgID="Excel.Sheet.12" ShapeID="_x0000_i1040" DrawAspect="Content" ObjectID="_1803281452" r:id="rId42"/>
        </w:object>
      </w:r>
    </w:p>
    <w:p w14:paraId="47CAEA5E" w14:textId="77777777" w:rsidR="00E71C09" w:rsidRPr="005453AD" w:rsidRDefault="00E71C09" w:rsidP="00E71C09">
      <w:pPr>
        <w:rPr>
          <w:i/>
          <w:color w:val="FF0000"/>
          <w:szCs w:val="22"/>
          <w:highlight w:val="yellow"/>
          <w:lang w:val="sk-SK"/>
        </w:rPr>
      </w:pPr>
    </w:p>
    <w:p w14:paraId="4E8DEEFD" w14:textId="77777777" w:rsidR="004A7C5B" w:rsidRPr="00564B45" w:rsidRDefault="00180452" w:rsidP="007E70D9">
      <w:pPr>
        <w:pStyle w:val="Nadpis2"/>
        <w:rPr>
          <w:lang w:val="sk-SK"/>
        </w:rPr>
      </w:pPr>
      <w:r w:rsidRPr="005453AD">
        <w:rPr>
          <w:highlight w:val="yellow"/>
          <w:lang w:val="sk-SK"/>
        </w:rPr>
        <w:br w:type="page"/>
      </w:r>
      <w:r w:rsidR="007668E3" w:rsidRPr="00564B45">
        <w:rPr>
          <w:lang w:val="sk-SK"/>
        </w:rPr>
        <w:lastRenderedPageBreak/>
        <w:t>R</w:t>
      </w:r>
      <w:r w:rsidR="00C9279C" w:rsidRPr="00564B45">
        <w:rPr>
          <w:lang w:val="sk-SK"/>
        </w:rPr>
        <w:t>ezerv</w:t>
      </w:r>
      <w:bookmarkEnd w:id="128"/>
      <w:r w:rsidR="007668E3" w:rsidRPr="00564B45">
        <w:rPr>
          <w:lang w:val="sk-SK"/>
        </w:rPr>
        <w:t>y</w:t>
      </w:r>
    </w:p>
    <w:p w14:paraId="36164DC2" w14:textId="77777777" w:rsidR="00E26816" w:rsidRPr="00564B45" w:rsidRDefault="00E26816" w:rsidP="00E26816">
      <w:pPr>
        <w:rPr>
          <w:lang w:val="sk-SK"/>
        </w:rPr>
      </w:pPr>
    </w:p>
    <w:p w14:paraId="10B1C9E5" w14:textId="77777777" w:rsidR="0007040E" w:rsidRPr="00564B45" w:rsidRDefault="007668E3">
      <w:pPr>
        <w:pStyle w:val="Hlavika"/>
        <w:rPr>
          <w:rFonts w:cs="TimesNewRomanPSMT"/>
          <w:szCs w:val="22"/>
          <w:lang w:val="sk-SK"/>
        </w:rPr>
      </w:pPr>
      <w:r w:rsidRPr="00564B45">
        <w:rPr>
          <w:rFonts w:cs="TimesNewRomanPSMT"/>
          <w:szCs w:val="22"/>
          <w:lang w:val="sk-SK"/>
        </w:rPr>
        <w:t>Prehľad o rezervách za bežné účtovné obdobie je uvedený v</w:t>
      </w:r>
      <w:r w:rsidR="005B653D" w:rsidRPr="00564B45">
        <w:rPr>
          <w:rFonts w:cs="TimesNewRomanPSMT"/>
          <w:szCs w:val="22"/>
          <w:lang w:val="sk-SK"/>
        </w:rPr>
        <w:t> </w:t>
      </w:r>
      <w:r w:rsidRPr="00564B45">
        <w:rPr>
          <w:rFonts w:cs="TimesNewRomanPSMT"/>
          <w:szCs w:val="22"/>
          <w:lang w:val="sk-SK"/>
        </w:rPr>
        <w:t>nasledujúc</w:t>
      </w:r>
      <w:r w:rsidR="005B653D" w:rsidRPr="00564B45">
        <w:rPr>
          <w:rFonts w:cs="TimesNewRomanPSMT"/>
          <w:szCs w:val="22"/>
          <w:lang w:val="sk-SK"/>
        </w:rPr>
        <w:t>ich tabuľkách</w:t>
      </w:r>
      <w:r w:rsidRPr="00564B45">
        <w:rPr>
          <w:rFonts w:cs="TimesNewRomanPSMT"/>
          <w:szCs w:val="22"/>
          <w:lang w:val="sk-SK"/>
        </w:rPr>
        <w:t>:</w:t>
      </w:r>
      <w:bookmarkStart w:id="143" w:name="_MON_1387962845"/>
      <w:bookmarkStart w:id="144" w:name="_MON_1387962878"/>
      <w:bookmarkStart w:id="145" w:name="_MON_1388400713"/>
      <w:bookmarkStart w:id="146" w:name="_MON_1388400816"/>
      <w:bookmarkStart w:id="147" w:name="_MON_1388400884"/>
      <w:bookmarkStart w:id="148" w:name="_MON_1388401119"/>
      <w:bookmarkStart w:id="149" w:name="_MON_1388488095"/>
      <w:bookmarkStart w:id="150" w:name="_MON_1388488130"/>
      <w:bookmarkStart w:id="151" w:name="_MON_1388488138"/>
      <w:bookmarkStart w:id="152" w:name="_MON_1388488174"/>
      <w:bookmarkStart w:id="153" w:name="_MON_1388488198"/>
      <w:bookmarkStart w:id="154" w:name="_MON_1388488205"/>
      <w:bookmarkStart w:id="155" w:name="_MON_1388488266"/>
      <w:bookmarkStart w:id="156" w:name="_MON_1388488295"/>
      <w:bookmarkStart w:id="157" w:name="_MON_1388488332"/>
      <w:bookmarkStart w:id="158" w:name="_MON_1388488349"/>
      <w:bookmarkStart w:id="159" w:name="_MON_1388488374"/>
      <w:bookmarkStart w:id="160" w:name="_MON_1388488384"/>
      <w:bookmarkStart w:id="161" w:name="_MON_1388488401"/>
      <w:bookmarkStart w:id="162" w:name="_MON_1388488442"/>
      <w:bookmarkStart w:id="163" w:name="_MON_1388488472"/>
      <w:bookmarkStart w:id="164" w:name="_MON_1388488481"/>
      <w:bookmarkStart w:id="165" w:name="_MON_1388488489"/>
      <w:bookmarkStart w:id="166" w:name="_MON_1388491624"/>
      <w:bookmarkStart w:id="167" w:name="_MON_1388491641"/>
      <w:bookmarkStart w:id="168" w:name="_MON_1388491664"/>
      <w:bookmarkStart w:id="169" w:name="_MON_1388491689"/>
      <w:bookmarkStart w:id="170" w:name="_MON_1389448122"/>
      <w:bookmarkStart w:id="171" w:name="_MON_1387715780"/>
      <w:bookmarkStart w:id="172" w:name="_MON_1392034291"/>
      <w:bookmarkStart w:id="173" w:name="_MON_1387715881"/>
      <w:bookmarkStart w:id="174" w:name="_MON_1387715943"/>
      <w:bookmarkStart w:id="175" w:name="_MON_1387715991"/>
      <w:bookmarkStart w:id="176" w:name="_MON_1387716087"/>
      <w:bookmarkStart w:id="177" w:name="_MON_1388488627"/>
      <w:bookmarkStart w:id="178" w:name="_MON_1388489744"/>
      <w:bookmarkStart w:id="179" w:name="_MON_1388489786"/>
      <w:bookmarkStart w:id="180" w:name="_MON_1388489822"/>
      <w:bookmarkStart w:id="181" w:name="_MON_1388489884"/>
      <w:bookmarkStart w:id="182" w:name="_MON_1388491614"/>
      <w:bookmarkStart w:id="183" w:name="_MON_1388491707"/>
      <w:bookmarkStart w:id="184" w:name="_MON_1388491747"/>
      <w:bookmarkStart w:id="185" w:name="_MON_1389448136"/>
      <w:bookmarkStart w:id="186" w:name="_MON_1388488532"/>
      <w:bookmarkStart w:id="187" w:name="_MON_1392034296"/>
      <w:bookmarkStart w:id="188" w:name="_MON_1388488573"/>
      <w:bookmarkStart w:id="189" w:name="_MON_1388488586"/>
      <w:bookmarkStart w:id="190" w:name="_MON_1388488595"/>
      <w:bookmarkStart w:id="191" w:name="_MON_138848860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</w:p>
    <w:p w14:paraId="4B92027D" w14:textId="77777777" w:rsidR="004E0A7E" w:rsidRPr="005453AD" w:rsidRDefault="004E0A7E">
      <w:pPr>
        <w:pStyle w:val="Hlavika"/>
        <w:rPr>
          <w:rFonts w:cs="TimesNewRomanPSMT"/>
          <w:szCs w:val="22"/>
          <w:highlight w:val="yellow"/>
          <w:lang w:val="sk-SK"/>
        </w:rPr>
      </w:pPr>
    </w:p>
    <w:bookmarkStart w:id="192" w:name="_MON_1393610631"/>
    <w:bookmarkStart w:id="193" w:name="_MON_1393610494"/>
    <w:bookmarkStart w:id="194" w:name="_MON_1394525629"/>
    <w:bookmarkStart w:id="195" w:name="_MON_1708250975"/>
    <w:bookmarkStart w:id="196" w:name="_MON_1394525653"/>
    <w:bookmarkStart w:id="197" w:name="_MON_1393703090"/>
    <w:bookmarkEnd w:id="192"/>
    <w:bookmarkEnd w:id="193"/>
    <w:bookmarkEnd w:id="194"/>
    <w:bookmarkEnd w:id="195"/>
    <w:bookmarkEnd w:id="196"/>
    <w:bookmarkEnd w:id="197"/>
    <w:bookmarkStart w:id="198" w:name="_MON_1393703098"/>
    <w:bookmarkEnd w:id="198"/>
    <w:p w14:paraId="3B7653F8" w14:textId="3FC70354" w:rsidR="00CC11DC" w:rsidRPr="005453AD" w:rsidRDefault="00BC6249" w:rsidP="0007040E">
      <w:pPr>
        <w:pStyle w:val="Hlavika"/>
        <w:rPr>
          <w:rFonts w:cs="TimesNewRomanPSMT"/>
          <w:szCs w:val="22"/>
          <w:highlight w:val="yellow"/>
          <w:lang w:val="sk-SK"/>
        </w:rPr>
      </w:pPr>
      <w:r w:rsidRPr="006C403C">
        <w:rPr>
          <w:szCs w:val="22"/>
          <w:lang w:val="sk-SK"/>
        </w:rPr>
        <w:object w:dxaOrig="9853" w:dyaOrig="4932" w14:anchorId="468E9EE2">
          <v:shape id="_x0000_i1041" type="#_x0000_t75" style="width:462.85pt;height:215.05pt" o:ole="">
            <v:imagedata r:id="rId43" o:title=""/>
          </v:shape>
          <o:OLEObject Type="Embed" ProgID="Excel.Sheet.12" ShapeID="_x0000_i1041" DrawAspect="Content" ObjectID="_1803281453" r:id="rId44"/>
        </w:object>
      </w:r>
    </w:p>
    <w:p w14:paraId="5EEC60A9" w14:textId="77777777" w:rsidR="00E85CC1" w:rsidRPr="005453AD" w:rsidRDefault="00E85CC1" w:rsidP="0007040E">
      <w:pPr>
        <w:pStyle w:val="Hlavika"/>
        <w:rPr>
          <w:rFonts w:cs="TimesNewRomanPSMT"/>
          <w:szCs w:val="22"/>
          <w:highlight w:val="yellow"/>
          <w:lang w:val="sk-SK"/>
        </w:rPr>
      </w:pPr>
    </w:p>
    <w:p w14:paraId="458033C6" w14:textId="7715E3FE" w:rsidR="00271BEF" w:rsidRDefault="00271BEF" w:rsidP="0007040E">
      <w:pPr>
        <w:pStyle w:val="Hlavika"/>
        <w:rPr>
          <w:rFonts w:cs="TimesNewRomanPSMT"/>
          <w:szCs w:val="22"/>
          <w:lang w:val="sk-SK"/>
        </w:rPr>
      </w:pPr>
      <w:r w:rsidRPr="00564B45">
        <w:rPr>
          <w:rFonts w:cs="TimesNewRomanPSMT"/>
          <w:szCs w:val="22"/>
          <w:lang w:val="sk-SK"/>
        </w:rPr>
        <w:t>Predpokladaný rok použitia dlhodobých rezerv:</w:t>
      </w:r>
      <w:r w:rsidR="00EF7FCB" w:rsidRPr="00564B45">
        <w:rPr>
          <w:rFonts w:cs="TimesNewRomanPSMT"/>
          <w:szCs w:val="22"/>
          <w:lang w:val="sk-SK"/>
        </w:rPr>
        <w:t xml:space="preserve"> rok </w:t>
      </w:r>
      <w:r w:rsidR="00EE0426" w:rsidRPr="00564B45">
        <w:rPr>
          <w:rFonts w:cs="TimesNewRomanPSMT"/>
          <w:szCs w:val="22"/>
          <w:lang w:val="sk-SK"/>
        </w:rPr>
        <w:t>20</w:t>
      </w:r>
      <w:r w:rsidR="00C27B6C" w:rsidRPr="00564B45">
        <w:rPr>
          <w:rFonts w:cs="TimesNewRomanPSMT"/>
          <w:szCs w:val="22"/>
          <w:lang w:val="sk-SK"/>
        </w:rPr>
        <w:t>2</w:t>
      </w:r>
      <w:r w:rsidR="00564B45" w:rsidRPr="00564B45">
        <w:rPr>
          <w:rFonts w:cs="TimesNewRomanPSMT"/>
          <w:szCs w:val="22"/>
          <w:lang w:val="sk-SK"/>
        </w:rPr>
        <w:t>6</w:t>
      </w:r>
      <w:r w:rsidR="00EE0426" w:rsidRPr="00564B45">
        <w:rPr>
          <w:rFonts w:cs="TimesNewRomanPSMT"/>
          <w:szCs w:val="22"/>
          <w:lang w:val="sk-SK"/>
        </w:rPr>
        <w:t xml:space="preserve"> </w:t>
      </w:r>
      <w:r w:rsidR="00EF7FCB" w:rsidRPr="00564B45">
        <w:rPr>
          <w:rFonts w:cs="TimesNewRomanPSMT"/>
          <w:szCs w:val="22"/>
          <w:lang w:val="sk-SK"/>
        </w:rPr>
        <w:t>a</w:t>
      </w:r>
      <w:r w:rsidR="00271CA4" w:rsidRPr="00564B45">
        <w:rPr>
          <w:rFonts w:cs="TimesNewRomanPSMT"/>
          <w:szCs w:val="22"/>
          <w:lang w:val="sk-SK"/>
        </w:rPr>
        <w:t> </w:t>
      </w:r>
      <w:r w:rsidR="00EF7FCB" w:rsidRPr="00564B45">
        <w:rPr>
          <w:rFonts w:cs="TimesNewRomanPSMT"/>
          <w:szCs w:val="22"/>
          <w:lang w:val="sk-SK"/>
        </w:rPr>
        <w:t>neskôr</w:t>
      </w:r>
      <w:r w:rsidR="00271CA4" w:rsidRPr="00564B45">
        <w:rPr>
          <w:rFonts w:cs="TimesNewRomanPSMT"/>
          <w:szCs w:val="22"/>
          <w:lang w:val="sk-SK"/>
        </w:rPr>
        <w:t xml:space="preserve">. </w:t>
      </w:r>
      <w:r w:rsidRPr="00564B45">
        <w:rPr>
          <w:rFonts w:cs="TimesNewRomanPSMT"/>
          <w:szCs w:val="22"/>
          <w:lang w:val="sk-SK"/>
        </w:rPr>
        <w:t>Predpokladaný rok použitia krátkodobých rezerv:</w:t>
      </w:r>
      <w:r w:rsidR="00EF7FCB" w:rsidRPr="00564B45">
        <w:rPr>
          <w:rFonts w:cs="TimesNewRomanPSMT"/>
          <w:szCs w:val="22"/>
          <w:lang w:val="sk-SK"/>
        </w:rPr>
        <w:t xml:space="preserve"> rok </w:t>
      </w:r>
      <w:r w:rsidR="00EE0426" w:rsidRPr="00564B45">
        <w:rPr>
          <w:rFonts w:cs="TimesNewRomanPSMT"/>
          <w:szCs w:val="22"/>
          <w:lang w:val="sk-SK"/>
        </w:rPr>
        <w:t>20</w:t>
      </w:r>
      <w:r w:rsidR="00BE4007" w:rsidRPr="00564B45">
        <w:rPr>
          <w:rFonts w:cs="TimesNewRomanPSMT"/>
          <w:szCs w:val="22"/>
          <w:lang w:val="sk-SK"/>
        </w:rPr>
        <w:t>2</w:t>
      </w:r>
      <w:r w:rsidR="00564B45" w:rsidRPr="00564B45">
        <w:rPr>
          <w:rFonts w:cs="TimesNewRomanPSMT"/>
          <w:szCs w:val="22"/>
          <w:lang w:val="sk-SK"/>
        </w:rPr>
        <w:t>5</w:t>
      </w:r>
      <w:r w:rsidR="00271CA4" w:rsidRPr="00564B45">
        <w:rPr>
          <w:rFonts w:cs="TimesNewRomanPSMT"/>
          <w:szCs w:val="22"/>
          <w:lang w:val="sk-SK"/>
        </w:rPr>
        <w:t>.</w:t>
      </w:r>
    </w:p>
    <w:p w14:paraId="4851757A" w14:textId="223FC77A" w:rsidR="006C403C" w:rsidRPr="00564B45" w:rsidRDefault="006C403C" w:rsidP="0007040E">
      <w:pPr>
        <w:pStyle w:val="Hlavika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 xml:space="preserve">Najvyššou hodnotou v krátkodobých rezervách v položke iné riziká a straty je rezerva na ekonomické a IT činnosti v hodnote 65 582 eur, ktoré neboli v roku 2024 vyfakturované a  na opravy a údržbu v hodnote 30 000 eur. </w:t>
      </w:r>
    </w:p>
    <w:p w14:paraId="2C0801D3" w14:textId="77777777" w:rsidR="00E85CC1" w:rsidRPr="005453AD" w:rsidRDefault="00E85CC1" w:rsidP="004E0A7E">
      <w:pPr>
        <w:pStyle w:val="Hlavika"/>
        <w:rPr>
          <w:rFonts w:cs="TimesNewRomanPSMT"/>
          <w:szCs w:val="22"/>
          <w:highlight w:val="yellow"/>
          <w:lang w:val="sk-SK"/>
        </w:rPr>
      </w:pPr>
    </w:p>
    <w:p w14:paraId="432F5E12" w14:textId="779A2D8C" w:rsidR="00F713B3" w:rsidRPr="00564B45" w:rsidRDefault="004E0A7E" w:rsidP="004E0A7E">
      <w:pPr>
        <w:pStyle w:val="Hlavika"/>
        <w:rPr>
          <w:szCs w:val="22"/>
          <w:lang w:val="sk-SK"/>
        </w:rPr>
      </w:pPr>
      <w:r w:rsidRPr="00564B45">
        <w:rPr>
          <w:rFonts w:cs="TimesNewRomanPSMT"/>
          <w:szCs w:val="22"/>
          <w:lang w:val="sk-SK"/>
        </w:rPr>
        <w:t>Prehľad o rezervách za predchádzajúce účtovné obdobie je uvedený v nasledujúcom prehľade:</w:t>
      </w:r>
      <w:bookmarkStart w:id="199" w:name="_MON_1393610421"/>
      <w:bookmarkStart w:id="200" w:name="_MON_1393610453"/>
      <w:bookmarkStart w:id="201" w:name="_MON_1393610464"/>
      <w:bookmarkStart w:id="202" w:name="_MON_1393610524"/>
      <w:bookmarkStart w:id="203" w:name="_MON_1393610554"/>
      <w:bookmarkStart w:id="204" w:name="_MON_1393610578"/>
      <w:bookmarkStart w:id="205" w:name="_MON_1393610590"/>
      <w:bookmarkStart w:id="206" w:name="_MON_1393610983"/>
      <w:bookmarkStart w:id="207" w:name="_MON_1393610990"/>
      <w:bookmarkStart w:id="208" w:name="_MON_1388488755"/>
      <w:bookmarkStart w:id="209" w:name="_MON_1388488813"/>
      <w:bookmarkStart w:id="210" w:name="_MON_1393703119"/>
      <w:bookmarkStart w:id="211" w:name="_MON_1388488826"/>
      <w:bookmarkStart w:id="212" w:name="_MON_1388488844"/>
      <w:bookmarkStart w:id="213" w:name="_MON_1388488883"/>
      <w:bookmarkStart w:id="214" w:name="_MON_1388489776"/>
      <w:bookmarkStart w:id="215" w:name="_MON_1388489812"/>
      <w:bookmarkStart w:id="216" w:name="_MON_1388491759"/>
      <w:bookmarkStart w:id="217" w:name="_MON_1389448148"/>
      <w:bookmarkStart w:id="218" w:name="_MON_1394525662"/>
      <w:bookmarkStart w:id="219" w:name="_MON_1394525691"/>
      <w:bookmarkStart w:id="220" w:name="_MON_1388488642"/>
      <w:bookmarkStart w:id="221" w:name="_MON_1392034299"/>
      <w:bookmarkStart w:id="222" w:name="_MON_1392034329"/>
      <w:bookmarkStart w:id="223" w:name="_MON_1388488661"/>
      <w:bookmarkStart w:id="224" w:name="_MON_1388488672"/>
      <w:bookmarkStart w:id="225" w:name="_MON_1388488697"/>
      <w:bookmarkStart w:id="226" w:name="_MON_1388488707"/>
      <w:bookmarkStart w:id="227" w:name="_MON_1388488724"/>
      <w:bookmarkStart w:id="228" w:name="_MON_1393610075"/>
      <w:bookmarkStart w:id="229" w:name="_MON_1393610139"/>
      <w:bookmarkStart w:id="230" w:name="_MON_1393610160"/>
      <w:bookmarkStart w:id="231" w:name="_MON_1393610178"/>
      <w:bookmarkStart w:id="232" w:name="_MON_1393610370"/>
      <w:bookmarkStart w:id="233" w:name="_MON_1393610383"/>
      <w:bookmarkStart w:id="234" w:name="_MON_1393610397"/>
      <w:bookmarkStart w:id="235" w:name="_MON_1393610406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r w:rsidRPr="00564B45">
        <w:rPr>
          <w:szCs w:val="22"/>
          <w:lang w:val="sk-SK"/>
        </w:rPr>
        <w:t xml:space="preserve"> </w:t>
      </w:r>
    </w:p>
    <w:p w14:paraId="0B38A86B" w14:textId="77777777" w:rsidR="00F713B3" w:rsidRPr="005453AD" w:rsidRDefault="00F713B3" w:rsidP="004E0A7E">
      <w:pPr>
        <w:pStyle w:val="Hlavika"/>
        <w:rPr>
          <w:szCs w:val="22"/>
          <w:highlight w:val="yellow"/>
          <w:lang w:val="sk-SK"/>
        </w:rPr>
      </w:pPr>
    </w:p>
    <w:bookmarkStart w:id="236" w:name="_MON_1800356856"/>
    <w:bookmarkEnd w:id="236"/>
    <w:p w14:paraId="17A1B61D" w14:textId="49C076CB" w:rsidR="004E0A7E" w:rsidRPr="005453AD" w:rsidRDefault="00564B45" w:rsidP="0007040E">
      <w:pPr>
        <w:pStyle w:val="Hlavika"/>
        <w:rPr>
          <w:rFonts w:cs="TimesNewRomanPSMT"/>
          <w:szCs w:val="22"/>
          <w:highlight w:val="yellow"/>
          <w:lang w:val="sk-SK"/>
        </w:rPr>
      </w:pPr>
      <w:r w:rsidRPr="00564B45">
        <w:rPr>
          <w:szCs w:val="22"/>
          <w:lang w:val="sk-SK"/>
        </w:rPr>
        <w:object w:dxaOrig="9825" w:dyaOrig="6056" w14:anchorId="2DF9671C">
          <v:shape id="_x0000_i1042" type="#_x0000_t75" style="width:461.9pt;height:263.7pt" o:ole="">
            <v:imagedata r:id="rId45" o:title=""/>
          </v:shape>
          <o:OLEObject Type="Embed" ProgID="Excel.Sheet.12" ShapeID="_x0000_i1042" DrawAspect="Content" ObjectID="_1803281454" r:id="rId46"/>
        </w:object>
      </w:r>
    </w:p>
    <w:p w14:paraId="6620D61F" w14:textId="77777777" w:rsidR="00564B45" w:rsidRPr="005453AD" w:rsidRDefault="00564B45" w:rsidP="0007040E">
      <w:pPr>
        <w:pStyle w:val="Hlavika"/>
        <w:rPr>
          <w:rFonts w:cs="TimesNewRomanPSMT"/>
          <w:szCs w:val="22"/>
          <w:highlight w:val="yellow"/>
          <w:lang w:val="sk-SK"/>
        </w:rPr>
      </w:pPr>
    </w:p>
    <w:p w14:paraId="3C7312D0" w14:textId="77777777" w:rsidR="00745275" w:rsidRPr="00564B45" w:rsidRDefault="00B0325E" w:rsidP="00180452">
      <w:pPr>
        <w:rPr>
          <w:b/>
          <w:szCs w:val="22"/>
          <w:lang w:val="sk-SK"/>
        </w:rPr>
      </w:pPr>
      <w:r w:rsidRPr="00564B45">
        <w:rPr>
          <w:b/>
          <w:szCs w:val="22"/>
          <w:lang w:val="sk-SK"/>
        </w:rPr>
        <w:t xml:space="preserve">Opis tvorby vykázaných rezerv:  </w:t>
      </w:r>
    </w:p>
    <w:p w14:paraId="25A59240" w14:textId="77777777" w:rsidR="00C3765E" w:rsidRPr="00564B45" w:rsidRDefault="00C3765E" w:rsidP="00180452">
      <w:pPr>
        <w:rPr>
          <w:i/>
          <w:color w:val="FF0000"/>
          <w:szCs w:val="22"/>
          <w:lang w:val="sk-SK"/>
        </w:rPr>
      </w:pPr>
    </w:p>
    <w:p w14:paraId="5BE86F2D" w14:textId="77777777" w:rsidR="00B0325E" w:rsidRPr="00564B45" w:rsidRDefault="00B0325E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564B45">
        <w:rPr>
          <w:rFonts w:cs="TimesNewRomanPSMT"/>
          <w:szCs w:val="22"/>
          <w:lang w:val="sk-SK"/>
        </w:rPr>
        <w:t>Rezerva na odchodné do dôchodku bola vytvorená s použitím poistnej matematiky.</w:t>
      </w:r>
    </w:p>
    <w:p w14:paraId="721D3A90" w14:textId="77777777" w:rsidR="00930EAD" w:rsidRPr="005453AD" w:rsidRDefault="00930EAD" w:rsidP="00C814BF">
      <w:pPr>
        <w:autoSpaceDE w:val="0"/>
        <w:autoSpaceDN w:val="0"/>
        <w:adjustRightInd w:val="0"/>
        <w:rPr>
          <w:rFonts w:cs="TimesNewRomanPSMT"/>
          <w:szCs w:val="22"/>
          <w:highlight w:val="yellow"/>
          <w:lang w:val="sk-SK"/>
        </w:rPr>
      </w:pPr>
    </w:p>
    <w:p w14:paraId="6DAA6851" w14:textId="11C0F2B8" w:rsidR="00C814BF" w:rsidRPr="00564B45" w:rsidRDefault="00C814BF" w:rsidP="00C814BF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564B45">
        <w:rPr>
          <w:rFonts w:cs="TimesNewRomanPSMT"/>
          <w:szCs w:val="22"/>
          <w:lang w:val="sk-SK"/>
        </w:rPr>
        <w:t xml:space="preserve">Rezerva na reklamácie vo výške </w:t>
      </w:r>
      <w:r w:rsidR="00564B45" w:rsidRPr="00564B45">
        <w:rPr>
          <w:rFonts w:cs="TimesNewRomanPSMT"/>
          <w:szCs w:val="22"/>
          <w:lang w:val="sk-SK"/>
        </w:rPr>
        <w:t>8</w:t>
      </w:r>
      <w:r w:rsidRPr="00564B45">
        <w:rPr>
          <w:rFonts w:cs="TimesNewRomanPSMT"/>
          <w:szCs w:val="22"/>
          <w:lang w:val="sk-SK"/>
        </w:rPr>
        <w:t>.</w:t>
      </w:r>
      <w:r w:rsidR="00564B45" w:rsidRPr="00564B45">
        <w:rPr>
          <w:rFonts w:cs="TimesNewRomanPSMT"/>
          <w:szCs w:val="22"/>
          <w:lang w:val="sk-SK"/>
        </w:rPr>
        <w:t>354</w:t>
      </w:r>
      <w:r w:rsidRPr="00564B45">
        <w:rPr>
          <w:rFonts w:cs="TimesNewRomanPSMT"/>
          <w:szCs w:val="22"/>
          <w:lang w:val="sk-SK"/>
        </w:rPr>
        <w:t xml:space="preserve"> EUR bola vytvorená na predpokladané náklady na záručné opravy výrobkov, ktoré boli predané pred 31. decembrom </w:t>
      </w:r>
      <w:r w:rsidR="00FC0A86" w:rsidRPr="00564B45">
        <w:rPr>
          <w:rFonts w:cs="TimesNewRomanPSMT"/>
          <w:szCs w:val="22"/>
          <w:lang w:val="sk-SK"/>
        </w:rPr>
        <w:t>202</w:t>
      </w:r>
      <w:r w:rsidR="00564B45" w:rsidRPr="00564B45">
        <w:rPr>
          <w:rFonts w:cs="TimesNewRomanPSMT"/>
          <w:szCs w:val="22"/>
          <w:lang w:val="sk-SK"/>
        </w:rPr>
        <w:t>4</w:t>
      </w:r>
      <w:r w:rsidRPr="00564B45">
        <w:rPr>
          <w:rFonts w:cs="TimesNewRomanPSMT"/>
          <w:szCs w:val="22"/>
          <w:lang w:val="sk-SK"/>
        </w:rPr>
        <w:t>. Bola vypočítaná ako rezerva na predané výrobky a opravy súvisiace s ich aplikáciou. Rezerva bude použitá v priebehu účtovného obdobia 20</w:t>
      </w:r>
      <w:r w:rsidR="00D15B62" w:rsidRPr="00564B45">
        <w:rPr>
          <w:rFonts w:cs="TimesNewRomanPSMT"/>
          <w:szCs w:val="22"/>
          <w:lang w:val="sk-SK"/>
        </w:rPr>
        <w:t>2</w:t>
      </w:r>
      <w:r w:rsidR="00564B45" w:rsidRPr="00564B45">
        <w:rPr>
          <w:rFonts w:cs="TimesNewRomanPSMT"/>
          <w:szCs w:val="22"/>
          <w:lang w:val="sk-SK"/>
        </w:rPr>
        <w:t>5</w:t>
      </w:r>
      <w:r w:rsidRPr="00564B45">
        <w:rPr>
          <w:rFonts w:cs="TimesNewRomanPSMT"/>
          <w:szCs w:val="22"/>
          <w:lang w:val="sk-SK"/>
        </w:rPr>
        <w:t>.</w:t>
      </w:r>
    </w:p>
    <w:p w14:paraId="13A8F2D4" w14:textId="77777777" w:rsidR="00160FEA" w:rsidRPr="00564B45" w:rsidRDefault="00C9279C" w:rsidP="00F806BA">
      <w:pPr>
        <w:pStyle w:val="Nadpis2"/>
        <w:rPr>
          <w:lang w:val="sk-SK"/>
        </w:rPr>
      </w:pPr>
      <w:bookmarkStart w:id="237" w:name="_Toc156113624"/>
      <w:r w:rsidRPr="00564B45">
        <w:rPr>
          <w:lang w:val="sk-SK"/>
        </w:rPr>
        <w:lastRenderedPageBreak/>
        <w:t>Údaje o záväzkoch</w:t>
      </w:r>
      <w:bookmarkEnd w:id="237"/>
    </w:p>
    <w:p w14:paraId="53786F3A" w14:textId="77777777" w:rsidR="006C77D1" w:rsidRPr="00564B45" w:rsidRDefault="006C77D1">
      <w:pPr>
        <w:rPr>
          <w:szCs w:val="22"/>
          <w:lang w:val="sk-SK"/>
        </w:rPr>
      </w:pPr>
    </w:p>
    <w:p w14:paraId="4E4FF776" w14:textId="77777777" w:rsidR="004A7C5B" w:rsidRPr="00564B45" w:rsidRDefault="00C9279C" w:rsidP="007E70D9">
      <w:pPr>
        <w:pStyle w:val="Nadpis3"/>
      </w:pPr>
      <w:bookmarkStart w:id="238" w:name="_Toc156113625"/>
      <w:r w:rsidRPr="00564B45">
        <w:t xml:space="preserve">Záväzky podľa lehoty splatnosti </w:t>
      </w:r>
      <w:r w:rsidR="00BD3186" w:rsidRPr="00564B45">
        <w:t>všeobecne</w:t>
      </w:r>
      <w:bookmarkEnd w:id="238"/>
    </w:p>
    <w:p w14:paraId="6CD53937" w14:textId="77777777" w:rsidR="00B85BC4" w:rsidRPr="00564B45" w:rsidRDefault="00B85BC4">
      <w:pPr>
        <w:rPr>
          <w:b/>
          <w:szCs w:val="22"/>
          <w:lang w:val="sk-SK"/>
        </w:rPr>
      </w:pPr>
    </w:p>
    <w:p w14:paraId="7ACC6E71" w14:textId="5B34D443" w:rsidR="00271CA4" w:rsidRPr="00564B45" w:rsidRDefault="00B0325E">
      <w:pPr>
        <w:rPr>
          <w:rFonts w:cs="TimesNewRomanPSMT"/>
          <w:szCs w:val="22"/>
          <w:lang w:val="sk-SK"/>
        </w:rPr>
      </w:pPr>
      <w:r w:rsidRPr="00564B45">
        <w:rPr>
          <w:rFonts w:cs="TimesNewRomanPSMT"/>
          <w:szCs w:val="22"/>
          <w:lang w:val="sk-SK"/>
        </w:rPr>
        <w:t>Štruktúra záväzkov (okrem bankových úverov) podľa zostatkovej doby splatnosti je uvedená v nasledujúcom prehľade:</w:t>
      </w:r>
    </w:p>
    <w:p w14:paraId="0FB5D97E" w14:textId="11BC5452" w:rsidR="00B85BC4" w:rsidRPr="00564B45" w:rsidRDefault="00B85BC4">
      <w:pPr>
        <w:rPr>
          <w:b/>
          <w:szCs w:val="22"/>
          <w:lang w:val="sk-SK"/>
        </w:rPr>
      </w:pPr>
      <w:bookmarkStart w:id="239" w:name="_MON_1387717114"/>
      <w:bookmarkStart w:id="240" w:name="_MON_1387717128"/>
      <w:bookmarkStart w:id="241" w:name="_MON_1387717177"/>
      <w:bookmarkStart w:id="242" w:name="_MON_1393611264"/>
      <w:bookmarkStart w:id="243" w:name="_MON_1387963078"/>
      <w:bookmarkStart w:id="244" w:name="_MON_1388491808"/>
      <w:bookmarkStart w:id="245" w:name="_MON_1388568154"/>
      <w:bookmarkStart w:id="246" w:name="_MON_1389448163"/>
      <w:bookmarkStart w:id="247" w:name="_MON_1387717025"/>
      <w:bookmarkStart w:id="248" w:name="_MON_1387717064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</w:p>
    <w:bookmarkStart w:id="249" w:name="_MON_1387717087"/>
    <w:bookmarkEnd w:id="249"/>
    <w:p w14:paraId="4E6574BD" w14:textId="2D075449" w:rsidR="0007040E" w:rsidRPr="005453AD" w:rsidRDefault="00A07C39">
      <w:pPr>
        <w:rPr>
          <w:szCs w:val="22"/>
          <w:highlight w:val="yellow"/>
          <w:lang w:val="sk-SK"/>
        </w:rPr>
      </w:pPr>
      <w:r w:rsidRPr="00564B45">
        <w:rPr>
          <w:b/>
          <w:szCs w:val="22"/>
          <w:lang w:val="sk-SK"/>
        </w:rPr>
        <w:object w:dxaOrig="9260" w:dyaOrig="2718" w14:anchorId="00FB9A4C">
          <v:shape id="_x0000_i1043" type="#_x0000_t75" style="width:6in;height:149.6pt" o:ole="" filled="t">
            <v:imagedata r:id="rId47" o:title=""/>
          </v:shape>
          <o:OLEObject Type="Embed" ProgID="Excel.Sheet.12" ShapeID="_x0000_i1043" DrawAspect="Content" ObjectID="_1803281455" r:id="rId48"/>
        </w:object>
      </w:r>
    </w:p>
    <w:p w14:paraId="74414F06" w14:textId="77777777" w:rsidR="008335B6" w:rsidRPr="005453AD" w:rsidRDefault="008335B6" w:rsidP="000E6650">
      <w:pPr>
        <w:pStyle w:val="Zkladntext"/>
        <w:rPr>
          <w:highlight w:val="yellow"/>
          <w:lang w:val="sk-SK"/>
        </w:rPr>
      </w:pPr>
    </w:p>
    <w:p w14:paraId="253C58D1" w14:textId="64A6F63C" w:rsidR="00D22290" w:rsidRPr="00564B45" w:rsidRDefault="003253D0" w:rsidP="000E6650">
      <w:pPr>
        <w:pStyle w:val="Zkladntext"/>
        <w:rPr>
          <w:lang w:val="sk-SK"/>
        </w:rPr>
      </w:pPr>
      <w:r w:rsidRPr="00564B45">
        <w:rPr>
          <w:lang w:val="sk-SK"/>
        </w:rPr>
        <w:t>Súčasťou vekovej štruktúry záväzkov nie je odložený daňový záväzok (účet 481) a čistá hodnota zákazky (účet 316). Tieto informácie sú uvedené v inej časti poznámok k účtovnej závierke.</w:t>
      </w:r>
    </w:p>
    <w:p w14:paraId="0872C97C" w14:textId="77777777" w:rsidR="00930EAD" w:rsidRPr="005453AD" w:rsidRDefault="00930EAD" w:rsidP="000E6650">
      <w:pPr>
        <w:pStyle w:val="Zkladntext"/>
        <w:rPr>
          <w:highlight w:val="yellow"/>
          <w:lang w:val="sk-SK"/>
        </w:rPr>
      </w:pPr>
    </w:p>
    <w:p w14:paraId="172821D2" w14:textId="77777777" w:rsidR="00160FEA" w:rsidRPr="00564B45" w:rsidRDefault="00BD3186" w:rsidP="00160FEA">
      <w:pPr>
        <w:pStyle w:val="Nadpis4"/>
        <w:rPr>
          <w:szCs w:val="22"/>
        </w:rPr>
      </w:pPr>
      <w:r w:rsidRPr="00564B45">
        <w:rPr>
          <w:szCs w:val="22"/>
        </w:rPr>
        <w:t>Dlhodobé záväzky</w:t>
      </w:r>
      <w:r w:rsidR="00C7488C" w:rsidRPr="00564B45">
        <w:rPr>
          <w:szCs w:val="22"/>
        </w:rPr>
        <w:t xml:space="preserve"> podľa zostatkovej doby splatnosti</w:t>
      </w:r>
    </w:p>
    <w:p w14:paraId="79A62B3C" w14:textId="77777777" w:rsidR="006C77D1" w:rsidRPr="00564B45" w:rsidRDefault="006C77D1" w:rsidP="006C77D1">
      <w:pPr>
        <w:pStyle w:val="Normlnysozarkami"/>
        <w:rPr>
          <w:lang w:val="sk-SK"/>
        </w:rPr>
      </w:pPr>
    </w:p>
    <w:p w14:paraId="76D5949B" w14:textId="77777777" w:rsidR="00C7488C" w:rsidRPr="00564B45" w:rsidRDefault="00C7488C" w:rsidP="00C7488C">
      <w:pPr>
        <w:rPr>
          <w:szCs w:val="22"/>
          <w:lang w:val="sk-SK"/>
        </w:rPr>
      </w:pPr>
      <w:r w:rsidRPr="00564B45">
        <w:rPr>
          <w:szCs w:val="22"/>
          <w:lang w:val="sk-SK"/>
        </w:rPr>
        <w:t xml:space="preserve">Členenie záväzkov podľa zostatkovej doby splatnosti </w:t>
      </w:r>
      <w:r w:rsidRPr="00564B45">
        <w:rPr>
          <w:rFonts w:cs="TimesNewRomanPSMT"/>
          <w:szCs w:val="22"/>
          <w:lang w:val="sk-SK"/>
        </w:rPr>
        <w:t>za bežné účtovné obdobie</w:t>
      </w:r>
      <w:r w:rsidRPr="00564B45">
        <w:rPr>
          <w:szCs w:val="22"/>
          <w:lang w:val="sk-SK"/>
        </w:rPr>
        <w:t>:</w:t>
      </w:r>
    </w:p>
    <w:p w14:paraId="3CAA5E11" w14:textId="77777777" w:rsidR="0091107F" w:rsidRPr="005453AD" w:rsidRDefault="0091107F" w:rsidP="00C7488C">
      <w:pPr>
        <w:rPr>
          <w:szCs w:val="22"/>
          <w:highlight w:val="yellow"/>
          <w:lang w:val="sk-SK"/>
        </w:rPr>
      </w:pPr>
    </w:p>
    <w:bookmarkStart w:id="250" w:name="_MON_1770456270"/>
    <w:bookmarkEnd w:id="250"/>
    <w:p w14:paraId="6EE77FB9" w14:textId="4905DF07" w:rsidR="0091107F" w:rsidRPr="005453AD" w:rsidRDefault="00A07C39" w:rsidP="00C7488C">
      <w:pPr>
        <w:rPr>
          <w:szCs w:val="22"/>
          <w:highlight w:val="yellow"/>
          <w:lang w:val="sk-SK"/>
        </w:rPr>
      </w:pPr>
      <w:r w:rsidRPr="0021720C">
        <w:rPr>
          <w:szCs w:val="22"/>
          <w:lang w:val="sk-SK"/>
        </w:rPr>
        <w:object w:dxaOrig="10302" w:dyaOrig="5469" w14:anchorId="170BFDAA">
          <v:shape id="_x0000_i1044" type="#_x0000_t75" style="width:444.15pt;height:282.4pt" o:ole="">
            <v:imagedata r:id="rId49" o:title=""/>
          </v:shape>
          <o:OLEObject Type="Embed" ProgID="Excel.Sheet.12" ShapeID="_x0000_i1044" DrawAspect="Content" ObjectID="_1803281456" r:id="rId50"/>
        </w:object>
      </w:r>
    </w:p>
    <w:p w14:paraId="0E0BD0F3" w14:textId="77777777" w:rsidR="002D4EB0" w:rsidRPr="005453AD" w:rsidRDefault="002D4EB0" w:rsidP="0091107F">
      <w:pPr>
        <w:rPr>
          <w:szCs w:val="22"/>
          <w:highlight w:val="yellow"/>
          <w:lang w:val="sk-SK"/>
        </w:rPr>
      </w:pPr>
    </w:p>
    <w:p w14:paraId="0316BD35" w14:textId="77777777" w:rsidR="00564B45" w:rsidRDefault="00564B45" w:rsidP="0091107F">
      <w:pPr>
        <w:rPr>
          <w:szCs w:val="22"/>
          <w:highlight w:val="yellow"/>
          <w:lang w:val="sk-SK"/>
        </w:rPr>
      </w:pPr>
    </w:p>
    <w:p w14:paraId="3C32C74C" w14:textId="77777777" w:rsidR="00564B45" w:rsidRDefault="00564B45" w:rsidP="0091107F">
      <w:pPr>
        <w:rPr>
          <w:szCs w:val="22"/>
          <w:highlight w:val="yellow"/>
          <w:lang w:val="sk-SK"/>
        </w:rPr>
      </w:pPr>
    </w:p>
    <w:p w14:paraId="32CB3625" w14:textId="77777777" w:rsidR="00E4601E" w:rsidRDefault="00E4601E" w:rsidP="0091107F">
      <w:pPr>
        <w:rPr>
          <w:szCs w:val="22"/>
          <w:highlight w:val="yellow"/>
          <w:lang w:val="sk-SK"/>
        </w:rPr>
      </w:pPr>
    </w:p>
    <w:p w14:paraId="52FBB3AA" w14:textId="77777777" w:rsidR="00E4601E" w:rsidRDefault="00E4601E" w:rsidP="0091107F">
      <w:pPr>
        <w:rPr>
          <w:szCs w:val="22"/>
          <w:highlight w:val="yellow"/>
          <w:lang w:val="sk-SK"/>
        </w:rPr>
      </w:pPr>
    </w:p>
    <w:p w14:paraId="33250EDB" w14:textId="77777777" w:rsidR="00E4601E" w:rsidRDefault="00E4601E" w:rsidP="0091107F">
      <w:pPr>
        <w:rPr>
          <w:szCs w:val="22"/>
          <w:highlight w:val="yellow"/>
          <w:lang w:val="sk-SK"/>
        </w:rPr>
      </w:pPr>
    </w:p>
    <w:p w14:paraId="3424DE86" w14:textId="77777777" w:rsidR="00E4601E" w:rsidRDefault="00E4601E" w:rsidP="0091107F">
      <w:pPr>
        <w:rPr>
          <w:szCs w:val="22"/>
          <w:highlight w:val="yellow"/>
          <w:lang w:val="sk-SK"/>
        </w:rPr>
      </w:pPr>
    </w:p>
    <w:p w14:paraId="257FB5C4" w14:textId="77777777" w:rsidR="00E4601E" w:rsidRDefault="00E4601E" w:rsidP="0091107F">
      <w:pPr>
        <w:rPr>
          <w:szCs w:val="22"/>
          <w:highlight w:val="yellow"/>
          <w:lang w:val="sk-SK"/>
        </w:rPr>
      </w:pPr>
    </w:p>
    <w:p w14:paraId="44EBDF26" w14:textId="77777777" w:rsidR="00564B45" w:rsidRDefault="00564B45" w:rsidP="0091107F">
      <w:pPr>
        <w:rPr>
          <w:szCs w:val="22"/>
          <w:highlight w:val="yellow"/>
          <w:lang w:val="sk-SK"/>
        </w:rPr>
      </w:pPr>
    </w:p>
    <w:p w14:paraId="6D205563" w14:textId="031482D5" w:rsidR="00D214DC" w:rsidRPr="00564B45" w:rsidRDefault="0091107F" w:rsidP="0091107F">
      <w:pPr>
        <w:rPr>
          <w:szCs w:val="22"/>
          <w:lang w:val="sk-SK"/>
        </w:rPr>
      </w:pPr>
      <w:r w:rsidRPr="00564B45">
        <w:rPr>
          <w:szCs w:val="22"/>
          <w:lang w:val="sk-SK"/>
        </w:rPr>
        <w:lastRenderedPageBreak/>
        <w:t xml:space="preserve">Členenie záväzkov podľa zostatkovej doby splatnosti </w:t>
      </w:r>
      <w:r w:rsidRPr="00564B45">
        <w:rPr>
          <w:rFonts w:cs="TimesNewRomanPSMT"/>
          <w:szCs w:val="22"/>
          <w:lang w:val="sk-SK"/>
        </w:rPr>
        <w:t>za bezprostredne predchádzajúce účtovné obdobie</w:t>
      </w:r>
      <w:r w:rsidRPr="00564B45">
        <w:rPr>
          <w:szCs w:val="22"/>
          <w:lang w:val="sk-SK"/>
        </w:rPr>
        <w:t>:</w:t>
      </w:r>
    </w:p>
    <w:p w14:paraId="687BFD99" w14:textId="77777777" w:rsidR="00D214DC" w:rsidRPr="005453AD" w:rsidRDefault="00D214DC" w:rsidP="0091107F">
      <w:pPr>
        <w:rPr>
          <w:szCs w:val="22"/>
          <w:highlight w:val="yellow"/>
          <w:lang w:val="sk-SK"/>
        </w:rPr>
      </w:pPr>
    </w:p>
    <w:bookmarkStart w:id="251" w:name="_MON_1389448175"/>
    <w:bookmarkStart w:id="252" w:name="_MON_1392031785"/>
    <w:bookmarkStart w:id="253" w:name="_MON_1392034385"/>
    <w:bookmarkStart w:id="254" w:name="_MON_1393662207"/>
    <w:bookmarkEnd w:id="251"/>
    <w:bookmarkEnd w:id="252"/>
    <w:bookmarkEnd w:id="253"/>
    <w:bookmarkEnd w:id="254"/>
    <w:bookmarkStart w:id="255" w:name="_MON_1643106816"/>
    <w:bookmarkEnd w:id="255"/>
    <w:p w14:paraId="0FD77C68" w14:textId="167D387E" w:rsidR="00C7488C" w:rsidRPr="005453AD" w:rsidRDefault="0021720C" w:rsidP="00C7488C">
      <w:pPr>
        <w:rPr>
          <w:szCs w:val="22"/>
          <w:highlight w:val="yellow"/>
          <w:lang w:val="sk-SK"/>
        </w:rPr>
      </w:pPr>
      <w:r w:rsidRPr="00564B45">
        <w:rPr>
          <w:szCs w:val="22"/>
          <w:lang w:val="sk-SK"/>
        </w:rPr>
        <w:object w:dxaOrig="10302" w:dyaOrig="5469" w14:anchorId="13BD13C6">
          <v:shape id="_x0000_i1045" type="#_x0000_t75" style="width:444.15pt;height:282.4pt" o:ole="">
            <v:imagedata r:id="rId51" o:title=""/>
          </v:shape>
          <o:OLEObject Type="Embed" ProgID="Excel.Sheet.12" ShapeID="_x0000_i1045" DrawAspect="Content" ObjectID="_1803281457" r:id="rId52"/>
        </w:object>
      </w:r>
    </w:p>
    <w:p w14:paraId="307821B3" w14:textId="77777777" w:rsidR="002D4EB0" w:rsidRPr="005453AD" w:rsidRDefault="002D4EB0" w:rsidP="00C7488C">
      <w:pPr>
        <w:rPr>
          <w:szCs w:val="22"/>
          <w:highlight w:val="yellow"/>
          <w:lang w:val="sk-SK"/>
        </w:rPr>
      </w:pPr>
    </w:p>
    <w:p w14:paraId="58CC6E82" w14:textId="77777777" w:rsidR="00C7488C" w:rsidRPr="00564B45" w:rsidRDefault="00C7488C" w:rsidP="00C7488C">
      <w:pPr>
        <w:pStyle w:val="Zkladntext"/>
        <w:rPr>
          <w:lang w:val="sk-SK"/>
        </w:rPr>
      </w:pPr>
      <w:r w:rsidRPr="00564B45">
        <w:rPr>
          <w:lang w:val="sk-SK"/>
        </w:rPr>
        <w:t>Súčasťou vekovej štruktúry záväzkov nie je odložený daňový záväzok (účet 481)</w:t>
      </w:r>
      <w:r w:rsidR="00271CA4" w:rsidRPr="00564B45">
        <w:rPr>
          <w:lang w:val="sk-SK"/>
        </w:rPr>
        <w:t xml:space="preserve"> a </w:t>
      </w:r>
      <w:r w:rsidRPr="00564B45">
        <w:rPr>
          <w:lang w:val="sk-SK"/>
        </w:rPr>
        <w:t xml:space="preserve">ani čistá hodnota zákazky (účet 316). Tieto informácie sú uvedené v inej časti poznámok k účtovnej závierke. </w:t>
      </w:r>
    </w:p>
    <w:p w14:paraId="35B84B11" w14:textId="21047923" w:rsidR="00D55E52" w:rsidRPr="005453AD" w:rsidRDefault="00D55E52">
      <w:pPr>
        <w:rPr>
          <w:szCs w:val="22"/>
          <w:highlight w:val="yellow"/>
          <w:lang w:val="sk-SK"/>
        </w:rPr>
      </w:pPr>
    </w:p>
    <w:p w14:paraId="43A80636" w14:textId="77777777" w:rsidR="000A2109" w:rsidRPr="005453AD" w:rsidRDefault="000A2109">
      <w:pPr>
        <w:rPr>
          <w:szCs w:val="22"/>
          <w:highlight w:val="yellow"/>
          <w:lang w:val="sk-SK"/>
        </w:rPr>
      </w:pPr>
    </w:p>
    <w:p w14:paraId="7A249CD8" w14:textId="77777777" w:rsidR="004A7C5B" w:rsidRPr="0021720C" w:rsidRDefault="00C9279C" w:rsidP="00E82EC9">
      <w:pPr>
        <w:pStyle w:val="Nadpis4"/>
        <w:rPr>
          <w:szCs w:val="22"/>
        </w:rPr>
      </w:pPr>
      <w:bookmarkStart w:id="256" w:name="_Toc156113627"/>
      <w:r w:rsidRPr="0021720C">
        <w:rPr>
          <w:szCs w:val="22"/>
        </w:rPr>
        <w:t>Krátkodobé záväzky</w:t>
      </w:r>
      <w:bookmarkEnd w:id="256"/>
    </w:p>
    <w:p w14:paraId="69A20A38" w14:textId="77777777" w:rsidR="00160FEA" w:rsidRPr="005453AD" w:rsidRDefault="00160FEA" w:rsidP="00160FEA">
      <w:pPr>
        <w:rPr>
          <w:i/>
          <w:color w:val="FF0000"/>
          <w:szCs w:val="22"/>
          <w:highlight w:val="yellow"/>
          <w:lang w:val="sk-SK"/>
        </w:rPr>
      </w:pPr>
    </w:p>
    <w:p w14:paraId="086EFB03" w14:textId="77777777" w:rsidR="0002004E" w:rsidRPr="005453AD" w:rsidRDefault="0002004E">
      <w:pPr>
        <w:rPr>
          <w:szCs w:val="22"/>
          <w:highlight w:val="yellow"/>
          <w:lang w:val="sk-SK"/>
        </w:rPr>
      </w:pPr>
    </w:p>
    <w:bookmarkStart w:id="257" w:name="_MON_1393662400"/>
    <w:bookmarkStart w:id="258" w:name="_MON_1392031805"/>
    <w:bookmarkStart w:id="259" w:name="_MON_1392034401"/>
    <w:bookmarkStart w:id="260" w:name="_MON_1389090798"/>
    <w:bookmarkStart w:id="261" w:name="_MON_1389090894"/>
    <w:bookmarkStart w:id="262" w:name="_MON_1389448185"/>
    <w:bookmarkEnd w:id="257"/>
    <w:bookmarkEnd w:id="258"/>
    <w:bookmarkEnd w:id="259"/>
    <w:bookmarkEnd w:id="260"/>
    <w:bookmarkEnd w:id="261"/>
    <w:bookmarkEnd w:id="262"/>
    <w:bookmarkStart w:id="263" w:name="_MON_1393662296"/>
    <w:bookmarkEnd w:id="263"/>
    <w:p w14:paraId="0896A70D" w14:textId="5CDD35BB" w:rsidR="006A173F" w:rsidRPr="005453AD" w:rsidRDefault="00A07C39" w:rsidP="00F37BA2">
      <w:pPr>
        <w:rPr>
          <w:szCs w:val="22"/>
          <w:highlight w:val="yellow"/>
          <w:lang w:val="sk-SK"/>
        </w:rPr>
      </w:pPr>
      <w:r w:rsidRPr="00460E5C">
        <w:rPr>
          <w:szCs w:val="22"/>
          <w:lang w:val="sk-SK"/>
        </w:rPr>
        <w:object w:dxaOrig="10496" w:dyaOrig="4225" w14:anchorId="5A0B13FE">
          <v:shape id="_x0000_i1046" type="#_x0000_t75" style="width:444.15pt;height:191.7pt" o:ole="">
            <v:imagedata r:id="rId53" o:title=""/>
          </v:shape>
          <o:OLEObject Type="Embed" ProgID="Excel.Sheet.12" ShapeID="_x0000_i1046" DrawAspect="Content" ObjectID="_1803281458" r:id="rId54"/>
        </w:object>
      </w:r>
    </w:p>
    <w:p w14:paraId="34EE59A2" w14:textId="77777777" w:rsidR="00E91F3B" w:rsidRPr="005453AD" w:rsidRDefault="00E91F3B">
      <w:pPr>
        <w:rPr>
          <w:szCs w:val="22"/>
          <w:highlight w:val="yellow"/>
          <w:lang w:val="sk-SK"/>
        </w:rPr>
      </w:pPr>
    </w:p>
    <w:p w14:paraId="36F17D1C" w14:textId="77777777" w:rsidR="00230012" w:rsidRPr="005453AD" w:rsidRDefault="00230012">
      <w:pPr>
        <w:rPr>
          <w:szCs w:val="22"/>
          <w:highlight w:val="yellow"/>
          <w:lang w:val="sk-SK"/>
        </w:rPr>
      </w:pPr>
    </w:p>
    <w:p w14:paraId="69596C2B" w14:textId="77777777" w:rsidR="004A7C5B" w:rsidRPr="00564B45" w:rsidRDefault="00C9279C" w:rsidP="007E70D9">
      <w:pPr>
        <w:pStyle w:val="Nadpis3"/>
      </w:pPr>
      <w:bookmarkStart w:id="264" w:name="_Toc156113628"/>
      <w:r w:rsidRPr="00564B45">
        <w:t>Účtovná jednotka vykazuje v účtovnej závierke záväzky,</w:t>
      </w:r>
      <w:bookmarkEnd w:id="264"/>
    </w:p>
    <w:p w14:paraId="26979506" w14:textId="77777777" w:rsidR="004A7C5B" w:rsidRPr="00564B45" w:rsidRDefault="004A7C5B">
      <w:pPr>
        <w:rPr>
          <w:szCs w:val="22"/>
          <w:lang w:val="sk-SK"/>
        </w:rPr>
      </w:pPr>
    </w:p>
    <w:p w14:paraId="203CD422" w14:textId="77777777" w:rsidR="004A7C5B" w:rsidRPr="00564B45" w:rsidRDefault="00C9279C" w:rsidP="00B41D19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564B45">
        <w:rPr>
          <w:szCs w:val="22"/>
          <w:lang w:val="sk-SK"/>
        </w:rPr>
        <w:t>zabezpečené záložným právom</w:t>
      </w:r>
      <w:r w:rsidRPr="00564B45">
        <w:rPr>
          <w:szCs w:val="22"/>
          <w:lang w:val="sk-SK"/>
        </w:rPr>
        <w:tab/>
      </w:r>
      <w:r w:rsidR="00461EA3" w:rsidRPr="00564B4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564B45">
        <w:rPr>
          <w:szCs w:val="22"/>
          <w:lang w:val="sk-SK"/>
        </w:rPr>
        <w:instrText xml:space="preserve"> FORMCHECKBOX </w:instrText>
      </w:r>
      <w:r w:rsidR="00461EA3" w:rsidRPr="00564B45">
        <w:rPr>
          <w:szCs w:val="22"/>
          <w:lang w:val="sk-SK"/>
        </w:rPr>
      </w:r>
      <w:r w:rsidR="00461EA3" w:rsidRPr="00564B45">
        <w:rPr>
          <w:szCs w:val="22"/>
          <w:lang w:val="sk-SK"/>
        </w:rPr>
        <w:fldChar w:fldCharType="separate"/>
      </w:r>
      <w:r w:rsidR="00461EA3" w:rsidRPr="00564B45">
        <w:rPr>
          <w:szCs w:val="22"/>
          <w:lang w:val="sk-SK"/>
        </w:rPr>
        <w:fldChar w:fldCharType="end"/>
      </w:r>
      <w:r w:rsidRPr="00564B45">
        <w:rPr>
          <w:szCs w:val="22"/>
          <w:lang w:val="sk-SK"/>
        </w:rPr>
        <w:t xml:space="preserve"> ÁNO</w:t>
      </w:r>
      <w:r w:rsidR="00170DEA" w:rsidRPr="00564B45">
        <w:rPr>
          <w:szCs w:val="22"/>
          <w:lang w:val="sk-SK"/>
        </w:rPr>
        <w:t xml:space="preserve"> </w:t>
      </w:r>
      <w:r w:rsidR="00797F62" w:rsidRPr="00564B45">
        <w:rPr>
          <w:szCs w:val="22"/>
          <w:lang w:val="sk-SK"/>
        </w:rPr>
        <w:tab/>
      </w:r>
      <w:r w:rsidR="00461EA3" w:rsidRPr="00564B4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13619" w:rsidRPr="00564B45">
        <w:rPr>
          <w:szCs w:val="22"/>
          <w:lang w:val="sk-SK"/>
        </w:rPr>
        <w:instrText xml:space="preserve"> FORMCHECKBOX </w:instrText>
      </w:r>
      <w:r w:rsidR="00461EA3" w:rsidRPr="00564B45">
        <w:rPr>
          <w:szCs w:val="22"/>
          <w:lang w:val="sk-SK"/>
        </w:rPr>
      </w:r>
      <w:r w:rsidR="00461EA3" w:rsidRPr="00564B45">
        <w:rPr>
          <w:szCs w:val="22"/>
          <w:lang w:val="sk-SK"/>
        </w:rPr>
        <w:fldChar w:fldCharType="separate"/>
      </w:r>
      <w:r w:rsidR="00461EA3" w:rsidRPr="00564B45">
        <w:rPr>
          <w:szCs w:val="22"/>
          <w:lang w:val="sk-SK"/>
        </w:rPr>
        <w:fldChar w:fldCharType="end"/>
      </w:r>
      <w:r w:rsidRPr="00564B45">
        <w:rPr>
          <w:szCs w:val="22"/>
          <w:lang w:val="sk-SK"/>
        </w:rPr>
        <w:t xml:space="preserve"> NIE</w:t>
      </w:r>
    </w:p>
    <w:p w14:paraId="58A2E4BB" w14:textId="77777777" w:rsidR="004A7C5B" w:rsidRPr="00564B45" w:rsidRDefault="004A7C5B">
      <w:pPr>
        <w:tabs>
          <w:tab w:val="left" w:pos="5954"/>
          <w:tab w:val="left" w:pos="7371"/>
        </w:tabs>
        <w:rPr>
          <w:szCs w:val="22"/>
          <w:lang w:val="sk-SK"/>
        </w:rPr>
      </w:pPr>
      <w:bookmarkStart w:id="265" w:name="_MON_1388492465"/>
      <w:bookmarkStart w:id="266" w:name="_MON_1388492483"/>
      <w:bookmarkStart w:id="267" w:name="_MON_1388492537"/>
      <w:bookmarkStart w:id="268" w:name="_MON_1388492613"/>
      <w:bookmarkStart w:id="269" w:name="_MON_1389448196"/>
      <w:bookmarkStart w:id="270" w:name="_MON_1389448213"/>
      <w:bookmarkStart w:id="271" w:name="_MON_1389448286"/>
      <w:bookmarkStart w:id="272" w:name="_MON_1387789057"/>
      <w:bookmarkStart w:id="273" w:name="_MON_1392034406"/>
      <w:bookmarkStart w:id="274" w:name="_MON_1387789070"/>
      <w:bookmarkStart w:id="275" w:name="_MON_1387789085"/>
      <w:bookmarkStart w:id="276" w:name="_MON_1387963120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</w:p>
    <w:p w14:paraId="21BBF3D1" w14:textId="0B38E103" w:rsidR="001B61E3" w:rsidRDefault="00C9279C" w:rsidP="0021720C">
      <w:pPr>
        <w:numPr>
          <w:ilvl w:val="0"/>
          <w:numId w:val="35"/>
        </w:numPr>
        <w:tabs>
          <w:tab w:val="left" w:pos="5954"/>
          <w:tab w:val="left" w:pos="7371"/>
        </w:tabs>
        <w:rPr>
          <w:szCs w:val="22"/>
          <w:lang w:val="sk-SK"/>
        </w:rPr>
      </w:pPr>
      <w:r w:rsidRPr="00564B45">
        <w:rPr>
          <w:szCs w:val="22"/>
          <w:lang w:val="sk-SK"/>
        </w:rPr>
        <w:t>zabezpečené inou formou zabezpečenia</w:t>
      </w:r>
      <w:r w:rsidRPr="00564B45">
        <w:rPr>
          <w:szCs w:val="22"/>
          <w:lang w:val="sk-SK"/>
        </w:rPr>
        <w:tab/>
      </w:r>
      <w:r w:rsidR="00461EA3" w:rsidRPr="00564B4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564B45">
        <w:rPr>
          <w:szCs w:val="22"/>
          <w:lang w:val="sk-SK"/>
        </w:rPr>
        <w:instrText xml:space="preserve"> FORMCHECKBOX </w:instrText>
      </w:r>
      <w:r w:rsidR="00461EA3" w:rsidRPr="00564B45">
        <w:rPr>
          <w:szCs w:val="22"/>
          <w:lang w:val="sk-SK"/>
        </w:rPr>
      </w:r>
      <w:r w:rsidR="00461EA3" w:rsidRPr="00564B45">
        <w:rPr>
          <w:szCs w:val="22"/>
          <w:lang w:val="sk-SK"/>
        </w:rPr>
        <w:fldChar w:fldCharType="separate"/>
      </w:r>
      <w:r w:rsidR="00461EA3" w:rsidRPr="00564B45">
        <w:rPr>
          <w:szCs w:val="22"/>
          <w:lang w:val="sk-SK"/>
        </w:rPr>
        <w:fldChar w:fldCharType="end"/>
      </w:r>
      <w:r w:rsidRPr="00564B45">
        <w:rPr>
          <w:szCs w:val="22"/>
          <w:lang w:val="sk-SK"/>
        </w:rPr>
        <w:t xml:space="preserve"> ÁNO</w:t>
      </w:r>
      <w:r w:rsidR="00170DEA" w:rsidRPr="00564B45">
        <w:rPr>
          <w:szCs w:val="22"/>
          <w:lang w:val="sk-SK"/>
        </w:rPr>
        <w:t xml:space="preserve"> </w:t>
      </w:r>
      <w:r w:rsidR="00797F62" w:rsidRPr="00564B45">
        <w:rPr>
          <w:szCs w:val="22"/>
          <w:lang w:val="sk-SK"/>
        </w:rPr>
        <w:tab/>
      </w:r>
      <w:r w:rsidR="00461EA3" w:rsidRPr="00564B4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13619" w:rsidRPr="00564B45">
        <w:rPr>
          <w:szCs w:val="22"/>
          <w:lang w:val="sk-SK"/>
        </w:rPr>
        <w:instrText xml:space="preserve"> FORMCHECKBOX </w:instrText>
      </w:r>
      <w:r w:rsidR="00461EA3" w:rsidRPr="00564B45">
        <w:rPr>
          <w:szCs w:val="22"/>
          <w:lang w:val="sk-SK"/>
        </w:rPr>
      </w:r>
      <w:r w:rsidR="00461EA3" w:rsidRPr="00564B45">
        <w:rPr>
          <w:szCs w:val="22"/>
          <w:lang w:val="sk-SK"/>
        </w:rPr>
        <w:fldChar w:fldCharType="separate"/>
      </w:r>
      <w:r w:rsidR="00461EA3" w:rsidRPr="00564B45">
        <w:rPr>
          <w:szCs w:val="22"/>
          <w:lang w:val="sk-SK"/>
        </w:rPr>
        <w:fldChar w:fldCharType="end"/>
      </w:r>
      <w:r w:rsidRPr="00564B45">
        <w:rPr>
          <w:szCs w:val="22"/>
          <w:lang w:val="sk-SK"/>
        </w:rPr>
        <w:t xml:space="preserve"> NIE</w:t>
      </w:r>
      <w:r w:rsidRPr="00564B45">
        <w:rPr>
          <w:szCs w:val="22"/>
          <w:lang w:val="sk-SK"/>
        </w:rPr>
        <w:tab/>
      </w:r>
    </w:p>
    <w:p w14:paraId="7DFE8080" w14:textId="77777777" w:rsidR="00E4601E" w:rsidRDefault="00E4601E" w:rsidP="00E4601E">
      <w:pPr>
        <w:tabs>
          <w:tab w:val="left" w:pos="5954"/>
          <w:tab w:val="left" w:pos="7371"/>
        </w:tabs>
        <w:rPr>
          <w:szCs w:val="22"/>
          <w:lang w:val="sk-SK"/>
        </w:rPr>
      </w:pPr>
    </w:p>
    <w:p w14:paraId="0B52DFEC" w14:textId="77777777" w:rsidR="00E4601E" w:rsidRDefault="00E4601E" w:rsidP="00E4601E">
      <w:pPr>
        <w:tabs>
          <w:tab w:val="left" w:pos="5954"/>
          <w:tab w:val="left" w:pos="7371"/>
        </w:tabs>
        <w:rPr>
          <w:szCs w:val="22"/>
          <w:lang w:val="sk-SK"/>
        </w:rPr>
      </w:pPr>
    </w:p>
    <w:p w14:paraId="65E9F5F8" w14:textId="77777777" w:rsidR="00E4601E" w:rsidRDefault="00E4601E" w:rsidP="00E4601E">
      <w:pPr>
        <w:tabs>
          <w:tab w:val="left" w:pos="5954"/>
          <w:tab w:val="left" w:pos="7371"/>
        </w:tabs>
        <w:rPr>
          <w:szCs w:val="22"/>
          <w:lang w:val="sk-SK"/>
        </w:rPr>
      </w:pPr>
    </w:p>
    <w:p w14:paraId="78654EBB" w14:textId="77777777" w:rsidR="00E4601E" w:rsidRPr="0021720C" w:rsidRDefault="00E4601E" w:rsidP="00E4601E">
      <w:pPr>
        <w:tabs>
          <w:tab w:val="left" w:pos="5954"/>
          <w:tab w:val="left" w:pos="7371"/>
        </w:tabs>
        <w:rPr>
          <w:szCs w:val="22"/>
          <w:lang w:val="sk-SK"/>
        </w:rPr>
      </w:pPr>
    </w:p>
    <w:p w14:paraId="7CA8FEBA" w14:textId="77777777" w:rsidR="00F806BA" w:rsidRPr="0021720C" w:rsidRDefault="00C9279C" w:rsidP="00F806BA">
      <w:pPr>
        <w:pStyle w:val="Nadpis3"/>
      </w:pPr>
      <w:bookmarkStart w:id="277" w:name="_Toc156113630"/>
      <w:r w:rsidRPr="0021720C">
        <w:lastRenderedPageBreak/>
        <w:t>Prehľad o sociálnom fonde</w:t>
      </w:r>
      <w:bookmarkEnd w:id="277"/>
    </w:p>
    <w:p w14:paraId="7A410E2B" w14:textId="77777777" w:rsidR="0002004E" w:rsidRPr="0021720C" w:rsidRDefault="0002004E">
      <w:pPr>
        <w:rPr>
          <w:szCs w:val="22"/>
          <w:lang w:val="sk-SK"/>
        </w:rPr>
      </w:pPr>
    </w:p>
    <w:p w14:paraId="2CC97757" w14:textId="77777777" w:rsidR="00DD36B4" w:rsidRPr="0021720C" w:rsidRDefault="00B0325E">
      <w:pPr>
        <w:rPr>
          <w:rFonts w:cs="TimesNewRomanPSMT"/>
          <w:szCs w:val="22"/>
          <w:lang w:val="sk-SK"/>
        </w:rPr>
      </w:pPr>
      <w:r w:rsidRPr="0021720C">
        <w:rPr>
          <w:rFonts w:cs="TimesNewRomanPSMT"/>
          <w:szCs w:val="22"/>
          <w:lang w:val="sk-SK"/>
        </w:rPr>
        <w:t>Tvorba a čerpanie sociálneho fondu v priebehu účtovného obdobia sú znázornené v nasledujúcom prehľade:</w:t>
      </w:r>
    </w:p>
    <w:p w14:paraId="7A43D877" w14:textId="77777777" w:rsidR="0007040E" w:rsidRPr="005453AD" w:rsidRDefault="0007040E">
      <w:pPr>
        <w:rPr>
          <w:szCs w:val="22"/>
          <w:highlight w:val="yellow"/>
          <w:lang w:val="sk-SK"/>
        </w:rPr>
      </w:pPr>
    </w:p>
    <w:bookmarkStart w:id="278" w:name="_MON_1393759333"/>
    <w:bookmarkStart w:id="279" w:name="_MON_1389448303"/>
    <w:bookmarkStart w:id="280" w:name="_MON_1387717418"/>
    <w:bookmarkStart w:id="281" w:name="_MON_1392034440"/>
    <w:bookmarkStart w:id="282" w:name="_MON_1387717427"/>
    <w:bookmarkStart w:id="283" w:name="_MON_1387717465"/>
    <w:bookmarkStart w:id="284" w:name="_MON_1387717473"/>
    <w:bookmarkStart w:id="285" w:name="_MON_1387963191"/>
    <w:bookmarkEnd w:id="278"/>
    <w:bookmarkEnd w:id="279"/>
    <w:bookmarkEnd w:id="280"/>
    <w:bookmarkEnd w:id="281"/>
    <w:bookmarkEnd w:id="282"/>
    <w:bookmarkEnd w:id="283"/>
    <w:bookmarkEnd w:id="284"/>
    <w:bookmarkEnd w:id="285"/>
    <w:bookmarkStart w:id="286" w:name="_MON_1388493533"/>
    <w:bookmarkEnd w:id="286"/>
    <w:p w14:paraId="17D43802" w14:textId="0C0EC8F4" w:rsidR="00AB09D2" w:rsidRPr="005453AD" w:rsidRDefault="0021720C">
      <w:pPr>
        <w:rPr>
          <w:szCs w:val="22"/>
          <w:highlight w:val="yellow"/>
          <w:lang w:val="sk-SK"/>
        </w:rPr>
      </w:pPr>
      <w:r w:rsidRPr="0021720C">
        <w:rPr>
          <w:szCs w:val="22"/>
          <w:lang w:val="sk-SK"/>
        </w:rPr>
        <w:object w:dxaOrig="9088" w:dyaOrig="2488" w14:anchorId="760ACA71">
          <v:shape id="_x0000_i1047" type="#_x0000_t75" style="width:6in;height:119.7pt" o:ole="">
            <v:imagedata r:id="rId55" o:title=""/>
          </v:shape>
          <o:OLEObject Type="Embed" ProgID="Excel.Sheet.12" ShapeID="_x0000_i1047" DrawAspect="Content" ObjectID="_1803281459" r:id="rId56"/>
        </w:object>
      </w:r>
    </w:p>
    <w:p w14:paraId="4375520F" w14:textId="77777777" w:rsidR="00180452" w:rsidRPr="005453AD" w:rsidRDefault="00180452" w:rsidP="00B0325E">
      <w:pPr>
        <w:autoSpaceDE w:val="0"/>
        <w:autoSpaceDN w:val="0"/>
        <w:adjustRightInd w:val="0"/>
        <w:rPr>
          <w:rFonts w:cs="TimesNewRomanPSMT"/>
          <w:szCs w:val="22"/>
          <w:highlight w:val="yellow"/>
          <w:lang w:val="sk-SK"/>
        </w:rPr>
      </w:pPr>
    </w:p>
    <w:p w14:paraId="06D9DF2C" w14:textId="77777777" w:rsidR="00180452" w:rsidRPr="0021720C" w:rsidRDefault="00DD36B4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21720C">
        <w:rPr>
          <w:rFonts w:cs="TimesNewRomanPSMT"/>
          <w:szCs w:val="22"/>
          <w:lang w:val="sk-SK"/>
        </w:rPr>
        <w:t>Sociálny fond</w:t>
      </w:r>
      <w:r w:rsidR="00B0325E" w:rsidRPr="0021720C">
        <w:rPr>
          <w:rFonts w:cs="TimesNewRomanPSMT"/>
          <w:szCs w:val="22"/>
          <w:lang w:val="sk-SK"/>
        </w:rPr>
        <w:t xml:space="preserve"> sa podľa zákona o sociálnom fonde tvorí povinne na</w:t>
      </w:r>
      <w:r w:rsidRPr="0021720C">
        <w:rPr>
          <w:rFonts w:cs="TimesNewRomanPSMT"/>
          <w:szCs w:val="22"/>
          <w:lang w:val="sk-SK"/>
        </w:rPr>
        <w:t xml:space="preserve"> ťarchu nákladov.</w:t>
      </w:r>
      <w:r w:rsidR="00B0325E" w:rsidRPr="0021720C">
        <w:rPr>
          <w:rFonts w:cs="TimesNewRomanPSMT"/>
          <w:szCs w:val="22"/>
          <w:lang w:val="sk-SK"/>
        </w:rPr>
        <w:t xml:space="preserve"> Sociálny fond sa podľa zákona o sociálnom fonde čerpá na sociálne, zdravotné, rekreačné a iné potreby zamestnancov</w:t>
      </w:r>
    </w:p>
    <w:p w14:paraId="6F5346AA" w14:textId="77777777" w:rsidR="00DD36B4" w:rsidRPr="0021720C" w:rsidRDefault="00DD36B4" w:rsidP="00DD36B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21720C">
        <w:rPr>
          <w:rFonts w:cs="TimesNewRomanPSMT"/>
          <w:szCs w:val="22"/>
          <w:lang w:val="sk-SK"/>
        </w:rPr>
        <w:t>(spoločnosť použila vytvorený SF ako príspevok na stravné lístky, darčekové poukážky zamestnancom a regeneráciu zamestnancov).</w:t>
      </w:r>
    </w:p>
    <w:p w14:paraId="4CDE2C70" w14:textId="77777777" w:rsidR="00CA54D4" w:rsidRPr="005453AD" w:rsidRDefault="00CA54D4" w:rsidP="00B0325E">
      <w:pPr>
        <w:autoSpaceDE w:val="0"/>
        <w:autoSpaceDN w:val="0"/>
        <w:adjustRightInd w:val="0"/>
        <w:rPr>
          <w:rFonts w:cs="TimesNewRomanPSMT"/>
          <w:szCs w:val="22"/>
          <w:highlight w:val="yellow"/>
          <w:lang w:val="sk-SK"/>
        </w:rPr>
      </w:pPr>
    </w:p>
    <w:p w14:paraId="1FCA0AC4" w14:textId="77777777" w:rsidR="004A7C5B" w:rsidRPr="00113C51" w:rsidRDefault="00C9279C" w:rsidP="00071FC0">
      <w:pPr>
        <w:pStyle w:val="Nadpis2"/>
        <w:rPr>
          <w:lang w:val="sk-SK"/>
        </w:rPr>
      </w:pPr>
      <w:bookmarkStart w:id="287" w:name="_Toc156113632"/>
      <w:r w:rsidRPr="00113C51">
        <w:rPr>
          <w:lang w:val="sk-SK"/>
        </w:rPr>
        <w:t>Bankové úvery, pôžičky a návratné finančné výpomoci</w:t>
      </w:r>
      <w:bookmarkEnd w:id="287"/>
    </w:p>
    <w:p w14:paraId="250BCB4F" w14:textId="77777777" w:rsidR="00CC11DC" w:rsidRPr="00113C51" w:rsidRDefault="00CC11DC" w:rsidP="00CC11DC">
      <w:pPr>
        <w:rPr>
          <w:szCs w:val="22"/>
          <w:lang w:val="sk-SK"/>
        </w:rPr>
      </w:pPr>
    </w:p>
    <w:p w14:paraId="508361D3" w14:textId="77777777" w:rsidR="004A7C5B" w:rsidRPr="00113C51" w:rsidRDefault="00C9279C" w:rsidP="00FE624B">
      <w:pPr>
        <w:pStyle w:val="Pta"/>
        <w:numPr>
          <w:ilvl w:val="0"/>
          <w:numId w:val="36"/>
        </w:numPr>
        <w:ind w:left="0" w:firstLine="0"/>
        <w:rPr>
          <w:snapToGrid w:val="0"/>
          <w:szCs w:val="22"/>
          <w:lang w:val="sk-SK" w:eastAsia="de-DE"/>
        </w:rPr>
      </w:pPr>
      <w:r w:rsidRPr="00113C51">
        <w:rPr>
          <w:snapToGrid w:val="0"/>
          <w:szCs w:val="22"/>
          <w:lang w:val="sk-SK" w:eastAsia="de-DE"/>
        </w:rPr>
        <w:t>Pôžičky a návratné finančné výpomoci</w:t>
      </w:r>
    </w:p>
    <w:p w14:paraId="5B4CCA78" w14:textId="77777777" w:rsidR="003E56DB" w:rsidRPr="00113C51" w:rsidRDefault="003E56DB" w:rsidP="0056061E">
      <w:pPr>
        <w:pStyle w:val="Hlavika"/>
        <w:rPr>
          <w:snapToGrid w:val="0"/>
          <w:szCs w:val="22"/>
          <w:lang w:val="sk-SK" w:eastAsia="de-DE"/>
        </w:rPr>
      </w:pPr>
    </w:p>
    <w:bookmarkStart w:id="288" w:name="_MON_1387963330"/>
    <w:bookmarkStart w:id="289" w:name="_MON_1388495436"/>
    <w:bookmarkStart w:id="290" w:name="_MON_1388495446"/>
    <w:bookmarkStart w:id="291" w:name="_MON_1388495523"/>
    <w:bookmarkStart w:id="292" w:name="_MON_1388495538"/>
    <w:bookmarkStart w:id="293" w:name="_MON_1388495552"/>
    <w:bookmarkStart w:id="294" w:name="_MON_1389448338"/>
    <w:bookmarkStart w:id="295" w:name="_MON_1387789740"/>
    <w:bookmarkStart w:id="296" w:name="_MON_1392034489"/>
    <w:bookmarkStart w:id="297" w:name="_MON_1387789752"/>
    <w:bookmarkStart w:id="298" w:name="_MON_1387963293"/>
    <w:bookmarkEnd w:id="288"/>
    <w:bookmarkEnd w:id="289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Start w:id="299" w:name="_MON_1387963304"/>
    <w:bookmarkEnd w:id="299"/>
    <w:p w14:paraId="2C00503C" w14:textId="18EC201E" w:rsidR="009A602E" w:rsidRPr="005453AD" w:rsidRDefault="00AA4118" w:rsidP="0056061E">
      <w:pPr>
        <w:pStyle w:val="Hlavika"/>
        <w:rPr>
          <w:snapToGrid w:val="0"/>
          <w:szCs w:val="22"/>
          <w:highlight w:val="yellow"/>
          <w:lang w:val="sk-SK" w:eastAsia="de-DE"/>
        </w:rPr>
      </w:pPr>
      <w:r w:rsidRPr="007A58E6">
        <w:rPr>
          <w:snapToGrid w:val="0"/>
          <w:szCs w:val="22"/>
          <w:lang w:val="sk-SK" w:eastAsia="de-DE"/>
        </w:rPr>
        <w:object w:dxaOrig="10031" w:dyaOrig="3722" w14:anchorId="170542B8">
          <v:shape id="_x0000_i1048" type="#_x0000_t75" style="width:474.1pt;height:173.9pt" o:ole="">
            <v:imagedata r:id="rId57" o:title=""/>
          </v:shape>
          <o:OLEObject Type="Embed" ProgID="Excel.Sheet.12" ShapeID="_x0000_i1048" DrawAspect="Content" ObjectID="_1803281460" r:id="rId58"/>
        </w:object>
      </w:r>
    </w:p>
    <w:p w14:paraId="2312E431" w14:textId="77777777" w:rsidR="00CC11DC" w:rsidRPr="005453AD" w:rsidRDefault="00CC11DC" w:rsidP="00CC11DC">
      <w:pPr>
        <w:rPr>
          <w:i/>
          <w:color w:val="FF0000"/>
          <w:szCs w:val="22"/>
          <w:highlight w:val="yellow"/>
          <w:lang w:val="sk-SK"/>
        </w:rPr>
      </w:pPr>
    </w:p>
    <w:p w14:paraId="3AEF4CCD" w14:textId="77777777" w:rsidR="004A7C5B" w:rsidRPr="00D87965" w:rsidRDefault="00C9279C" w:rsidP="007E70D9">
      <w:pPr>
        <w:pStyle w:val="Nadpis2"/>
        <w:rPr>
          <w:lang w:val="sk-SK"/>
        </w:rPr>
      </w:pPr>
      <w:bookmarkStart w:id="300" w:name="_Toc156113635"/>
      <w:r w:rsidRPr="00D87965">
        <w:rPr>
          <w:lang w:val="sk-SK"/>
        </w:rPr>
        <w:t>Finančný prenájom (nájomca)</w:t>
      </w:r>
      <w:bookmarkEnd w:id="300"/>
    </w:p>
    <w:p w14:paraId="09621537" w14:textId="77777777" w:rsidR="00B57A6F" w:rsidRPr="00D87965" w:rsidRDefault="00B57A6F">
      <w:pPr>
        <w:rPr>
          <w:szCs w:val="22"/>
          <w:lang w:val="sk-SK"/>
        </w:rPr>
      </w:pPr>
    </w:p>
    <w:p w14:paraId="12D49010" w14:textId="0AEA10F6" w:rsidR="00626DEF" w:rsidRPr="00D87965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D87965">
        <w:rPr>
          <w:rFonts w:cs="TimesNewRomanPSMT"/>
          <w:szCs w:val="22"/>
          <w:lang w:val="sk-SK"/>
        </w:rPr>
        <w:t>Spoločnosť má záväzky z finančného prenájmu</w:t>
      </w:r>
      <w:r w:rsidR="00A40E98" w:rsidRPr="00D87965">
        <w:rPr>
          <w:rFonts w:cs="TimesNewRomanPSMT"/>
          <w:szCs w:val="22"/>
          <w:lang w:val="sk-SK"/>
        </w:rPr>
        <w:t xml:space="preserve"> </w:t>
      </w:r>
      <w:r w:rsidR="00295458" w:rsidRPr="00D87965">
        <w:rPr>
          <w:rFonts w:cs="TimesNewRomanPSMT"/>
          <w:szCs w:val="22"/>
          <w:lang w:val="sk-SK"/>
        </w:rPr>
        <w:t xml:space="preserve">zo </w:t>
      </w:r>
      <w:r w:rsidR="00D87965" w:rsidRPr="00D87965">
        <w:rPr>
          <w:rFonts w:cs="TimesNewRomanPSMT"/>
          <w:szCs w:val="22"/>
          <w:lang w:val="sk-SK"/>
        </w:rPr>
        <w:t>7</w:t>
      </w:r>
      <w:r w:rsidR="00295458" w:rsidRPr="00D87965">
        <w:rPr>
          <w:rFonts w:cs="TimesNewRomanPSMT"/>
          <w:szCs w:val="22"/>
          <w:lang w:val="sk-SK"/>
        </w:rPr>
        <w:t xml:space="preserve"> lízingových zmlúv</w:t>
      </w:r>
      <w:r w:rsidRPr="00D87965">
        <w:rPr>
          <w:rFonts w:cs="TimesNewRomanPSMT"/>
          <w:szCs w:val="22"/>
          <w:lang w:val="sk-SK"/>
        </w:rPr>
        <w:t>. Výška budúcich platieb rozdelená na istinu a finančný náklad podľa doby splatnosti je uvedená v nasledujúcom prehľade:</w:t>
      </w:r>
    </w:p>
    <w:p w14:paraId="7FA76850" w14:textId="77777777" w:rsidR="00971314" w:rsidRPr="005453AD" w:rsidRDefault="00971314" w:rsidP="008E469A">
      <w:pPr>
        <w:autoSpaceDE w:val="0"/>
        <w:autoSpaceDN w:val="0"/>
        <w:adjustRightInd w:val="0"/>
        <w:rPr>
          <w:szCs w:val="22"/>
          <w:highlight w:val="yellow"/>
          <w:lang w:val="sk-SK"/>
        </w:rPr>
      </w:pPr>
    </w:p>
    <w:bookmarkStart w:id="301" w:name="_MON_1387963433"/>
    <w:bookmarkStart w:id="302" w:name="_MON_1388568460"/>
    <w:bookmarkStart w:id="303" w:name="_MON_1388568479"/>
    <w:bookmarkStart w:id="304" w:name="_MON_1388568496"/>
    <w:bookmarkStart w:id="305" w:name="_MON_1388569308"/>
    <w:bookmarkStart w:id="306" w:name="_MON_1389448390"/>
    <w:bookmarkStart w:id="307" w:name="_MON_1387717675"/>
    <w:bookmarkStart w:id="308" w:name="_MON_1392034546"/>
    <w:bookmarkStart w:id="309" w:name="_MON_1392034575"/>
    <w:bookmarkStart w:id="310" w:name="_MON_1387717696"/>
    <w:bookmarkStart w:id="311" w:name="_MON_1387717722"/>
    <w:bookmarkStart w:id="312" w:name="_MON_1387717737"/>
    <w:bookmarkEnd w:id="301"/>
    <w:bookmarkEnd w:id="302"/>
    <w:bookmarkEnd w:id="303"/>
    <w:bookmarkEnd w:id="304"/>
    <w:bookmarkEnd w:id="305"/>
    <w:bookmarkEnd w:id="306"/>
    <w:bookmarkEnd w:id="307"/>
    <w:bookmarkEnd w:id="308"/>
    <w:bookmarkEnd w:id="309"/>
    <w:bookmarkEnd w:id="310"/>
    <w:bookmarkEnd w:id="311"/>
    <w:bookmarkEnd w:id="312"/>
    <w:bookmarkStart w:id="313" w:name="_MON_1387717749"/>
    <w:bookmarkEnd w:id="313"/>
    <w:p w14:paraId="5459AF3C" w14:textId="0A3797D8" w:rsidR="00AB09D2" w:rsidRPr="005453AD" w:rsidRDefault="00D87965">
      <w:pPr>
        <w:rPr>
          <w:szCs w:val="22"/>
          <w:highlight w:val="yellow"/>
          <w:lang w:val="sk-SK"/>
        </w:rPr>
      </w:pPr>
      <w:r w:rsidRPr="00D87965">
        <w:rPr>
          <w:szCs w:val="22"/>
          <w:lang w:val="sk-SK"/>
        </w:rPr>
        <w:object w:dxaOrig="9634" w:dyaOrig="2921" w14:anchorId="3FDD5573">
          <v:shape id="_x0000_i1049" type="#_x0000_t75" style="width:441.35pt;height:138.4pt" o:ole="">
            <v:imagedata r:id="rId59" o:title=""/>
          </v:shape>
          <o:OLEObject Type="Embed" ProgID="Excel.Sheet.12" ShapeID="_x0000_i1049" DrawAspect="Content" ObjectID="_1803281461" r:id="rId60"/>
        </w:object>
      </w:r>
    </w:p>
    <w:p w14:paraId="0468D53C" w14:textId="77777777" w:rsidR="00DA5810" w:rsidRDefault="00DA5810">
      <w:pPr>
        <w:rPr>
          <w:szCs w:val="22"/>
          <w:highlight w:val="yellow"/>
          <w:lang w:val="sk-SK"/>
        </w:rPr>
      </w:pPr>
    </w:p>
    <w:p w14:paraId="798B69DC" w14:textId="77777777" w:rsidR="00E4601E" w:rsidRDefault="00E4601E">
      <w:pPr>
        <w:rPr>
          <w:szCs w:val="22"/>
          <w:highlight w:val="yellow"/>
          <w:lang w:val="sk-SK"/>
        </w:rPr>
      </w:pPr>
    </w:p>
    <w:p w14:paraId="1F03632B" w14:textId="77777777" w:rsidR="00E4601E" w:rsidRPr="005453AD" w:rsidRDefault="00E4601E">
      <w:pPr>
        <w:rPr>
          <w:szCs w:val="22"/>
          <w:highlight w:val="yellow"/>
          <w:lang w:val="sk-SK"/>
        </w:rPr>
      </w:pPr>
    </w:p>
    <w:p w14:paraId="623AF432" w14:textId="77777777" w:rsidR="004A7C5B" w:rsidRPr="00D87965" w:rsidRDefault="00C9279C" w:rsidP="00B04402">
      <w:pPr>
        <w:pStyle w:val="Nadpis1"/>
      </w:pPr>
      <w:bookmarkStart w:id="314" w:name="_Toc156113636"/>
      <w:r w:rsidRPr="00D87965">
        <w:lastRenderedPageBreak/>
        <w:t>INFORMÁCIE O VÝNOSOCH</w:t>
      </w:r>
      <w:bookmarkEnd w:id="314"/>
    </w:p>
    <w:p w14:paraId="0AB6FE54" w14:textId="77777777" w:rsidR="00160FEA" w:rsidRPr="00D87965" w:rsidRDefault="00160FEA">
      <w:pPr>
        <w:rPr>
          <w:i/>
          <w:color w:val="FF0000"/>
          <w:szCs w:val="22"/>
          <w:lang w:val="sk-SK"/>
        </w:rPr>
      </w:pPr>
    </w:p>
    <w:p w14:paraId="2947A007" w14:textId="77777777" w:rsidR="00160FEA" w:rsidRPr="00D87965" w:rsidRDefault="00160FEA">
      <w:pPr>
        <w:rPr>
          <w:lang w:val="sk-SK"/>
        </w:rPr>
      </w:pPr>
    </w:p>
    <w:p w14:paraId="3BD2F945" w14:textId="77777777" w:rsidR="004A7C5B" w:rsidRPr="00D87965" w:rsidRDefault="00C9279C" w:rsidP="007E70D9">
      <w:pPr>
        <w:pStyle w:val="Nadpis2"/>
        <w:rPr>
          <w:lang w:val="sk-SK"/>
        </w:rPr>
      </w:pPr>
      <w:bookmarkStart w:id="315" w:name="_Toc156113637"/>
      <w:r w:rsidRPr="00D87965">
        <w:rPr>
          <w:lang w:val="sk-SK"/>
        </w:rPr>
        <w:t>Tržby za vlastné výrobky a tovar podľa jednotlivých typov výrobkov a služieb a hlavných oblastí odbytu</w:t>
      </w:r>
      <w:bookmarkEnd w:id="315"/>
    </w:p>
    <w:p w14:paraId="27B1A5E8" w14:textId="77777777" w:rsidR="008E469A" w:rsidRPr="00D87965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14:paraId="653686F3" w14:textId="77777777" w:rsidR="00452463" w:rsidRPr="00D87965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D87965">
        <w:rPr>
          <w:rFonts w:cs="TimesNewRomanPSMT"/>
          <w:szCs w:val="22"/>
          <w:lang w:val="sk-SK"/>
        </w:rPr>
        <w:t>Tržby za vlastné výkony a tovar podľa jednotlivých segmentov, t. j. podľa typov výrobkov a služieb a podľa hlavných</w:t>
      </w:r>
      <w:r w:rsidR="00E36838" w:rsidRPr="00D87965">
        <w:rPr>
          <w:rFonts w:cs="TimesNewRomanPSMT"/>
          <w:szCs w:val="22"/>
          <w:lang w:val="sk-SK"/>
        </w:rPr>
        <w:t xml:space="preserve"> oblastí odbytu</w:t>
      </w:r>
      <w:r w:rsidRPr="00D87965">
        <w:rPr>
          <w:rFonts w:cs="TimesNewRomanPSMT"/>
          <w:szCs w:val="22"/>
          <w:lang w:val="sk-SK"/>
        </w:rPr>
        <w:t xml:space="preserve"> sú uvedené v nasledujúcom prehľade:</w:t>
      </w:r>
    </w:p>
    <w:p w14:paraId="77E41807" w14:textId="77777777" w:rsidR="00511224" w:rsidRPr="00D87965" w:rsidRDefault="00511224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14:paraId="047AB923" w14:textId="77777777" w:rsidR="007E4F4B" w:rsidRPr="005453AD" w:rsidRDefault="007E4F4B" w:rsidP="008E469A">
      <w:pPr>
        <w:autoSpaceDE w:val="0"/>
        <w:autoSpaceDN w:val="0"/>
        <w:adjustRightInd w:val="0"/>
        <w:rPr>
          <w:rFonts w:cs="TimesNewRomanPSMT"/>
          <w:szCs w:val="22"/>
          <w:highlight w:val="yellow"/>
          <w:lang w:val="sk-SK"/>
        </w:rPr>
      </w:pPr>
    </w:p>
    <w:bookmarkStart w:id="316" w:name="_MON_1392034616"/>
    <w:bookmarkEnd w:id="316"/>
    <w:p w14:paraId="731D191A" w14:textId="417B086C" w:rsidR="007E4F4B" w:rsidRPr="005453AD" w:rsidRDefault="00516331" w:rsidP="008E469A">
      <w:pPr>
        <w:autoSpaceDE w:val="0"/>
        <w:autoSpaceDN w:val="0"/>
        <w:adjustRightInd w:val="0"/>
        <w:rPr>
          <w:rFonts w:cs="TimesNewRomanPSMT"/>
          <w:szCs w:val="22"/>
          <w:highlight w:val="yellow"/>
          <w:lang w:val="sk-SK"/>
        </w:rPr>
      </w:pPr>
      <w:r w:rsidRPr="00516331">
        <w:rPr>
          <w:lang w:val="sk-SK"/>
        </w:rPr>
        <w:object w:dxaOrig="10175" w:dyaOrig="3173" w14:anchorId="2923F6FE">
          <v:shape id="_x0000_i1050" type="#_x0000_t75" style="width:471.25pt;height:156.15pt" o:ole="">
            <v:imagedata r:id="rId61" o:title=""/>
          </v:shape>
          <o:OLEObject Type="Embed" ProgID="Excel.Sheet.12" ShapeID="_x0000_i1050" DrawAspect="Content" ObjectID="_1803281462" r:id="rId62"/>
        </w:object>
      </w:r>
    </w:p>
    <w:p w14:paraId="3E58ECC9" w14:textId="77777777" w:rsidR="0007040E" w:rsidRPr="005453AD" w:rsidRDefault="0007040E">
      <w:pPr>
        <w:rPr>
          <w:snapToGrid w:val="0"/>
          <w:szCs w:val="22"/>
          <w:highlight w:val="yellow"/>
          <w:lang w:val="sk-SK" w:eastAsia="de-DE"/>
        </w:rPr>
      </w:pPr>
      <w:bookmarkStart w:id="317" w:name="_MON_1388569048"/>
      <w:bookmarkStart w:id="318" w:name="_MON_1389448409"/>
      <w:bookmarkStart w:id="319" w:name="_MON_1387717789"/>
      <w:bookmarkStart w:id="320" w:name="_MON_1393659988"/>
      <w:bookmarkStart w:id="321" w:name="_MON_1392034591"/>
      <w:bookmarkStart w:id="322" w:name="_MON_1392034616"/>
      <w:bookmarkStart w:id="323" w:name="_MON_1387718063"/>
      <w:bookmarkStart w:id="324" w:name="_MON_1387963471"/>
      <w:bookmarkStart w:id="325" w:name="_MON_1388568532"/>
      <w:bookmarkStart w:id="326" w:name="_MON_1388568995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</w:p>
    <w:p w14:paraId="7480BC0C" w14:textId="77777777" w:rsidR="00160FEA" w:rsidRPr="005453AD" w:rsidRDefault="00160FEA">
      <w:pPr>
        <w:rPr>
          <w:snapToGrid w:val="0"/>
          <w:szCs w:val="22"/>
          <w:highlight w:val="yellow"/>
          <w:lang w:val="sk-SK" w:eastAsia="de-DE"/>
        </w:rPr>
      </w:pPr>
    </w:p>
    <w:p w14:paraId="09BB212F" w14:textId="77777777" w:rsidR="004A7C5B" w:rsidRPr="00FB3DB4" w:rsidRDefault="008E469A" w:rsidP="007E70D9">
      <w:pPr>
        <w:pStyle w:val="Nadpis2"/>
        <w:rPr>
          <w:lang w:val="sk-SK"/>
        </w:rPr>
      </w:pPr>
      <w:r w:rsidRPr="00FB3DB4">
        <w:rPr>
          <w:lang w:val="sk-SK"/>
        </w:rPr>
        <w:t>Zmena stavu zásob vlastnej výroby</w:t>
      </w:r>
    </w:p>
    <w:p w14:paraId="6AF4AF42" w14:textId="77777777" w:rsidR="00160FEA" w:rsidRPr="005453AD" w:rsidRDefault="00160FEA" w:rsidP="00160FEA">
      <w:pPr>
        <w:rPr>
          <w:i/>
          <w:color w:val="FF0000"/>
          <w:szCs w:val="22"/>
          <w:highlight w:val="yellow"/>
          <w:lang w:val="sk-SK"/>
        </w:rPr>
      </w:pPr>
    </w:p>
    <w:p w14:paraId="47F4771B" w14:textId="1B2E12CE" w:rsidR="00F83C03" w:rsidRPr="000A1BB8" w:rsidRDefault="00F83C03" w:rsidP="00F83C0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0A1BB8">
        <w:rPr>
          <w:rFonts w:cs="TimesNewRomanPSMT"/>
          <w:szCs w:val="22"/>
          <w:lang w:val="sk-SK"/>
        </w:rPr>
        <w:t xml:space="preserve">Zmena stavu zásob vlastnej výroby vykázaná vo výkaze ziskov a strát je </w:t>
      </w:r>
      <w:r w:rsidR="00376C34" w:rsidRPr="000A1BB8">
        <w:rPr>
          <w:rFonts w:cs="TimesNewRomanPSMT"/>
          <w:szCs w:val="22"/>
          <w:lang w:val="sk-SK"/>
        </w:rPr>
        <w:t>z</w:t>
      </w:r>
      <w:r w:rsidR="00094B0F" w:rsidRPr="000A1BB8">
        <w:rPr>
          <w:rFonts w:cs="TimesNewRomanPSMT"/>
          <w:szCs w:val="22"/>
          <w:lang w:val="sk-SK"/>
        </w:rPr>
        <w:t>níženie o</w:t>
      </w:r>
      <w:r w:rsidR="000A1BB8" w:rsidRPr="000A1BB8">
        <w:rPr>
          <w:rFonts w:cs="TimesNewRomanPSMT"/>
          <w:szCs w:val="22"/>
          <w:lang w:val="sk-SK"/>
        </w:rPr>
        <w:t> 4 203</w:t>
      </w:r>
      <w:r w:rsidR="00505BFC" w:rsidRPr="000A1BB8">
        <w:rPr>
          <w:rFonts w:cs="TimesNewRomanPSMT"/>
          <w:szCs w:val="22"/>
          <w:lang w:val="sk-SK"/>
        </w:rPr>
        <w:t xml:space="preserve"> </w:t>
      </w:r>
      <w:r w:rsidRPr="000A1BB8">
        <w:rPr>
          <w:rFonts w:cs="TimesNewRomanPSMT"/>
          <w:szCs w:val="22"/>
          <w:lang w:val="sk-SK"/>
        </w:rPr>
        <w:t xml:space="preserve">EUR (v roku </w:t>
      </w:r>
      <w:r w:rsidR="00FC0A86" w:rsidRPr="000A1BB8">
        <w:rPr>
          <w:rFonts w:cs="TimesNewRomanPSMT"/>
          <w:szCs w:val="22"/>
          <w:lang w:val="sk-SK"/>
        </w:rPr>
        <w:t>202</w:t>
      </w:r>
      <w:r w:rsidR="000A1BB8" w:rsidRPr="000A1BB8">
        <w:rPr>
          <w:rFonts w:cs="TimesNewRomanPSMT"/>
          <w:szCs w:val="22"/>
          <w:lang w:val="sk-SK"/>
        </w:rPr>
        <w:t>3</w:t>
      </w:r>
      <w:r w:rsidR="002A7295" w:rsidRPr="000A1BB8">
        <w:rPr>
          <w:rFonts w:cs="TimesNewRomanPSMT"/>
          <w:szCs w:val="22"/>
          <w:lang w:val="sk-SK"/>
        </w:rPr>
        <w:t xml:space="preserve"> </w:t>
      </w:r>
      <w:r w:rsidR="000A1BB8" w:rsidRPr="000A1BB8">
        <w:rPr>
          <w:rFonts w:cs="TimesNewRomanPSMT"/>
          <w:szCs w:val="22"/>
          <w:lang w:val="sk-SK"/>
        </w:rPr>
        <w:t>podobné zníženie v hodnote 3 333</w:t>
      </w:r>
      <w:r w:rsidR="00376C34" w:rsidRPr="000A1BB8">
        <w:rPr>
          <w:rFonts w:cs="TimesNewRomanPSMT"/>
          <w:szCs w:val="22"/>
          <w:lang w:val="sk-SK"/>
        </w:rPr>
        <w:t xml:space="preserve"> </w:t>
      </w:r>
      <w:r w:rsidRPr="000A1BB8">
        <w:rPr>
          <w:rFonts w:cs="TimesNewRomanPSMT"/>
          <w:szCs w:val="22"/>
          <w:lang w:val="sk-SK"/>
        </w:rPr>
        <w:t xml:space="preserve">EUR). Vychádzajúc zo súvahových položiek predstavuje </w:t>
      </w:r>
      <w:r w:rsidR="000A1BB8" w:rsidRPr="000A1BB8">
        <w:rPr>
          <w:rFonts w:cs="TimesNewRomanPSMT"/>
          <w:szCs w:val="22"/>
          <w:lang w:val="sk-SK"/>
        </w:rPr>
        <w:t xml:space="preserve">rovnaké </w:t>
      </w:r>
      <w:r w:rsidR="00094B0F" w:rsidRPr="000A1BB8">
        <w:rPr>
          <w:rFonts w:cs="TimesNewRomanPSMT"/>
          <w:szCs w:val="22"/>
          <w:lang w:val="sk-SK"/>
        </w:rPr>
        <w:t xml:space="preserve">zníženie </w:t>
      </w:r>
      <w:r w:rsidRPr="000A1BB8">
        <w:rPr>
          <w:rFonts w:cs="TimesNewRomanPSMT"/>
          <w:szCs w:val="22"/>
          <w:lang w:val="sk-SK"/>
        </w:rPr>
        <w:t>ako je to znázornené v nasledujúcom prehľade:</w:t>
      </w:r>
    </w:p>
    <w:p w14:paraId="088A11AA" w14:textId="77777777" w:rsidR="00F83C03" w:rsidRPr="000A1BB8" w:rsidRDefault="00F83C03" w:rsidP="00160FEA">
      <w:pPr>
        <w:rPr>
          <w:i/>
          <w:color w:val="FF0000"/>
          <w:szCs w:val="22"/>
          <w:lang w:val="sk-SK"/>
        </w:rPr>
      </w:pPr>
    </w:p>
    <w:p w14:paraId="773A0313" w14:textId="77777777" w:rsidR="00935F45" w:rsidRPr="005453AD" w:rsidRDefault="00935F45">
      <w:pPr>
        <w:pStyle w:val="Zkladntext"/>
        <w:rPr>
          <w:szCs w:val="22"/>
          <w:highlight w:val="yellow"/>
          <w:lang w:val="sk-SK"/>
        </w:rPr>
      </w:pPr>
    </w:p>
    <w:bookmarkStart w:id="327" w:name="_MON_1387717887"/>
    <w:bookmarkStart w:id="328" w:name="_MON_1387718055"/>
    <w:bookmarkStart w:id="329" w:name="_MON_1387718103"/>
    <w:bookmarkStart w:id="330" w:name="_MON_1387963548"/>
    <w:bookmarkStart w:id="331" w:name="_MON_1387963628"/>
    <w:bookmarkStart w:id="332" w:name="_MON_1393613455"/>
    <w:bookmarkStart w:id="333" w:name="_MON_1388569116"/>
    <w:bookmarkStart w:id="334" w:name="_MON_1393684055"/>
    <w:bookmarkStart w:id="335" w:name="_MON_1393684094"/>
    <w:bookmarkStart w:id="336" w:name="_MON_1388569247"/>
    <w:bookmarkStart w:id="337" w:name="_MON_1388569278"/>
    <w:bookmarkStart w:id="338" w:name="_MON_1393660115"/>
    <w:bookmarkStart w:id="339" w:name="_MON_1389426423"/>
    <w:bookmarkStart w:id="340" w:name="_MON_1389426441"/>
    <w:bookmarkStart w:id="341" w:name="_MON_1389448420"/>
    <w:bookmarkStart w:id="342" w:name="_MON_1389448430"/>
    <w:bookmarkStart w:id="343" w:name="_MON_1387717878"/>
    <w:bookmarkStart w:id="344" w:name="_MON_1392034620"/>
    <w:bookmarkEnd w:id="327"/>
    <w:bookmarkEnd w:id="328"/>
    <w:bookmarkEnd w:id="329"/>
    <w:bookmarkEnd w:id="330"/>
    <w:bookmarkEnd w:id="331"/>
    <w:bookmarkEnd w:id="332"/>
    <w:bookmarkEnd w:id="333"/>
    <w:bookmarkEnd w:id="334"/>
    <w:bookmarkEnd w:id="335"/>
    <w:bookmarkEnd w:id="336"/>
    <w:bookmarkEnd w:id="337"/>
    <w:bookmarkEnd w:id="338"/>
    <w:bookmarkEnd w:id="339"/>
    <w:bookmarkEnd w:id="340"/>
    <w:bookmarkEnd w:id="341"/>
    <w:bookmarkEnd w:id="342"/>
    <w:bookmarkEnd w:id="343"/>
    <w:bookmarkEnd w:id="344"/>
    <w:bookmarkStart w:id="345" w:name="_MON_1394529924"/>
    <w:bookmarkEnd w:id="345"/>
    <w:p w14:paraId="0794E64B" w14:textId="7033FAE9" w:rsidR="00CC11DC" w:rsidRPr="005453AD" w:rsidRDefault="00E85E41" w:rsidP="00CC11DC">
      <w:pPr>
        <w:rPr>
          <w:i/>
          <w:color w:val="FF0000"/>
          <w:szCs w:val="22"/>
          <w:highlight w:val="yellow"/>
          <w:lang w:val="sk-SK"/>
        </w:rPr>
      </w:pPr>
      <w:r w:rsidRPr="00E85E41">
        <w:rPr>
          <w:szCs w:val="22"/>
          <w:lang w:val="sk-SK"/>
        </w:rPr>
        <w:object w:dxaOrig="9495" w:dyaOrig="4935" w14:anchorId="63C73C6C">
          <v:shape id="_x0000_i1051" type="#_x0000_t75" style="width:441.35pt;height:228.15pt" o:ole="">
            <v:imagedata r:id="rId63" o:title=""/>
          </v:shape>
          <o:OLEObject Type="Embed" ProgID="Excel.Sheet.12" ShapeID="_x0000_i1051" DrawAspect="Content" ObjectID="_1803281463" r:id="rId64"/>
        </w:object>
      </w:r>
      <w:r w:rsidR="00CC11DC" w:rsidRPr="005453AD">
        <w:rPr>
          <w:szCs w:val="22"/>
          <w:highlight w:val="yellow"/>
          <w:lang w:val="sk-SK"/>
        </w:rPr>
        <w:t xml:space="preserve"> </w:t>
      </w:r>
    </w:p>
    <w:p w14:paraId="76537E6B" w14:textId="77777777" w:rsidR="00AB09D2" w:rsidRPr="005453AD" w:rsidRDefault="00AB09D2">
      <w:pPr>
        <w:pStyle w:val="Zkladntext"/>
        <w:rPr>
          <w:szCs w:val="22"/>
          <w:highlight w:val="yellow"/>
          <w:lang w:val="sk-SK"/>
        </w:rPr>
      </w:pPr>
    </w:p>
    <w:p w14:paraId="7C25D165" w14:textId="77777777" w:rsidR="002952D1" w:rsidRPr="000A1BB8" w:rsidRDefault="00C9279C" w:rsidP="00540603">
      <w:pPr>
        <w:pStyle w:val="Zkladntext"/>
        <w:rPr>
          <w:szCs w:val="22"/>
          <w:lang w:val="sk-SK"/>
        </w:rPr>
      </w:pPr>
      <w:r w:rsidRPr="000A1BB8">
        <w:rPr>
          <w:szCs w:val="22"/>
          <w:lang w:val="sk-SK"/>
        </w:rPr>
        <w:t>Rozdiel je spôsobený tým, že niektoré položky sa podľa slovenských právnych predpisov neúčtujú prostredníctvom zmeny stavu, ale priamo na príslušné iné účty nákladov a výnosov.</w:t>
      </w:r>
    </w:p>
    <w:p w14:paraId="51DEF9B7" w14:textId="77777777" w:rsidR="00D55E52" w:rsidRPr="005453AD" w:rsidRDefault="00D55E52" w:rsidP="00540603">
      <w:pPr>
        <w:pStyle w:val="Zkladntext"/>
        <w:rPr>
          <w:snapToGrid w:val="0"/>
          <w:szCs w:val="22"/>
          <w:highlight w:val="yellow"/>
          <w:lang w:val="sk-SK" w:eastAsia="de-DE"/>
        </w:rPr>
      </w:pPr>
    </w:p>
    <w:p w14:paraId="721EBC37" w14:textId="199C85D7" w:rsidR="00B178A6" w:rsidRPr="005453AD" w:rsidRDefault="00B178A6" w:rsidP="00540603">
      <w:pPr>
        <w:pStyle w:val="Zkladntext"/>
        <w:rPr>
          <w:snapToGrid w:val="0"/>
          <w:szCs w:val="22"/>
          <w:highlight w:val="yellow"/>
          <w:lang w:val="sk-SK" w:eastAsia="de-DE"/>
        </w:rPr>
      </w:pPr>
    </w:p>
    <w:p w14:paraId="24C73C95" w14:textId="77777777" w:rsidR="00A97775" w:rsidRDefault="00A97775" w:rsidP="00540603">
      <w:pPr>
        <w:pStyle w:val="Zkladntext"/>
        <w:rPr>
          <w:snapToGrid w:val="0"/>
          <w:szCs w:val="22"/>
          <w:highlight w:val="yellow"/>
          <w:lang w:val="sk-SK" w:eastAsia="de-DE"/>
        </w:rPr>
      </w:pPr>
    </w:p>
    <w:p w14:paraId="600B886C" w14:textId="77777777" w:rsidR="00E4601E" w:rsidRPr="005453AD" w:rsidRDefault="00E4601E" w:rsidP="00540603">
      <w:pPr>
        <w:pStyle w:val="Zkladntext"/>
        <w:rPr>
          <w:snapToGrid w:val="0"/>
          <w:szCs w:val="22"/>
          <w:highlight w:val="yellow"/>
          <w:lang w:val="sk-SK" w:eastAsia="de-DE"/>
        </w:rPr>
      </w:pPr>
    </w:p>
    <w:p w14:paraId="202788E9" w14:textId="77777777" w:rsidR="00CA54D4" w:rsidRPr="005453AD" w:rsidRDefault="00CA54D4" w:rsidP="00540603">
      <w:pPr>
        <w:pStyle w:val="Zkladntext"/>
        <w:rPr>
          <w:snapToGrid w:val="0"/>
          <w:szCs w:val="22"/>
          <w:highlight w:val="yellow"/>
          <w:lang w:val="sk-SK" w:eastAsia="de-DE"/>
        </w:rPr>
      </w:pPr>
    </w:p>
    <w:p w14:paraId="774E7660" w14:textId="77777777" w:rsidR="004A7C5B" w:rsidRPr="00294A89" w:rsidRDefault="00C9279C" w:rsidP="007E70D9">
      <w:pPr>
        <w:pStyle w:val="Nadpis2"/>
        <w:rPr>
          <w:lang w:val="sk-SK"/>
        </w:rPr>
      </w:pPr>
      <w:bookmarkStart w:id="346" w:name="_Toc156113639"/>
      <w:r w:rsidRPr="00294A89">
        <w:rPr>
          <w:lang w:val="sk-SK"/>
        </w:rPr>
        <w:lastRenderedPageBreak/>
        <w:t>Výnosy pri aktivácii nákladov</w:t>
      </w:r>
      <w:bookmarkEnd w:id="346"/>
      <w:r w:rsidR="00D17BCA" w:rsidRPr="00294A89">
        <w:rPr>
          <w:lang w:val="sk-SK"/>
        </w:rPr>
        <w:t>, ostatné významné výnosy z hospodárskej činnosti, finančné výnosy a</w:t>
      </w:r>
      <w:r w:rsidR="007D7109" w:rsidRPr="00294A89">
        <w:rPr>
          <w:lang w:val="sk-SK"/>
        </w:rPr>
        <w:t> </w:t>
      </w:r>
      <w:r w:rsidR="00D17BCA" w:rsidRPr="00294A89">
        <w:rPr>
          <w:lang w:val="sk-SK"/>
        </w:rPr>
        <w:t>výnosy</w:t>
      </w:r>
      <w:r w:rsidR="007D7109" w:rsidRPr="00294A89">
        <w:rPr>
          <w:lang w:val="sk-SK"/>
        </w:rPr>
        <w:t>, ktoré majú výnimočný rozsah alebo výskyt</w:t>
      </w:r>
    </w:p>
    <w:p w14:paraId="182026DB" w14:textId="77777777" w:rsidR="00452463" w:rsidRPr="00294A89" w:rsidRDefault="00452463">
      <w:pPr>
        <w:rPr>
          <w:lang w:val="sk-SK"/>
        </w:rPr>
      </w:pPr>
    </w:p>
    <w:p w14:paraId="247F5B47" w14:textId="77777777" w:rsidR="008E469A" w:rsidRPr="00294A89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294A89">
        <w:rPr>
          <w:rFonts w:cs="TimesNewRomanPSMT"/>
          <w:szCs w:val="22"/>
          <w:lang w:val="sk-SK"/>
        </w:rPr>
        <w:t xml:space="preserve">Prehľad o výnosoch pri aktivácii nákladov, výnosoch z hospodárskej činnosti, finančnej činnosti a </w:t>
      </w:r>
      <w:r w:rsidR="007D7109" w:rsidRPr="00294A89">
        <w:rPr>
          <w:rFonts w:cs="TimesNewRomanPSMT"/>
          <w:szCs w:val="22"/>
          <w:lang w:val="sk-SK"/>
        </w:rPr>
        <w:t xml:space="preserve">výnosy, ktoré majú výnimočný rozsah alebo výskyt </w:t>
      </w:r>
      <w:r w:rsidR="0007040E" w:rsidRPr="00294A89">
        <w:rPr>
          <w:rFonts w:cs="TimesNewRomanPSMT"/>
          <w:szCs w:val="22"/>
          <w:lang w:val="sk-SK"/>
        </w:rPr>
        <w:t xml:space="preserve"> je uvedený v nasledujúcej tabuľke</w:t>
      </w:r>
      <w:r w:rsidRPr="00294A89">
        <w:rPr>
          <w:rFonts w:cs="TimesNewRomanPSMT"/>
          <w:szCs w:val="22"/>
          <w:lang w:val="sk-SK"/>
        </w:rPr>
        <w:t>:</w:t>
      </w:r>
    </w:p>
    <w:p w14:paraId="44DD83B7" w14:textId="77777777" w:rsidR="005601AF" w:rsidRPr="005453AD" w:rsidRDefault="005601AF" w:rsidP="005601AF">
      <w:pPr>
        <w:autoSpaceDE w:val="0"/>
        <w:autoSpaceDN w:val="0"/>
        <w:adjustRightInd w:val="0"/>
        <w:rPr>
          <w:i/>
          <w:color w:val="FF0000"/>
          <w:szCs w:val="22"/>
          <w:highlight w:val="yellow"/>
          <w:lang w:val="sk-SK"/>
        </w:rPr>
      </w:pPr>
    </w:p>
    <w:p w14:paraId="0112E3EB" w14:textId="77777777" w:rsidR="005601AF" w:rsidRPr="005453AD" w:rsidRDefault="005601AF" w:rsidP="008E469A">
      <w:pPr>
        <w:autoSpaceDE w:val="0"/>
        <w:autoSpaceDN w:val="0"/>
        <w:adjustRightInd w:val="0"/>
        <w:rPr>
          <w:szCs w:val="22"/>
          <w:highlight w:val="yellow"/>
          <w:lang w:val="sk-SK"/>
        </w:rPr>
      </w:pPr>
    </w:p>
    <w:bookmarkStart w:id="347" w:name="_MON_1388577189"/>
    <w:bookmarkStart w:id="348" w:name="_MON_1389448451"/>
    <w:bookmarkStart w:id="349" w:name="_MON_1387717977"/>
    <w:bookmarkStart w:id="350" w:name="_MON_1393660391"/>
    <w:bookmarkStart w:id="351" w:name="_MON_1392034624"/>
    <w:bookmarkStart w:id="352" w:name="_MON_1387717986"/>
    <w:bookmarkStart w:id="353" w:name="_MON_1387718035"/>
    <w:bookmarkStart w:id="354" w:name="_MON_1387963670"/>
    <w:bookmarkStart w:id="355" w:name="_MON_1388575359"/>
    <w:bookmarkStart w:id="356" w:name="_MON_1388575380"/>
    <w:bookmarkStart w:id="357" w:name="_MON_1393613727"/>
    <w:bookmarkStart w:id="358" w:name="_MON_1393613975"/>
    <w:bookmarkEnd w:id="347"/>
    <w:bookmarkEnd w:id="348"/>
    <w:bookmarkEnd w:id="349"/>
    <w:bookmarkEnd w:id="350"/>
    <w:bookmarkEnd w:id="351"/>
    <w:bookmarkEnd w:id="352"/>
    <w:bookmarkEnd w:id="353"/>
    <w:bookmarkEnd w:id="354"/>
    <w:bookmarkEnd w:id="355"/>
    <w:bookmarkEnd w:id="356"/>
    <w:bookmarkEnd w:id="357"/>
    <w:bookmarkEnd w:id="358"/>
    <w:bookmarkStart w:id="359" w:name="_MON_1393613980"/>
    <w:bookmarkEnd w:id="359"/>
    <w:p w14:paraId="4CBE5914" w14:textId="3D732D83" w:rsidR="007A6ED8" w:rsidRPr="005453AD" w:rsidRDefault="009D46FA">
      <w:pPr>
        <w:rPr>
          <w:highlight w:val="yellow"/>
          <w:lang w:val="sk-SK"/>
        </w:rPr>
      </w:pPr>
      <w:r w:rsidRPr="009D46FA">
        <w:rPr>
          <w:lang w:val="sk-SK"/>
        </w:rPr>
        <w:object w:dxaOrig="10323" w:dyaOrig="3722" w14:anchorId="6D65E661">
          <v:shape id="_x0000_i1052" type="#_x0000_t75" style="width:472.2pt;height:185.15pt" o:ole="">
            <v:imagedata r:id="rId65" o:title=""/>
          </v:shape>
          <o:OLEObject Type="Embed" ProgID="Excel.Sheet.12" ShapeID="_x0000_i1052" DrawAspect="Content" ObjectID="_1803281464" r:id="rId66"/>
        </w:object>
      </w:r>
    </w:p>
    <w:p w14:paraId="3D6C42A3" w14:textId="7EB7FB1B" w:rsidR="00452463" w:rsidRPr="005453AD" w:rsidRDefault="00452463">
      <w:pPr>
        <w:rPr>
          <w:highlight w:val="yellow"/>
          <w:lang w:val="sk-SK"/>
        </w:rPr>
      </w:pPr>
    </w:p>
    <w:p w14:paraId="4C4F35BB" w14:textId="15CD1E4E" w:rsidR="001E50D0" w:rsidRPr="005453AD" w:rsidRDefault="001E50D0">
      <w:pPr>
        <w:rPr>
          <w:highlight w:val="yellow"/>
          <w:lang w:val="sk-SK"/>
        </w:rPr>
      </w:pPr>
    </w:p>
    <w:p w14:paraId="6408D153" w14:textId="77777777" w:rsidR="00A81A12" w:rsidRPr="00635030" w:rsidRDefault="00A81A12" w:rsidP="007E70D9">
      <w:pPr>
        <w:pStyle w:val="Nadpis2"/>
        <w:rPr>
          <w:lang w:val="sk-SK"/>
        </w:rPr>
      </w:pPr>
      <w:r w:rsidRPr="00635030">
        <w:rPr>
          <w:lang w:val="sk-SK"/>
        </w:rPr>
        <w:t>Čistý obrat</w:t>
      </w:r>
    </w:p>
    <w:p w14:paraId="41535AF5" w14:textId="77777777" w:rsidR="00971314" w:rsidRPr="00635030" w:rsidRDefault="00971314" w:rsidP="00971314">
      <w:pPr>
        <w:rPr>
          <w:lang w:val="sk-SK"/>
        </w:rPr>
      </w:pPr>
    </w:p>
    <w:p w14:paraId="35D541DF" w14:textId="77777777" w:rsidR="000923CC" w:rsidRPr="00635030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635030">
        <w:rPr>
          <w:rFonts w:cs="TimesNewRomanPSMT"/>
          <w:szCs w:val="22"/>
          <w:lang w:val="sk-SK"/>
        </w:rPr>
        <w:t>Čistý obrat Spoločnosti na účely zistenia povinnosti overenia individuálnej účtovnej závierky audítorom [§ 19 ods. 1 písm. a) zákona o účtovníctve] je uvedený v nasledujúcom prehľade:</w:t>
      </w:r>
    </w:p>
    <w:p w14:paraId="514CCBD2" w14:textId="77777777" w:rsidR="0007040E" w:rsidRPr="005453AD" w:rsidRDefault="0007040E" w:rsidP="008E469A">
      <w:pPr>
        <w:autoSpaceDE w:val="0"/>
        <w:autoSpaceDN w:val="0"/>
        <w:adjustRightInd w:val="0"/>
        <w:rPr>
          <w:szCs w:val="22"/>
          <w:highlight w:val="yellow"/>
          <w:lang w:val="sk-SK"/>
        </w:rPr>
      </w:pPr>
    </w:p>
    <w:bookmarkStart w:id="360" w:name="_MON_1387718203"/>
    <w:bookmarkStart w:id="361" w:name="_MON_1387718221"/>
    <w:bookmarkStart w:id="362" w:name="_MON_1387718233"/>
    <w:bookmarkStart w:id="363" w:name="_MON_1387718248"/>
    <w:bookmarkStart w:id="364" w:name="_MON_1387963694"/>
    <w:bookmarkStart w:id="365" w:name="_MON_1388575427"/>
    <w:bookmarkStart w:id="366" w:name="_MON_1388575456"/>
    <w:bookmarkStart w:id="367" w:name="_MON_1388575462"/>
    <w:bookmarkStart w:id="368" w:name="_MON_1388575514"/>
    <w:bookmarkStart w:id="369" w:name="_MON_1389502459"/>
    <w:bookmarkStart w:id="370" w:name="_MON_1387718144"/>
    <w:bookmarkStart w:id="371" w:name="_MON_1392034643"/>
    <w:bookmarkStart w:id="372" w:name="_MON_1392034660"/>
    <w:bookmarkStart w:id="373" w:name="_MON_1387718154"/>
    <w:bookmarkStart w:id="374" w:name="_MON_1387718166"/>
    <w:bookmarkEnd w:id="360"/>
    <w:bookmarkEnd w:id="361"/>
    <w:bookmarkEnd w:id="362"/>
    <w:bookmarkEnd w:id="363"/>
    <w:bookmarkEnd w:id="364"/>
    <w:bookmarkEnd w:id="365"/>
    <w:bookmarkEnd w:id="366"/>
    <w:bookmarkEnd w:id="367"/>
    <w:bookmarkEnd w:id="368"/>
    <w:bookmarkEnd w:id="369"/>
    <w:bookmarkEnd w:id="370"/>
    <w:bookmarkEnd w:id="371"/>
    <w:bookmarkEnd w:id="372"/>
    <w:bookmarkEnd w:id="373"/>
    <w:bookmarkEnd w:id="374"/>
    <w:bookmarkStart w:id="375" w:name="_MON_1387718177"/>
    <w:bookmarkEnd w:id="375"/>
    <w:p w14:paraId="0A341FE4" w14:textId="5180B1C7" w:rsidR="007A6DCA" w:rsidRPr="005453AD" w:rsidRDefault="00635030">
      <w:pPr>
        <w:rPr>
          <w:highlight w:val="yellow"/>
          <w:lang w:val="sk-SK"/>
        </w:rPr>
      </w:pPr>
      <w:r w:rsidRPr="00635030">
        <w:rPr>
          <w:lang w:val="sk-SK"/>
        </w:rPr>
        <w:object w:dxaOrig="9232" w:dyaOrig="1994" w14:anchorId="79440DB2">
          <v:shape id="_x0000_i1053" type="#_x0000_t75" style="width:435.75pt;height:101.9pt" o:ole="">
            <v:imagedata r:id="rId67" o:title=""/>
          </v:shape>
          <o:OLEObject Type="Embed" ProgID="Excel.Sheet.12" ShapeID="_x0000_i1053" DrawAspect="Content" ObjectID="_1803281465" r:id="rId68"/>
        </w:object>
      </w:r>
    </w:p>
    <w:p w14:paraId="0CB83730" w14:textId="34BA238D" w:rsidR="00452463" w:rsidRPr="005453AD" w:rsidRDefault="00452463">
      <w:pPr>
        <w:rPr>
          <w:highlight w:val="yellow"/>
          <w:lang w:val="sk-SK"/>
        </w:rPr>
      </w:pPr>
    </w:p>
    <w:p w14:paraId="63F2BA74" w14:textId="211CAD54" w:rsidR="00656691" w:rsidRPr="00635030" w:rsidRDefault="00656691">
      <w:pPr>
        <w:rPr>
          <w:lang w:val="sk-SK"/>
        </w:rPr>
      </w:pPr>
      <w:r w:rsidRPr="00635030">
        <w:rPr>
          <w:lang w:val="sk-SK"/>
        </w:rPr>
        <w:t>Za bežné účtovné obdobie je Čistý obrat vykazovaný ako súčet položiek 03+04+05 Výkazu ziskov a strát.</w:t>
      </w:r>
    </w:p>
    <w:p w14:paraId="64322131" w14:textId="72303F0C" w:rsidR="00A037A0" w:rsidRPr="005453AD" w:rsidRDefault="00A037A0">
      <w:pPr>
        <w:rPr>
          <w:highlight w:val="yellow"/>
          <w:lang w:val="sk-SK"/>
        </w:rPr>
      </w:pPr>
    </w:p>
    <w:p w14:paraId="3BB4B152" w14:textId="75508401" w:rsidR="00A037A0" w:rsidRPr="005453AD" w:rsidRDefault="00A037A0">
      <w:pPr>
        <w:rPr>
          <w:highlight w:val="yellow"/>
          <w:lang w:val="sk-SK"/>
        </w:rPr>
      </w:pPr>
    </w:p>
    <w:p w14:paraId="2CE508BC" w14:textId="70C7446C" w:rsidR="00DA5810" w:rsidRPr="005453AD" w:rsidRDefault="00DA5810">
      <w:pPr>
        <w:rPr>
          <w:highlight w:val="yellow"/>
          <w:lang w:val="sk-SK"/>
        </w:rPr>
      </w:pPr>
    </w:p>
    <w:p w14:paraId="2798D773" w14:textId="6CBF38BD" w:rsidR="00DA5810" w:rsidRPr="005453AD" w:rsidRDefault="00DA5810">
      <w:pPr>
        <w:rPr>
          <w:highlight w:val="yellow"/>
          <w:lang w:val="sk-SK"/>
        </w:rPr>
      </w:pPr>
    </w:p>
    <w:p w14:paraId="7EF0986D" w14:textId="1FD53A80" w:rsidR="00DA5810" w:rsidRPr="005453AD" w:rsidRDefault="00DA5810">
      <w:pPr>
        <w:rPr>
          <w:highlight w:val="yellow"/>
          <w:lang w:val="sk-SK"/>
        </w:rPr>
      </w:pPr>
    </w:p>
    <w:p w14:paraId="5232012A" w14:textId="0C11CF7F" w:rsidR="00DA5810" w:rsidRPr="005453AD" w:rsidRDefault="00DA5810">
      <w:pPr>
        <w:rPr>
          <w:highlight w:val="yellow"/>
          <w:lang w:val="sk-SK"/>
        </w:rPr>
      </w:pPr>
    </w:p>
    <w:p w14:paraId="2251DFC7" w14:textId="18C21677" w:rsidR="00DA5810" w:rsidRPr="005453AD" w:rsidRDefault="00DA5810">
      <w:pPr>
        <w:rPr>
          <w:highlight w:val="yellow"/>
          <w:lang w:val="sk-SK"/>
        </w:rPr>
      </w:pPr>
    </w:p>
    <w:p w14:paraId="68E481D5" w14:textId="2155C7D6" w:rsidR="004E548D" w:rsidRPr="005453AD" w:rsidRDefault="004E548D">
      <w:pPr>
        <w:rPr>
          <w:highlight w:val="yellow"/>
          <w:lang w:val="sk-SK"/>
        </w:rPr>
      </w:pPr>
    </w:p>
    <w:p w14:paraId="72E00F17" w14:textId="18AFE7F5" w:rsidR="004E548D" w:rsidRPr="005453AD" w:rsidRDefault="004E548D">
      <w:pPr>
        <w:rPr>
          <w:highlight w:val="yellow"/>
          <w:lang w:val="sk-SK"/>
        </w:rPr>
      </w:pPr>
    </w:p>
    <w:p w14:paraId="2F626C8F" w14:textId="77777777" w:rsidR="004E548D" w:rsidRPr="005453AD" w:rsidRDefault="004E548D">
      <w:pPr>
        <w:rPr>
          <w:highlight w:val="yellow"/>
          <w:lang w:val="sk-SK"/>
        </w:rPr>
      </w:pPr>
    </w:p>
    <w:p w14:paraId="06E5E370" w14:textId="1683D6FC" w:rsidR="00DA5810" w:rsidRPr="005453AD" w:rsidRDefault="00DA5810">
      <w:pPr>
        <w:rPr>
          <w:highlight w:val="yellow"/>
          <w:lang w:val="sk-SK"/>
        </w:rPr>
      </w:pPr>
    </w:p>
    <w:p w14:paraId="5ADB43C8" w14:textId="01C64B3F" w:rsidR="00DA5810" w:rsidRDefault="00DA5810">
      <w:pPr>
        <w:rPr>
          <w:highlight w:val="yellow"/>
          <w:lang w:val="sk-SK"/>
        </w:rPr>
      </w:pPr>
    </w:p>
    <w:p w14:paraId="5FD7F341" w14:textId="77777777" w:rsidR="00635030" w:rsidRDefault="00635030">
      <w:pPr>
        <w:rPr>
          <w:highlight w:val="yellow"/>
          <w:lang w:val="sk-SK"/>
        </w:rPr>
      </w:pPr>
    </w:p>
    <w:p w14:paraId="49EB2BB7" w14:textId="77777777" w:rsidR="00635030" w:rsidRDefault="00635030">
      <w:pPr>
        <w:rPr>
          <w:highlight w:val="yellow"/>
          <w:lang w:val="sk-SK"/>
        </w:rPr>
      </w:pPr>
    </w:p>
    <w:p w14:paraId="322039D7" w14:textId="77777777" w:rsidR="00635030" w:rsidRDefault="00635030">
      <w:pPr>
        <w:rPr>
          <w:highlight w:val="yellow"/>
          <w:lang w:val="sk-SK"/>
        </w:rPr>
      </w:pPr>
    </w:p>
    <w:p w14:paraId="54B4E366" w14:textId="77777777" w:rsidR="00635030" w:rsidRDefault="00635030">
      <w:pPr>
        <w:rPr>
          <w:highlight w:val="yellow"/>
          <w:lang w:val="sk-SK"/>
        </w:rPr>
      </w:pPr>
    </w:p>
    <w:p w14:paraId="0E721C73" w14:textId="77777777" w:rsidR="00635030" w:rsidRPr="005453AD" w:rsidRDefault="00635030">
      <w:pPr>
        <w:rPr>
          <w:highlight w:val="yellow"/>
          <w:lang w:val="sk-SK"/>
        </w:rPr>
      </w:pPr>
    </w:p>
    <w:p w14:paraId="2F4162C4" w14:textId="77777777" w:rsidR="00775671" w:rsidRPr="005453AD" w:rsidRDefault="00775671">
      <w:pPr>
        <w:rPr>
          <w:highlight w:val="yellow"/>
          <w:lang w:val="sk-SK"/>
        </w:rPr>
      </w:pPr>
    </w:p>
    <w:p w14:paraId="2600DE07" w14:textId="77777777" w:rsidR="00DA5810" w:rsidRPr="005453AD" w:rsidRDefault="00DA5810">
      <w:pPr>
        <w:rPr>
          <w:highlight w:val="yellow"/>
          <w:lang w:val="sk-SK"/>
        </w:rPr>
      </w:pPr>
    </w:p>
    <w:p w14:paraId="1229D93F" w14:textId="77777777" w:rsidR="000E6650" w:rsidRPr="005453AD" w:rsidRDefault="000E6650">
      <w:pPr>
        <w:rPr>
          <w:highlight w:val="yellow"/>
          <w:lang w:val="sk-SK"/>
        </w:rPr>
      </w:pPr>
    </w:p>
    <w:p w14:paraId="6A801130" w14:textId="77777777" w:rsidR="004A7C5B" w:rsidRPr="00635030" w:rsidRDefault="00C9279C" w:rsidP="00B04402">
      <w:pPr>
        <w:pStyle w:val="Nadpis1"/>
      </w:pPr>
      <w:bookmarkStart w:id="376" w:name="_Toc156113643"/>
      <w:r w:rsidRPr="00635030">
        <w:lastRenderedPageBreak/>
        <w:t>ÚDAJE O NÁKLADOCH</w:t>
      </w:r>
      <w:bookmarkEnd w:id="376"/>
    </w:p>
    <w:p w14:paraId="4E204D55" w14:textId="77777777" w:rsidR="00160FEA" w:rsidRPr="00635030" w:rsidRDefault="00160FEA" w:rsidP="00096938">
      <w:pPr>
        <w:rPr>
          <w:i/>
          <w:color w:val="FF0000"/>
          <w:szCs w:val="22"/>
          <w:lang w:val="sk-SK"/>
        </w:rPr>
      </w:pPr>
    </w:p>
    <w:p w14:paraId="48438920" w14:textId="77777777" w:rsidR="004A7C5B" w:rsidRPr="00635030" w:rsidRDefault="004A7C5B">
      <w:pPr>
        <w:rPr>
          <w:snapToGrid w:val="0"/>
          <w:szCs w:val="22"/>
          <w:lang w:val="sk-SK" w:eastAsia="de-DE"/>
        </w:rPr>
      </w:pPr>
    </w:p>
    <w:p w14:paraId="61F062E5" w14:textId="77777777" w:rsidR="00630702" w:rsidRPr="00635030" w:rsidRDefault="00C9279C" w:rsidP="007E70D9">
      <w:pPr>
        <w:pStyle w:val="Nadpis2"/>
        <w:rPr>
          <w:lang w:val="sk-SK"/>
        </w:rPr>
      </w:pPr>
      <w:bookmarkStart w:id="377" w:name="_MON_1393662512"/>
      <w:bookmarkStart w:id="378" w:name="_MON_1393614658"/>
      <w:bookmarkStart w:id="379" w:name="_MON_1393614666"/>
      <w:bookmarkStart w:id="380" w:name="_MON_1393614292"/>
      <w:bookmarkStart w:id="381" w:name="_MON_1393614336"/>
      <w:bookmarkStart w:id="382" w:name="_MON_1392032043"/>
      <w:bookmarkStart w:id="383" w:name="_MON_1392032079"/>
      <w:bookmarkStart w:id="384" w:name="_MON_1392034664"/>
      <w:bookmarkStart w:id="385" w:name="_Toc156113645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r w:rsidRPr="00635030">
        <w:rPr>
          <w:lang w:val="sk-SK"/>
        </w:rPr>
        <w:t>Náklady za prijaté služby</w:t>
      </w:r>
      <w:bookmarkEnd w:id="385"/>
      <w:r w:rsidR="00BD5868" w:rsidRPr="00635030">
        <w:rPr>
          <w:lang w:val="sk-SK"/>
        </w:rPr>
        <w:t>, ostatné významné náklady z hospodárskej činnost</w:t>
      </w:r>
      <w:r w:rsidR="007D7109" w:rsidRPr="00635030">
        <w:rPr>
          <w:lang w:val="sk-SK"/>
        </w:rPr>
        <w:t>i, finančné náklady a </w:t>
      </w:r>
      <w:r w:rsidR="00BD5868" w:rsidRPr="00635030">
        <w:rPr>
          <w:lang w:val="sk-SK"/>
        </w:rPr>
        <w:t>náklady</w:t>
      </w:r>
      <w:r w:rsidR="007D7109" w:rsidRPr="00635030">
        <w:rPr>
          <w:lang w:val="sk-SK"/>
        </w:rPr>
        <w:t>, ktoré majú výnimočný rozsah alebo výskyt</w:t>
      </w:r>
    </w:p>
    <w:p w14:paraId="5E0ED5F6" w14:textId="77777777" w:rsidR="00630702" w:rsidRPr="00635030" w:rsidRDefault="00630702">
      <w:pPr>
        <w:pStyle w:val="Hlavika"/>
        <w:rPr>
          <w:snapToGrid w:val="0"/>
          <w:szCs w:val="22"/>
          <w:lang w:val="sk-SK" w:eastAsia="de-DE"/>
        </w:rPr>
      </w:pPr>
    </w:p>
    <w:p w14:paraId="7A333859" w14:textId="77777777" w:rsidR="008E469A" w:rsidRPr="00635030" w:rsidRDefault="00323EFB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635030">
        <w:rPr>
          <w:rFonts w:cs="TimesNewRomanPSMT"/>
          <w:szCs w:val="22"/>
          <w:lang w:val="sk-SK"/>
        </w:rPr>
        <w:t>Prehľad o nákladoch voči audítorovi/ audítorskej spoločnosti</w:t>
      </w:r>
      <w:r w:rsidR="008E469A" w:rsidRPr="00635030">
        <w:rPr>
          <w:rFonts w:cs="TimesNewRomanPSMT"/>
          <w:szCs w:val="22"/>
          <w:lang w:val="sk-SK"/>
        </w:rPr>
        <w:t>:</w:t>
      </w:r>
    </w:p>
    <w:p w14:paraId="1A05A373" w14:textId="77777777" w:rsidR="00F17AE2" w:rsidRPr="005453AD" w:rsidRDefault="00F17AE2" w:rsidP="008E469A">
      <w:pPr>
        <w:autoSpaceDE w:val="0"/>
        <w:autoSpaceDN w:val="0"/>
        <w:adjustRightInd w:val="0"/>
        <w:rPr>
          <w:snapToGrid w:val="0"/>
          <w:szCs w:val="22"/>
          <w:highlight w:val="yellow"/>
          <w:lang w:val="sk-SK" w:eastAsia="de-DE"/>
        </w:rPr>
      </w:pPr>
    </w:p>
    <w:bookmarkStart w:id="386" w:name="_MON_1392032093"/>
    <w:bookmarkStart w:id="387" w:name="_MON_1394530271"/>
    <w:bookmarkStart w:id="388" w:name="_MON_1394530276"/>
    <w:bookmarkStart w:id="389" w:name="_MON_1393660537"/>
    <w:bookmarkStart w:id="390" w:name="_MON_1393660601"/>
    <w:bookmarkStart w:id="391" w:name="_MON_1393660618"/>
    <w:bookmarkStart w:id="392" w:name="_MON_1393660631"/>
    <w:bookmarkStart w:id="393" w:name="_MON_1393660639"/>
    <w:bookmarkStart w:id="394" w:name="_MON_1393660648"/>
    <w:bookmarkStart w:id="395" w:name="_MON_1393660681"/>
    <w:bookmarkStart w:id="396" w:name="_MON_1393660697"/>
    <w:bookmarkStart w:id="397" w:name="_MON_1393660707"/>
    <w:bookmarkStart w:id="398" w:name="_MON_1392032096"/>
    <w:bookmarkStart w:id="399" w:name="_MON_1392034671"/>
    <w:bookmarkStart w:id="400" w:name="_MON_1393615171"/>
    <w:bookmarkStart w:id="401" w:name="_MON_1388577866"/>
    <w:bookmarkEnd w:id="386"/>
    <w:bookmarkEnd w:id="387"/>
    <w:bookmarkEnd w:id="388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End w:id="400"/>
    <w:bookmarkEnd w:id="401"/>
    <w:bookmarkStart w:id="402" w:name="_MON_1389502502"/>
    <w:bookmarkEnd w:id="402"/>
    <w:p w14:paraId="655C22A8" w14:textId="0C14B4EA" w:rsidR="0053185D" w:rsidRPr="005453AD" w:rsidRDefault="00635030" w:rsidP="00DB7F04">
      <w:pPr>
        <w:pStyle w:val="Hlavika"/>
        <w:rPr>
          <w:snapToGrid w:val="0"/>
          <w:szCs w:val="22"/>
          <w:highlight w:val="yellow"/>
          <w:lang w:val="sk-SK" w:eastAsia="de-DE"/>
        </w:rPr>
      </w:pPr>
      <w:r w:rsidRPr="00635030">
        <w:rPr>
          <w:snapToGrid w:val="0"/>
          <w:szCs w:val="22"/>
          <w:lang w:val="sk-SK" w:eastAsia="de-DE"/>
        </w:rPr>
        <w:object w:dxaOrig="9373" w:dyaOrig="1419" w14:anchorId="42CE6C9C">
          <v:shape id="_x0000_i1054" type="#_x0000_t75" style="width:417.95pt;height:61.7pt" o:ole="">
            <v:imagedata r:id="rId69" o:title=""/>
          </v:shape>
          <o:OLEObject Type="Embed" ProgID="Excel.Sheet.12" ShapeID="_x0000_i1054" DrawAspect="Content" ObjectID="_1803281466" r:id="rId70"/>
        </w:object>
      </w:r>
    </w:p>
    <w:p w14:paraId="1AAA637F" w14:textId="77777777" w:rsidR="0053185D" w:rsidRPr="005453AD" w:rsidRDefault="0053185D" w:rsidP="00C7488C">
      <w:pPr>
        <w:autoSpaceDE w:val="0"/>
        <w:autoSpaceDN w:val="0"/>
        <w:adjustRightInd w:val="0"/>
        <w:rPr>
          <w:rFonts w:cs="TimesNewRomanPSMT"/>
          <w:szCs w:val="22"/>
          <w:highlight w:val="yellow"/>
          <w:lang w:val="sk-SK"/>
        </w:rPr>
      </w:pPr>
    </w:p>
    <w:p w14:paraId="15B7B829" w14:textId="77777777" w:rsidR="00C7488C" w:rsidRPr="00635030" w:rsidRDefault="00C7488C" w:rsidP="00C7488C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635030">
        <w:rPr>
          <w:rFonts w:cs="TimesNewRomanPSMT"/>
          <w:szCs w:val="22"/>
          <w:lang w:val="sk-SK"/>
        </w:rPr>
        <w:t>Prehľad o nákladoch na prijaté služby:</w:t>
      </w:r>
    </w:p>
    <w:p w14:paraId="4420B923" w14:textId="77777777" w:rsidR="00C7488C" w:rsidRPr="005453AD" w:rsidRDefault="00C7488C">
      <w:pPr>
        <w:rPr>
          <w:rFonts w:cs="TimesNewRomanPSMT"/>
          <w:szCs w:val="22"/>
          <w:highlight w:val="yellow"/>
          <w:lang w:val="sk-SK"/>
        </w:rPr>
      </w:pPr>
      <w:bookmarkStart w:id="403" w:name="_MON_1392032109"/>
      <w:bookmarkStart w:id="404" w:name="_MON_1392034674"/>
      <w:bookmarkStart w:id="405" w:name="_MON_1389502515"/>
      <w:bookmarkStart w:id="406" w:name="_MON_1393615361"/>
      <w:bookmarkStart w:id="407" w:name="_MON_1393615942"/>
      <w:bookmarkStart w:id="408" w:name="_MON_1392032106"/>
      <w:bookmarkStart w:id="409" w:name="_MON_1392808560"/>
      <w:bookmarkStart w:id="410" w:name="_MON_1392808539"/>
      <w:bookmarkStart w:id="411" w:name="_MON_1392808574"/>
      <w:bookmarkStart w:id="412" w:name="_MON_1392808607"/>
      <w:bookmarkStart w:id="413" w:name="_MON_1392808611"/>
      <w:bookmarkStart w:id="414" w:name="_MON_1388577970"/>
      <w:bookmarkStart w:id="415" w:name="_MON_1389502526"/>
      <w:bookmarkStart w:id="416" w:name="_MON_1392808470"/>
      <w:bookmarkStart w:id="417" w:name="_MON_1393615750"/>
      <w:bookmarkStart w:id="418" w:name="_MON_1393615844"/>
      <w:bookmarkStart w:id="419" w:name="_MON_1392808503"/>
      <w:bookmarkStart w:id="420" w:name="_MON_1392808523"/>
      <w:bookmarkStart w:id="421" w:name="_MON_1389502535"/>
      <w:bookmarkStart w:id="422" w:name="_MON_1393615756"/>
      <w:bookmarkStart w:id="423" w:name="_MON_1393615778"/>
      <w:bookmarkStart w:id="424" w:name="_MON_1392032188"/>
      <w:bookmarkStart w:id="425" w:name="_MON_1392032205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bookmarkEnd w:id="424"/>
      <w:bookmarkEnd w:id="425"/>
    </w:p>
    <w:bookmarkStart w:id="426" w:name="_MON_1517747657"/>
    <w:bookmarkEnd w:id="426"/>
    <w:p w14:paraId="366B4F0E" w14:textId="2AF2CFD9" w:rsidR="00CC61C7" w:rsidRPr="005453AD" w:rsidRDefault="0044686B">
      <w:pPr>
        <w:rPr>
          <w:snapToGrid w:val="0"/>
          <w:szCs w:val="22"/>
          <w:highlight w:val="yellow"/>
          <w:lang w:val="sk-SK" w:eastAsia="de-DE"/>
        </w:rPr>
      </w:pPr>
      <w:r w:rsidRPr="00635030">
        <w:rPr>
          <w:snapToGrid w:val="0"/>
          <w:szCs w:val="22"/>
          <w:lang w:val="sk-SK" w:eastAsia="de-DE"/>
        </w:rPr>
        <w:object w:dxaOrig="8959" w:dyaOrig="4805" w14:anchorId="04297BC3">
          <v:shape id="_x0000_i1055" type="#_x0000_t75" style="width:417.95pt;height:3in" o:ole="">
            <v:imagedata r:id="rId71" o:title=""/>
          </v:shape>
          <o:OLEObject Type="Embed" ProgID="Excel.Sheet.12" ShapeID="_x0000_i1055" DrawAspect="Content" ObjectID="_1803281467" r:id="rId72"/>
        </w:object>
      </w:r>
    </w:p>
    <w:p w14:paraId="4DC48FAC" w14:textId="70E7F525" w:rsidR="00CC61C7" w:rsidRPr="005453AD" w:rsidRDefault="00CC61C7">
      <w:pPr>
        <w:rPr>
          <w:snapToGrid w:val="0"/>
          <w:szCs w:val="22"/>
          <w:highlight w:val="yellow"/>
          <w:lang w:val="sk-SK" w:eastAsia="de-DE"/>
        </w:rPr>
      </w:pPr>
    </w:p>
    <w:p w14:paraId="10DCF36F" w14:textId="77777777" w:rsidR="00CC61C7" w:rsidRPr="00635030" w:rsidRDefault="00CC61C7" w:rsidP="00CC61C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635030">
        <w:rPr>
          <w:rFonts w:cs="TimesNewRomanPSMT"/>
          <w:szCs w:val="22"/>
          <w:lang w:val="sk-SK"/>
        </w:rPr>
        <w:t>Prehľad o osobných nákladoch:</w:t>
      </w:r>
    </w:p>
    <w:p w14:paraId="07739503" w14:textId="77777777" w:rsidR="00CC61C7" w:rsidRPr="005453AD" w:rsidRDefault="00CC61C7" w:rsidP="00CC61C7">
      <w:pPr>
        <w:pStyle w:val="Hlavika"/>
        <w:rPr>
          <w:snapToGrid w:val="0"/>
          <w:szCs w:val="22"/>
          <w:highlight w:val="yellow"/>
          <w:lang w:val="sk-SK" w:eastAsia="de-DE"/>
        </w:rPr>
      </w:pPr>
    </w:p>
    <w:bookmarkStart w:id="427" w:name="_MON_1516384646"/>
    <w:bookmarkEnd w:id="427"/>
    <w:p w14:paraId="78284397" w14:textId="712CE4CC" w:rsidR="00CA54D4" w:rsidRPr="005453AD" w:rsidRDefault="0044686B" w:rsidP="00CA54D4">
      <w:pPr>
        <w:pStyle w:val="Hlavika"/>
        <w:rPr>
          <w:rFonts w:cs="TimesNewRomanPSMT"/>
          <w:szCs w:val="22"/>
          <w:highlight w:val="yellow"/>
          <w:lang w:val="sk-SK"/>
        </w:rPr>
      </w:pPr>
      <w:r w:rsidRPr="0044686B">
        <w:rPr>
          <w:snapToGrid w:val="0"/>
          <w:szCs w:val="22"/>
          <w:lang w:val="sk-SK" w:eastAsia="de-DE"/>
        </w:rPr>
        <w:object w:dxaOrig="8959" w:dyaOrig="2447" w14:anchorId="467D8835">
          <v:shape id="_x0000_i1056" type="#_x0000_t75" style="width:423.6pt;height:108.45pt" o:ole="">
            <v:imagedata r:id="rId73" o:title=""/>
          </v:shape>
          <o:OLEObject Type="Embed" ProgID="Excel.Sheet.12" ShapeID="_x0000_i1056" DrawAspect="Content" ObjectID="_1803281468" r:id="rId74"/>
        </w:object>
      </w:r>
    </w:p>
    <w:p w14:paraId="3BB5FE34" w14:textId="77777777" w:rsidR="00CA54D4" w:rsidRPr="005453AD" w:rsidRDefault="00CA54D4" w:rsidP="00CA54D4">
      <w:pPr>
        <w:pStyle w:val="Hlavika"/>
        <w:rPr>
          <w:rFonts w:cs="TimesNewRomanPSMT"/>
          <w:szCs w:val="22"/>
          <w:highlight w:val="yellow"/>
          <w:lang w:val="sk-SK"/>
        </w:rPr>
      </w:pPr>
    </w:p>
    <w:p w14:paraId="7E864915" w14:textId="77777777" w:rsidR="008D39DE" w:rsidRDefault="008D39DE" w:rsidP="00CA54D4">
      <w:pPr>
        <w:pStyle w:val="Hlavika"/>
        <w:rPr>
          <w:rFonts w:cs="TimesNewRomanPSMT"/>
          <w:szCs w:val="22"/>
          <w:lang w:val="sk-SK"/>
        </w:rPr>
      </w:pPr>
    </w:p>
    <w:p w14:paraId="477503C8" w14:textId="77777777" w:rsidR="008D39DE" w:rsidRDefault="008D39DE" w:rsidP="00CA54D4">
      <w:pPr>
        <w:pStyle w:val="Hlavika"/>
        <w:rPr>
          <w:rFonts w:cs="TimesNewRomanPSMT"/>
          <w:szCs w:val="22"/>
          <w:lang w:val="sk-SK"/>
        </w:rPr>
      </w:pPr>
    </w:p>
    <w:p w14:paraId="102727D2" w14:textId="77777777" w:rsidR="008D39DE" w:rsidRDefault="008D39DE" w:rsidP="00CA54D4">
      <w:pPr>
        <w:pStyle w:val="Hlavika"/>
        <w:rPr>
          <w:rFonts w:cs="TimesNewRomanPSMT"/>
          <w:szCs w:val="22"/>
          <w:lang w:val="sk-SK"/>
        </w:rPr>
      </w:pPr>
    </w:p>
    <w:p w14:paraId="36A4FFF2" w14:textId="77777777" w:rsidR="008D39DE" w:rsidRDefault="008D39DE" w:rsidP="00CA54D4">
      <w:pPr>
        <w:pStyle w:val="Hlavika"/>
        <w:rPr>
          <w:rFonts w:cs="TimesNewRomanPSMT"/>
          <w:szCs w:val="22"/>
          <w:lang w:val="sk-SK"/>
        </w:rPr>
      </w:pPr>
    </w:p>
    <w:p w14:paraId="4015B2AA" w14:textId="77777777" w:rsidR="008D39DE" w:rsidRDefault="008D39DE" w:rsidP="00CA54D4">
      <w:pPr>
        <w:pStyle w:val="Hlavika"/>
        <w:rPr>
          <w:rFonts w:cs="TimesNewRomanPSMT"/>
          <w:szCs w:val="22"/>
          <w:lang w:val="sk-SK"/>
        </w:rPr>
      </w:pPr>
    </w:p>
    <w:p w14:paraId="4A64B8CF" w14:textId="77777777" w:rsidR="008D39DE" w:rsidRDefault="008D39DE" w:rsidP="00CA54D4">
      <w:pPr>
        <w:pStyle w:val="Hlavika"/>
        <w:rPr>
          <w:rFonts w:cs="TimesNewRomanPSMT"/>
          <w:szCs w:val="22"/>
          <w:lang w:val="sk-SK"/>
        </w:rPr>
      </w:pPr>
    </w:p>
    <w:p w14:paraId="08839DA3" w14:textId="77777777" w:rsidR="008D39DE" w:rsidRDefault="008D39DE" w:rsidP="00CA54D4">
      <w:pPr>
        <w:pStyle w:val="Hlavika"/>
        <w:rPr>
          <w:rFonts w:cs="TimesNewRomanPSMT"/>
          <w:szCs w:val="22"/>
          <w:lang w:val="sk-SK"/>
        </w:rPr>
      </w:pPr>
    </w:p>
    <w:p w14:paraId="79D6A39F" w14:textId="77777777" w:rsidR="008D39DE" w:rsidRDefault="008D39DE" w:rsidP="00CA54D4">
      <w:pPr>
        <w:pStyle w:val="Hlavika"/>
        <w:rPr>
          <w:rFonts w:cs="TimesNewRomanPSMT"/>
          <w:szCs w:val="22"/>
          <w:lang w:val="sk-SK"/>
        </w:rPr>
      </w:pPr>
    </w:p>
    <w:p w14:paraId="2B5FBBE0" w14:textId="77777777" w:rsidR="008D39DE" w:rsidRDefault="008D39DE" w:rsidP="00CA54D4">
      <w:pPr>
        <w:pStyle w:val="Hlavika"/>
        <w:rPr>
          <w:rFonts w:cs="TimesNewRomanPSMT"/>
          <w:szCs w:val="22"/>
          <w:lang w:val="sk-SK"/>
        </w:rPr>
      </w:pPr>
    </w:p>
    <w:p w14:paraId="1E072D6C" w14:textId="77777777" w:rsidR="008D39DE" w:rsidRDefault="008D39DE" w:rsidP="00CA54D4">
      <w:pPr>
        <w:pStyle w:val="Hlavika"/>
        <w:rPr>
          <w:rFonts w:cs="TimesNewRomanPSMT"/>
          <w:szCs w:val="22"/>
          <w:lang w:val="sk-SK"/>
        </w:rPr>
      </w:pPr>
    </w:p>
    <w:p w14:paraId="35717439" w14:textId="77777777" w:rsidR="008D39DE" w:rsidRDefault="008D39DE" w:rsidP="00CA54D4">
      <w:pPr>
        <w:pStyle w:val="Hlavika"/>
        <w:rPr>
          <w:rFonts w:cs="TimesNewRomanPSMT"/>
          <w:szCs w:val="22"/>
          <w:lang w:val="sk-SK"/>
        </w:rPr>
      </w:pPr>
    </w:p>
    <w:p w14:paraId="6363156F" w14:textId="77777777" w:rsidR="008D39DE" w:rsidRDefault="008D39DE" w:rsidP="00CA54D4">
      <w:pPr>
        <w:pStyle w:val="Hlavika"/>
        <w:rPr>
          <w:rFonts w:cs="TimesNewRomanPSMT"/>
          <w:szCs w:val="22"/>
          <w:lang w:val="sk-SK"/>
        </w:rPr>
      </w:pPr>
    </w:p>
    <w:p w14:paraId="33BF14EB" w14:textId="77777777" w:rsidR="008D39DE" w:rsidRDefault="008D39DE" w:rsidP="00CA54D4">
      <w:pPr>
        <w:pStyle w:val="Hlavika"/>
        <w:rPr>
          <w:rFonts w:cs="TimesNewRomanPSMT"/>
          <w:szCs w:val="22"/>
          <w:lang w:val="sk-SK"/>
        </w:rPr>
      </w:pPr>
    </w:p>
    <w:p w14:paraId="40992E8E" w14:textId="6B3A398F" w:rsidR="00323EFB" w:rsidRPr="008D39DE" w:rsidRDefault="00323EFB" w:rsidP="00CA54D4">
      <w:pPr>
        <w:pStyle w:val="Hlavika"/>
        <w:rPr>
          <w:snapToGrid w:val="0"/>
          <w:szCs w:val="22"/>
          <w:lang w:val="sk-SK" w:eastAsia="de-DE"/>
        </w:rPr>
      </w:pPr>
      <w:r w:rsidRPr="008D39DE">
        <w:rPr>
          <w:rFonts w:cs="TimesNewRomanPSMT"/>
          <w:szCs w:val="22"/>
          <w:lang w:val="sk-SK"/>
        </w:rPr>
        <w:lastRenderedPageBreak/>
        <w:t>Prehľad o</w:t>
      </w:r>
      <w:r w:rsidR="00CC61C7" w:rsidRPr="008D39DE">
        <w:rPr>
          <w:rFonts w:cs="TimesNewRomanPSMT"/>
          <w:szCs w:val="22"/>
          <w:lang w:val="sk-SK"/>
        </w:rPr>
        <w:t xml:space="preserve"> ostatných </w:t>
      </w:r>
      <w:r w:rsidRPr="008D39DE">
        <w:rPr>
          <w:rFonts w:cs="TimesNewRomanPSMT"/>
          <w:szCs w:val="22"/>
          <w:lang w:val="sk-SK"/>
        </w:rPr>
        <w:t>nákladoch na hospodársku činnosť, finančných a</w:t>
      </w:r>
      <w:r w:rsidR="00CC61C7" w:rsidRPr="008D39DE">
        <w:rPr>
          <w:rFonts w:cs="TimesNewRomanPSMT"/>
          <w:szCs w:val="22"/>
          <w:lang w:val="sk-SK"/>
        </w:rPr>
        <w:t> </w:t>
      </w:r>
      <w:r w:rsidRPr="008D39DE">
        <w:rPr>
          <w:rFonts w:cs="TimesNewRomanPSMT"/>
          <w:szCs w:val="22"/>
          <w:lang w:val="sk-SK"/>
        </w:rPr>
        <w:t>nákladoch</w:t>
      </w:r>
      <w:r w:rsidR="00CC61C7" w:rsidRPr="008D39DE">
        <w:rPr>
          <w:rFonts w:cs="TimesNewRomanPSMT"/>
          <w:szCs w:val="22"/>
          <w:lang w:val="sk-SK"/>
        </w:rPr>
        <w:t xml:space="preserve"> a o nákladoch, </w:t>
      </w:r>
      <w:r w:rsidR="007D7109" w:rsidRPr="008D39DE">
        <w:rPr>
          <w:rFonts w:cs="TimesNewRomanPSMT"/>
          <w:szCs w:val="22"/>
          <w:lang w:val="sk-SK"/>
        </w:rPr>
        <w:t>ktoré majú výnimočný rozsah alebo výskyt</w:t>
      </w:r>
      <w:r w:rsidRPr="008D39DE">
        <w:rPr>
          <w:rFonts w:cs="TimesNewRomanPSMT"/>
          <w:szCs w:val="22"/>
          <w:lang w:val="sk-SK"/>
        </w:rPr>
        <w:t>:</w:t>
      </w:r>
    </w:p>
    <w:p w14:paraId="4F9BE669" w14:textId="77777777" w:rsidR="0049711D" w:rsidRPr="008D39DE" w:rsidRDefault="0049711D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bookmarkStart w:id="428" w:name="_MON_1451727138"/>
    <w:bookmarkEnd w:id="428"/>
    <w:p w14:paraId="2AE32868" w14:textId="527F648F" w:rsidR="00180452" w:rsidRPr="005453AD" w:rsidRDefault="008D39DE" w:rsidP="00EF6FD7">
      <w:pPr>
        <w:pStyle w:val="Hlavika"/>
        <w:rPr>
          <w:snapToGrid w:val="0"/>
          <w:szCs w:val="22"/>
          <w:highlight w:val="yellow"/>
          <w:lang w:val="sk-SK" w:eastAsia="de-DE"/>
        </w:rPr>
      </w:pPr>
      <w:r w:rsidRPr="0044686B">
        <w:rPr>
          <w:snapToGrid w:val="0"/>
          <w:szCs w:val="22"/>
          <w:lang w:val="sk-SK" w:eastAsia="de-DE"/>
        </w:rPr>
        <w:object w:dxaOrig="9373" w:dyaOrig="6240" w14:anchorId="58DF4513">
          <v:shape id="_x0000_i1057" type="#_x0000_t75" style="width:417.95pt;height:276.8pt" o:ole="">
            <v:imagedata r:id="rId75" o:title=""/>
          </v:shape>
          <o:OLEObject Type="Embed" ProgID="Excel.Sheet.12" ShapeID="_x0000_i1057" DrawAspect="Content" ObjectID="_1803281469" r:id="rId76"/>
        </w:object>
      </w:r>
    </w:p>
    <w:p w14:paraId="5C044B7C" w14:textId="548877B8" w:rsidR="0049711D" w:rsidRDefault="0049711D">
      <w:pPr>
        <w:rPr>
          <w:b/>
          <w:caps/>
          <w:szCs w:val="22"/>
          <w:highlight w:val="yellow"/>
          <w:lang w:val="sk-SK"/>
        </w:rPr>
      </w:pPr>
      <w:bookmarkStart w:id="429" w:name="_Toc156113649"/>
    </w:p>
    <w:p w14:paraId="79452BA7" w14:textId="77777777" w:rsidR="00E4601E" w:rsidRDefault="00E4601E">
      <w:pPr>
        <w:rPr>
          <w:b/>
          <w:caps/>
          <w:szCs w:val="22"/>
          <w:highlight w:val="yellow"/>
          <w:lang w:val="sk-SK"/>
        </w:rPr>
      </w:pPr>
    </w:p>
    <w:p w14:paraId="79C22FD3" w14:textId="77777777" w:rsidR="00E4601E" w:rsidRPr="005453AD" w:rsidRDefault="00E4601E">
      <w:pPr>
        <w:rPr>
          <w:b/>
          <w:caps/>
          <w:szCs w:val="22"/>
          <w:highlight w:val="yellow"/>
          <w:lang w:val="sk-SK"/>
        </w:rPr>
      </w:pPr>
    </w:p>
    <w:p w14:paraId="2BD0B634" w14:textId="77777777" w:rsidR="004A7C5B" w:rsidRPr="00905A58" w:rsidRDefault="00C9279C" w:rsidP="00B04402">
      <w:pPr>
        <w:pStyle w:val="Nadpis1"/>
      </w:pPr>
      <w:r w:rsidRPr="00905A58">
        <w:t>INFORMÁCIE O DANIACH Z PRÍJMOV</w:t>
      </w:r>
      <w:bookmarkEnd w:id="429"/>
    </w:p>
    <w:p w14:paraId="00EAC0C9" w14:textId="77777777" w:rsidR="00160FEA" w:rsidRPr="00905A58" w:rsidRDefault="00160FEA" w:rsidP="00351139">
      <w:pPr>
        <w:pStyle w:val="Zkladntext"/>
        <w:rPr>
          <w:szCs w:val="22"/>
          <w:lang w:val="sk-SK"/>
        </w:rPr>
      </w:pPr>
    </w:p>
    <w:p w14:paraId="48F294F8" w14:textId="77777777" w:rsidR="003B70C3" w:rsidRPr="00905A58" w:rsidRDefault="00C9279C" w:rsidP="007E70D9">
      <w:pPr>
        <w:pStyle w:val="Nadpis2"/>
        <w:rPr>
          <w:lang w:val="sk-SK"/>
        </w:rPr>
      </w:pPr>
      <w:r w:rsidRPr="00905A58">
        <w:rPr>
          <w:lang w:val="sk-SK"/>
        </w:rPr>
        <w:t>Prevod od teoretickej dane z príjmov k vykázanej dani z príjmov je uvedený v nasledujúcom prehľade</w:t>
      </w:r>
      <w:r w:rsidR="004E3900" w:rsidRPr="00905A58">
        <w:rPr>
          <w:lang w:val="sk-SK"/>
        </w:rPr>
        <w:t>:</w:t>
      </w:r>
    </w:p>
    <w:p w14:paraId="1D49BF8B" w14:textId="77777777" w:rsidR="00351139" w:rsidRPr="00905A58" w:rsidRDefault="00351139" w:rsidP="00351139">
      <w:pPr>
        <w:pStyle w:val="Zkladntext"/>
        <w:rPr>
          <w:szCs w:val="22"/>
          <w:lang w:val="sk-SK"/>
        </w:rPr>
      </w:pPr>
    </w:p>
    <w:bookmarkStart w:id="430" w:name="_MON_1388578902"/>
    <w:bookmarkStart w:id="431" w:name="_MON_1388578956"/>
    <w:bookmarkStart w:id="432" w:name="_MON_1388578971"/>
    <w:bookmarkStart w:id="433" w:name="_MON_1388579192"/>
    <w:bookmarkStart w:id="434" w:name="_MON_1393660845"/>
    <w:bookmarkStart w:id="435" w:name="_MON_1388579198"/>
    <w:bookmarkStart w:id="436" w:name="_MON_1388579214"/>
    <w:bookmarkStart w:id="437" w:name="_MON_1388579222"/>
    <w:bookmarkStart w:id="438" w:name="_MON_1389502551"/>
    <w:bookmarkStart w:id="439" w:name="_MON_1387718326"/>
    <w:bookmarkStart w:id="440" w:name="_MON_1392034680"/>
    <w:bookmarkStart w:id="441" w:name="_MON_1392034699"/>
    <w:bookmarkStart w:id="442" w:name="_MON_1387718365"/>
    <w:bookmarkStart w:id="443" w:name="_MON_1387718383"/>
    <w:bookmarkStart w:id="444" w:name="_MON_1387963754"/>
    <w:bookmarkStart w:id="445" w:name="_Hlk66288042"/>
    <w:bookmarkEnd w:id="430"/>
    <w:bookmarkEnd w:id="431"/>
    <w:bookmarkEnd w:id="432"/>
    <w:bookmarkEnd w:id="433"/>
    <w:bookmarkEnd w:id="434"/>
    <w:bookmarkEnd w:id="435"/>
    <w:bookmarkEnd w:id="436"/>
    <w:bookmarkEnd w:id="437"/>
    <w:bookmarkEnd w:id="438"/>
    <w:bookmarkEnd w:id="439"/>
    <w:bookmarkEnd w:id="440"/>
    <w:bookmarkEnd w:id="441"/>
    <w:bookmarkEnd w:id="442"/>
    <w:bookmarkEnd w:id="443"/>
    <w:bookmarkEnd w:id="444"/>
    <w:bookmarkStart w:id="446" w:name="_MON_1387963939"/>
    <w:bookmarkEnd w:id="446"/>
    <w:p w14:paraId="31460772" w14:textId="05238CAC" w:rsidR="00CF2BCB" w:rsidRPr="00905A58" w:rsidRDefault="00905A58" w:rsidP="00351139">
      <w:pPr>
        <w:pStyle w:val="Zkladntext"/>
        <w:rPr>
          <w:szCs w:val="22"/>
          <w:lang w:val="sk-SK"/>
        </w:rPr>
      </w:pPr>
      <w:r w:rsidRPr="00905A58">
        <w:rPr>
          <w:szCs w:val="22"/>
          <w:lang w:val="sk-SK"/>
        </w:rPr>
        <w:object w:dxaOrig="9569" w:dyaOrig="5615" w14:anchorId="0869D25B">
          <v:shape id="_x0000_i1058" type="#_x0000_t75" style="width:442.3pt;height:275.85pt" o:ole="">
            <v:imagedata r:id="rId77" o:title=""/>
          </v:shape>
          <o:OLEObject Type="Embed" ProgID="Excel.Sheet.12" ShapeID="_x0000_i1058" DrawAspect="Content" ObjectID="_1803281470" r:id="rId78"/>
        </w:object>
      </w:r>
      <w:bookmarkEnd w:id="445"/>
      <w:r w:rsidR="00026CEB" w:rsidRPr="00905A58">
        <w:rPr>
          <w:szCs w:val="22"/>
          <w:lang w:val="sk-SK"/>
        </w:rPr>
        <w:t xml:space="preserve"> </w:t>
      </w:r>
    </w:p>
    <w:p w14:paraId="669872FC" w14:textId="77777777" w:rsidR="0080474A" w:rsidRPr="005453AD" w:rsidRDefault="0080474A" w:rsidP="00351139">
      <w:pPr>
        <w:pStyle w:val="Zkladntext"/>
        <w:rPr>
          <w:szCs w:val="22"/>
          <w:highlight w:val="yellow"/>
          <w:lang w:val="sk-SK"/>
        </w:rPr>
      </w:pPr>
    </w:p>
    <w:p w14:paraId="01800DD5" w14:textId="77777777" w:rsidR="00B61541" w:rsidRDefault="00B61541" w:rsidP="00351139">
      <w:pPr>
        <w:pStyle w:val="Zkladntext"/>
        <w:rPr>
          <w:szCs w:val="22"/>
          <w:highlight w:val="yellow"/>
          <w:lang w:val="sk-SK"/>
        </w:rPr>
      </w:pPr>
    </w:p>
    <w:p w14:paraId="60C4D769" w14:textId="77777777" w:rsidR="00E4601E" w:rsidRDefault="00E4601E" w:rsidP="00351139">
      <w:pPr>
        <w:pStyle w:val="Zkladntext"/>
        <w:rPr>
          <w:szCs w:val="22"/>
          <w:highlight w:val="yellow"/>
          <w:lang w:val="sk-SK"/>
        </w:rPr>
      </w:pPr>
    </w:p>
    <w:p w14:paraId="68B86831" w14:textId="77777777" w:rsidR="00E4601E" w:rsidRDefault="00E4601E" w:rsidP="00351139">
      <w:pPr>
        <w:pStyle w:val="Zkladntext"/>
        <w:rPr>
          <w:szCs w:val="22"/>
          <w:highlight w:val="yellow"/>
          <w:lang w:val="sk-SK"/>
        </w:rPr>
      </w:pPr>
    </w:p>
    <w:p w14:paraId="06530335" w14:textId="77777777" w:rsidR="00160FEA" w:rsidRPr="00294A89" w:rsidRDefault="00B17C9E" w:rsidP="00F73A6D">
      <w:pPr>
        <w:pStyle w:val="Nadpis1"/>
      </w:pPr>
      <w:bookmarkStart w:id="447" w:name="_MON_1388579864"/>
      <w:bookmarkStart w:id="448" w:name="_MON_1388579905"/>
      <w:bookmarkStart w:id="449" w:name="_MON_1388579919"/>
      <w:bookmarkStart w:id="450" w:name="_MON_1393660791"/>
      <w:bookmarkStart w:id="451" w:name="_MON_1388579927"/>
      <w:bookmarkStart w:id="452" w:name="_MON_1388579935"/>
      <w:bookmarkStart w:id="453" w:name="_MON_1388579965"/>
      <w:bookmarkStart w:id="454" w:name="_MON_1389426575"/>
      <w:bookmarkStart w:id="455" w:name="_MON_1389502561"/>
      <w:bookmarkStart w:id="456" w:name="_MON_1387790282"/>
      <w:bookmarkStart w:id="457" w:name="_MON_1394530430"/>
      <w:bookmarkStart w:id="458" w:name="_MON_1394530448"/>
      <w:bookmarkStart w:id="459" w:name="_MON_1392034705"/>
      <w:bookmarkStart w:id="460" w:name="_MON_1387790290"/>
      <w:bookmarkStart w:id="461" w:name="_MON_1387790348"/>
      <w:bookmarkStart w:id="462" w:name="_MON_1387790356"/>
      <w:bookmarkStart w:id="463" w:name="_MON_1387963957"/>
      <w:bookmarkStart w:id="464" w:name="_Toc156113652"/>
      <w:bookmarkEnd w:id="447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r w:rsidRPr="00294A89">
        <w:lastRenderedPageBreak/>
        <w:t>INFORMÁCIE O INÝCH AKTÍVACH A PASÍVACH</w:t>
      </w:r>
      <w:bookmarkEnd w:id="464"/>
    </w:p>
    <w:p w14:paraId="39AEB579" w14:textId="77777777" w:rsidR="00160FEA" w:rsidRPr="00294A89" w:rsidRDefault="00160FEA">
      <w:pPr>
        <w:rPr>
          <w:lang w:val="sk-SK"/>
        </w:rPr>
      </w:pPr>
    </w:p>
    <w:p w14:paraId="7E74C167" w14:textId="77777777" w:rsidR="00160FEA" w:rsidRPr="00294A89" w:rsidRDefault="00160FEA" w:rsidP="00160FEA">
      <w:pPr>
        <w:pStyle w:val="Nadpis2"/>
        <w:rPr>
          <w:lang w:val="sk-SK"/>
        </w:rPr>
      </w:pPr>
      <w:bookmarkStart w:id="465" w:name="_Toc156113660"/>
      <w:r w:rsidRPr="00294A89">
        <w:rPr>
          <w:lang w:val="sk-SK"/>
        </w:rPr>
        <w:t xml:space="preserve">Podmienené záväzky </w:t>
      </w:r>
      <w:bookmarkEnd w:id="465"/>
    </w:p>
    <w:p w14:paraId="602C77DD" w14:textId="77777777" w:rsidR="00160FEA" w:rsidRPr="00294A89" w:rsidRDefault="00160FEA" w:rsidP="00160FEA">
      <w:pPr>
        <w:rPr>
          <w:szCs w:val="22"/>
          <w:lang w:val="sk-SK"/>
        </w:rPr>
      </w:pPr>
    </w:p>
    <w:p w14:paraId="24FF4569" w14:textId="77777777" w:rsidR="00160FEA" w:rsidRPr="00294A89" w:rsidRDefault="00160FEA" w:rsidP="00160FEA">
      <w:pPr>
        <w:rPr>
          <w:szCs w:val="22"/>
          <w:lang w:val="sk-SK"/>
        </w:rPr>
      </w:pPr>
      <w:r w:rsidRPr="00294A89">
        <w:rPr>
          <w:szCs w:val="22"/>
          <w:lang w:val="sk-SK"/>
        </w:rPr>
        <w:t>Spoločnosť má možné budúce záväzky, ktoré sa nesledujú v bežnom účtovníctve a neuvádzajú sa v súvahe:</w:t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="00461EA3" w:rsidRPr="00294A89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294A89">
        <w:rPr>
          <w:szCs w:val="22"/>
          <w:lang w:val="sk-SK"/>
        </w:rPr>
        <w:instrText xml:space="preserve"> FORMCHECKBOX </w:instrText>
      </w:r>
      <w:r w:rsidR="00461EA3" w:rsidRPr="00294A89">
        <w:rPr>
          <w:szCs w:val="22"/>
          <w:lang w:val="sk-SK"/>
        </w:rPr>
      </w:r>
      <w:r w:rsidR="00461EA3" w:rsidRPr="00294A89">
        <w:rPr>
          <w:szCs w:val="22"/>
          <w:lang w:val="sk-SK"/>
        </w:rPr>
        <w:fldChar w:fldCharType="separate"/>
      </w:r>
      <w:r w:rsidR="00461EA3" w:rsidRPr="00294A89">
        <w:rPr>
          <w:szCs w:val="22"/>
          <w:lang w:val="sk-SK"/>
        </w:rPr>
        <w:fldChar w:fldCharType="end"/>
      </w:r>
      <w:r w:rsidRPr="00294A89">
        <w:rPr>
          <w:szCs w:val="22"/>
          <w:lang w:val="sk-SK"/>
        </w:rPr>
        <w:t xml:space="preserve"> ÁNO</w:t>
      </w:r>
      <w:r w:rsidRPr="00294A89">
        <w:rPr>
          <w:szCs w:val="22"/>
          <w:lang w:val="sk-SK"/>
        </w:rPr>
        <w:tab/>
      </w:r>
      <w:r w:rsidR="00461EA3" w:rsidRPr="00294A89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F73A6D" w:rsidRPr="00294A89">
        <w:rPr>
          <w:szCs w:val="22"/>
          <w:lang w:val="sk-SK"/>
        </w:rPr>
        <w:instrText xml:space="preserve"> FORMCHECKBOX </w:instrText>
      </w:r>
      <w:r w:rsidR="00461EA3" w:rsidRPr="00294A89">
        <w:rPr>
          <w:szCs w:val="22"/>
          <w:lang w:val="sk-SK"/>
        </w:rPr>
      </w:r>
      <w:r w:rsidR="00461EA3" w:rsidRPr="00294A89">
        <w:rPr>
          <w:szCs w:val="22"/>
          <w:lang w:val="sk-SK"/>
        </w:rPr>
        <w:fldChar w:fldCharType="separate"/>
      </w:r>
      <w:r w:rsidR="00461EA3" w:rsidRPr="00294A89">
        <w:rPr>
          <w:szCs w:val="22"/>
          <w:lang w:val="sk-SK"/>
        </w:rPr>
        <w:fldChar w:fldCharType="end"/>
      </w:r>
      <w:r w:rsidRPr="00294A89">
        <w:rPr>
          <w:szCs w:val="22"/>
          <w:lang w:val="sk-SK"/>
        </w:rPr>
        <w:t xml:space="preserve"> NIE</w:t>
      </w:r>
    </w:p>
    <w:p w14:paraId="701684BD" w14:textId="77777777" w:rsidR="00160FEA" w:rsidRPr="00294A89" w:rsidRDefault="00160FEA" w:rsidP="00160FEA">
      <w:pPr>
        <w:rPr>
          <w:szCs w:val="22"/>
          <w:lang w:val="sk-SK"/>
        </w:rPr>
      </w:pPr>
    </w:p>
    <w:p w14:paraId="2AEF3E52" w14:textId="77777777" w:rsidR="00160FEA" w:rsidRPr="00294A89" w:rsidRDefault="00160FEA" w:rsidP="00160FEA">
      <w:pPr>
        <w:rPr>
          <w:szCs w:val="22"/>
          <w:lang w:val="sk-SK"/>
        </w:rPr>
      </w:pPr>
      <w:r w:rsidRPr="00294A89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="00461EA3" w:rsidRPr="00294A89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294A89">
        <w:rPr>
          <w:szCs w:val="22"/>
          <w:lang w:val="sk-SK"/>
        </w:rPr>
        <w:instrText xml:space="preserve"> FORMCHECKBOX </w:instrText>
      </w:r>
      <w:r w:rsidR="00461EA3" w:rsidRPr="00294A89">
        <w:rPr>
          <w:szCs w:val="22"/>
          <w:lang w:val="sk-SK"/>
        </w:rPr>
      </w:r>
      <w:r w:rsidR="00461EA3" w:rsidRPr="00294A89">
        <w:rPr>
          <w:szCs w:val="22"/>
          <w:lang w:val="sk-SK"/>
        </w:rPr>
        <w:fldChar w:fldCharType="separate"/>
      </w:r>
      <w:r w:rsidR="00461EA3" w:rsidRPr="00294A89">
        <w:rPr>
          <w:szCs w:val="22"/>
          <w:lang w:val="sk-SK"/>
        </w:rPr>
        <w:fldChar w:fldCharType="end"/>
      </w:r>
      <w:r w:rsidRPr="00294A89">
        <w:rPr>
          <w:szCs w:val="22"/>
          <w:lang w:val="sk-SK"/>
        </w:rPr>
        <w:t xml:space="preserve"> ÁNO</w:t>
      </w:r>
      <w:r w:rsidRPr="00294A89">
        <w:rPr>
          <w:szCs w:val="22"/>
          <w:lang w:val="sk-SK"/>
        </w:rPr>
        <w:tab/>
      </w:r>
      <w:r w:rsidR="00461EA3" w:rsidRPr="00294A89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F73A6D" w:rsidRPr="00294A89">
        <w:rPr>
          <w:szCs w:val="22"/>
          <w:lang w:val="sk-SK"/>
        </w:rPr>
        <w:instrText xml:space="preserve"> FORMCHECKBOX </w:instrText>
      </w:r>
      <w:r w:rsidR="00461EA3" w:rsidRPr="00294A89">
        <w:rPr>
          <w:szCs w:val="22"/>
          <w:lang w:val="sk-SK"/>
        </w:rPr>
      </w:r>
      <w:r w:rsidR="00461EA3" w:rsidRPr="00294A89">
        <w:rPr>
          <w:szCs w:val="22"/>
          <w:lang w:val="sk-SK"/>
        </w:rPr>
        <w:fldChar w:fldCharType="separate"/>
      </w:r>
      <w:r w:rsidR="00461EA3" w:rsidRPr="00294A89">
        <w:rPr>
          <w:szCs w:val="22"/>
          <w:lang w:val="sk-SK"/>
        </w:rPr>
        <w:fldChar w:fldCharType="end"/>
      </w:r>
      <w:r w:rsidRPr="00294A89">
        <w:rPr>
          <w:szCs w:val="22"/>
          <w:lang w:val="sk-SK"/>
        </w:rPr>
        <w:t xml:space="preserve"> NIE</w:t>
      </w:r>
    </w:p>
    <w:p w14:paraId="3736ACC7" w14:textId="77777777" w:rsidR="00160FEA" w:rsidRPr="00294A89" w:rsidRDefault="00160FEA" w:rsidP="00160FEA">
      <w:pPr>
        <w:rPr>
          <w:szCs w:val="22"/>
          <w:lang w:val="sk-SK"/>
        </w:rPr>
      </w:pPr>
    </w:p>
    <w:p w14:paraId="478F11BA" w14:textId="77777777" w:rsidR="00160FEA" w:rsidRPr="00294A89" w:rsidRDefault="00160FEA" w:rsidP="00F73A6D">
      <w:pPr>
        <w:rPr>
          <w:szCs w:val="22"/>
          <w:lang w:val="sk-SK"/>
        </w:rPr>
      </w:pPr>
      <w:r w:rsidRPr="00294A89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294A89">
        <w:rPr>
          <w:szCs w:val="22"/>
          <w:lang w:val="sk-SK"/>
        </w:rPr>
        <w:tab/>
      </w:r>
      <w:r w:rsidRPr="00294A89">
        <w:rPr>
          <w:szCs w:val="22"/>
          <w:lang w:val="sk-SK"/>
        </w:rPr>
        <w:tab/>
      </w:r>
      <w:r w:rsidR="00461EA3" w:rsidRPr="00294A89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294A89">
        <w:rPr>
          <w:szCs w:val="22"/>
          <w:lang w:val="sk-SK"/>
        </w:rPr>
        <w:instrText xml:space="preserve"> FORMCHECKBOX </w:instrText>
      </w:r>
      <w:r w:rsidR="00461EA3" w:rsidRPr="00294A89">
        <w:rPr>
          <w:szCs w:val="22"/>
          <w:lang w:val="sk-SK"/>
        </w:rPr>
      </w:r>
      <w:r w:rsidR="00461EA3" w:rsidRPr="00294A89">
        <w:rPr>
          <w:szCs w:val="22"/>
          <w:lang w:val="sk-SK"/>
        </w:rPr>
        <w:fldChar w:fldCharType="separate"/>
      </w:r>
      <w:r w:rsidR="00461EA3" w:rsidRPr="00294A89">
        <w:rPr>
          <w:szCs w:val="22"/>
          <w:lang w:val="sk-SK"/>
        </w:rPr>
        <w:fldChar w:fldCharType="end"/>
      </w:r>
      <w:r w:rsidRPr="00294A89">
        <w:rPr>
          <w:szCs w:val="22"/>
          <w:lang w:val="sk-SK"/>
        </w:rPr>
        <w:t xml:space="preserve"> ÁNO</w:t>
      </w:r>
      <w:r w:rsidRPr="00294A89">
        <w:rPr>
          <w:szCs w:val="22"/>
          <w:lang w:val="sk-SK"/>
        </w:rPr>
        <w:tab/>
      </w:r>
      <w:r w:rsidR="00461EA3" w:rsidRPr="00294A89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F73A6D" w:rsidRPr="00294A89">
        <w:rPr>
          <w:szCs w:val="22"/>
          <w:lang w:val="sk-SK"/>
        </w:rPr>
        <w:instrText xml:space="preserve"> FORMCHECKBOX </w:instrText>
      </w:r>
      <w:r w:rsidR="00461EA3" w:rsidRPr="00294A89">
        <w:rPr>
          <w:szCs w:val="22"/>
          <w:lang w:val="sk-SK"/>
        </w:rPr>
      </w:r>
      <w:r w:rsidR="00461EA3" w:rsidRPr="00294A89">
        <w:rPr>
          <w:szCs w:val="22"/>
          <w:lang w:val="sk-SK"/>
        </w:rPr>
        <w:fldChar w:fldCharType="separate"/>
      </w:r>
      <w:r w:rsidR="00461EA3" w:rsidRPr="00294A89">
        <w:rPr>
          <w:szCs w:val="22"/>
          <w:lang w:val="sk-SK"/>
        </w:rPr>
        <w:fldChar w:fldCharType="end"/>
      </w:r>
      <w:r w:rsidRPr="00294A89">
        <w:rPr>
          <w:szCs w:val="22"/>
          <w:lang w:val="sk-SK"/>
        </w:rPr>
        <w:t xml:space="preserve"> NIE</w:t>
      </w:r>
    </w:p>
    <w:p w14:paraId="56A7F8B1" w14:textId="77777777" w:rsidR="00160FEA" w:rsidRPr="00294A89" w:rsidRDefault="00160FEA">
      <w:pPr>
        <w:rPr>
          <w:lang w:val="sk-SK"/>
        </w:rPr>
      </w:pPr>
    </w:p>
    <w:p w14:paraId="465A2030" w14:textId="77777777" w:rsidR="00BE4178" w:rsidRPr="00294A89" w:rsidRDefault="00BE4178">
      <w:pPr>
        <w:rPr>
          <w:lang w:val="sk-SK"/>
        </w:rPr>
      </w:pPr>
    </w:p>
    <w:p w14:paraId="6537E7A3" w14:textId="77777777" w:rsidR="00085B01" w:rsidRPr="00294A89" w:rsidRDefault="0011064F" w:rsidP="007E70D9">
      <w:pPr>
        <w:pStyle w:val="Nadpis2"/>
        <w:rPr>
          <w:lang w:val="sk-SK"/>
        </w:rPr>
      </w:pPr>
      <w:r w:rsidRPr="00294A89">
        <w:rPr>
          <w:lang w:val="sk-SK"/>
        </w:rPr>
        <w:t>Sumárne informácie o údajoch na podsúvahových účtoch</w:t>
      </w:r>
    </w:p>
    <w:p w14:paraId="2CBE3521" w14:textId="77777777" w:rsidR="00B30F04" w:rsidRPr="005453AD" w:rsidRDefault="00B30F04">
      <w:pPr>
        <w:rPr>
          <w:highlight w:val="yellow"/>
          <w:lang w:val="sk-SK"/>
        </w:rPr>
      </w:pPr>
    </w:p>
    <w:bookmarkStart w:id="466" w:name="_MON_1388579992"/>
    <w:bookmarkStart w:id="467" w:name="_MON_1388580011"/>
    <w:bookmarkStart w:id="468" w:name="_MON_1388580015"/>
    <w:bookmarkStart w:id="469" w:name="_MON_1388580020"/>
    <w:bookmarkStart w:id="470" w:name="_MON_1388580026"/>
    <w:bookmarkStart w:id="471" w:name="_MON_1388580046"/>
    <w:bookmarkStart w:id="472" w:name="_MON_1389502570"/>
    <w:bookmarkStart w:id="473" w:name="_MON_1387790387"/>
    <w:bookmarkStart w:id="474" w:name="_MON_1392034709"/>
    <w:bookmarkStart w:id="475" w:name="_MON_1387790395"/>
    <w:bookmarkStart w:id="476" w:name="_MON_1387790436"/>
    <w:bookmarkEnd w:id="466"/>
    <w:bookmarkEnd w:id="467"/>
    <w:bookmarkEnd w:id="468"/>
    <w:bookmarkEnd w:id="469"/>
    <w:bookmarkEnd w:id="470"/>
    <w:bookmarkEnd w:id="471"/>
    <w:bookmarkEnd w:id="472"/>
    <w:bookmarkEnd w:id="473"/>
    <w:bookmarkEnd w:id="474"/>
    <w:bookmarkEnd w:id="475"/>
    <w:bookmarkEnd w:id="476"/>
    <w:bookmarkStart w:id="477" w:name="_MON_1387963988"/>
    <w:bookmarkEnd w:id="477"/>
    <w:p w14:paraId="1808EF75" w14:textId="58728B3F" w:rsidR="00626DEF" w:rsidRPr="00294A89" w:rsidRDefault="00294A89">
      <w:pPr>
        <w:rPr>
          <w:lang w:val="sk-SK"/>
        </w:rPr>
      </w:pPr>
      <w:r w:rsidRPr="00294A89">
        <w:rPr>
          <w:lang w:val="sk-SK"/>
        </w:rPr>
        <w:object w:dxaOrig="8612" w:dyaOrig="1007" w14:anchorId="5EB7A87A">
          <v:shape id="_x0000_i1059" type="#_x0000_t75" style="width:405.8pt;height:47.7pt" o:ole="">
            <v:imagedata r:id="rId79" o:title=""/>
          </v:shape>
          <o:OLEObject Type="Embed" ProgID="Excel.Sheet.12" ShapeID="_x0000_i1059" DrawAspect="Content" ObjectID="_1803281471" r:id="rId80"/>
        </w:object>
      </w:r>
    </w:p>
    <w:p w14:paraId="29D72563" w14:textId="77777777" w:rsidR="00323EFB" w:rsidRPr="00294A89" w:rsidRDefault="00323EFB" w:rsidP="00323EFB">
      <w:pPr>
        <w:pStyle w:val="Hlavika"/>
        <w:rPr>
          <w:snapToGrid w:val="0"/>
          <w:szCs w:val="22"/>
          <w:lang w:val="sk-SK" w:eastAsia="de-DE"/>
        </w:rPr>
      </w:pPr>
    </w:p>
    <w:p w14:paraId="3DC1FE30" w14:textId="77777777" w:rsidR="006167E3" w:rsidRPr="00294A89" w:rsidRDefault="006167E3" w:rsidP="006167E3">
      <w:pPr>
        <w:rPr>
          <w:lang w:val="sk-SK"/>
        </w:rPr>
      </w:pPr>
      <w:r w:rsidRPr="00294A89">
        <w:rPr>
          <w:lang w:val="sk-SK"/>
        </w:rPr>
        <w:t xml:space="preserve">Drobný majetok obstaraný od 1.1.2009 sa eviduje na podsúvahovej evidencii a účtuje sa priamo v celej sume </w:t>
      </w:r>
      <w:proofErr w:type="spellStart"/>
      <w:r w:rsidRPr="00294A89">
        <w:rPr>
          <w:lang w:val="sk-SK"/>
        </w:rPr>
        <w:t>jednorázovo</w:t>
      </w:r>
      <w:proofErr w:type="spellEnd"/>
      <w:r w:rsidRPr="00294A89">
        <w:rPr>
          <w:lang w:val="sk-SK"/>
        </w:rPr>
        <w:t xml:space="preserve"> do nákladov.</w:t>
      </w:r>
    </w:p>
    <w:p w14:paraId="56414C41" w14:textId="77777777" w:rsidR="006167E3" w:rsidRPr="005453AD" w:rsidRDefault="006167E3" w:rsidP="006167E3">
      <w:pPr>
        <w:rPr>
          <w:highlight w:val="yellow"/>
          <w:lang w:val="sk-SK"/>
        </w:rPr>
      </w:pPr>
    </w:p>
    <w:p w14:paraId="22174B22" w14:textId="154CEBD1" w:rsidR="006167E3" w:rsidRPr="00294A89" w:rsidRDefault="006167E3" w:rsidP="006167E3">
      <w:pPr>
        <w:rPr>
          <w:lang w:val="sk-SK"/>
        </w:rPr>
      </w:pPr>
      <w:r w:rsidRPr="00294A89">
        <w:rPr>
          <w:lang w:val="sk-SK"/>
        </w:rPr>
        <w:t>Spoločnosť k 31.12.</w:t>
      </w:r>
      <w:r w:rsidR="00FC0A86" w:rsidRPr="00294A89">
        <w:rPr>
          <w:lang w:val="sk-SK"/>
        </w:rPr>
        <w:t>202</w:t>
      </w:r>
      <w:r w:rsidR="00294A89" w:rsidRPr="00294A89">
        <w:rPr>
          <w:lang w:val="sk-SK"/>
        </w:rPr>
        <w:t>4</w:t>
      </w:r>
      <w:r w:rsidRPr="00294A89">
        <w:rPr>
          <w:lang w:val="sk-SK"/>
        </w:rPr>
        <w:t xml:space="preserve"> na podsúvahových účtoch eviduje:</w:t>
      </w:r>
    </w:p>
    <w:p w14:paraId="72AA11F1" w14:textId="4BBB59E1" w:rsidR="006167E3" w:rsidRPr="00294A89" w:rsidRDefault="006167E3" w:rsidP="006167E3">
      <w:pPr>
        <w:pStyle w:val="Odsekzoznamu"/>
        <w:numPr>
          <w:ilvl w:val="0"/>
          <w:numId w:val="8"/>
        </w:numPr>
        <w:rPr>
          <w:lang w:val="sk-SK"/>
        </w:rPr>
      </w:pPr>
      <w:r w:rsidRPr="00294A89">
        <w:rPr>
          <w:lang w:val="sk-SK"/>
        </w:rPr>
        <w:t>Drobný dlhodobý nehmotný majetok v celkovej výške 8</w:t>
      </w:r>
      <w:r w:rsidR="00294A89" w:rsidRPr="00294A89">
        <w:rPr>
          <w:lang w:val="sk-SK"/>
        </w:rPr>
        <w:t xml:space="preserve"> </w:t>
      </w:r>
      <w:r w:rsidRPr="00294A89">
        <w:rPr>
          <w:lang w:val="sk-SK"/>
        </w:rPr>
        <w:t>000 EUR</w:t>
      </w:r>
    </w:p>
    <w:p w14:paraId="017F4C68" w14:textId="1096122F" w:rsidR="006167E3" w:rsidRPr="00294A89" w:rsidRDefault="006167E3" w:rsidP="006167E3">
      <w:pPr>
        <w:pStyle w:val="Odsekzoznamu"/>
        <w:numPr>
          <w:ilvl w:val="0"/>
          <w:numId w:val="8"/>
        </w:numPr>
        <w:rPr>
          <w:lang w:val="sk-SK"/>
        </w:rPr>
      </w:pPr>
      <w:r w:rsidRPr="00294A89">
        <w:rPr>
          <w:lang w:val="sk-SK"/>
        </w:rPr>
        <w:t xml:space="preserve">Drobný dlhodobý hmotný majetok v celkovej výške </w:t>
      </w:r>
      <w:r w:rsidR="00294A89" w:rsidRPr="00294A89">
        <w:rPr>
          <w:lang w:val="sk-SK"/>
        </w:rPr>
        <w:t>187</w:t>
      </w:r>
      <w:r w:rsidR="00294A89">
        <w:rPr>
          <w:lang w:val="sk-SK"/>
        </w:rPr>
        <w:t> </w:t>
      </w:r>
      <w:r w:rsidR="00294A89" w:rsidRPr="00294A89">
        <w:rPr>
          <w:lang w:val="sk-SK"/>
        </w:rPr>
        <w:t>429</w:t>
      </w:r>
      <w:r w:rsidR="00294A89">
        <w:rPr>
          <w:lang w:val="sk-SK"/>
        </w:rPr>
        <w:t xml:space="preserve"> </w:t>
      </w:r>
      <w:r w:rsidRPr="00294A89">
        <w:rPr>
          <w:lang w:val="sk-SK"/>
        </w:rPr>
        <w:t>EUR</w:t>
      </w:r>
    </w:p>
    <w:p w14:paraId="0BA2DD05" w14:textId="77777777" w:rsidR="00CE483E" w:rsidRPr="00294A89" w:rsidRDefault="00CE483E">
      <w:pPr>
        <w:rPr>
          <w:szCs w:val="22"/>
          <w:lang w:val="sk-SK"/>
        </w:rPr>
      </w:pPr>
    </w:p>
    <w:p w14:paraId="0205B4E1" w14:textId="77777777" w:rsidR="00125AFC" w:rsidRPr="005453AD" w:rsidRDefault="00125AFC">
      <w:pPr>
        <w:rPr>
          <w:szCs w:val="22"/>
          <w:highlight w:val="yellow"/>
          <w:lang w:val="sk-SK"/>
        </w:rPr>
      </w:pPr>
    </w:p>
    <w:p w14:paraId="2FF8D339" w14:textId="77777777" w:rsidR="00452463" w:rsidRPr="00294A89" w:rsidRDefault="00C9279C" w:rsidP="007E70D9">
      <w:pPr>
        <w:pStyle w:val="Nadpis3"/>
      </w:pPr>
      <w:bookmarkStart w:id="478" w:name="_Toc156113657"/>
      <w:r w:rsidRPr="00294A89">
        <w:t>Údaje o odpísaných pohľadávkach</w:t>
      </w:r>
      <w:bookmarkEnd w:id="478"/>
    </w:p>
    <w:p w14:paraId="77CC0BBC" w14:textId="77777777" w:rsidR="00626DEF" w:rsidRPr="00294A89" w:rsidRDefault="00626DEF">
      <w:pPr>
        <w:rPr>
          <w:szCs w:val="22"/>
          <w:lang w:val="sk-SK"/>
        </w:rPr>
      </w:pPr>
    </w:p>
    <w:bookmarkStart w:id="479" w:name="_MON_1392034725"/>
    <w:bookmarkStart w:id="480" w:name="_MON_1389502633"/>
    <w:bookmarkStart w:id="481" w:name="_MON_1392032293"/>
    <w:bookmarkEnd w:id="479"/>
    <w:bookmarkEnd w:id="480"/>
    <w:bookmarkEnd w:id="481"/>
    <w:bookmarkStart w:id="482" w:name="_MON_1392032295"/>
    <w:bookmarkEnd w:id="482"/>
    <w:p w14:paraId="7A267ADB" w14:textId="113A2ACB" w:rsidR="00C079FB" w:rsidRPr="00294A89" w:rsidRDefault="00294A89">
      <w:pPr>
        <w:rPr>
          <w:lang w:val="sk-SK"/>
        </w:rPr>
      </w:pPr>
      <w:r w:rsidRPr="00294A89">
        <w:rPr>
          <w:szCs w:val="22"/>
          <w:lang w:val="sk-SK"/>
        </w:rPr>
        <w:object w:dxaOrig="9050" w:dyaOrig="3662" w14:anchorId="46C72BBC">
          <v:shape id="_x0000_i1060" type="#_x0000_t75" style="width:429.2pt;height:186.1pt" o:ole="">
            <v:imagedata r:id="rId81" o:title=""/>
            <o:lock v:ext="edit" aspectratio="f"/>
          </v:shape>
          <o:OLEObject Type="Embed" ProgID="Excel.Sheet.12" ShapeID="_x0000_i1060" DrawAspect="Content" ObjectID="_1803281472" r:id="rId82"/>
        </w:object>
      </w:r>
      <w:bookmarkStart w:id="483" w:name="_Toc156113670"/>
    </w:p>
    <w:p w14:paraId="2FD2B460" w14:textId="12493FA3" w:rsidR="00D448A1" w:rsidRPr="005453AD" w:rsidRDefault="00D448A1">
      <w:pPr>
        <w:rPr>
          <w:highlight w:val="yellow"/>
          <w:lang w:val="sk-SK"/>
        </w:rPr>
      </w:pPr>
    </w:p>
    <w:p w14:paraId="1F1B1827" w14:textId="77777777" w:rsidR="00D448A1" w:rsidRPr="005453AD" w:rsidRDefault="00D448A1">
      <w:pPr>
        <w:rPr>
          <w:highlight w:val="yellow"/>
          <w:lang w:val="sk-SK"/>
        </w:rPr>
      </w:pPr>
    </w:p>
    <w:p w14:paraId="31440A36" w14:textId="77777777" w:rsidR="00C079FB" w:rsidRDefault="00C079FB">
      <w:pPr>
        <w:rPr>
          <w:szCs w:val="22"/>
          <w:highlight w:val="yellow"/>
          <w:lang w:val="sk-SK"/>
        </w:rPr>
      </w:pPr>
    </w:p>
    <w:p w14:paraId="72DC0C7A" w14:textId="77777777" w:rsidR="00E4601E" w:rsidRDefault="00E4601E">
      <w:pPr>
        <w:rPr>
          <w:szCs w:val="22"/>
          <w:highlight w:val="yellow"/>
          <w:lang w:val="sk-SK"/>
        </w:rPr>
      </w:pPr>
    </w:p>
    <w:p w14:paraId="4EB588BE" w14:textId="77777777" w:rsidR="00E4601E" w:rsidRDefault="00E4601E">
      <w:pPr>
        <w:rPr>
          <w:szCs w:val="22"/>
          <w:highlight w:val="yellow"/>
          <w:lang w:val="sk-SK"/>
        </w:rPr>
      </w:pPr>
    </w:p>
    <w:p w14:paraId="11BAC533" w14:textId="77777777" w:rsidR="00E4601E" w:rsidRDefault="00E4601E">
      <w:pPr>
        <w:rPr>
          <w:szCs w:val="22"/>
          <w:highlight w:val="yellow"/>
          <w:lang w:val="sk-SK"/>
        </w:rPr>
      </w:pPr>
    </w:p>
    <w:p w14:paraId="7B5E8253" w14:textId="77777777" w:rsidR="00E4601E" w:rsidRDefault="00E4601E">
      <w:pPr>
        <w:rPr>
          <w:szCs w:val="22"/>
          <w:highlight w:val="yellow"/>
          <w:lang w:val="sk-SK"/>
        </w:rPr>
      </w:pPr>
    </w:p>
    <w:p w14:paraId="5E2E4070" w14:textId="77777777" w:rsidR="00E4601E" w:rsidRDefault="00E4601E">
      <w:pPr>
        <w:rPr>
          <w:szCs w:val="22"/>
          <w:highlight w:val="yellow"/>
          <w:lang w:val="sk-SK"/>
        </w:rPr>
      </w:pPr>
    </w:p>
    <w:p w14:paraId="00A9D536" w14:textId="77777777" w:rsidR="00E4601E" w:rsidRDefault="00E4601E">
      <w:pPr>
        <w:rPr>
          <w:szCs w:val="22"/>
          <w:highlight w:val="yellow"/>
          <w:lang w:val="sk-SK"/>
        </w:rPr>
      </w:pPr>
    </w:p>
    <w:p w14:paraId="24111059" w14:textId="77777777" w:rsidR="00E4601E" w:rsidRDefault="00E4601E">
      <w:pPr>
        <w:rPr>
          <w:szCs w:val="22"/>
          <w:highlight w:val="yellow"/>
          <w:lang w:val="sk-SK"/>
        </w:rPr>
      </w:pPr>
    </w:p>
    <w:p w14:paraId="245C7BA0" w14:textId="77777777" w:rsidR="00E4601E" w:rsidRPr="005453AD" w:rsidRDefault="00E4601E">
      <w:pPr>
        <w:rPr>
          <w:szCs w:val="22"/>
          <w:highlight w:val="yellow"/>
          <w:lang w:val="sk-SK"/>
        </w:rPr>
      </w:pPr>
    </w:p>
    <w:p w14:paraId="1A488DC4" w14:textId="77777777" w:rsidR="00B17C9E" w:rsidRPr="00294A89" w:rsidRDefault="00B17C9E" w:rsidP="00B17C9E">
      <w:pPr>
        <w:pStyle w:val="Nadpis1"/>
      </w:pPr>
      <w:bookmarkStart w:id="484" w:name="_MON_1389426667"/>
      <w:bookmarkStart w:id="485" w:name="_MON_1389502693"/>
      <w:bookmarkStart w:id="486" w:name="_MON_1387790842"/>
      <w:bookmarkStart w:id="487" w:name="_MON_1392034746"/>
      <w:bookmarkStart w:id="488" w:name="_MON_1387790854"/>
      <w:bookmarkStart w:id="489" w:name="_MON_1387790903"/>
      <w:bookmarkStart w:id="490" w:name="_MON_1387964076"/>
      <w:bookmarkEnd w:id="483"/>
      <w:bookmarkEnd w:id="484"/>
      <w:bookmarkEnd w:id="485"/>
      <w:bookmarkEnd w:id="486"/>
      <w:bookmarkEnd w:id="487"/>
      <w:bookmarkEnd w:id="488"/>
      <w:bookmarkEnd w:id="489"/>
      <w:bookmarkEnd w:id="490"/>
      <w:r w:rsidRPr="00294A89">
        <w:lastRenderedPageBreak/>
        <w:t>INFORMÁCIE O SKUTOČNOSTIACH, KTORÉ NASTALI PO DNI, KU KTORÉMU SA ZOSTAVUJE ÚČTOVNÁ ZÁVIERKA DO DŇA ZOSTAVENIA ÚČTOVNEJ závierky</w:t>
      </w:r>
    </w:p>
    <w:p w14:paraId="6C734B01" w14:textId="77777777" w:rsidR="00B17C9E" w:rsidRPr="00294A89" w:rsidRDefault="00B17C9E" w:rsidP="00B17C9E">
      <w:pPr>
        <w:rPr>
          <w:szCs w:val="22"/>
          <w:lang w:val="sk-SK"/>
        </w:rPr>
      </w:pPr>
    </w:p>
    <w:p w14:paraId="1E11450D" w14:textId="2ED2B033" w:rsidR="007A3FC4" w:rsidRPr="00294A89" w:rsidRDefault="007A3FC4" w:rsidP="007A3FC4">
      <w:pPr>
        <w:pStyle w:val="Zkladntext"/>
        <w:rPr>
          <w:szCs w:val="18"/>
          <w:lang w:val="sk-SK"/>
        </w:rPr>
      </w:pPr>
      <w:r w:rsidRPr="00294A89">
        <w:rPr>
          <w:szCs w:val="18"/>
          <w:lang w:val="sk-SK"/>
        </w:rPr>
        <w:t xml:space="preserve">Po 31. 12. </w:t>
      </w:r>
      <w:r w:rsidR="00FC0A86" w:rsidRPr="00294A89">
        <w:rPr>
          <w:szCs w:val="18"/>
          <w:lang w:val="sk-SK"/>
        </w:rPr>
        <w:t>202</w:t>
      </w:r>
      <w:r w:rsidR="00294A89" w:rsidRPr="00294A89">
        <w:rPr>
          <w:szCs w:val="18"/>
          <w:lang w:val="sk-SK"/>
        </w:rPr>
        <w:t>4</w:t>
      </w:r>
      <w:r w:rsidR="00D448A1" w:rsidRPr="00294A89">
        <w:rPr>
          <w:szCs w:val="18"/>
          <w:lang w:val="sk-SK"/>
        </w:rPr>
        <w:t xml:space="preserve"> </w:t>
      </w:r>
      <w:r w:rsidRPr="00294A89">
        <w:rPr>
          <w:szCs w:val="18"/>
          <w:lang w:val="sk-SK"/>
        </w:rPr>
        <w:t>nenastali žiadne udalosti majúce významný vplyv na verné zobrazenie skutočností, ktoré sú predmetom účtovníctva.</w:t>
      </w:r>
    </w:p>
    <w:p w14:paraId="69F2D307" w14:textId="77777777" w:rsidR="00E4601E" w:rsidRPr="00294A89" w:rsidRDefault="00E4601E" w:rsidP="007A3FC4">
      <w:pPr>
        <w:pStyle w:val="Zkladntext"/>
        <w:rPr>
          <w:szCs w:val="18"/>
          <w:lang w:val="sk-SK"/>
        </w:rPr>
      </w:pPr>
    </w:p>
    <w:p w14:paraId="065C844C" w14:textId="77777777" w:rsidR="00D448A1" w:rsidRPr="00294A89" w:rsidRDefault="00D448A1" w:rsidP="007A3FC4">
      <w:pPr>
        <w:pStyle w:val="Zkladntext"/>
        <w:rPr>
          <w:szCs w:val="18"/>
          <w:lang w:val="sk-SK"/>
        </w:rPr>
      </w:pPr>
    </w:p>
    <w:p w14:paraId="5D46F152" w14:textId="77777777" w:rsidR="00B17C9E" w:rsidRPr="00294A89" w:rsidRDefault="00B17C9E" w:rsidP="00B17C9E">
      <w:pPr>
        <w:pStyle w:val="Nadpis1"/>
      </w:pPr>
      <w:r w:rsidRPr="00294A89">
        <w:t>EKONOMICKÉ VZŤAHY ÚČTOVNEJ JEDNOTKY A SPRIAZNENÝCH OSÔB</w:t>
      </w:r>
    </w:p>
    <w:p w14:paraId="05A4C337" w14:textId="77777777" w:rsidR="007A3FC4" w:rsidRPr="00294A89" w:rsidRDefault="007A3FC4" w:rsidP="00B17C9E">
      <w:pPr>
        <w:rPr>
          <w:szCs w:val="22"/>
          <w:lang w:val="sk-SK"/>
        </w:rPr>
      </w:pPr>
    </w:p>
    <w:p w14:paraId="1CE1C217" w14:textId="77777777" w:rsidR="00B17C9E" w:rsidRPr="00294A89" w:rsidRDefault="00B17C9E" w:rsidP="00B17C9E">
      <w:pPr>
        <w:pStyle w:val="Nadpis2"/>
        <w:rPr>
          <w:lang w:val="sk-SK"/>
        </w:rPr>
      </w:pPr>
      <w:r w:rsidRPr="00294A89">
        <w:rPr>
          <w:lang w:val="sk-SK"/>
        </w:rPr>
        <w:t>Transakcie so spriaznenými osobami</w:t>
      </w:r>
    </w:p>
    <w:p w14:paraId="1BDFAD2C" w14:textId="77777777" w:rsidR="004141E2" w:rsidRPr="00294A89" w:rsidRDefault="004141E2" w:rsidP="004141E2">
      <w:pPr>
        <w:rPr>
          <w:lang w:val="sk-SK"/>
        </w:rPr>
      </w:pPr>
    </w:p>
    <w:p w14:paraId="6F032907" w14:textId="77777777" w:rsidR="00C469D9" w:rsidRPr="00294A89" w:rsidRDefault="004141E2" w:rsidP="00C469D9">
      <w:pPr>
        <w:pStyle w:val="Odsekzoznamu"/>
        <w:numPr>
          <w:ilvl w:val="0"/>
          <w:numId w:val="8"/>
        </w:numPr>
        <w:rPr>
          <w:b/>
          <w:szCs w:val="22"/>
          <w:lang w:val="sk-SK"/>
        </w:rPr>
      </w:pPr>
      <w:r w:rsidRPr="00294A89">
        <w:rPr>
          <w:b/>
          <w:szCs w:val="22"/>
          <w:lang w:val="sk-SK"/>
        </w:rPr>
        <w:t>Subjekt, ktorý vykonáva v účtovnej jednotke rozhodujúci vplyv:</w:t>
      </w:r>
    </w:p>
    <w:p w14:paraId="6749ECA6" w14:textId="77777777" w:rsidR="001C1CD9" w:rsidRPr="00294A89" w:rsidRDefault="001C1CD9" w:rsidP="001C1CD9">
      <w:pPr>
        <w:rPr>
          <w:b/>
          <w:szCs w:val="22"/>
          <w:lang w:val="sk-SK"/>
        </w:rPr>
      </w:pPr>
    </w:p>
    <w:p w14:paraId="542D1E25" w14:textId="77777777" w:rsidR="004141E2" w:rsidRPr="005453AD" w:rsidRDefault="004141E2" w:rsidP="004141E2">
      <w:pPr>
        <w:rPr>
          <w:highlight w:val="yellow"/>
          <w:lang w:val="sk-SK"/>
        </w:rPr>
      </w:pPr>
    </w:p>
    <w:bookmarkStart w:id="491" w:name="_MON_1514360879"/>
    <w:bookmarkEnd w:id="491"/>
    <w:p w14:paraId="61EA486E" w14:textId="01C11B67" w:rsidR="00B17C9E" w:rsidRPr="005453AD" w:rsidRDefault="00550AFF" w:rsidP="00B17C9E">
      <w:pPr>
        <w:rPr>
          <w:i/>
          <w:color w:val="FF0000"/>
          <w:szCs w:val="22"/>
          <w:highlight w:val="yellow"/>
          <w:lang w:val="sk-SK"/>
        </w:rPr>
      </w:pPr>
      <w:r w:rsidRPr="00BD748B">
        <w:rPr>
          <w:lang w:val="sk-SK"/>
        </w:rPr>
        <w:object w:dxaOrig="9684" w:dyaOrig="2313" w14:anchorId="61E595D9">
          <v:shape id="_x0000_i1061" type="#_x0000_t75" style="width:441.35pt;height:106.6pt" o:ole="">
            <v:imagedata r:id="rId83" o:title=""/>
          </v:shape>
          <o:OLEObject Type="Embed" ProgID="Excel.Sheet.12" ShapeID="_x0000_i1061" DrawAspect="Content" ObjectID="_1803281473" r:id="rId84"/>
        </w:object>
      </w:r>
      <w:r w:rsidR="00B17C9E" w:rsidRPr="005453AD">
        <w:rPr>
          <w:i/>
          <w:color w:val="FF0000"/>
          <w:szCs w:val="22"/>
          <w:highlight w:val="yellow"/>
          <w:lang w:val="sk-SK"/>
        </w:rPr>
        <w:t xml:space="preserve"> </w:t>
      </w:r>
    </w:p>
    <w:p w14:paraId="6614EFED" w14:textId="77777777" w:rsidR="00DA5810" w:rsidRPr="005453AD" w:rsidRDefault="00DA5810" w:rsidP="00B17C9E">
      <w:pPr>
        <w:rPr>
          <w:i/>
          <w:szCs w:val="22"/>
          <w:highlight w:val="yellow"/>
          <w:lang w:val="sk-SK"/>
        </w:rPr>
      </w:pPr>
    </w:p>
    <w:p w14:paraId="42BDCB4A" w14:textId="77777777" w:rsidR="004141E2" w:rsidRPr="00550AFF" w:rsidRDefault="004141E2" w:rsidP="004141E2">
      <w:pPr>
        <w:pStyle w:val="Odsekzoznamu"/>
        <w:numPr>
          <w:ilvl w:val="0"/>
          <w:numId w:val="8"/>
        </w:numPr>
        <w:rPr>
          <w:b/>
          <w:szCs w:val="22"/>
          <w:lang w:val="sk-SK"/>
        </w:rPr>
      </w:pPr>
      <w:r w:rsidRPr="00550AFF">
        <w:rPr>
          <w:b/>
          <w:szCs w:val="22"/>
          <w:lang w:val="sk-SK"/>
        </w:rPr>
        <w:t>Ostatné spriaznené osoby:</w:t>
      </w:r>
    </w:p>
    <w:p w14:paraId="062CBF03" w14:textId="77777777" w:rsidR="004141E2" w:rsidRPr="005453AD" w:rsidRDefault="004141E2" w:rsidP="004141E2">
      <w:pPr>
        <w:pStyle w:val="Odsekzoznamu"/>
        <w:ind w:left="360"/>
        <w:rPr>
          <w:b/>
          <w:szCs w:val="22"/>
          <w:highlight w:val="yellow"/>
          <w:lang w:val="sk-SK"/>
        </w:rPr>
      </w:pPr>
    </w:p>
    <w:bookmarkStart w:id="492" w:name="_MON_1550498361"/>
    <w:bookmarkEnd w:id="492"/>
    <w:p w14:paraId="7DA8837E" w14:textId="56947FDA" w:rsidR="004141E2" w:rsidRPr="005453AD" w:rsidRDefault="009E74D0" w:rsidP="00B17C9E">
      <w:pPr>
        <w:rPr>
          <w:i/>
          <w:szCs w:val="22"/>
          <w:highlight w:val="yellow"/>
          <w:lang w:val="sk-SK"/>
        </w:rPr>
      </w:pPr>
      <w:r w:rsidRPr="00550AFF">
        <w:rPr>
          <w:lang w:val="sk-SK"/>
        </w:rPr>
        <w:object w:dxaOrig="9684" w:dyaOrig="6034" w14:anchorId="3FB29BC5">
          <v:shape id="_x0000_i1062" type="#_x0000_t75" style="width:441.35pt;height:293.6pt" o:ole="">
            <v:imagedata r:id="rId85" o:title=""/>
          </v:shape>
          <o:OLEObject Type="Embed" ProgID="Excel.Sheet.12" ShapeID="_x0000_i1062" DrawAspect="Content" ObjectID="_1803281474" r:id="rId86"/>
        </w:object>
      </w:r>
    </w:p>
    <w:p w14:paraId="24523CCD" w14:textId="01F3491C" w:rsidR="00EB4B99" w:rsidRDefault="00EB4B99" w:rsidP="00F820A0">
      <w:pPr>
        <w:pStyle w:val="Zkladntext"/>
        <w:rPr>
          <w:highlight w:val="yellow"/>
          <w:lang w:val="sk-SK"/>
        </w:rPr>
      </w:pPr>
    </w:p>
    <w:p w14:paraId="2E76723A" w14:textId="77777777" w:rsidR="00E4601E" w:rsidRDefault="00E4601E" w:rsidP="00F820A0">
      <w:pPr>
        <w:pStyle w:val="Zkladntext"/>
        <w:rPr>
          <w:highlight w:val="yellow"/>
          <w:lang w:val="sk-SK"/>
        </w:rPr>
      </w:pPr>
    </w:p>
    <w:p w14:paraId="1E60AF10" w14:textId="77777777" w:rsidR="00E4601E" w:rsidRDefault="00E4601E" w:rsidP="00F820A0">
      <w:pPr>
        <w:pStyle w:val="Zkladntext"/>
        <w:rPr>
          <w:highlight w:val="yellow"/>
          <w:lang w:val="sk-SK"/>
        </w:rPr>
      </w:pPr>
    </w:p>
    <w:p w14:paraId="7ABF5508" w14:textId="77777777" w:rsidR="00E4601E" w:rsidRDefault="00E4601E" w:rsidP="00F820A0">
      <w:pPr>
        <w:pStyle w:val="Zkladntext"/>
        <w:rPr>
          <w:highlight w:val="yellow"/>
          <w:lang w:val="sk-SK"/>
        </w:rPr>
      </w:pPr>
    </w:p>
    <w:p w14:paraId="185BC132" w14:textId="77777777" w:rsidR="00E4601E" w:rsidRDefault="00E4601E" w:rsidP="00F820A0">
      <w:pPr>
        <w:pStyle w:val="Zkladntext"/>
        <w:rPr>
          <w:highlight w:val="yellow"/>
          <w:lang w:val="sk-SK"/>
        </w:rPr>
      </w:pPr>
    </w:p>
    <w:p w14:paraId="50A43495" w14:textId="77777777" w:rsidR="00E4601E" w:rsidRDefault="00E4601E" w:rsidP="00F820A0">
      <w:pPr>
        <w:pStyle w:val="Zkladntext"/>
        <w:rPr>
          <w:highlight w:val="yellow"/>
          <w:lang w:val="sk-SK"/>
        </w:rPr>
      </w:pPr>
    </w:p>
    <w:p w14:paraId="0637916F" w14:textId="77777777" w:rsidR="00E4601E" w:rsidRDefault="00E4601E" w:rsidP="00F820A0">
      <w:pPr>
        <w:pStyle w:val="Zkladntext"/>
        <w:rPr>
          <w:highlight w:val="yellow"/>
          <w:lang w:val="sk-SK"/>
        </w:rPr>
      </w:pPr>
    </w:p>
    <w:p w14:paraId="673057DB" w14:textId="77777777" w:rsidR="00E4601E" w:rsidRDefault="00E4601E" w:rsidP="00F820A0">
      <w:pPr>
        <w:pStyle w:val="Zkladntext"/>
        <w:rPr>
          <w:highlight w:val="yellow"/>
          <w:lang w:val="sk-SK"/>
        </w:rPr>
      </w:pPr>
    </w:p>
    <w:p w14:paraId="64C534DD" w14:textId="77777777" w:rsidR="00E4601E" w:rsidRDefault="00E4601E" w:rsidP="00F820A0">
      <w:pPr>
        <w:pStyle w:val="Zkladntext"/>
        <w:rPr>
          <w:highlight w:val="yellow"/>
          <w:lang w:val="sk-SK"/>
        </w:rPr>
      </w:pPr>
    </w:p>
    <w:p w14:paraId="6B70B6C9" w14:textId="77777777" w:rsidR="00E4601E" w:rsidRPr="005453AD" w:rsidRDefault="00E4601E" w:rsidP="00F820A0">
      <w:pPr>
        <w:pStyle w:val="Zkladntext"/>
        <w:rPr>
          <w:highlight w:val="yellow"/>
          <w:lang w:val="sk-SK"/>
        </w:rPr>
      </w:pPr>
    </w:p>
    <w:p w14:paraId="1951B2E2" w14:textId="77777777" w:rsidR="00837601" w:rsidRPr="009E74D0" w:rsidRDefault="00837601" w:rsidP="00837601">
      <w:pPr>
        <w:pStyle w:val="Nadpis2"/>
        <w:rPr>
          <w:lang w:val="sk-SK"/>
        </w:rPr>
      </w:pPr>
      <w:r w:rsidRPr="009E74D0">
        <w:rPr>
          <w:lang w:val="sk-SK"/>
        </w:rPr>
        <w:lastRenderedPageBreak/>
        <w:t>Zostatky vyplývajúce z transakcií so spriaznenými osobami</w:t>
      </w:r>
    </w:p>
    <w:p w14:paraId="6E483A14" w14:textId="77777777" w:rsidR="00837601" w:rsidRPr="009E74D0" w:rsidRDefault="00837601" w:rsidP="00B17C9E">
      <w:pPr>
        <w:pStyle w:val="Zkladntext"/>
        <w:ind w:firstLine="426"/>
        <w:rPr>
          <w:lang w:val="sk-SK"/>
        </w:rPr>
      </w:pPr>
    </w:p>
    <w:p w14:paraId="63E8FC86" w14:textId="77777777" w:rsidR="00837601" w:rsidRPr="009E74D0" w:rsidRDefault="00837601" w:rsidP="007C6EE8">
      <w:pPr>
        <w:rPr>
          <w:b/>
          <w:i/>
          <w:szCs w:val="22"/>
          <w:lang w:val="sk-SK"/>
        </w:rPr>
      </w:pPr>
      <w:r w:rsidRPr="009E74D0">
        <w:rPr>
          <w:b/>
          <w:i/>
          <w:szCs w:val="22"/>
          <w:lang w:val="sk-SK"/>
        </w:rPr>
        <w:t>Subjekt, ktorý vykonáva v účtovnej jednotke rozhodujúci vplyv,</w:t>
      </w:r>
    </w:p>
    <w:p w14:paraId="5461AF96" w14:textId="77777777" w:rsidR="00837601" w:rsidRPr="005453AD" w:rsidRDefault="00837601" w:rsidP="00837601">
      <w:pPr>
        <w:rPr>
          <w:highlight w:val="yellow"/>
          <w:lang w:val="sk-SK"/>
        </w:rPr>
      </w:pPr>
    </w:p>
    <w:bookmarkStart w:id="493" w:name="_MON_1514361604"/>
    <w:bookmarkEnd w:id="493"/>
    <w:p w14:paraId="4299F737" w14:textId="08DB3344" w:rsidR="00837601" w:rsidRPr="005453AD" w:rsidRDefault="009E74D0" w:rsidP="00837601">
      <w:pPr>
        <w:rPr>
          <w:i/>
          <w:color w:val="FF0000"/>
          <w:szCs w:val="22"/>
          <w:highlight w:val="yellow"/>
          <w:lang w:val="sk-SK"/>
        </w:rPr>
      </w:pPr>
      <w:r w:rsidRPr="009E74D0">
        <w:rPr>
          <w:lang w:val="sk-SK"/>
        </w:rPr>
        <w:object w:dxaOrig="9684" w:dyaOrig="1839" w14:anchorId="420EAAA9">
          <v:shape id="_x0000_i1063" type="#_x0000_t75" style="width:363.75pt;height:77.6pt" o:ole="">
            <v:imagedata r:id="rId87" o:title=""/>
          </v:shape>
          <o:OLEObject Type="Embed" ProgID="Excel.Sheet.12" ShapeID="_x0000_i1063" DrawAspect="Content" ObjectID="_1803281475" r:id="rId88"/>
        </w:object>
      </w:r>
      <w:r w:rsidR="00837601" w:rsidRPr="005453AD">
        <w:rPr>
          <w:i/>
          <w:color w:val="FF0000"/>
          <w:szCs w:val="22"/>
          <w:highlight w:val="yellow"/>
          <w:lang w:val="sk-SK"/>
        </w:rPr>
        <w:t xml:space="preserve"> </w:t>
      </w:r>
    </w:p>
    <w:p w14:paraId="4DFC76CB" w14:textId="77777777" w:rsidR="008F1B44" w:rsidRPr="005453AD" w:rsidRDefault="008F1B44" w:rsidP="001E5B11">
      <w:pPr>
        <w:rPr>
          <w:b/>
          <w:i/>
          <w:szCs w:val="22"/>
          <w:highlight w:val="yellow"/>
          <w:lang w:val="sk-SK"/>
        </w:rPr>
      </w:pPr>
    </w:p>
    <w:p w14:paraId="176D5FC9" w14:textId="77777777" w:rsidR="00E4601E" w:rsidRDefault="00E4601E" w:rsidP="001E5B11">
      <w:pPr>
        <w:rPr>
          <w:b/>
          <w:i/>
          <w:szCs w:val="22"/>
          <w:lang w:val="sk-SK"/>
        </w:rPr>
      </w:pPr>
    </w:p>
    <w:p w14:paraId="5E40A83E" w14:textId="77777777" w:rsidR="00E4601E" w:rsidRDefault="00E4601E" w:rsidP="001E5B11">
      <w:pPr>
        <w:rPr>
          <w:b/>
          <w:i/>
          <w:szCs w:val="22"/>
          <w:lang w:val="sk-SK"/>
        </w:rPr>
      </w:pPr>
    </w:p>
    <w:p w14:paraId="422A933F" w14:textId="454577EE" w:rsidR="001E5B11" w:rsidRPr="009E74D0" w:rsidRDefault="001E5B11" w:rsidP="001E5B11">
      <w:pPr>
        <w:rPr>
          <w:b/>
          <w:i/>
          <w:szCs w:val="22"/>
          <w:lang w:val="sk-SK"/>
        </w:rPr>
      </w:pPr>
      <w:r w:rsidRPr="009E74D0">
        <w:rPr>
          <w:b/>
          <w:i/>
          <w:szCs w:val="22"/>
          <w:lang w:val="sk-SK"/>
        </w:rPr>
        <w:t>Ostatné spriaznené osoby.</w:t>
      </w:r>
    </w:p>
    <w:p w14:paraId="765FB851" w14:textId="77777777" w:rsidR="001E5B11" w:rsidRPr="005453AD" w:rsidRDefault="001E5B11" w:rsidP="00B17C9E">
      <w:pPr>
        <w:rPr>
          <w:snapToGrid w:val="0"/>
          <w:szCs w:val="22"/>
          <w:highlight w:val="yellow"/>
          <w:lang w:val="sk-SK" w:eastAsia="de-DE"/>
        </w:rPr>
      </w:pPr>
    </w:p>
    <w:bookmarkStart w:id="494" w:name="_MON_1550500042"/>
    <w:bookmarkEnd w:id="494"/>
    <w:p w14:paraId="43F0F8EB" w14:textId="3DCCA7F1" w:rsidR="001A7331" w:rsidRPr="005453AD" w:rsidRDefault="009E74D0" w:rsidP="00F169A8">
      <w:pPr>
        <w:pStyle w:val="Zkladntext"/>
        <w:rPr>
          <w:highlight w:val="yellow"/>
          <w:lang w:val="sk-SK"/>
        </w:rPr>
      </w:pPr>
      <w:r w:rsidRPr="009E74D0">
        <w:rPr>
          <w:lang w:val="sk-SK"/>
        </w:rPr>
        <w:object w:dxaOrig="9684" w:dyaOrig="5047" w14:anchorId="337BD7BE">
          <v:shape id="_x0000_i1064" type="#_x0000_t75" style="width:363.75pt;height:228.15pt" o:ole="">
            <v:imagedata r:id="rId89" o:title=""/>
          </v:shape>
          <o:OLEObject Type="Embed" ProgID="Excel.Sheet.12" ShapeID="_x0000_i1064" DrawAspect="Content" ObjectID="_1803281476" r:id="rId90"/>
        </w:object>
      </w:r>
    </w:p>
    <w:p w14:paraId="492807AB" w14:textId="1FBB16CC" w:rsidR="00435581" w:rsidRPr="005453AD" w:rsidRDefault="00435581" w:rsidP="00F169A8">
      <w:pPr>
        <w:pStyle w:val="Zkladntext"/>
        <w:rPr>
          <w:highlight w:val="yellow"/>
          <w:lang w:val="sk-SK"/>
        </w:rPr>
      </w:pPr>
    </w:p>
    <w:p w14:paraId="67664442" w14:textId="77777777" w:rsidR="00435581" w:rsidRPr="005453AD" w:rsidRDefault="00435581" w:rsidP="00F169A8">
      <w:pPr>
        <w:pStyle w:val="Zkladntext"/>
        <w:rPr>
          <w:highlight w:val="yellow"/>
          <w:lang w:val="sk-SK"/>
        </w:rPr>
      </w:pPr>
    </w:p>
    <w:p w14:paraId="66672242" w14:textId="77777777" w:rsidR="006F2456" w:rsidRPr="009E74D0" w:rsidRDefault="00B17C9E" w:rsidP="00F169A8">
      <w:pPr>
        <w:pStyle w:val="Nadpis1"/>
      </w:pPr>
      <w:r w:rsidRPr="009E74D0">
        <w:t>INFORMÁCIE O PRÍJMOCH A VÝHODÁCH ČLENOV ŠTATUTÁRNYCH ORGÁNOV, DOZORNÝCH ORGÁNOV A INÝCH ORGÁNOV ÚČTOVNEJ JEDNOTKY</w:t>
      </w:r>
    </w:p>
    <w:p w14:paraId="1D9A3E1B" w14:textId="77777777" w:rsidR="006F2456" w:rsidRPr="009E74D0" w:rsidRDefault="006F2456" w:rsidP="00B17C9E">
      <w:pPr>
        <w:rPr>
          <w:rFonts w:ascii="Tahoma" w:hAnsi="Tahoma" w:cs="Tahoma"/>
          <w:sz w:val="20"/>
          <w:lang w:val="sk-SK"/>
        </w:rPr>
      </w:pPr>
    </w:p>
    <w:p w14:paraId="414D5C83" w14:textId="47010E4A" w:rsidR="00F169A8" w:rsidRPr="009E74D0" w:rsidRDefault="00B17C9E" w:rsidP="00B17C9E">
      <w:pPr>
        <w:rPr>
          <w:rFonts w:cs="Tahoma"/>
          <w:szCs w:val="22"/>
          <w:lang w:val="sk-SK"/>
        </w:rPr>
      </w:pPr>
      <w:r w:rsidRPr="009E74D0">
        <w:rPr>
          <w:rFonts w:cs="Tahoma"/>
          <w:szCs w:val="22"/>
          <w:lang w:val="sk-SK"/>
        </w:rPr>
        <w:t>Všetky príjmy konateľov boli vyplatené v rámci závislej činnosti za bežné obdobie sú zohľadnené v</w:t>
      </w:r>
      <w:r w:rsidR="004248DD" w:rsidRPr="009E74D0">
        <w:rPr>
          <w:rFonts w:cs="Tahoma"/>
          <w:szCs w:val="22"/>
          <w:lang w:val="sk-SK"/>
        </w:rPr>
        <w:t> </w:t>
      </w:r>
      <w:r w:rsidRPr="009E74D0">
        <w:rPr>
          <w:rFonts w:cs="Tahoma"/>
          <w:szCs w:val="22"/>
          <w:lang w:val="sk-SK"/>
        </w:rPr>
        <w:t>nákladoch</w:t>
      </w:r>
      <w:r w:rsidR="004248DD" w:rsidRPr="009E74D0">
        <w:rPr>
          <w:rFonts w:cs="Tahoma"/>
          <w:szCs w:val="22"/>
          <w:lang w:val="sk-SK"/>
        </w:rPr>
        <w:t xml:space="preserve"> za ekonomické služby</w:t>
      </w:r>
      <w:r w:rsidRPr="009E74D0">
        <w:rPr>
          <w:rFonts w:cs="Tahoma"/>
          <w:szCs w:val="22"/>
          <w:lang w:val="sk-SK"/>
        </w:rPr>
        <w:t>.</w:t>
      </w:r>
    </w:p>
    <w:p w14:paraId="4FE2EB1A" w14:textId="77777777" w:rsidR="001A7331" w:rsidRPr="009E74D0" w:rsidRDefault="001A7331" w:rsidP="00B17C9E">
      <w:pPr>
        <w:rPr>
          <w:rFonts w:cs="Tahoma"/>
          <w:szCs w:val="22"/>
          <w:lang w:val="sk-SK"/>
        </w:rPr>
      </w:pPr>
    </w:p>
    <w:p w14:paraId="4F62124C" w14:textId="77777777" w:rsidR="001A7331" w:rsidRDefault="001A7331" w:rsidP="00B17C9E">
      <w:pPr>
        <w:rPr>
          <w:rFonts w:cs="Tahoma"/>
          <w:i/>
          <w:szCs w:val="22"/>
          <w:lang w:val="sk-SK"/>
        </w:rPr>
      </w:pPr>
    </w:p>
    <w:p w14:paraId="3A3C9C37" w14:textId="77777777" w:rsidR="00E4601E" w:rsidRDefault="00E4601E" w:rsidP="00B17C9E">
      <w:pPr>
        <w:rPr>
          <w:rFonts w:cs="Tahoma"/>
          <w:i/>
          <w:szCs w:val="22"/>
          <w:lang w:val="sk-SK"/>
        </w:rPr>
      </w:pPr>
    </w:p>
    <w:p w14:paraId="70723BEA" w14:textId="77777777" w:rsidR="00E4601E" w:rsidRDefault="00E4601E" w:rsidP="00B17C9E">
      <w:pPr>
        <w:rPr>
          <w:rFonts w:cs="Tahoma"/>
          <w:i/>
          <w:szCs w:val="22"/>
          <w:lang w:val="sk-SK"/>
        </w:rPr>
      </w:pPr>
    </w:p>
    <w:p w14:paraId="4128569C" w14:textId="77777777" w:rsidR="00E4601E" w:rsidRDefault="00E4601E" w:rsidP="00B17C9E">
      <w:pPr>
        <w:rPr>
          <w:rFonts w:cs="Tahoma"/>
          <w:i/>
          <w:szCs w:val="22"/>
          <w:lang w:val="sk-SK"/>
        </w:rPr>
      </w:pPr>
    </w:p>
    <w:p w14:paraId="725CA7C4" w14:textId="77777777" w:rsidR="00E4601E" w:rsidRDefault="00E4601E" w:rsidP="00B17C9E">
      <w:pPr>
        <w:rPr>
          <w:rFonts w:cs="Tahoma"/>
          <w:i/>
          <w:szCs w:val="22"/>
          <w:lang w:val="sk-SK"/>
        </w:rPr>
      </w:pPr>
    </w:p>
    <w:p w14:paraId="0F2663A3" w14:textId="77777777" w:rsidR="00E4601E" w:rsidRDefault="00E4601E" w:rsidP="00B17C9E">
      <w:pPr>
        <w:rPr>
          <w:rFonts w:cs="Tahoma"/>
          <w:i/>
          <w:szCs w:val="22"/>
          <w:lang w:val="sk-SK"/>
        </w:rPr>
      </w:pPr>
    </w:p>
    <w:p w14:paraId="1481C8C2" w14:textId="77777777" w:rsidR="00E4601E" w:rsidRDefault="00E4601E" w:rsidP="00B17C9E">
      <w:pPr>
        <w:rPr>
          <w:rFonts w:cs="Tahoma"/>
          <w:i/>
          <w:szCs w:val="22"/>
          <w:lang w:val="sk-SK"/>
        </w:rPr>
      </w:pPr>
    </w:p>
    <w:p w14:paraId="520CBA13" w14:textId="77777777" w:rsidR="00E4601E" w:rsidRDefault="00E4601E" w:rsidP="00B17C9E">
      <w:pPr>
        <w:rPr>
          <w:rFonts w:cs="Tahoma"/>
          <w:i/>
          <w:szCs w:val="22"/>
          <w:lang w:val="sk-SK"/>
        </w:rPr>
      </w:pPr>
    </w:p>
    <w:p w14:paraId="5DC9857A" w14:textId="77777777" w:rsidR="00E4601E" w:rsidRDefault="00E4601E" w:rsidP="00B17C9E">
      <w:pPr>
        <w:rPr>
          <w:rFonts w:cs="Tahoma"/>
          <w:i/>
          <w:szCs w:val="22"/>
          <w:lang w:val="sk-SK"/>
        </w:rPr>
      </w:pPr>
    </w:p>
    <w:p w14:paraId="3A151ADA" w14:textId="77777777" w:rsidR="00E4601E" w:rsidRDefault="00E4601E" w:rsidP="00B17C9E">
      <w:pPr>
        <w:rPr>
          <w:rFonts w:cs="Tahoma"/>
          <w:i/>
          <w:szCs w:val="22"/>
          <w:lang w:val="sk-SK"/>
        </w:rPr>
      </w:pPr>
    </w:p>
    <w:p w14:paraId="4F8F17A9" w14:textId="77777777" w:rsidR="00E4601E" w:rsidRDefault="00E4601E" w:rsidP="00B17C9E">
      <w:pPr>
        <w:rPr>
          <w:rFonts w:cs="Tahoma"/>
          <w:i/>
          <w:szCs w:val="22"/>
          <w:lang w:val="sk-SK"/>
        </w:rPr>
      </w:pPr>
    </w:p>
    <w:p w14:paraId="65442AFF" w14:textId="77777777" w:rsidR="00E4601E" w:rsidRDefault="00E4601E" w:rsidP="00B17C9E">
      <w:pPr>
        <w:rPr>
          <w:rFonts w:cs="Tahoma"/>
          <w:i/>
          <w:szCs w:val="22"/>
          <w:lang w:val="sk-SK"/>
        </w:rPr>
      </w:pPr>
    </w:p>
    <w:p w14:paraId="3DC67628" w14:textId="77777777" w:rsidR="00E4601E" w:rsidRDefault="00E4601E" w:rsidP="00B17C9E">
      <w:pPr>
        <w:rPr>
          <w:rFonts w:cs="Tahoma"/>
          <w:i/>
          <w:szCs w:val="22"/>
          <w:lang w:val="sk-SK"/>
        </w:rPr>
      </w:pPr>
    </w:p>
    <w:p w14:paraId="4A0BC4AF" w14:textId="77777777" w:rsidR="00E4601E" w:rsidRDefault="00E4601E" w:rsidP="00B17C9E">
      <w:pPr>
        <w:rPr>
          <w:rFonts w:cs="Tahoma"/>
          <w:i/>
          <w:szCs w:val="22"/>
          <w:lang w:val="sk-SK"/>
        </w:rPr>
      </w:pPr>
    </w:p>
    <w:p w14:paraId="519EF260" w14:textId="77777777" w:rsidR="00E4601E" w:rsidRDefault="00E4601E" w:rsidP="00B17C9E">
      <w:pPr>
        <w:rPr>
          <w:rFonts w:cs="Tahoma"/>
          <w:i/>
          <w:szCs w:val="22"/>
          <w:lang w:val="sk-SK"/>
        </w:rPr>
      </w:pPr>
    </w:p>
    <w:p w14:paraId="7C6520E6" w14:textId="77777777" w:rsidR="00E4601E" w:rsidRDefault="00E4601E" w:rsidP="00B17C9E">
      <w:pPr>
        <w:rPr>
          <w:rFonts w:cs="Tahoma"/>
          <w:i/>
          <w:szCs w:val="22"/>
          <w:lang w:val="sk-SK"/>
        </w:rPr>
      </w:pPr>
    </w:p>
    <w:p w14:paraId="390A36D1" w14:textId="77777777" w:rsidR="00E4601E" w:rsidRDefault="00E4601E" w:rsidP="00B17C9E">
      <w:pPr>
        <w:rPr>
          <w:rFonts w:cs="Tahoma"/>
          <w:i/>
          <w:szCs w:val="22"/>
          <w:lang w:val="sk-SK"/>
        </w:rPr>
      </w:pPr>
    </w:p>
    <w:p w14:paraId="2371ED49" w14:textId="77777777" w:rsidR="00E4601E" w:rsidRPr="009E74D0" w:rsidRDefault="00E4601E" w:rsidP="00B17C9E">
      <w:pPr>
        <w:rPr>
          <w:rFonts w:cs="Tahoma"/>
          <w:i/>
          <w:szCs w:val="22"/>
          <w:lang w:val="sk-SK"/>
        </w:rPr>
      </w:pPr>
    </w:p>
    <w:p w14:paraId="0064BCE3" w14:textId="77777777" w:rsidR="007F7A11" w:rsidRPr="009E74D0" w:rsidRDefault="007F5E21">
      <w:pPr>
        <w:pStyle w:val="Nadpis1"/>
      </w:pPr>
      <w:r w:rsidRPr="009E74D0">
        <w:lastRenderedPageBreak/>
        <w:t>ZMENY VLASTNÉHO IMANIA</w:t>
      </w:r>
    </w:p>
    <w:p w14:paraId="33AF0AAF" w14:textId="77777777" w:rsidR="006F2456" w:rsidRPr="009E74D0" w:rsidRDefault="006F2456">
      <w:pPr>
        <w:rPr>
          <w:rFonts w:cs="TimesNewRomanPSMT"/>
          <w:szCs w:val="22"/>
          <w:lang w:val="sk-SK"/>
        </w:rPr>
      </w:pPr>
    </w:p>
    <w:p w14:paraId="5D39BA95" w14:textId="77777777" w:rsidR="00433B66" w:rsidRPr="009E74D0" w:rsidRDefault="008572B9">
      <w:pPr>
        <w:rPr>
          <w:rFonts w:cs="TimesNewRomanPSMT"/>
          <w:szCs w:val="22"/>
          <w:lang w:val="sk-SK"/>
        </w:rPr>
      </w:pPr>
      <w:r w:rsidRPr="009E74D0">
        <w:rPr>
          <w:rFonts w:cs="TimesNewRomanPSMT"/>
          <w:szCs w:val="22"/>
          <w:lang w:val="sk-SK"/>
        </w:rPr>
        <w:t>Prehľad o pohybe vlastného imania v priebehu účtovného obdobia je uvedený v nasledujúcom prehľade:</w:t>
      </w:r>
    </w:p>
    <w:p w14:paraId="0AB7DAA5" w14:textId="77777777" w:rsidR="001A7331" w:rsidRPr="009E74D0" w:rsidRDefault="001A7331">
      <w:pPr>
        <w:rPr>
          <w:rFonts w:cs="TimesNewRomanPSMT"/>
          <w:szCs w:val="22"/>
          <w:lang w:val="sk-SK"/>
        </w:rPr>
      </w:pPr>
    </w:p>
    <w:p w14:paraId="4A4BB0BA" w14:textId="77777777" w:rsidR="004C7DD0" w:rsidRPr="005453AD" w:rsidRDefault="004C7DD0">
      <w:pPr>
        <w:rPr>
          <w:rFonts w:cs="TimesNewRomanPSMT"/>
          <w:szCs w:val="22"/>
          <w:highlight w:val="yellow"/>
          <w:lang w:val="sk-SK"/>
        </w:rPr>
      </w:pPr>
    </w:p>
    <w:bookmarkStart w:id="495" w:name="_MON_1393661144"/>
    <w:bookmarkStart w:id="496" w:name="_MON_1393661392"/>
    <w:bookmarkStart w:id="497" w:name="_MON_1394531043"/>
    <w:bookmarkStart w:id="498" w:name="_MON_1393661397"/>
    <w:bookmarkStart w:id="499" w:name="_MON_1393661410"/>
    <w:bookmarkStart w:id="500" w:name="_MON_1393661422"/>
    <w:bookmarkStart w:id="501" w:name="_MON_1393661445"/>
    <w:bookmarkStart w:id="502" w:name="_MON_1393661541"/>
    <w:bookmarkStart w:id="503" w:name="_MON_1393661550"/>
    <w:bookmarkStart w:id="504" w:name="_MON_1389502722"/>
    <w:bookmarkStart w:id="505" w:name="_MON_1392032349"/>
    <w:bookmarkEnd w:id="495"/>
    <w:bookmarkEnd w:id="496"/>
    <w:bookmarkEnd w:id="497"/>
    <w:bookmarkEnd w:id="498"/>
    <w:bookmarkEnd w:id="499"/>
    <w:bookmarkEnd w:id="500"/>
    <w:bookmarkEnd w:id="501"/>
    <w:bookmarkEnd w:id="502"/>
    <w:bookmarkEnd w:id="503"/>
    <w:bookmarkEnd w:id="504"/>
    <w:bookmarkEnd w:id="505"/>
    <w:bookmarkStart w:id="506" w:name="_MON_1392034761"/>
    <w:bookmarkEnd w:id="506"/>
    <w:p w14:paraId="54C79FAB" w14:textId="40BEE30E" w:rsidR="002952D1" w:rsidRPr="005453AD" w:rsidRDefault="001A7B8C">
      <w:pPr>
        <w:rPr>
          <w:szCs w:val="22"/>
          <w:highlight w:val="yellow"/>
          <w:lang w:val="sk-SK"/>
        </w:rPr>
      </w:pPr>
      <w:r w:rsidRPr="001A7B8C">
        <w:rPr>
          <w:szCs w:val="22"/>
          <w:lang w:val="sk-SK"/>
        </w:rPr>
        <w:object w:dxaOrig="8614" w:dyaOrig="9180" w14:anchorId="27F59600">
          <v:shape id="_x0000_i1065" type="#_x0000_t75" style="width:388.05pt;height:444.15pt" o:ole="">
            <v:imagedata r:id="rId91" o:title=""/>
            <o:lock v:ext="edit" aspectratio="f"/>
          </v:shape>
          <o:OLEObject Type="Embed" ProgID="Excel.Sheet.12" ShapeID="_x0000_i1065" DrawAspect="Content" ObjectID="_1803281477" r:id="rId92"/>
        </w:object>
      </w:r>
    </w:p>
    <w:p w14:paraId="094543A2" w14:textId="77777777" w:rsidR="008572B9" w:rsidRPr="005453AD" w:rsidRDefault="008572B9" w:rsidP="008572B9">
      <w:pPr>
        <w:rPr>
          <w:rFonts w:cs="TimesNewRomanPSMT"/>
          <w:szCs w:val="22"/>
          <w:highlight w:val="yellow"/>
          <w:lang w:val="sk-SK"/>
        </w:rPr>
      </w:pPr>
    </w:p>
    <w:p w14:paraId="53F9C3F9" w14:textId="22B71A24" w:rsidR="00086F04" w:rsidRPr="00A26863" w:rsidRDefault="00CB0D7F">
      <w:pPr>
        <w:jc w:val="both"/>
        <w:rPr>
          <w:szCs w:val="22"/>
          <w:lang w:val="sk-SK"/>
        </w:rPr>
      </w:pPr>
      <w:r w:rsidRPr="00A26863">
        <w:rPr>
          <w:szCs w:val="22"/>
          <w:lang w:val="sk-SK"/>
        </w:rPr>
        <w:t>Materská s</w:t>
      </w:r>
      <w:r w:rsidR="00086F04" w:rsidRPr="00A26863">
        <w:rPr>
          <w:szCs w:val="22"/>
          <w:lang w:val="sk-SK"/>
        </w:rPr>
        <w:t xml:space="preserve">poločnosť </w:t>
      </w:r>
      <w:r w:rsidRPr="00A26863">
        <w:rPr>
          <w:szCs w:val="22"/>
          <w:lang w:val="sk-SK"/>
        </w:rPr>
        <w:t xml:space="preserve">LB </w:t>
      </w:r>
      <w:proofErr w:type="spellStart"/>
      <w:r w:rsidRPr="00A26863">
        <w:rPr>
          <w:szCs w:val="22"/>
          <w:lang w:val="sk-SK"/>
        </w:rPr>
        <w:t>Cemix</w:t>
      </w:r>
      <w:proofErr w:type="spellEnd"/>
      <w:r w:rsidRPr="00A26863">
        <w:rPr>
          <w:szCs w:val="22"/>
          <w:lang w:val="sk-SK"/>
        </w:rPr>
        <w:t xml:space="preserve">, </w:t>
      </w:r>
      <w:proofErr w:type="spellStart"/>
      <w:r w:rsidRPr="00A26863">
        <w:rPr>
          <w:szCs w:val="22"/>
          <w:lang w:val="sk-SK"/>
        </w:rPr>
        <w:t>s.r.o</w:t>
      </w:r>
      <w:proofErr w:type="spellEnd"/>
      <w:r w:rsidRPr="00A26863">
        <w:rPr>
          <w:szCs w:val="22"/>
          <w:lang w:val="sk-SK"/>
        </w:rPr>
        <w:t>. dňa 15.7.2024 rozhodla o navýšení vlastného imania vo forme finančného príspevku do ostatných kapitálových fondov v hodnote</w:t>
      </w:r>
      <w:r w:rsidR="00086F04" w:rsidRPr="00A26863">
        <w:rPr>
          <w:szCs w:val="22"/>
          <w:lang w:val="sk-SK"/>
        </w:rPr>
        <w:t xml:space="preserve"> </w:t>
      </w:r>
      <w:r w:rsidRPr="00A26863">
        <w:rPr>
          <w:szCs w:val="22"/>
          <w:lang w:val="sk-SK"/>
        </w:rPr>
        <w:t>5</w:t>
      </w:r>
      <w:r w:rsidR="00086F04" w:rsidRPr="00A26863">
        <w:rPr>
          <w:szCs w:val="22"/>
          <w:lang w:val="sk-SK"/>
        </w:rPr>
        <w:t> 000 00</w:t>
      </w:r>
      <w:r w:rsidRPr="00A26863">
        <w:rPr>
          <w:szCs w:val="22"/>
          <w:lang w:val="sk-SK"/>
        </w:rPr>
        <w:t>0</w:t>
      </w:r>
      <w:r w:rsidR="00086F04" w:rsidRPr="00A26863">
        <w:rPr>
          <w:szCs w:val="22"/>
          <w:lang w:val="sk-SK"/>
        </w:rPr>
        <w:t xml:space="preserve"> EUR. </w:t>
      </w:r>
      <w:r w:rsidR="008C5AD6" w:rsidRPr="00A26863">
        <w:rPr>
          <w:szCs w:val="22"/>
          <w:lang w:val="sk-SK"/>
        </w:rPr>
        <w:t>V d</w:t>
      </w:r>
      <w:r w:rsidR="00086F04" w:rsidRPr="00A26863">
        <w:rPr>
          <w:szCs w:val="22"/>
          <w:lang w:val="sk-SK"/>
        </w:rPr>
        <w:t xml:space="preserve">ôsledku tvorby ostatných kapitálových fondov vlastné imanie Spoločnosti k 31.12.2024 dosiahlo kladnú hodnotu vo výške 3 366 702 EUR. </w:t>
      </w:r>
    </w:p>
    <w:p w14:paraId="6A63745E" w14:textId="787DFAE7" w:rsidR="00CB0D7F" w:rsidRPr="00A26863" w:rsidRDefault="00CB0D7F" w:rsidP="00A26863">
      <w:pPr>
        <w:jc w:val="both"/>
        <w:rPr>
          <w:szCs w:val="22"/>
          <w:lang w:val="sk-SK"/>
        </w:rPr>
      </w:pPr>
      <w:r w:rsidRPr="00A26863">
        <w:rPr>
          <w:szCs w:val="22"/>
          <w:lang w:val="sk-SK"/>
        </w:rPr>
        <w:t>Prostriedky kapitálového fondu boli použité na splatenie dlhodobej pôžičky vo výške 3 900 000 eur a krátkodobej pôžičky vo výške 1 100 000 eur.</w:t>
      </w:r>
    </w:p>
    <w:p w14:paraId="41404F87" w14:textId="77777777" w:rsidR="008572B9" w:rsidRPr="005453AD" w:rsidRDefault="008572B9" w:rsidP="008572B9">
      <w:pPr>
        <w:rPr>
          <w:rFonts w:cs="TimesNewRomanPSMT"/>
          <w:szCs w:val="22"/>
          <w:highlight w:val="yellow"/>
          <w:lang w:val="sk-SK"/>
        </w:rPr>
      </w:pPr>
    </w:p>
    <w:p w14:paraId="5B37D84A" w14:textId="77777777" w:rsidR="008572B9" w:rsidRPr="005453AD" w:rsidRDefault="008572B9" w:rsidP="008572B9">
      <w:pPr>
        <w:rPr>
          <w:rFonts w:cs="TimesNewRomanPSMT"/>
          <w:szCs w:val="22"/>
          <w:highlight w:val="yellow"/>
          <w:lang w:val="sk-SK"/>
        </w:rPr>
      </w:pPr>
    </w:p>
    <w:p w14:paraId="08717E74" w14:textId="77777777" w:rsidR="008572B9" w:rsidRPr="005453AD" w:rsidRDefault="008572B9" w:rsidP="008572B9">
      <w:pPr>
        <w:rPr>
          <w:rFonts w:cs="TimesNewRomanPSMT"/>
          <w:szCs w:val="22"/>
          <w:highlight w:val="yellow"/>
          <w:lang w:val="sk-SK"/>
        </w:rPr>
      </w:pPr>
    </w:p>
    <w:p w14:paraId="5BFB4F6B" w14:textId="77777777" w:rsidR="004C3D30" w:rsidRPr="001A7B8C" w:rsidRDefault="00180452" w:rsidP="00313194">
      <w:pPr>
        <w:rPr>
          <w:rFonts w:cs="TimesNewRomanPSMT"/>
          <w:szCs w:val="22"/>
          <w:lang w:val="sk-SK"/>
        </w:rPr>
      </w:pPr>
      <w:r w:rsidRPr="005453AD">
        <w:rPr>
          <w:rFonts w:cs="TimesNewRomanPSMT"/>
          <w:szCs w:val="22"/>
          <w:highlight w:val="yellow"/>
          <w:lang w:val="sk-SK"/>
        </w:rPr>
        <w:br w:type="page"/>
      </w:r>
      <w:r w:rsidR="008572B9" w:rsidRPr="001A7B8C">
        <w:rPr>
          <w:rFonts w:cs="TimesNewRomanPSMT"/>
          <w:szCs w:val="22"/>
          <w:lang w:val="sk-SK"/>
        </w:rPr>
        <w:lastRenderedPageBreak/>
        <w:t xml:space="preserve">Prehľad o pohybe vlastného imania v priebehu </w:t>
      </w:r>
      <w:r w:rsidR="002B3E72" w:rsidRPr="001A7B8C">
        <w:rPr>
          <w:rFonts w:cs="TimesNewRomanPSMT"/>
          <w:szCs w:val="22"/>
          <w:lang w:val="sk-SK"/>
        </w:rPr>
        <w:t xml:space="preserve">predchádzajúceho </w:t>
      </w:r>
      <w:r w:rsidR="008572B9" w:rsidRPr="001A7B8C">
        <w:rPr>
          <w:rFonts w:cs="TimesNewRomanPSMT"/>
          <w:szCs w:val="22"/>
          <w:lang w:val="sk-SK"/>
        </w:rPr>
        <w:t>účtovného obdobia je uvedený v nasledujúcom prehľade:</w:t>
      </w:r>
    </w:p>
    <w:p w14:paraId="5322AA04" w14:textId="77777777" w:rsidR="006C12B1" w:rsidRPr="001A7B8C" w:rsidRDefault="006C12B1" w:rsidP="00313194">
      <w:pPr>
        <w:rPr>
          <w:szCs w:val="22"/>
          <w:lang w:val="sk-SK"/>
        </w:rPr>
      </w:pPr>
      <w:bookmarkStart w:id="507" w:name="_MON_1389502746"/>
      <w:bookmarkStart w:id="508" w:name="_MON_1392032361"/>
      <w:bookmarkStart w:id="509" w:name="_MON_1392032363"/>
      <w:bookmarkEnd w:id="507"/>
      <w:bookmarkEnd w:id="508"/>
      <w:bookmarkEnd w:id="509"/>
    </w:p>
    <w:bookmarkStart w:id="510" w:name="_MON_1612699732"/>
    <w:bookmarkEnd w:id="510"/>
    <w:p w14:paraId="73E135BD" w14:textId="6B834DDF" w:rsidR="00871419" w:rsidRPr="005453AD" w:rsidRDefault="001A7B8C" w:rsidP="00313194">
      <w:pPr>
        <w:rPr>
          <w:szCs w:val="22"/>
          <w:highlight w:val="yellow"/>
          <w:lang w:val="sk-SK"/>
        </w:rPr>
      </w:pPr>
      <w:r w:rsidRPr="001A7B8C">
        <w:rPr>
          <w:szCs w:val="22"/>
          <w:lang w:val="sk-SK"/>
        </w:rPr>
        <w:object w:dxaOrig="8614" w:dyaOrig="9180" w14:anchorId="1388397F">
          <v:shape id="_x0000_i1066" type="#_x0000_t75" style="width:388.05pt;height:449.75pt" o:ole="">
            <v:imagedata r:id="rId93" o:title=""/>
            <o:lock v:ext="edit" aspectratio="f"/>
          </v:shape>
          <o:OLEObject Type="Embed" ProgID="Excel.Sheet.12" ShapeID="_x0000_i1066" DrawAspect="Content" ObjectID="_1803281478" r:id="rId94"/>
        </w:object>
      </w:r>
    </w:p>
    <w:p w14:paraId="0FD0BF49" w14:textId="77777777" w:rsidR="00F169A8" w:rsidRPr="005453AD" w:rsidRDefault="00F169A8" w:rsidP="00313194">
      <w:pPr>
        <w:rPr>
          <w:szCs w:val="22"/>
          <w:highlight w:val="yellow"/>
          <w:lang w:val="sk-SK"/>
        </w:rPr>
      </w:pPr>
    </w:p>
    <w:p w14:paraId="56470A24" w14:textId="77777777" w:rsidR="00F169A8" w:rsidRPr="005453AD" w:rsidRDefault="00F169A8" w:rsidP="00313194">
      <w:pPr>
        <w:rPr>
          <w:szCs w:val="22"/>
          <w:highlight w:val="yellow"/>
          <w:lang w:val="sk-SK"/>
        </w:rPr>
      </w:pPr>
    </w:p>
    <w:p w14:paraId="7E5CF0E0" w14:textId="59449FF9" w:rsidR="004C7DD0" w:rsidRPr="001A7B8C" w:rsidRDefault="004C7DD0" w:rsidP="004C7DD0">
      <w:pPr>
        <w:pStyle w:val="Zkladntext"/>
        <w:rPr>
          <w:szCs w:val="22"/>
          <w:lang w:val="sk-SK"/>
        </w:rPr>
      </w:pPr>
      <w:r w:rsidRPr="001A7B8C">
        <w:rPr>
          <w:szCs w:val="22"/>
          <w:lang w:val="sk-SK"/>
        </w:rPr>
        <w:t xml:space="preserve">O rozdelení výsledku hospodárenia za účtovné obdobie </w:t>
      </w:r>
      <w:r w:rsidR="00FC0A86" w:rsidRPr="001A7B8C">
        <w:rPr>
          <w:szCs w:val="22"/>
          <w:lang w:val="sk-SK"/>
        </w:rPr>
        <w:t>202</w:t>
      </w:r>
      <w:r w:rsidR="001A7B8C" w:rsidRPr="001A7B8C">
        <w:rPr>
          <w:szCs w:val="22"/>
          <w:lang w:val="sk-SK"/>
        </w:rPr>
        <w:t>4</w:t>
      </w:r>
      <w:r w:rsidRPr="001A7B8C">
        <w:rPr>
          <w:szCs w:val="22"/>
          <w:lang w:val="sk-SK"/>
        </w:rPr>
        <w:t xml:space="preserve"> vo výške -</w:t>
      </w:r>
      <w:r w:rsidR="001A7B8C" w:rsidRPr="001A7B8C">
        <w:rPr>
          <w:szCs w:val="22"/>
          <w:lang w:val="sk-SK"/>
        </w:rPr>
        <w:t>777 192</w:t>
      </w:r>
      <w:r w:rsidRPr="001A7B8C">
        <w:rPr>
          <w:szCs w:val="22"/>
          <w:lang w:val="sk-SK"/>
        </w:rPr>
        <w:t xml:space="preserve"> EUR rozhodne valné zhromaždenie. Návrh štatutárneho orgánu valnému zhromaždeniu je takýto:</w:t>
      </w:r>
    </w:p>
    <w:p w14:paraId="4E91AD7F" w14:textId="732B6BEB" w:rsidR="004C7DD0" w:rsidRPr="001A7B8C" w:rsidRDefault="004C7DD0" w:rsidP="004C7DD0">
      <w:pPr>
        <w:pStyle w:val="Zkladntext"/>
        <w:numPr>
          <w:ilvl w:val="0"/>
          <w:numId w:val="41"/>
        </w:numPr>
        <w:jc w:val="both"/>
        <w:rPr>
          <w:szCs w:val="22"/>
          <w:lang w:val="sk-SK"/>
        </w:rPr>
      </w:pPr>
      <w:r w:rsidRPr="001A7B8C">
        <w:rPr>
          <w:szCs w:val="22"/>
          <w:lang w:val="sk-SK"/>
        </w:rPr>
        <w:t xml:space="preserve">prevod na neuhradené straty minulých rokov </w:t>
      </w:r>
      <w:r w:rsidR="001A7B8C" w:rsidRPr="001A7B8C">
        <w:rPr>
          <w:szCs w:val="22"/>
          <w:lang w:val="sk-SK"/>
        </w:rPr>
        <w:t>777 192</w:t>
      </w:r>
      <w:r w:rsidR="0082379D" w:rsidRPr="001A7B8C">
        <w:rPr>
          <w:szCs w:val="22"/>
          <w:lang w:val="sk-SK"/>
        </w:rPr>
        <w:t xml:space="preserve"> </w:t>
      </w:r>
      <w:r w:rsidRPr="001A7B8C">
        <w:rPr>
          <w:szCs w:val="22"/>
          <w:lang w:val="sk-SK"/>
        </w:rPr>
        <w:t>EUR</w:t>
      </w:r>
    </w:p>
    <w:p w14:paraId="45B9BF2C" w14:textId="77777777" w:rsidR="004C7DD0" w:rsidRPr="001A7B8C" w:rsidRDefault="004C7DD0" w:rsidP="004C7DD0">
      <w:pPr>
        <w:pStyle w:val="Zkladntext"/>
        <w:rPr>
          <w:szCs w:val="22"/>
          <w:lang w:val="sk-SK"/>
        </w:rPr>
      </w:pPr>
    </w:p>
    <w:p w14:paraId="01E7D341" w14:textId="77777777" w:rsidR="00F169A8" w:rsidRPr="005453AD" w:rsidRDefault="00F169A8" w:rsidP="00313194">
      <w:pPr>
        <w:rPr>
          <w:szCs w:val="22"/>
          <w:highlight w:val="yellow"/>
          <w:lang w:val="sk-SK"/>
        </w:rPr>
      </w:pPr>
    </w:p>
    <w:p w14:paraId="35A0170A" w14:textId="77777777" w:rsidR="006C12B1" w:rsidRPr="005453AD" w:rsidRDefault="006C12B1" w:rsidP="00313194">
      <w:pPr>
        <w:rPr>
          <w:szCs w:val="22"/>
          <w:highlight w:val="yellow"/>
          <w:lang w:val="sk-SK"/>
        </w:rPr>
      </w:pPr>
      <w:bookmarkStart w:id="511" w:name="_MON_1393661488"/>
      <w:bookmarkStart w:id="512" w:name="_MON_1393661497"/>
      <w:bookmarkEnd w:id="511"/>
      <w:bookmarkEnd w:id="512"/>
    </w:p>
    <w:p w14:paraId="59A0BDD7" w14:textId="77777777" w:rsidR="004A7C5B" w:rsidRPr="00C46AEE" w:rsidRDefault="00180452" w:rsidP="00C079FB">
      <w:pPr>
        <w:pStyle w:val="Nadpis1"/>
      </w:pPr>
      <w:bookmarkStart w:id="513" w:name="_Toc156113674"/>
      <w:r w:rsidRPr="005453AD">
        <w:rPr>
          <w:highlight w:val="yellow"/>
        </w:rPr>
        <w:br w:type="page"/>
      </w:r>
      <w:r w:rsidR="00C9279C" w:rsidRPr="00C46AEE">
        <w:lastRenderedPageBreak/>
        <w:t>INFORMÁCIE O PREHĽADE PEŇAŽNÝCH TOKOV</w:t>
      </w:r>
      <w:bookmarkEnd w:id="513"/>
    </w:p>
    <w:p w14:paraId="069FBE78" w14:textId="77777777" w:rsidR="006F2456" w:rsidRPr="00C46AEE" w:rsidRDefault="006F2456">
      <w:pPr>
        <w:rPr>
          <w:szCs w:val="22"/>
          <w:lang w:val="sk-SK"/>
        </w:rPr>
      </w:pPr>
    </w:p>
    <w:p w14:paraId="395AC182" w14:textId="77777777" w:rsidR="004A7C5B" w:rsidRPr="00C46AEE" w:rsidRDefault="00C9279C" w:rsidP="007E70D9">
      <w:pPr>
        <w:pStyle w:val="Nadpis2"/>
        <w:rPr>
          <w:lang w:val="sk-SK"/>
        </w:rPr>
      </w:pPr>
      <w:bookmarkStart w:id="514" w:name="_Toc156113675"/>
      <w:r w:rsidRPr="00C46AEE">
        <w:rPr>
          <w:lang w:val="sk-SK"/>
        </w:rPr>
        <w:t>Informácie o peňažných  tokoch, ktorými sú:</w:t>
      </w:r>
      <w:bookmarkEnd w:id="514"/>
    </w:p>
    <w:p w14:paraId="69BE6FBE" w14:textId="77777777" w:rsidR="002952D1" w:rsidRPr="00C46AEE" w:rsidRDefault="002952D1" w:rsidP="002952D1">
      <w:pPr>
        <w:rPr>
          <w:szCs w:val="22"/>
          <w:lang w:val="sk-SK"/>
        </w:rPr>
      </w:pPr>
    </w:p>
    <w:p w14:paraId="49D1ABDB" w14:textId="77777777" w:rsidR="004A7C5B" w:rsidRPr="00C46AEE" w:rsidRDefault="00C9279C" w:rsidP="00B41D19">
      <w:pPr>
        <w:numPr>
          <w:ilvl w:val="0"/>
          <w:numId w:val="38"/>
        </w:numPr>
        <w:ind w:hanging="76"/>
        <w:rPr>
          <w:szCs w:val="22"/>
          <w:lang w:val="sk-SK"/>
        </w:rPr>
      </w:pPr>
      <w:r w:rsidRPr="00C46AEE">
        <w:rPr>
          <w:szCs w:val="22"/>
          <w:lang w:val="sk-SK"/>
        </w:rPr>
        <w:t>príjmy a výdavky peňažných prostriedkov,</w:t>
      </w:r>
    </w:p>
    <w:p w14:paraId="0BBAD69D" w14:textId="77777777" w:rsidR="004A7C5B" w:rsidRPr="00C46AEE" w:rsidRDefault="00C9279C" w:rsidP="00B41D19">
      <w:pPr>
        <w:numPr>
          <w:ilvl w:val="0"/>
          <w:numId w:val="38"/>
        </w:numPr>
        <w:ind w:hanging="76"/>
        <w:rPr>
          <w:szCs w:val="22"/>
          <w:lang w:val="sk-SK"/>
        </w:rPr>
      </w:pPr>
      <w:r w:rsidRPr="00C46AEE">
        <w:rPr>
          <w:szCs w:val="22"/>
          <w:lang w:val="sk-SK"/>
        </w:rPr>
        <w:t>prírastky a úbytky peňažných ekvivalentov.</w:t>
      </w:r>
    </w:p>
    <w:p w14:paraId="19C807A6" w14:textId="77777777" w:rsidR="004A7C5B" w:rsidRPr="00C46AEE" w:rsidRDefault="004A7C5B">
      <w:pPr>
        <w:pStyle w:val="Hlavika"/>
        <w:rPr>
          <w:szCs w:val="22"/>
          <w:lang w:val="sk-SK"/>
        </w:rPr>
      </w:pPr>
    </w:p>
    <w:p w14:paraId="29DA3124" w14:textId="77777777" w:rsidR="002952D1" w:rsidRPr="00C46AEE" w:rsidRDefault="002952D1">
      <w:pPr>
        <w:pStyle w:val="Hlavika"/>
        <w:rPr>
          <w:szCs w:val="22"/>
          <w:lang w:val="sk-SK"/>
        </w:rPr>
      </w:pPr>
    </w:p>
    <w:p w14:paraId="329BF0A5" w14:textId="77777777" w:rsidR="004A7C5B" w:rsidRPr="00C46AEE" w:rsidRDefault="00C9279C" w:rsidP="007E70D9">
      <w:pPr>
        <w:pStyle w:val="Nadpis3"/>
      </w:pPr>
      <w:r w:rsidRPr="00C46AEE">
        <w:t>Peňažné prostriedky</w:t>
      </w:r>
    </w:p>
    <w:p w14:paraId="236BB71F" w14:textId="77777777" w:rsidR="002952D1" w:rsidRPr="00C46AEE" w:rsidRDefault="002952D1">
      <w:pPr>
        <w:rPr>
          <w:szCs w:val="22"/>
          <w:lang w:val="sk-SK"/>
        </w:rPr>
      </w:pPr>
    </w:p>
    <w:bookmarkStart w:id="515" w:name="_MON_1392032384"/>
    <w:bookmarkStart w:id="516" w:name="_MON_1392032387"/>
    <w:bookmarkStart w:id="517" w:name="_MON_1392034772"/>
    <w:bookmarkStart w:id="518" w:name="_MON_1388581372"/>
    <w:bookmarkEnd w:id="515"/>
    <w:bookmarkEnd w:id="516"/>
    <w:bookmarkEnd w:id="517"/>
    <w:bookmarkEnd w:id="518"/>
    <w:bookmarkStart w:id="519" w:name="_MON_1389502769"/>
    <w:bookmarkEnd w:id="519"/>
    <w:p w14:paraId="765CD72E" w14:textId="25817D96" w:rsidR="00322E93" w:rsidRPr="00C46AEE" w:rsidRDefault="00C46AEE">
      <w:pPr>
        <w:rPr>
          <w:szCs w:val="22"/>
          <w:lang w:val="sk-SK"/>
        </w:rPr>
      </w:pPr>
      <w:r w:rsidRPr="00C46AEE">
        <w:rPr>
          <w:szCs w:val="22"/>
          <w:lang w:val="sk-SK"/>
        </w:rPr>
        <w:object w:dxaOrig="9505" w:dyaOrig="2655" w14:anchorId="6C127927">
          <v:shape id="_x0000_i1067" type="#_x0000_t75" style="width:444.15pt;height:131.85pt" o:ole="">
            <v:imagedata r:id="rId95" o:title=""/>
            <o:lock v:ext="edit" aspectratio="f"/>
          </v:shape>
          <o:OLEObject Type="Embed" ProgID="Excel.Sheet.12" ShapeID="_x0000_i1067" DrawAspect="Content" ObjectID="_1803281479" r:id="rId96"/>
        </w:object>
      </w:r>
    </w:p>
    <w:p w14:paraId="62B80562" w14:textId="77777777" w:rsidR="00F17AE2" w:rsidRPr="00C46AEE" w:rsidRDefault="00F17AE2" w:rsidP="008572B9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14:paraId="48B35C3D" w14:textId="77777777" w:rsidR="008572B9" w:rsidRPr="00C46AEE" w:rsidRDefault="008572B9" w:rsidP="008572B9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C46AEE">
        <w:rPr>
          <w:rFonts w:cs="TimesNewRomanPSMT"/>
          <w:szCs w:val="22"/>
          <w:lang w:val="sk-SK"/>
        </w:rPr>
        <w:t>Peňažnými prostriedkami (angl. cash) sa rozumejú peňažné hotovosti, ekvivalenty peňažných hotovostí, peňažné</w:t>
      </w:r>
      <w:r w:rsidR="006C12B1" w:rsidRPr="00C46AEE">
        <w:rPr>
          <w:rFonts w:cs="TimesNewRomanPSMT"/>
          <w:szCs w:val="22"/>
          <w:lang w:val="sk-SK"/>
        </w:rPr>
        <w:t xml:space="preserve"> </w:t>
      </w:r>
      <w:r w:rsidRPr="00C46AEE">
        <w:rPr>
          <w:rFonts w:cs="TimesNewRomanPSMT"/>
          <w:szCs w:val="22"/>
          <w:lang w:val="sk-SK"/>
        </w:rPr>
        <w:t>prostriedky na bežných účtoch v bankách, kontokorentný účet a časť zostatku účtu Peniaze na ceste, ktorý sa viaže na prevod medzi bežným účtom a pokladnicou alebo medzi dvoma bankovými účtami.</w:t>
      </w:r>
    </w:p>
    <w:p w14:paraId="23E66F9F" w14:textId="77777777" w:rsidR="006F2456" w:rsidRPr="00C46AEE" w:rsidRDefault="006F2456" w:rsidP="008572B9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14:paraId="5A54E9F9" w14:textId="77777777" w:rsidR="008572B9" w:rsidRPr="005453AD" w:rsidRDefault="008572B9">
      <w:pPr>
        <w:rPr>
          <w:szCs w:val="22"/>
          <w:highlight w:val="yellow"/>
          <w:lang w:val="sk-SK"/>
        </w:rPr>
      </w:pPr>
    </w:p>
    <w:p w14:paraId="5F08FEC5" w14:textId="77777777" w:rsidR="004A7C5B" w:rsidRPr="00C46AEE" w:rsidRDefault="00C9279C" w:rsidP="007E70D9">
      <w:pPr>
        <w:pStyle w:val="Nadpis2"/>
        <w:rPr>
          <w:lang w:val="sk-SK"/>
        </w:rPr>
      </w:pPr>
      <w:bookmarkStart w:id="520" w:name="_MON_1389502794"/>
      <w:bookmarkStart w:id="521" w:name="_MON_1389502807"/>
      <w:bookmarkStart w:id="522" w:name="_MON_1387791031"/>
      <w:bookmarkStart w:id="523" w:name="_MON_1392032402"/>
      <w:bookmarkStart w:id="524" w:name="_MON_1392034779"/>
      <w:bookmarkStart w:id="525" w:name="_MON_1387791040"/>
      <w:bookmarkStart w:id="526" w:name="_MON_1387791062"/>
      <w:bookmarkStart w:id="527" w:name="_Toc156113678"/>
      <w:bookmarkEnd w:id="520"/>
      <w:bookmarkEnd w:id="521"/>
      <w:bookmarkEnd w:id="522"/>
      <w:bookmarkEnd w:id="523"/>
      <w:bookmarkEnd w:id="524"/>
      <w:bookmarkEnd w:id="525"/>
      <w:bookmarkEnd w:id="526"/>
      <w:r w:rsidRPr="00C46AEE">
        <w:rPr>
          <w:lang w:val="sk-SK"/>
        </w:rPr>
        <w:t>Skutočnosti, ktoré nemajú priamy vplyv na peňažné toky, ale ovplyvňujú v bežnom účtovnom období štruktúru majetku, záväzkov a vlastného imania</w:t>
      </w:r>
      <w:bookmarkEnd w:id="527"/>
      <w:r w:rsidR="006F2456" w:rsidRPr="00C46AEE">
        <w:rPr>
          <w:lang w:val="sk-SK"/>
        </w:rPr>
        <w:t xml:space="preserve"> v investičnej činnosti a finančnej činnosti</w:t>
      </w:r>
    </w:p>
    <w:p w14:paraId="7722C64C" w14:textId="77777777" w:rsidR="00322E93" w:rsidRPr="00C46AEE" w:rsidRDefault="00322E93">
      <w:pPr>
        <w:rPr>
          <w:szCs w:val="22"/>
          <w:lang w:val="sk-SK"/>
        </w:rPr>
      </w:pPr>
    </w:p>
    <w:bookmarkStart w:id="528" w:name="_MON_1392032441"/>
    <w:bookmarkStart w:id="529" w:name="_MON_1392032449"/>
    <w:bookmarkStart w:id="530" w:name="_MON_1392034795"/>
    <w:bookmarkStart w:id="531" w:name="_MON_1389502812"/>
    <w:bookmarkEnd w:id="528"/>
    <w:bookmarkEnd w:id="529"/>
    <w:bookmarkEnd w:id="530"/>
    <w:bookmarkEnd w:id="531"/>
    <w:bookmarkStart w:id="532" w:name="_MON_1389502820"/>
    <w:bookmarkEnd w:id="532"/>
    <w:p w14:paraId="0C1E3FAF" w14:textId="68E6B5E8" w:rsidR="00322E93" w:rsidRPr="00C46AEE" w:rsidRDefault="00CB0D7F" w:rsidP="00DD541D">
      <w:pPr>
        <w:jc w:val="both"/>
        <w:rPr>
          <w:szCs w:val="22"/>
          <w:lang w:val="sk-SK"/>
        </w:rPr>
      </w:pPr>
      <w:r w:rsidRPr="00C46AEE">
        <w:rPr>
          <w:szCs w:val="22"/>
          <w:lang w:val="sk-SK"/>
        </w:rPr>
        <w:object w:dxaOrig="9600" w:dyaOrig="4658" w14:anchorId="7EF108AD">
          <v:shape id="_x0000_i1069" type="#_x0000_t75" style="width:444.15pt;height:231.9pt" o:ole="">
            <v:imagedata r:id="rId97" o:title=""/>
          </v:shape>
          <o:OLEObject Type="Embed" ProgID="Excel.Sheet.12" ShapeID="_x0000_i1069" DrawAspect="Content" ObjectID="_1803281480" r:id="rId98"/>
        </w:object>
      </w:r>
    </w:p>
    <w:p w14:paraId="7F7DC99A" w14:textId="77777777" w:rsidR="004A7C5B" w:rsidRPr="005453AD" w:rsidRDefault="00180452">
      <w:pPr>
        <w:rPr>
          <w:color w:val="FF0000"/>
          <w:szCs w:val="22"/>
          <w:highlight w:val="yellow"/>
          <w:lang w:val="sk-SK"/>
        </w:rPr>
      </w:pPr>
      <w:r w:rsidRPr="005453AD">
        <w:rPr>
          <w:color w:val="FF0000"/>
          <w:szCs w:val="22"/>
          <w:highlight w:val="yellow"/>
          <w:lang w:val="sk-SK"/>
        </w:rPr>
        <w:br w:type="page"/>
      </w:r>
    </w:p>
    <w:bookmarkStart w:id="533" w:name="_MON_1801990674"/>
    <w:bookmarkEnd w:id="533"/>
    <w:p w14:paraId="270DCAED" w14:textId="64187498" w:rsidR="001C31D1" w:rsidRPr="00C46AEE" w:rsidRDefault="007E5A0D">
      <w:pPr>
        <w:rPr>
          <w:lang w:val="sk-SK"/>
        </w:rPr>
      </w:pPr>
      <w:r w:rsidRPr="009E74D0">
        <w:rPr>
          <w:lang w:val="sk-SK"/>
        </w:rPr>
        <w:object w:dxaOrig="11411" w:dyaOrig="11126" w14:anchorId="6B9DAA9E">
          <v:shape id="_x0000_i1173" type="#_x0000_t75" style="width:448.85pt;height:516.15pt" o:ole="">
            <v:imagedata r:id="rId99" o:title=""/>
          </v:shape>
          <o:OLEObject Type="Embed" ProgID="Excel.Sheet.12" ShapeID="_x0000_i1173" DrawAspect="Content" ObjectID="_1803281481" r:id="rId100"/>
        </w:object>
      </w:r>
    </w:p>
    <w:p w14:paraId="5D46C52A" w14:textId="4F45900E" w:rsidR="007039EC" w:rsidRPr="00C46AEE" w:rsidDel="007039EC" w:rsidRDefault="007039EC">
      <w:pPr>
        <w:rPr>
          <w:noProof/>
          <w:lang w:val="sk-SK"/>
        </w:rPr>
      </w:pPr>
    </w:p>
    <w:p w14:paraId="3FAABFED" w14:textId="1FDC62FB" w:rsidR="001C31D1" w:rsidRPr="00BD5921" w:rsidRDefault="001C31D1">
      <w:pPr>
        <w:rPr>
          <w:szCs w:val="22"/>
          <w:lang w:val="sk-SK"/>
        </w:rPr>
      </w:pPr>
    </w:p>
    <w:sectPr w:rsidR="001C31D1" w:rsidRPr="00BD5921" w:rsidSect="002618D4">
      <w:headerReference w:type="default" r:id="rId101"/>
      <w:footerReference w:type="default" r:id="rId102"/>
      <w:headerReference w:type="first" r:id="rId103"/>
      <w:pgSz w:w="11907" w:h="16840" w:code="9"/>
      <w:pgMar w:top="1134" w:right="1418" w:bottom="851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4EB83A" w14:textId="77777777" w:rsidR="00E40535" w:rsidRDefault="00E40535">
      <w:r>
        <w:separator/>
      </w:r>
    </w:p>
  </w:endnote>
  <w:endnote w:type="continuationSeparator" w:id="0">
    <w:p w14:paraId="3CAC44BB" w14:textId="77777777" w:rsidR="00E40535" w:rsidRDefault="00E405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3433E1" w14:textId="77777777" w:rsidR="00B603F1" w:rsidRDefault="00B603F1" w:rsidP="00422D17">
    <w:pPr>
      <w:pStyle w:val="Pta"/>
      <w:tabs>
        <w:tab w:val="center" w:pos="4536"/>
        <w:tab w:val="right" w:pos="8505"/>
      </w:tabs>
      <w:rPr>
        <w:sz w:val="16"/>
      </w:rPr>
    </w:pPr>
  </w:p>
  <w:p w14:paraId="48B70FE3" w14:textId="19AE8AAE" w:rsidR="00B603F1" w:rsidRPr="00422D17" w:rsidRDefault="00B603F1" w:rsidP="00422D17">
    <w:pPr>
      <w:pStyle w:val="Pta"/>
      <w:tabs>
        <w:tab w:val="center" w:pos="4536"/>
        <w:tab w:val="right" w:pos="8505"/>
      </w:tabs>
    </w:pPr>
    <w:r>
      <w:rPr>
        <w:sz w:val="16"/>
      </w:rPr>
      <w:tab/>
    </w:r>
    <w:r w:rsidRPr="00422D17">
      <w:rPr>
        <w:rStyle w:val="slostrany"/>
        <w:sz w:val="16"/>
      </w:rPr>
      <w:fldChar w:fldCharType="begin"/>
    </w:r>
    <w:r w:rsidRPr="00422D17">
      <w:rPr>
        <w:rStyle w:val="slostrany"/>
        <w:sz w:val="16"/>
      </w:rPr>
      <w:instrText xml:space="preserve"> PAGE </w:instrText>
    </w:r>
    <w:r w:rsidRPr="00422D17">
      <w:rPr>
        <w:rStyle w:val="slostrany"/>
        <w:sz w:val="16"/>
      </w:rPr>
      <w:fldChar w:fldCharType="separate"/>
    </w:r>
    <w:r w:rsidR="00DA5810">
      <w:rPr>
        <w:rStyle w:val="slostrany"/>
        <w:noProof/>
        <w:sz w:val="16"/>
      </w:rPr>
      <w:t>20</w:t>
    </w:r>
    <w:r w:rsidRPr="00422D17">
      <w:rPr>
        <w:rStyle w:val="slostrany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ACBAD0" w14:textId="77777777" w:rsidR="00E40535" w:rsidRDefault="00E40535">
      <w:r>
        <w:separator/>
      </w:r>
    </w:p>
  </w:footnote>
  <w:footnote w:type="continuationSeparator" w:id="0">
    <w:p w14:paraId="6E4BD39C" w14:textId="77777777" w:rsidR="00E40535" w:rsidRDefault="00E405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AB6C87" w14:textId="77777777" w:rsidR="00B603F1" w:rsidRPr="003A06B5" w:rsidRDefault="00B603F1" w:rsidP="00844B2A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36398527, DIČ: 2020066510</w:t>
    </w:r>
  </w:p>
  <w:p w14:paraId="086F687D" w14:textId="77777777" w:rsidR="00B603F1" w:rsidRPr="00844B2A" w:rsidRDefault="00B603F1" w:rsidP="00844B2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4021C2" w14:textId="77777777" w:rsidR="00B603F1" w:rsidRPr="003A06B5" w:rsidRDefault="00B603F1" w:rsidP="00C270BD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36398527, DIČ: 2020066510</w:t>
    </w:r>
  </w:p>
  <w:p w14:paraId="005BFEF9" w14:textId="77777777" w:rsidR="00B603F1" w:rsidRDefault="00B603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6C3D31C6"/>
    <w:multiLevelType w:val="multilevel"/>
    <w:tmpl w:val="79C4EC4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5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7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517886546">
    <w:abstractNumId w:val="34"/>
  </w:num>
  <w:num w:numId="2" w16cid:durableId="1138450047">
    <w:abstractNumId w:val="34"/>
  </w:num>
  <w:num w:numId="3" w16cid:durableId="836457288">
    <w:abstractNumId w:val="34"/>
  </w:num>
  <w:num w:numId="4" w16cid:durableId="867256209">
    <w:abstractNumId w:val="34"/>
  </w:num>
  <w:num w:numId="5" w16cid:durableId="1464037438">
    <w:abstractNumId w:val="34"/>
  </w:num>
  <w:num w:numId="6" w16cid:durableId="940526645">
    <w:abstractNumId w:val="33"/>
  </w:num>
  <w:num w:numId="7" w16cid:durableId="254367989">
    <w:abstractNumId w:val="41"/>
  </w:num>
  <w:num w:numId="8" w16cid:durableId="602037478">
    <w:abstractNumId w:val="17"/>
  </w:num>
  <w:num w:numId="9" w16cid:durableId="1952082085">
    <w:abstractNumId w:val="0"/>
  </w:num>
  <w:num w:numId="10" w16cid:durableId="773407665">
    <w:abstractNumId w:val="27"/>
  </w:num>
  <w:num w:numId="11" w16cid:durableId="380179307">
    <w:abstractNumId w:val="23"/>
  </w:num>
  <w:num w:numId="12" w16cid:durableId="723798671">
    <w:abstractNumId w:val="22"/>
  </w:num>
  <w:num w:numId="13" w16cid:durableId="1842545349">
    <w:abstractNumId w:val="30"/>
  </w:num>
  <w:num w:numId="14" w16cid:durableId="1545171699">
    <w:abstractNumId w:val="12"/>
  </w:num>
  <w:num w:numId="15" w16cid:durableId="1576479299">
    <w:abstractNumId w:val="13"/>
  </w:num>
  <w:num w:numId="16" w16cid:durableId="2026784933">
    <w:abstractNumId w:val="19"/>
  </w:num>
  <w:num w:numId="17" w16cid:durableId="736705412">
    <w:abstractNumId w:val="32"/>
  </w:num>
  <w:num w:numId="18" w16cid:durableId="1767725734">
    <w:abstractNumId w:val="14"/>
  </w:num>
  <w:num w:numId="19" w16cid:durableId="272173057">
    <w:abstractNumId w:val="6"/>
  </w:num>
  <w:num w:numId="20" w16cid:durableId="1809783870">
    <w:abstractNumId w:val="7"/>
  </w:num>
  <w:num w:numId="21" w16cid:durableId="1776511907">
    <w:abstractNumId w:val="10"/>
  </w:num>
  <w:num w:numId="22" w16cid:durableId="148251033">
    <w:abstractNumId w:val="29"/>
  </w:num>
  <w:num w:numId="23" w16cid:durableId="595939448">
    <w:abstractNumId w:val="21"/>
  </w:num>
  <w:num w:numId="24" w16cid:durableId="766196996">
    <w:abstractNumId w:val="42"/>
  </w:num>
  <w:num w:numId="25" w16cid:durableId="65491566">
    <w:abstractNumId w:val="5"/>
  </w:num>
  <w:num w:numId="26" w16cid:durableId="1298562436">
    <w:abstractNumId w:val="3"/>
  </w:num>
  <w:num w:numId="27" w16cid:durableId="2112428856">
    <w:abstractNumId w:val="15"/>
  </w:num>
  <w:num w:numId="28" w16cid:durableId="154810036">
    <w:abstractNumId w:val="8"/>
  </w:num>
  <w:num w:numId="29" w16cid:durableId="482966762">
    <w:abstractNumId w:val="18"/>
  </w:num>
  <w:num w:numId="30" w16cid:durableId="873082859">
    <w:abstractNumId w:val="25"/>
  </w:num>
  <w:num w:numId="31" w16cid:durableId="1768573909">
    <w:abstractNumId w:val="4"/>
  </w:num>
  <w:num w:numId="32" w16cid:durableId="1863124716">
    <w:abstractNumId w:val="39"/>
  </w:num>
  <w:num w:numId="33" w16cid:durableId="982124277">
    <w:abstractNumId w:val="24"/>
  </w:num>
  <w:num w:numId="34" w16cid:durableId="160438207">
    <w:abstractNumId w:val="1"/>
  </w:num>
  <w:num w:numId="35" w16cid:durableId="1731880975">
    <w:abstractNumId w:val="28"/>
  </w:num>
  <w:num w:numId="36" w16cid:durableId="6952290">
    <w:abstractNumId w:val="26"/>
  </w:num>
  <w:num w:numId="37" w16cid:durableId="1165126463">
    <w:abstractNumId w:val="37"/>
  </w:num>
  <w:num w:numId="38" w16cid:durableId="2107378444">
    <w:abstractNumId w:val="35"/>
  </w:num>
  <w:num w:numId="39" w16cid:durableId="383336787">
    <w:abstractNumId w:val="36"/>
  </w:num>
  <w:num w:numId="40" w16cid:durableId="463550050">
    <w:abstractNumId w:val="2"/>
  </w:num>
  <w:num w:numId="41" w16cid:durableId="653337223">
    <w:abstractNumId w:val="40"/>
  </w:num>
  <w:num w:numId="42" w16cid:durableId="1738091726">
    <w:abstractNumId w:val="31"/>
  </w:num>
  <w:num w:numId="43" w16cid:durableId="1564875564">
    <w:abstractNumId w:val="16"/>
  </w:num>
  <w:num w:numId="44" w16cid:durableId="954364676">
    <w:abstractNumId w:val="20"/>
  </w:num>
  <w:num w:numId="45" w16cid:durableId="1335062591">
    <w:abstractNumId w:val="9"/>
  </w:num>
  <w:num w:numId="46" w16cid:durableId="1801725843">
    <w:abstractNumId w:val="11"/>
  </w:num>
  <w:num w:numId="47" w16cid:durableId="1441336958">
    <w:abstractNumId w:val="38"/>
  </w:num>
  <w:num w:numId="48" w16cid:durableId="944269339">
    <w:abstractNumId w:val="34"/>
  </w:num>
  <w:num w:numId="49" w16cid:durableId="1461266090">
    <w:abstractNumId w:val="34"/>
  </w:num>
  <w:num w:numId="50" w16cid:durableId="389813364">
    <w:abstractNumId w:val="34"/>
  </w:num>
  <w:num w:numId="51" w16cid:durableId="679937482">
    <w:abstractNumId w:val="34"/>
  </w:num>
  <w:num w:numId="52" w16cid:durableId="95059476">
    <w:abstractNumId w:val="34"/>
  </w:num>
  <w:num w:numId="53" w16cid:durableId="335500832">
    <w:abstractNumId w:val="34"/>
  </w:num>
  <w:num w:numId="54" w16cid:durableId="241183834">
    <w:abstractNumId w:val="34"/>
  </w:num>
  <w:num w:numId="55" w16cid:durableId="1801486327">
    <w:abstractNumId w:val="34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7C5B"/>
    <w:rsid w:val="000002C8"/>
    <w:rsid w:val="00001CB7"/>
    <w:rsid w:val="0000242B"/>
    <w:rsid w:val="000046C5"/>
    <w:rsid w:val="00005362"/>
    <w:rsid w:val="000063B4"/>
    <w:rsid w:val="00006C85"/>
    <w:rsid w:val="000075EE"/>
    <w:rsid w:val="0001074A"/>
    <w:rsid w:val="000140AF"/>
    <w:rsid w:val="0001445B"/>
    <w:rsid w:val="00015CA8"/>
    <w:rsid w:val="000162A3"/>
    <w:rsid w:val="00016FD1"/>
    <w:rsid w:val="0002004E"/>
    <w:rsid w:val="000237BF"/>
    <w:rsid w:val="0002555C"/>
    <w:rsid w:val="00026CEB"/>
    <w:rsid w:val="00026FA3"/>
    <w:rsid w:val="000272F9"/>
    <w:rsid w:val="00027AE1"/>
    <w:rsid w:val="00027B4B"/>
    <w:rsid w:val="00027B5E"/>
    <w:rsid w:val="00027ECE"/>
    <w:rsid w:val="00031002"/>
    <w:rsid w:val="000316D0"/>
    <w:rsid w:val="0003268B"/>
    <w:rsid w:val="00033B58"/>
    <w:rsid w:val="00035273"/>
    <w:rsid w:val="00035F0C"/>
    <w:rsid w:val="00036471"/>
    <w:rsid w:val="00037659"/>
    <w:rsid w:val="00037D82"/>
    <w:rsid w:val="000406F0"/>
    <w:rsid w:val="0004192D"/>
    <w:rsid w:val="00041958"/>
    <w:rsid w:val="000451A3"/>
    <w:rsid w:val="00047306"/>
    <w:rsid w:val="00053754"/>
    <w:rsid w:val="000542CE"/>
    <w:rsid w:val="00054555"/>
    <w:rsid w:val="000549F6"/>
    <w:rsid w:val="000567EC"/>
    <w:rsid w:val="00057FDD"/>
    <w:rsid w:val="000605C4"/>
    <w:rsid w:val="000613F1"/>
    <w:rsid w:val="000620D6"/>
    <w:rsid w:val="00062974"/>
    <w:rsid w:val="00062E4E"/>
    <w:rsid w:val="0006406B"/>
    <w:rsid w:val="000656F3"/>
    <w:rsid w:val="000659A4"/>
    <w:rsid w:val="00065EAC"/>
    <w:rsid w:val="00066012"/>
    <w:rsid w:val="000672F3"/>
    <w:rsid w:val="00067AB4"/>
    <w:rsid w:val="0007040E"/>
    <w:rsid w:val="00070C1B"/>
    <w:rsid w:val="00070E67"/>
    <w:rsid w:val="00071667"/>
    <w:rsid w:val="00071C4B"/>
    <w:rsid w:val="00071FC0"/>
    <w:rsid w:val="00072883"/>
    <w:rsid w:val="00072A01"/>
    <w:rsid w:val="00073D97"/>
    <w:rsid w:val="00074B3B"/>
    <w:rsid w:val="00081B06"/>
    <w:rsid w:val="000841C3"/>
    <w:rsid w:val="00085894"/>
    <w:rsid w:val="00085B01"/>
    <w:rsid w:val="00085F6D"/>
    <w:rsid w:val="00086422"/>
    <w:rsid w:val="00086F04"/>
    <w:rsid w:val="000915D6"/>
    <w:rsid w:val="00091A2D"/>
    <w:rsid w:val="000923CC"/>
    <w:rsid w:val="00092637"/>
    <w:rsid w:val="00093518"/>
    <w:rsid w:val="000935CA"/>
    <w:rsid w:val="00094AB3"/>
    <w:rsid w:val="00094B0F"/>
    <w:rsid w:val="00095AB3"/>
    <w:rsid w:val="00096938"/>
    <w:rsid w:val="000A07B6"/>
    <w:rsid w:val="000A1988"/>
    <w:rsid w:val="000A1BB8"/>
    <w:rsid w:val="000A2109"/>
    <w:rsid w:val="000A3715"/>
    <w:rsid w:val="000A3A8C"/>
    <w:rsid w:val="000A6C32"/>
    <w:rsid w:val="000A78A6"/>
    <w:rsid w:val="000A7982"/>
    <w:rsid w:val="000A7FAB"/>
    <w:rsid w:val="000B23FA"/>
    <w:rsid w:val="000B253D"/>
    <w:rsid w:val="000B2C65"/>
    <w:rsid w:val="000B3D05"/>
    <w:rsid w:val="000B42B7"/>
    <w:rsid w:val="000B62EB"/>
    <w:rsid w:val="000B62F5"/>
    <w:rsid w:val="000B6C8F"/>
    <w:rsid w:val="000B7B77"/>
    <w:rsid w:val="000C0747"/>
    <w:rsid w:val="000C204F"/>
    <w:rsid w:val="000C2CD7"/>
    <w:rsid w:val="000C33C1"/>
    <w:rsid w:val="000C3D3D"/>
    <w:rsid w:val="000C615B"/>
    <w:rsid w:val="000C6E7F"/>
    <w:rsid w:val="000D008D"/>
    <w:rsid w:val="000D133C"/>
    <w:rsid w:val="000D23A4"/>
    <w:rsid w:val="000D29A6"/>
    <w:rsid w:val="000D37FC"/>
    <w:rsid w:val="000D690A"/>
    <w:rsid w:val="000E00D2"/>
    <w:rsid w:val="000E065B"/>
    <w:rsid w:val="000E1359"/>
    <w:rsid w:val="000E46B2"/>
    <w:rsid w:val="000E4B3D"/>
    <w:rsid w:val="000E6583"/>
    <w:rsid w:val="000E6650"/>
    <w:rsid w:val="000E6895"/>
    <w:rsid w:val="000E7257"/>
    <w:rsid w:val="000F194B"/>
    <w:rsid w:val="000F1F98"/>
    <w:rsid w:val="000F2B79"/>
    <w:rsid w:val="000F79C8"/>
    <w:rsid w:val="000F7EAB"/>
    <w:rsid w:val="0010128C"/>
    <w:rsid w:val="001012F3"/>
    <w:rsid w:val="00102688"/>
    <w:rsid w:val="00102A25"/>
    <w:rsid w:val="00103A5A"/>
    <w:rsid w:val="001045EE"/>
    <w:rsid w:val="00105BC2"/>
    <w:rsid w:val="00106FA1"/>
    <w:rsid w:val="00107650"/>
    <w:rsid w:val="0011064F"/>
    <w:rsid w:val="001113B0"/>
    <w:rsid w:val="00111FBC"/>
    <w:rsid w:val="00111FCA"/>
    <w:rsid w:val="001124A6"/>
    <w:rsid w:val="00112550"/>
    <w:rsid w:val="00113C51"/>
    <w:rsid w:val="001142B8"/>
    <w:rsid w:val="001159DB"/>
    <w:rsid w:val="00116462"/>
    <w:rsid w:val="001172F8"/>
    <w:rsid w:val="001201D8"/>
    <w:rsid w:val="001225F3"/>
    <w:rsid w:val="001227E4"/>
    <w:rsid w:val="00122D38"/>
    <w:rsid w:val="00123170"/>
    <w:rsid w:val="001239B8"/>
    <w:rsid w:val="0012521A"/>
    <w:rsid w:val="001256E7"/>
    <w:rsid w:val="001259EB"/>
    <w:rsid w:val="00125AFC"/>
    <w:rsid w:val="0012636B"/>
    <w:rsid w:val="00126562"/>
    <w:rsid w:val="00131754"/>
    <w:rsid w:val="00131BC1"/>
    <w:rsid w:val="001357AC"/>
    <w:rsid w:val="001367A6"/>
    <w:rsid w:val="00141251"/>
    <w:rsid w:val="0014183C"/>
    <w:rsid w:val="00141F11"/>
    <w:rsid w:val="00144317"/>
    <w:rsid w:val="00145787"/>
    <w:rsid w:val="001458A1"/>
    <w:rsid w:val="00151916"/>
    <w:rsid w:val="00152E57"/>
    <w:rsid w:val="00160FEA"/>
    <w:rsid w:val="00161394"/>
    <w:rsid w:val="001617C5"/>
    <w:rsid w:val="00163287"/>
    <w:rsid w:val="0016542A"/>
    <w:rsid w:val="00165488"/>
    <w:rsid w:val="00165E13"/>
    <w:rsid w:val="0016669B"/>
    <w:rsid w:val="00166BE5"/>
    <w:rsid w:val="001671CE"/>
    <w:rsid w:val="00167846"/>
    <w:rsid w:val="00170AD5"/>
    <w:rsid w:val="00170DEA"/>
    <w:rsid w:val="00171315"/>
    <w:rsid w:val="00171E01"/>
    <w:rsid w:val="0017232F"/>
    <w:rsid w:val="001733D4"/>
    <w:rsid w:val="00173A6F"/>
    <w:rsid w:val="00174EFF"/>
    <w:rsid w:val="00175B84"/>
    <w:rsid w:val="001777EE"/>
    <w:rsid w:val="00180452"/>
    <w:rsid w:val="00180939"/>
    <w:rsid w:val="00184651"/>
    <w:rsid w:val="00184BA3"/>
    <w:rsid w:val="00185FE0"/>
    <w:rsid w:val="00186622"/>
    <w:rsid w:val="00187065"/>
    <w:rsid w:val="00190F79"/>
    <w:rsid w:val="00191CB1"/>
    <w:rsid w:val="00191F2B"/>
    <w:rsid w:val="001926DE"/>
    <w:rsid w:val="001938BB"/>
    <w:rsid w:val="00193A56"/>
    <w:rsid w:val="00193F12"/>
    <w:rsid w:val="00193F63"/>
    <w:rsid w:val="00194BD5"/>
    <w:rsid w:val="00196212"/>
    <w:rsid w:val="001962E3"/>
    <w:rsid w:val="001967B3"/>
    <w:rsid w:val="001A01DB"/>
    <w:rsid w:val="001A049B"/>
    <w:rsid w:val="001A289D"/>
    <w:rsid w:val="001A2E1E"/>
    <w:rsid w:val="001A3E62"/>
    <w:rsid w:val="001A466E"/>
    <w:rsid w:val="001A4FE2"/>
    <w:rsid w:val="001A7331"/>
    <w:rsid w:val="001A76B8"/>
    <w:rsid w:val="001A7B8C"/>
    <w:rsid w:val="001B1FBA"/>
    <w:rsid w:val="001B37CB"/>
    <w:rsid w:val="001B39D8"/>
    <w:rsid w:val="001B4F15"/>
    <w:rsid w:val="001B61E3"/>
    <w:rsid w:val="001B70AE"/>
    <w:rsid w:val="001C110F"/>
    <w:rsid w:val="001C1CCF"/>
    <w:rsid w:val="001C1CD9"/>
    <w:rsid w:val="001C31D1"/>
    <w:rsid w:val="001C4CC0"/>
    <w:rsid w:val="001C7143"/>
    <w:rsid w:val="001C7383"/>
    <w:rsid w:val="001D13DE"/>
    <w:rsid w:val="001D1F58"/>
    <w:rsid w:val="001D22CB"/>
    <w:rsid w:val="001D3100"/>
    <w:rsid w:val="001D39F3"/>
    <w:rsid w:val="001D5864"/>
    <w:rsid w:val="001D70AC"/>
    <w:rsid w:val="001E0A49"/>
    <w:rsid w:val="001E1B4A"/>
    <w:rsid w:val="001E50D0"/>
    <w:rsid w:val="001E5758"/>
    <w:rsid w:val="001E5B11"/>
    <w:rsid w:val="001E6274"/>
    <w:rsid w:val="001E6AD0"/>
    <w:rsid w:val="001E6F9F"/>
    <w:rsid w:val="001E7892"/>
    <w:rsid w:val="001E7CAA"/>
    <w:rsid w:val="001F00E4"/>
    <w:rsid w:val="001F087D"/>
    <w:rsid w:val="001F14C5"/>
    <w:rsid w:val="001F1828"/>
    <w:rsid w:val="001F516D"/>
    <w:rsid w:val="001F54E3"/>
    <w:rsid w:val="001F5827"/>
    <w:rsid w:val="001F5DCB"/>
    <w:rsid w:val="001F6939"/>
    <w:rsid w:val="00203310"/>
    <w:rsid w:val="00205828"/>
    <w:rsid w:val="00206685"/>
    <w:rsid w:val="002109DB"/>
    <w:rsid w:val="002131FF"/>
    <w:rsid w:val="0021720C"/>
    <w:rsid w:val="00217615"/>
    <w:rsid w:val="00217F11"/>
    <w:rsid w:val="0022025E"/>
    <w:rsid w:val="002206FC"/>
    <w:rsid w:val="00223E3A"/>
    <w:rsid w:val="002252D5"/>
    <w:rsid w:val="00226017"/>
    <w:rsid w:val="002266AD"/>
    <w:rsid w:val="002271E7"/>
    <w:rsid w:val="00230012"/>
    <w:rsid w:val="00232539"/>
    <w:rsid w:val="00232EA0"/>
    <w:rsid w:val="00234158"/>
    <w:rsid w:val="0023513B"/>
    <w:rsid w:val="002361AA"/>
    <w:rsid w:val="0024120E"/>
    <w:rsid w:val="002417D9"/>
    <w:rsid w:val="00242FCD"/>
    <w:rsid w:val="00243C92"/>
    <w:rsid w:val="00243E76"/>
    <w:rsid w:val="00245D8A"/>
    <w:rsid w:val="002464FF"/>
    <w:rsid w:val="00246626"/>
    <w:rsid w:val="00246CE2"/>
    <w:rsid w:val="00247400"/>
    <w:rsid w:val="00250338"/>
    <w:rsid w:val="00250BF0"/>
    <w:rsid w:val="00251225"/>
    <w:rsid w:val="00253082"/>
    <w:rsid w:val="002531C8"/>
    <w:rsid w:val="002538EE"/>
    <w:rsid w:val="0025458E"/>
    <w:rsid w:val="00254946"/>
    <w:rsid w:val="00260455"/>
    <w:rsid w:val="0026051F"/>
    <w:rsid w:val="00261492"/>
    <w:rsid w:val="002618D4"/>
    <w:rsid w:val="00262637"/>
    <w:rsid w:val="00262DD9"/>
    <w:rsid w:val="00263A38"/>
    <w:rsid w:val="00265237"/>
    <w:rsid w:val="0026525D"/>
    <w:rsid w:val="002652C1"/>
    <w:rsid w:val="002657CA"/>
    <w:rsid w:val="00266C82"/>
    <w:rsid w:val="00267626"/>
    <w:rsid w:val="00267999"/>
    <w:rsid w:val="002715EB"/>
    <w:rsid w:val="00271BEF"/>
    <w:rsid w:val="00271CA4"/>
    <w:rsid w:val="00272014"/>
    <w:rsid w:val="00272274"/>
    <w:rsid w:val="0027257A"/>
    <w:rsid w:val="0027436D"/>
    <w:rsid w:val="00275F85"/>
    <w:rsid w:val="00276CB6"/>
    <w:rsid w:val="0027728F"/>
    <w:rsid w:val="0028210B"/>
    <w:rsid w:val="00282F61"/>
    <w:rsid w:val="00284E40"/>
    <w:rsid w:val="002850E2"/>
    <w:rsid w:val="002861B5"/>
    <w:rsid w:val="00287674"/>
    <w:rsid w:val="00287EFD"/>
    <w:rsid w:val="00290564"/>
    <w:rsid w:val="00291942"/>
    <w:rsid w:val="00291F22"/>
    <w:rsid w:val="00292442"/>
    <w:rsid w:val="00293D72"/>
    <w:rsid w:val="0029424D"/>
    <w:rsid w:val="00294A89"/>
    <w:rsid w:val="00294ACD"/>
    <w:rsid w:val="00294BE9"/>
    <w:rsid w:val="002952D1"/>
    <w:rsid w:val="00295458"/>
    <w:rsid w:val="00295852"/>
    <w:rsid w:val="00297BDA"/>
    <w:rsid w:val="002A0250"/>
    <w:rsid w:val="002A24B9"/>
    <w:rsid w:val="002A2D8F"/>
    <w:rsid w:val="002A32D1"/>
    <w:rsid w:val="002A5369"/>
    <w:rsid w:val="002A5B54"/>
    <w:rsid w:val="002A6243"/>
    <w:rsid w:val="002A685C"/>
    <w:rsid w:val="002A7295"/>
    <w:rsid w:val="002A746B"/>
    <w:rsid w:val="002A7892"/>
    <w:rsid w:val="002B08C4"/>
    <w:rsid w:val="002B2708"/>
    <w:rsid w:val="002B3E72"/>
    <w:rsid w:val="002B5DCE"/>
    <w:rsid w:val="002B73D3"/>
    <w:rsid w:val="002C25C7"/>
    <w:rsid w:val="002C2B2B"/>
    <w:rsid w:val="002C5872"/>
    <w:rsid w:val="002C5CAE"/>
    <w:rsid w:val="002C7B90"/>
    <w:rsid w:val="002D1CF7"/>
    <w:rsid w:val="002D1D44"/>
    <w:rsid w:val="002D222B"/>
    <w:rsid w:val="002D4EB0"/>
    <w:rsid w:val="002D52D7"/>
    <w:rsid w:val="002D5B64"/>
    <w:rsid w:val="002D5E48"/>
    <w:rsid w:val="002D7501"/>
    <w:rsid w:val="002E0E77"/>
    <w:rsid w:val="002E58D1"/>
    <w:rsid w:val="002E59D6"/>
    <w:rsid w:val="002F11C0"/>
    <w:rsid w:val="002F328C"/>
    <w:rsid w:val="002F3510"/>
    <w:rsid w:val="002F4436"/>
    <w:rsid w:val="002F4C8C"/>
    <w:rsid w:val="002F5EEF"/>
    <w:rsid w:val="002F608A"/>
    <w:rsid w:val="002F653B"/>
    <w:rsid w:val="002F6801"/>
    <w:rsid w:val="002F7640"/>
    <w:rsid w:val="002F7B4A"/>
    <w:rsid w:val="002F7DC9"/>
    <w:rsid w:val="00301FB0"/>
    <w:rsid w:val="00302B5A"/>
    <w:rsid w:val="00307928"/>
    <w:rsid w:val="00307ECF"/>
    <w:rsid w:val="00310CE8"/>
    <w:rsid w:val="0031107D"/>
    <w:rsid w:val="0031128C"/>
    <w:rsid w:val="00313194"/>
    <w:rsid w:val="003139D4"/>
    <w:rsid w:val="00313ACB"/>
    <w:rsid w:val="00313DA3"/>
    <w:rsid w:val="003143B7"/>
    <w:rsid w:val="00314532"/>
    <w:rsid w:val="003154BF"/>
    <w:rsid w:val="00315C7B"/>
    <w:rsid w:val="00316297"/>
    <w:rsid w:val="003176DD"/>
    <w:rsid w:val="003176F1"/>
    <w:rsid w:val="003201CC"/>
    <w:rsid w:val="003216A1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012"/>
    <w:rsid w:val="00343246"/>
    <w:rsid w:val="003444CB"/>
    <w:rsid w:val="00344617"/>
    <w:rsid w:val="00345784"/>
    <w:rsid w:val="00347581"/>
    <w:rsid w:val="00351139"/>
    <w:rsid w:val="00351AF1"/>
    <w:rsid w:val="00351EA7"/>
    <w:rsid w:val="00351F7F"/>
    <w:rsid w:val="00354334"/>
    <w:rsid w:val="00356048"/>
    <w:rsid w:val="00357C4D"/>
    <w:rsid w:val="00357CE7"/>
    <w:rsid w:val="00361900"/>
    <w:rsid w:val="00361C6D"/>
    <w:rsid w:val="0036283F"/>
    <w:rsid w:val="00364061"/>
    <w:rsid w:val="00364E50"/>
    <w:rsid w:val="0036532B"/>
    <w:rsid w:val="00366111"/>
    <w:rsid w:val="00367F2B"/>
    <w:rsid w:val="00370593"/>
    <w:rsid w:val="00370875"/>
    <w:rsid w:val="0037298C"/>
    <w:rsid w:val="0037356E"/>
    <w:rsid w:val="00375249"/>
    <w:rsid w:val="00375F4B"/>
    <w:rsid w:val="003765F7"/>
    <w:rsid w:val="0037685A"/>
    <w:rsid w:val="00376C34"/>
    <w:rsid w:val="00380B81"/>
    <w:rsid w:val="00380D6C"/>
    <w:rsid w:val="00381324"/>
    <w:rsid w:val="00381F7B"/>
    <w:rsid w:val="00384286"/>
    <w:rsid w:val="003871D3"/>
    <w:rsid w:val="00387A03"/>
    <w:rsid w:val="00390B9F"/>
    <w:rsid w:val="0039108D"/>
    <w:rsid w:val="0039148F"/>
    <w:rsid w:val="00391DC3"/>
    <w:rsid w:val="003923B2"/>
    <w:rsid w:val="00392CCA"/>
    <w:rsid w:val="00393A40"/>
    <w:rsid w:val="0039695D"/>
    <w:rsid w:val="0039715B"/>
    <w:rsid w:val="003977C4"/>
    <w:rsid w:val="003A06B5"/>
    <w:rsid w:val="003A0F55"/>
    <w:rsid w:val="003A16DF"/>
    <w:rsid w:val="003A2FD2"/>
    <w:rsid w:val="003A30EC"/>
    <w:rsid w:val="003A3168"/>
    <w:rsid w:val="003A6C1A"/>
    <w:rsid w:val="003B059B"/>
    <w:rsid w:val="003B0B0D"/>
    <w:rsid w:val="003B23B6"/>
    <w:rsid w:val="003B2F31"/>
    <w:rsid w:val="003B3C97"/>
    <w:rsid w:val="003B3F21"/>
    <w:rsid w:val="003B6BE0"/>
    <w:rsid w:val="003B6E12"/>
    <w:rsid w:val="003B70C3"/>
    <w:rsid w:val="003B7138"/>
    <w:rsid w:val="003C2019"/>
    <w:rsid w:val="003C2E08"/>
    <w:rsid w:val="003C3A2C"/>
    <w:rsid w:val="003C3E51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542C"/>
    <w:rsid w:val="003D72D6"/>
    <w:rsid w:val="003D7819"/>
    <w:rsid w:val="003E1EB2"/>
    <w:rsid w:val="003E56DB"/>
    <w:rsid w:val="003E67D6"/>
    <w:rsid w:val="003E6D74"/>
    <w:rsid w:val="003F1C4A"/>
    <w:rsid w:val="003F20C2"/>
    <w:rsid w:val="003F4BF8"/>
    <w:rsid w:val="003F7A26"/>
    <w:rsid w:val="00400848"/>
    <w:rsid w:val="00401A04"/>
    <w:rsid w:val="00403C62"/>
    <w:rsid w:val="00403D9E"/>
    <w:rsid w:val="00404A2B"/>
    <w:rsid w:val="00406294"/>
    <w:rsid w:val="00406778"/>
    <w:rsid w:val="004069DD"/>
    <w:rsid w:val="00407800"/>
    <w:rsid w:val="00407FCA"/>
    <w:rsid w:val="00410B95"/>
    <w:rsid w:val="0041100F"/>
    <w:rsid w:val="0041176E"/>
    <w:rsid w:val="004128B5"/>
    <w:rsid w:val="004134EA"/>
    <w:rsid w:val="004141E2"/>
    <w:rsid w:val="00414322"/>
    <w:rsid w:val="00414CA7"/>
    <w:rsid w:val="004163E5"/>
    <w:rsid w:val="00416BDD"/>
    <w:rsid w:val="004207AB"/>
    <w:rsid w:val="00421522"/>
    <w:rsid w:val="00422D17"/>
    <w:rsid w:val="0042453D"/>
    <w:rsid w:val="004248DD"/>
    <w:rsid w:val="00427F94"/>
    <w:rsid w:val="0043224B"/>
    <w:rsid w:val="00433381"/>
    <w:rsid w:val="00433B66"/>
    <w:rsid w:val="00434F6A"/>
    <w:rsid w:val="00435581"/>
    <w:rsid w:val="00435AF7"/>
    <w:rsid w:val="00435F92"/>
    <w:rsid w:val="004364AE"/>
    <w:rsid w:val="004408CE"/>
    <w:rsid w:val="004430DD"/>
    <w:rsid w:val="00444E4F"/>
    <w:rsid w:val="0044643E"/>
    <w:rsid w:val="0044686B"/>
    <w:rsid w:val="00446B6A"/>
    <w:rsid w:val="00450089"/>
    <w:rsid w:val="004502C2"/>
    <w:rsid w:val="00451537"/>
    <w:rsid w:val="004523C7"/>
    <w:rsid w:val="00452463"/>
    <w:rsid w:val="00454356"/>
    <w:rsid w:val="004552A4"/>
    <w:rsid w:val="00455E57"/>
    <w:rsid w:val="004562D0"/>
    <w:rsid w:val="004567A5"/>
    <w:rsid w:val="00456B2F"/>
    <w:rsid w:val="00460E5C"/>
    <w:rsid w:val="0046138A"/>
    <w:rsid w:val="00461EA3"/>
    <w:rsid w:val="00464444"/>
    <w:rsid w:val="00464809"/>
    <w:rsid w:val="00467DFB"/>
    <w:rsid w:val="004704DC"/>
    <w:rsid w:val="004713A6"/>
    <w:rsid w:val="00474704"/>
    <w:rsid w:val="004750F5"/>
    <w:rsid w:val="00476415"/>
    <w:rsid w:val="004765F4"/>
    <w:rsid w:val="0047705A"/>
    <w:rsid w:val="00480A15"/>
    <w:rsid w:val="00481237"/>
    <w:rsid w:val="00481A80"/>
    <w:rsid w:val="00481EE7"/>
    <w:rsid w:val="00481F58"/>
    <w:rsid w:val="004829A5"/>
    <w:rsid w:val="00482BE8"/>
    <w:rsid w:val="0048327D"/>
    <w:rsid w:val="00483B19"/>
    <w:rsid w:val="00484868"/>
    <w:rsid w:val="00484F12"/>
    <w:rsid w:val="0048727C"/>
    <w:rsid w:val="00490371"/>
    <w:rsid w:val="00490657"/>
    <w:rsid w:val="00490854"/>
    <w:rsid w:val="0049313A"/>
    <w:rsid w:val="0049361E"/>
    <w:rsid w:val="00493D59"/>
    <w:rsid w:val="00493ED1"/>
    <w:rsid w:val="00495340"/>
    <w:rsid w:val="004953C6"/>
    <w:rsid w:val="00496B81"/>
    <w:rsid w:val="00497081"/>
    <w:rsid w:val="0049711D"/>
    <w:rsid w:val="00497C56"/>
    <w:rsid w:val="004A1D46"/>
    <w:rsid w:val="004A2757"/>
    <w:rsid w:val="004A3A6A"/>
    <w:rsid w:val="004A4D8C"/>
    <w:rsid w:val="004A5D00"/>
    <w:rsid w:val="004A6486"/>
    <w:rsid w:val="004A7C5B"/>
    <w:rsid w:val="004B0B68"/>
    <w:rsid w:val="004B1CE6"/>
    <w:rsid w:val="004B2184"/>
    <w:rsid w:val="004B2A6D"/>
    <w:rsid w:val="004B32BB"/>
    <w:rsid w:val="004B37F5"/>
    <w:rsid w:val="004B4713"/>
    <w:rsid w:val="004B4C59"/>
    <w:rsid w:val="004B4C8A"/>
    <w:rsid w:val="004B521E"/>
    <w:rsid w:val="004B6EF2"/>
    <w:rsid w:val="004C02B0"/>
    <w:rsid w:val="004C3D30"/>
    <w:rsid w:val="004C4145"/>
    <w:rsid w:val="004C415A"/>
    <w:rsid w:val="004C48E5"/>
    <w:rsid w:val="004C69C5"/>
    <w:rsid w:val="004C7DD0"/>
    <w:rsid w:val="004D15B9"/>
    <w:rsid w:val="004D1FA3"/>
    <w:rsid w:val="004D35F7"/>
    <w:rsid w:val="004D4578"/>
    <w:rsid w:val="004D738C"/>
    <w:rsid w:val="004D78FF"/>
    <w:rsid w:val="004E00B5"/>
    <w:rsid w:val="004E08A6"/>
    <w:rsid w:val="004E0A7E"/>
    <w:rsid w:val="004E1629"/>
    <w:rsid w:val="004E2264"/>
    <w:rsid w:val="004E2372"/>
    <w:rsid w:val="004E36CE"/>
    <w:rsid w:val="004E3900"/>
    <w:rsid w:val="004E3F1D"/>
    <w:rsid w:val="004E4E4C"/>
    <w:rsid w:val="004E548D"/>
    <w:rsid w:val="004E5837"/>
    <w:rsid w:val="004E6307"/>
    <w:rsid w:val="004E6F22"/>
    <w:rsid w:val="004E72E7"/>
    <w:rsid w:val="004E7921"/>
    <w:rsid w:val="004E7B96"/>
    <w:rsid w:val="004F1FF9"/>
    <w:rsid w:val="004F2084"/>
    <w:rsid w:val="004F28E4"/>
    <w:rsid w:val="004F5623"/>
    <w:rsid w:val="004F7A41"/>
    <w:rsid w:val="005009E2"/>
    <w:rsid w:val="0050193A"/>
    <w:rsid w:val="00503AF1"/>
    <w:rsid w:val="00503BBA"/>
    <w:rsid w:val="005051C3"/>
    <w:rsid w:val="00505BFC"/>
    <w:rsid w:val="00505D89"/>
    <w:rsid w:val="005063B0"/>
    <w:rsid w:val="00507674"/>
    <w:rsid w:val="00507B05"/>
    <w:rsid w:val="00511224"/>
    <w:rsid w:val="00511723"/>
    <w:rsid w:val="00511AFD"/>
    <w:rsid w:val="00511BAA"/>
    <w:rsid w:val="00511E34"/>
    <w:rsid w:val="0051295F"/>
    <w:rsid w:val="00513107"/>
    <w:rsid w:val="00516331"/>
    <w:rsid w:val="005165B4"/>
    <w:rsid w:val="0052556C"/>
    <w:rsid w:val="00525B80"/>
    <w:rsid w:val="00526C0B"/>
    <w:rsid w:val="00526D12"/>
    <w:rsid w:val="0053185D"/>
    <w:rsid w:val="00531CA1"/>
    <w:rsid w:val="00535000"/>
    <w:rsid w:val="005356AF"/>
    <w:rsid w:val="00540603"/>
    <w:rsid w:val="00540779"/>
    <w:rsid w:val="00541150"/>
    <w:rsid w:val="00541A7D"/>
    <w:rsid w:val="00542912"/>
    <w:rsid w:val="00543998"/>
    <w:rsid w:val="005453AD"/>
    <w:rsid w:val="00545B72"/>
    <w:rsid w:val="0054742B"/>
    <w:rsid w:val="00550AFF"/>
    <w:rsid w:val="00552E86"/>
    <w:rsid w:val="00555E36"/>
    <w:rsid w:val="0055722D"/>
    <w:rsid w:val="00557EE2"/>
    <w:rsid w:val="005600E7"/>
    <w:rsid w:val="005601AF"/>
    <w:rsid w:val="0056061E"/>
    <w:rsid w:val="0056464D"/>
    <w:rsid w:val="00564B45"/>
    <w:rsid w:val="00565CB5"/>
    <w:rsid w:val="00565E8A"/>
    <w:rsid w:val="00566895"/>
    <w:rsid w:val="005727D8"/>
    <w:rsid w:val="00573E50"/>
    <w:rsid w:val="00574D98"/>
    <w:rsid w:val="0057673E"/>
    <w:rsid w:val="00577A58"/>
    <w:rsid w:val="00581538"/>
    <w:rsid w:val="0058218D"/>
    <w:rsid w:val="0058225F"/>
    <w:rsid w:val="00584F73"/>
    <w:rsid w:val="00585AA3"/>
    <w:rsid w:val="005861FB"/>
    <w:rsid w:val="00586843"/>
    <w:rsid w:val="00594576"/>
    <w:rsid w:val="00595E38"/>
    <w:rsid w:val="00595F37"/>
    <w:rsid w:val="005960B3"/>
    <w:rsid w:val="005A1520"/>
    <w:rsid w:val="005A206B"/>
    <w:rsid w:val="005A280C"/>
    <w:rsid w:val="005A479F"/>
    <w:rsid w:val="005A58B0"/>
    <w:rsid w:val="005A6626"/>
    <w:rsid w:val="005B031B"/>
    <w:rsid w:val="005B12B5"/>
    <w:rsid w:val="005B32FB"/>
    <w:rsid w:val="005B3A1B"/>
    <w:rsid w:val="005B537F"/>
    <w:rsid w:val="005B5AD1"/>
    <w:rsid w:val="005B653D"/>
    <w:rsid w:val="005B71D4"/>
    <w:rsid w:val="005B7B99"/>
    <w:rsid w:val="005B7FFA"/>
    <w:rsid w:val="005C1146"/>
    <w:rsid w:val="005C1724"/>
    <w:rsid w:val="005C359D"/>
    <w:rsid w:val="005C38B0"/>
    <w:rsid w:val="005C4A66"/>
    <w:rsid w:val="005C4C53"/>
    <w:rsid w:val="005C576C"/>
    <w:rsid w:val="005C68A4"/>
    <w:rsid w:val="005C7BF7"/>
    <w:rsid w:val="005D09AA"/>
    <w:rsid w:val="005D1B01"/>
    <w:rsid w:val="005D3B80"/>
    <w:rsid w:val="005D4324"/>
    <w:rsid w:val="005D4FC0"/>
    <w:rsid w:val="005D5102"/>
    <w:rsid w:val="005D5763"/>
    <w:rsid w:val="005D70FE"/>
    <w:rsid w:val="005E0180"/>
    <w:rsid w:val="005E0FA1"/>
    <w:rsid w:val="005E16A6"/>
    <w:rsid w:val="005E29A9"/>
    <w:rsid w:val="005E2C08"/>
    <w:rsid w:val="005E2C5B"/>
    <w:rsid w:val="005E2EAC"/>
    <w:rsid w:val="005E5BEF"/>
    <w:rsid w:val="005E6158"/>
    <w:rsid w:val="005E74E7"/>
    <w:rsid w:val="005E7B95"/>
    <w:rsid w:val="005E7C0D"/>
    <w:rsid w:val="005F2F03"/>
    <w:rsid w:val="005F3673"/>
    <w:rsid w:val="005F3C75"/>
    <w:rsid w:val="005F4C6D"/>
    <w:rsid w:val="005F7524"/>
    <w:rsid w:val="00600751"/>
    <w:rsid w:val="00600F49"/>
    <w:rsid w:val="00602687"/>
    <w:rsid w:val="00602782"/>
    <w:rsid w:val="00603C6C"/>
    <w:rsid w:val="00604147"/>
    <w:rsid w:val="00606A39"/>
    <w:rsid w:val="00606AC0"/>
    <w:rsid w:val="006074C1"/>
    <w:rsid w:val="00612274"/>
    <w:rsid w:val="006123C6"/>
    <w:rsid w:val="00613B9C"/>
    <w:rsid w:val="006167E3"/>
    <w:rsid w:val="00616ABA"/>
    <w:rsid w:val="00616D61"/>
    <w:rsid w:val="00616D7E"/>
    <w:rsid w:val="00617E57"/>
    <w:rsid w:val="006240D1"/>
    <w:rsid w:val="006260AE"/>
    <w:rsid w:val="00626B59"/>
    <w:rsid w:val="00626DEF"/>
    <w:rsid w:val="00627B72"/>
    <w:rsid w:val="00630702"/>
    <w:rsid w:val="0063232E"/>
    <w:rsid w:val="00632BC2"/>
    <w:rsid w:val="00633A6F"/>
    <w:rsid w:val="00635030"/>
    <w:rsid w:val="00635E29"/>
    <w:rsid w:val="0063650B"/>
    <w:rsid w:val="00637778"/>
    <w:rsid w:val="006378D4"/>
    <w:rsid w:val="00637F5D"/>
    <w:rsid w:val="006448B8"/>
    <w:rsid w:val="0064509B"/>
    <w:rsid w:val="006472F6"/>
    <w:rsid w:val="0065232A"/>
    <w:rsid w:val="006543E1"/>
    <w:rsid w:val="00654B78"/>
    <w:rsid w:val="006560AB"/>
    <w:rsid w:val="00656691"/>
    <w:rsid w:val="00656B7B"/>
    <w:rsid w:val="00661603"/>
    <w:rsid w:val="00662BF1"/>
    <w:rsid w:val="00662CC7"/>
    <w:rsid w:val="006641AE"/>
    <w:rsid w:val="00664FFF"/>
    <w:rsid w:val="0066519B"/>
    <w:rsid w:val="00667A7F"/>
    <w:rsid w:val="00667FF9"/>
    <w:rsid w:val="006714E7"/>
    <w:rsid w:val="00671C72"/>
    <w:rsid w:val="00671D3A"/>
    <w:rsid w:val="00673C70"/>
    <w:rsid w:val="006748AB"/>
    <w:rsid w:val="00675AA7"/>
    <w:rsid w:val="006769B9"/>
    <w:rsid w:val="00680FEF"/>
    <w:rsid w:val="00681A7B"/>
    <w:rsid w:val="00681D16"/>
    <w:rsid w:val="00682470"/>
    <w:rsid w:val="00684A86"/>
    <w:rsid w:val="0068503B"/>
    <w:rsid w:val="006863E1"/>
    <w:rsid w:val="00686825"/>
    <w:rsid w:val="00686E80"/>
    <w:rsid w:val="006873CF"/>
    <w:rsid w:val="00687DEF"/>
    <w:rsid w:val="0069064A"/>
    <w:rsid w:val="0069681F"/>
    <w:rsid w:val="00696D29"/>
    <w:rsid w:val="00697D26"/>
    <w:rsid w:val="006A1462"/>
    <w:rsid w:val="006A173F"/>
    <w:rsid w:val="006A27BB"/>
    <w:rsid w:val="006A2860"/>
    <w:rsid w:val="006A310C"/>
    <w:rsid w:val="006A3E47"/>
    <w:rsid w:val="006A65D6"/>
    <w:rsid w:val="006A7751"/>
    <w:rsid w:val="006A7CCC"/>
    <w:rsid w:val="006B08B4"/>
    <w:rsid w:val="006B117A"/>
    <w:rsid w:val="006B2F08"/>
    <w:rsid w:val="006B495D"/>
    <w:rsid w:val="006B4F59"/>
    <w:rsid w:val="006B5696"/>
    <w:rsid w:val="006C12B1"/>
    <w:rsid w:val="006C1AD4"/>
    <w:rsid w:val="006C403C"/>
    <w:rsid w:val="006C494B"/>
    <w:rsid w:val="006C4BAA"/>
    <w:rsid w:val="006C56EB"/>
    <w:rsid w:val="006C5E8E"/>
    <w:rsid w:val="006C66D0"/>
    <w:rsid w:val="006C77D1"/>
    <w:rsid w:val="006D1925"/>
    <w:rsid w:val="006D286D"/>
    <w:rsid w:val="006D5A52"/>
    <w:rsid w:val="006E0B59"/>
    <w:rsid w:val="006E1529"/>
    <w:rsid w:val="006E1767"/>
    <w:rsid w:val="006E6589"/>
    <w:rsid w:val="006F1ED4"/>
    <w:rsid w:val="006F2241"/>
    <w:rsid w:val="006F2456"/>
    <w:rsid w:val="006F3D1E"/>
    <w:rsid w:val="006F548F"/>
    <w:rsid w:val="006F5995"/>
    <w:rsid w:val="006F5CC4"/>
    <w:rsid w:val="006F7382"/>
    <w:rsid w:val="006F7635"/>
    <w:rsid w:val="006F7BE0"/>
    <w:rsid w:val="00701B60"/>
    <w:rsid w:val="00701CC8"/>
    <w:rsid w:val="007027D6"/>
    <w:rsid w:val="00702FAC"/>
    <w:rsid w:val="007039EC"/>
    <w:rsid w:val="00704D3F"/>
    <w:rsid w:val="00705A43"/>
    <w:rsid w:val="007062CD"/>
    <w:rsid w:val="00707703"/>
    <w:rsid w:val="00707AB9"/>
    <w:rsid w:val="00707D26"/>
    <w:rsid w:val="00711834"/>
    <w:rsid w:val="00711847"/>
    <w:rsid w:val="007124C8"/>
    <w:rsid w:val="00712C49"/>
    <w:rsid w:val="00714D76"/>
    <w:rsid w:val="00715F50"/>
    <w:rsid w:val="0072161F"/>
    <w:rsid w:val="007241C7"/>
    <w:rsid w:val="00724D48"/>
    <w:rsid w:val="007250DF"/>
    <w:rsid w:val="00725A11"/>
    <w:rsid w:val="00725B00"/>
    <w:rsid w:val="00726A21"/>
    <w:rsid w:val="00726BBF"/>
    <w:rsid w:val="007278B8"/>
    <w:rsid w:val="007305F3"/>
    <w:rsid w:val="00731665"/>
    <w:rsid w:val="0073338B"/>
    <w:rsid w:val="00734895"/>
    <w:rsid w:val="00734947"/>
    <w:rsid w:val="007375A5"/>
    <w:rsid w:val="007425F0"/>
    <w:rsid w:val="0074337C"/>
    <w:rsid w:val="007441BC"/>
    <w:rsid w:val="00744F57"/>
    <w:rsid w:val="00745275"/>
    <w:rsid w:val="00745A83"/>
    <w:rsid w:val="00750165"/>
    <w:rsid w:val="0075056C"/>
    <w:rsid w:val="00751775"/>
    <w:rsid w:val="00751E30"/>
    <w:rsid w:val="00752203"/>
    <w:rsid w:val="0075261A"/>
    <w:rsid w:val="007551DE"/>
    <w:rsid w:val="007573CC"/>
    <w:rsid w:val="00760AE3"/>
    <w:rsid w:val="00760E6B"/>
    <w:rsid w:val="007614B4"/>
    <w:rsid w:val="00761F31"/>
    <w:rsid w:val="007630AD"/>
    <w:rsid w:val="007632AA"/>
    <w:rsid w:val="00763C27"/>
    <w:rsid w:val="00764C37"/>
    <w:rsid w:val="00765ECF"/>
    <w:rsid w:val="007668E3"/>
    <w:rsid w:val="00766E2B"/>
    <w:rsid w:val="0076757B"/>
    <w:rsid w:val="007677AD"/>
    <w:rsid w:val="00770B9C"/>
    <w:rsid w:val="00772577"/>
    <w:rsid w:val="00773DB3"/>
    <w:rsid w:val="00775505"/>
    <w:rsid w:val="00775671"/>
    <w:rsid w:val="007761D3"/>
    <w:rsid w:val="00777886"/>
    <w:rsid w:val="00780C17"/>
    <w:rsid w:val="007812FA"/>
    <w:rsid w:val="007820B0"/>
    <w:rsid w:val="00783914"/>
    <w:rsid w:val="007856CE"/>
    <w:rsid w:val="00791DE3"/>
    <w:rsid w:val="00792352"/>
    <w:rsid w:val="007924CF"/>
    <w:rsid w:val="007929BF"/>
    <w:rsid w:val="007940C1"/>
    <w:rsid w:val="00794AAF"/>
    <w:rsid w:val="00795538"/>
    <w:rsid w:val="00797F15"/>
    <w:rsid w:val="00797F62"/>
    <w:rsid w:val="007A387A"/>
    <w:rsid w:val="007A39E5"/>
    <w:rsid w:val="007A3F04"/>
    <w:rsid w:val="007A3FC4"/>
    <w:rsid w:val="007A46D0"/>
    <w:rsid w:val="007A58E6"/>
    <w:rsid w:val="007A6DCA"/>
    <w:rsid w:val="007A6ED8"/>
    <w:rsid w:val="007A7371"/>
    <w:rsid w:val="007B02D3"/>
    <w:rsid w:val="007B14F5"/>
    <w:rsid w:val="007B225E"/>
    <w:rsid w:val="007B2348"/>
    <w:rsid w:val="007B2371"/>
    <w:rsid w:val="007B3968"/>
    <w:rsid w:val="007B4F9E"/>
    <w:rsid w:val="007B5BA8"/>
    <w:rsid w:val="007C31A4"/>
    <w:rsid w:val="007C3932"/>
    <w:rsid w:val="007C585A"/>
    <w:rsid w:val="007C6609"/>
    <w:rsid w:val="007C66EB"/>
    <w:rsid w:val="007C6EE8"/>
    <w:rsid w:val="007C78F0"/>
    <w:rsid w:val="007D1AC8"/>
    <w:rsid w:val="007D22AA"/>
    <w:rsid w:val="007D3262"/>
    <w:rsid w:val="007D55CE"/>
    <w:rsid w:val="007D69A5"/>
    <w:rsid w:val="007D6C2D"/>
    <w:rsid w:val="007D7109"/>
    <w:rsid w:val="007E162D"/>
    <w:rsid w:val="007E1B6D"/>
    <w:rsid w:val="007E275D"/>
    <w:rsid w:val="007E4ED8"/>
    <w:rsid w:val="007E4F4B"/>
    <w:rsid w:val="007E57AD"/>
    <w:rsid w:val="007E5A0D"/>
    <w:rsid w:val="007E6550"/>
    <w:rsid w:val="007E6A7F"/>
    <w:rsid w:val="007E70D9"/>
    <w:rsid w:val="007E73A5"/>
    <w:rsid w:val="007E7CFB"/>
    <w:rsid w:val="007F0889"/>
    <w:rsid w:val="007F114D"/>
    <w:rsid w:val="007F3408"/>
    <w:rsid w:val="007F5554"/>
    <w:rsid w:val="007F5E21"/>
    <w:rsid w:val="007F7A11"/>
    <w:rsid w:val="007F7F77"/>
    <w:rsid w:val="0080218D"/>
    <w:rsid w:val="0080397A"/>
    <w:rsid w:val="0080474A"/>
    <w:rsid w:val="008048E0"/>
    <w:rsid w:val="00804992"/>
    <w:rsid w:val="00804C23"/>
    <w:rsid w:val="00805BAA"/>
    <w:rsid w:val="00806B3B"/>
    <w:rsid w:val="00806FD9"/>
    <w:rsid w:val="00807179"/>
    <w:rsid w:val="00807288"/>
    <w:rsid w:val="00810C58"/>
    <w:rsid w:val="00811829"/>
    <w:rsid w:val="00813F14"/>
    <w:rsid w:val="008143D0"/>
    <w:rsid w:val="0081585F"/>
    <w:rsid w:val="00816032"/>
    <w:rsid w:val="00816F13"/>
    <w:rsid w:val="0081712A"/>
    <w:rsid w:val="00817198"/>
    <w:rsid w:val="008201F0"/>
    <w:rsid w:val="008202EC"/>
    <w:rsid w:val="008210D7"/>
    <w:rsid w:val="00822A79"/>
    <w:rsid w:val="0082379D"/>
    <w:rsid w:val="00825F5E"/>
    <w:rsid w:val="00826CB1"/>
    <w:rsid w:val="00830C4A"/>
    <w:rsid w:val="008335B6"/>
    <w:rsid w:val="008339C4"/>
    <w:rsid w:val="00833CB3"/>
    <w:rsid w:val="00835FC1"/>
    <w:rsid w:val="008363A0"/>
    <w:rsid w:val="00837601"/>
    <w:rsid w:val="00837CA5"/>
    <w:rsid w:val="008409BE"/>
    <w:rsid w:val="00840F91"/>
    <w:rsid w:val="0084343B"/>
    <w:rsid w:val="00843535"/>
    <w:rsid w:val="00843833"/>
    <w:rsid w:val="00844A4A"/>
    <w:rsid w:val="00844B2A"/>
    <w:rsid w:val="00845BA8"/>
    <w:rsid w:val="0084707E"/>
    <w:rsid w:val="008470C2"/>
    <w:rsid w:val="0085185B"/>
    <w:rsid w:val="008518B0"/>
    <w:rsid w:val="00851A84"/>
    <w:rsid w:val="0085295D"/>
    <w:rsid w:val="00853EFC"/>
    <w:rsid w:val="00854B6E"/>
    <w:rsid w:val="00855683"/>
    <w:rsid w:val="008556B6"/>
    <w:rsid w:val="00856170"/>
    <w:rsid w:val="008572B9"/>
    <w:rsid w:val="0085797A"/>
    <w:rsid w:val="008606DF"/>
    <w:rsid w:val="008608F5"/>
    <w:rsid w:val="00861572"/>
    <w:rsid w:val="00862A17"/>
    <w:rsid w:val="00864479"/>
    <w:rsid w:val="008655F0"/>
    <w:rsid w:val="00866678"/>
    <w:rsid w:val="008666A2"/>
    <w:rsid w:val="00866DD1"/>
    <w:rsid w:val="00866EDE"/>
    <w:rsid w:val="00871419"/>
    <w:rsid w:val="00871FC2"/>
    <w:rsid w:val="0087254F"/>
    <w:rsid w:val="00874606"/>
    <w:rsid w:val="0087465A"/>
    <w:rsid w:val="00877D56"/>
    <w:rsid w:val="00880F52"/>
    <w:rsid w:val="00881C12"/>
    <w:rsid w:val="00882FAE"/>
    <w:rsid w:val="008832F5"/>
    <w:rsid w:val="00883329"/>
    <w:rsid w:val="0088338A"/>
    <w:rsid w:val="0088531B"/>
    <w:rsid w:val="00885F9F"/>
    <w:rsid w:val="00886FED"/>
    <w:rsid w:val="008871EC"/>
    <w:rsid w:val="00887331"/>
    <w:rsid w:val="0088772E"/>
    <w:rsid w:val="00887D32"/>
    <w:rsid w:val="0089040F"/>
    <w:rsid w:val="0089072B"/>
    <w:rsid w:val="00890F8F"/>
    <w:rsid w:val="0089119E"/>
    <w:rsid w:val="0089218B"/>
    <w:rsid w:val="00892A2C"/>
    <w:rsid w:val="00893D7A"/>
    <w:rsid w:val="00894229"/>
    <w:rsid w:val="00894AAA"/>
    <w:rsid w:val="00896E27"/>
    <w:rsid w:val="008972AA"/>
    <w:rsid w:val="00897AEA"/>
    <w:rsid w:val="008A1530"/>
    <w:rsid w:val="008A2320"/>
    <w:rsid w:val="008A3B8C"/>
    <w:rsid w:val="008A4FFC"/>
    <w:rsid w:val="008A61FB"/>
    <w:rsid w:val="008B1622"/>
    <w:rsid w:val="008B18BC"/>
    <w:rsid w:val="008B18F2"/>
    <w:rsid w:val="008B1F08"/>
    <w:rsid w:val="008B4173"/>
    <w:rsid w:val="008B4689"/>
    <w:rsid w:val="008B52AE"/>
    <w:rsid w:val="008C04A1"/>
    <w:rsid w:val="008C2CC4"/>
    <w:rsid w:val="008C4109"/>
    <w:rsid w:val="008C5AD6"/>
    <w:rsid w:val="008C6635"/>
    <w:rsid w:val="008C6EE5"/>
    <w:rsid w:val="008D0730"/>
    <w:rsid w:val="008D287C"/>
    <w:rsid w:val="008D2C79"/>
    <w:rsid w:val="008D2D36"/>
    <w:rsid w:val="008D3784"/>
    <w:rsid w:val="008D39DE"/>
    <w:rsid w:val="008D3EC0"/>
    <w:rsid w:val="008D479D"/>
    <w:rsid w:val="008D4868"/>
    <w:rsid w:val="008D4BB6"/>
    <w:rsid w:val="008D5C7C"/>
    <w:rsid w:val="008D5CC5"/>
    <w:rsid w:val="008D69EF"/>
    <w:rsid w:val="008D7290"/>
    <w:rsid w:val="008D7846"/>
    <w:rsid w:val="008D7A20"/>
    <w:rsid w:val="008E1852"/>
    <w:rsid w:val="008E1EBA"/>
    <w:rsid w:val="008E2676"/>
    <w:rsid w:val="008E3389"/>
    <w:rsid w:val="008E3B52"/>
    <w:rsid w:val="008E469A"/>
    <w:rsid w:val="008E4AB2"/>
    <w:rsid w:val="008E50ED"/>
    <w:rsid w:val="008E6690"/>
    <w:rsid w:val="008E6894"/>
    <w:rsid w:val="008E6E6B"/>
    <w:rsid w:val="008E6F63"/>
    <w:rsid w:val="008F075C"/>
    <w:rsid w:val="008F1B44"/>
    <w:rsid w:val="008F7449"/>
    <w:rsid w:val="008F7998"/>
    <w:rsid w:val="00900E34"/>
    <w:rsid w:val="009049D1"/>
    <w:rsid w:val="00905A58"/>
    <w:rsid w:val="009063C7"/>
    <w:rsid w:val="00910417"/>
    <w:rsid w:val="00910B63"/>
    <w:rsid w:val="00910F1A"/>
    <w:rsid w:val="0091107F"/>
    <w:rsid w:val="009110FD"/>
    <w:rsid w:val="009116DB"/>
    <w:rsid w:val="00911D28"/>
    <w:rsid w:val="009120AD"/>
    <w:rsid w:val="00913341"/>
    <w:rsid w:val="00913AE0"/>
    <w:rsid w:val="00914CD9"/>
    <w:rsid w:val="009160AD"/>
    <w:rsid w:val="009175DD"/>
    <w:rsid w:val="00922670"/>
    <w:rsid w:val="00924120"/>
    <w:rsid w:val="009249FF"/>
    <w:rsid w:val="00924B40"/>
    <w:rsid w:val="00925E2E"/>
    <w:rsid w:val="0092618F"/>
    <w:rsid w:val="0092670C"/>
    <w:rsid w:val="0093020B"/>
    <w:rsid w:val="00930EAD"/>
    <w:rsid w:val="00931104"/>
    <w:rsid w:val="009317F7"/>
    <w:rsid w:val="00932BA1"/>
    <w:rsid w:val="00932EF6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6A6B"/>
    <w:rsid w:val="009476FF"/>
    <w:rsid w:val="00947DDC"/>
    <w:rsid w:val="009509B0"/>
    <w:rsid w:val="00951764"/>
    <w:rsid w:val="00951B9C"/>
    <w:rsid w:val="0095237F"/>
    <w:rsid w:val="009529AF"/>
    <w:rsid w:val="00953AC0"/>
    <w:rsid w:val="0095467C"/>
    <w:rsid w:val="00954F30"/>
    <w:rsid w:val="00955733"/>
    <w:rsid w:val="0095577B"/>
    <w:rsid w:val="0095619B"/>
    <w:rsid w:val="009568FD"/>
    <w:rsid w:val="00956F44"/>
    <w:rsid w:val="00957B2A"/>
    <w:rsid w:val="00960BB5"/>
    <w:rsid w:val="0096103F"/>
    <w:rsid w:val="00964842"/>
    <w:rsid w:val="009659F0"/>
    <w:rsid w:val="009672C8"/>
    <w:rsid w:val="00967304"/>
    <w:rsid w:val="0097021D"/>
    <w:rsid w:val="0097050A"/>
    <w:rsid w:val="00971314"/>
    <w:rsid w:val="00972FA9"/>
    <w:rsid w:val="00973607"/>
    <w:rsid w:val="00973CE9"/>
    <w:rsid w:val="009746A9"/>
    <w:rsid w:val="00975CAE"/>
    <w:rsid w:val="00975EA7"/>
    <w:rsid w:val="00980156"/>
    <w:rsid w:val="00980691"/>
    <w:rsid w:val="00980AB0"/>
    <w:rsid w:val="00982359"/>
    <w:rsid w:val="00982711"/>
    <w:rsid w:val="009829A2"/>
    <w:rsid w:val="00984E49"/>
    <w:rsid w:val="0098588E"/>
    <w:rsid w:val="0099054F"/>
    <w:rsid w:val="00992740"/>
    <w:rsid w:val="0099285B"/>
    <w:rsid w:val="0099328B"/>
    <w:rsid w:val="00994131"/>
    <w:rsid w:val="0099451D"/>
    <w:rsid w:val="00994A89"/>
    <w:rsid w:val="00994BF4"/>
    <w:rsid w:val="00994BFE"/>
    <w:rsid w:val="00995EC0"/>
    <w:rsid w:val="00997ED7"/>
    <w:rsid w:val="009A0D4A"/>
    <w:rsid w:val="009A102A"/>
    <w:rsid w:val="009A1676"/>
    <w:rsid w:val="009A552E"/>
    <w:rsid w:val="009A602E"/>
    <w:rsid w:val="009A7C85"/>
    <w:rsid w:val="009B1466"/>
    <w:rsid w:val="009B28B6"/>
    <w:rsid w:val="009B29EB"/>
    <w:rsid w:val="009B6503"/>
    <w:rsid w:val="009B6532"/>
    <w:rsid w:val="009B65B4"/>
    <w:rsid w:val="009B67DA"/>
    <w:rsid w:val="009B7706"/>
    <w:rsid w:val="009C0D81"/>
    <w:rsid w:val="009C210C"/>
    <w:rsid w:val="009C2DAE"/>
    <w:rsid w:val="009C5364"/>
    <w:rsid w:val="009C6704"/>
    <w:rsid w:val="009D0E1F"/>
    <w:rsid w:val="009D1110"/>
    <w:rsid w:val="009D1442"/>
    <w:rsid w:val="009D23C6"/>
    <w:rsid w:val="009D2966"/>
    <w:rsid w:val="009D3356"/>
    <w:rsid w:val="009D3471"/>
    <w:rsid w:val="009D34CC"/>
    <w:rsid w:val="009D3AB4"/>
    <w:rsid w:val="009D3E9F"/>
    <w:rsid w:val="009D46FA"/>
    <w:rsid w:val="009D4916"/>
    <w:rsid w:val="009D4DB6"/>
    <w:rsid w:val="009D4E2D"/>
    <w:rsid w:val="009D5794"/>
    <w:rsid w:val="009D59EC"/>
    <w:rsid w:val="009D5DC9"/>
    <w:rsid w:val="009D6353"/>
    <w:rsid w:val="009D6E4F"/>
    <w:rsid w:val="009D7F54"/>
    <w:rsid w:val="009E10C3"/>
    <w:rsid w:val="009E1B90"/>
    <w:rsid w:val="009E39FB"/>
    <w:rsid w:val="009E43FF"/>
    <w:rsid w:val="009E56F2"/>
    <w:rsid w:val="009E74D0"/>
    <w:rsid w:val="009F3386"/>
    <w:rsid w:val="009F4CD7"/>
    <w:rsid w:val="009F7AA9"/>
    <w:rsid w:val="00A00BA7"/>
    <w:rsid w:val="00A011BA"/>
    <w:rsid w:val="00A013B1"/>
    <w:rsid w:val="00A028D1"/>
    <w:rsid w:val="00A02F29"/>
    <w:rsid w:val="00A037A0"/>
    <w:rsid w:val="00A0565D"/>
    <w:rsid w:val="00A06F88"/>
    <w:rsid w:val="00A07C39"/>
    <w:rsid w:val="00A142D6"/>
    <w:rsid w:val="00A1514C"/>
    <w:rsid w:val="00A15A86"/>
    <w:rsid w:val="00A15ED8"/>
    <w:rsid w:val="00A16177"/>
    <w:rsid w:val="00A16F92"/>
    <w:rsid w:val="00A17EB1"/>
    <w:rsid w:val="00A2246B"/>
    <w:rsid w:val="00A23971"/>
    <w:rsid w:val="00A248E8"/>
    <w:rsid w:val="00A2612B"/>
    <w:rsid w:val="00A26863"/>
    <w:rsid w:val="00A27593"/>
    <w:rsid w:val="00A30C27"/>
    <w:rsid w:val="00A30D37"/>
    <w:rsid w:val="00A31BCF"/>
    <w:rsid w:val="00A321F7"/>
    <w:rsid w:val="00A32858"/>
    <w:rsid w:val="00A34D73"/>
    <w:rsid w:val="00A35D9D"/>
    <w:rsid w:val="00A3740D"/>
    <w:rsid w:val="00A4038B"/>
    <w:rsid w:val="00A40E98"/>
    <w:rsid w:val="00A4255C"/>
    <w:rsid w:val="00A43EAD"/>
    <w:rsid w:val="00A45747"/>
    <w:rsid w:val="00A4582E"/>
    <w:rsid w:val="00A5132D"/>
    <w:rsid w:val="00A519FB"/>
    <w:rsid w:val="00A54136"/>
    <w:rsid w:val="00A54441"/>
    <w:rsid w:val="00A556E8"/>
    <w:rsid w:val="00A569C3"/>
    <w:rsid w:val="00A5706F"/>
    <w:rsid w:val="00A57404"/>
    <w:rsid w:val="00A57E35"/>
    <w:rsid w:val="00A57EB4"/>
    <w:rsid w:val="00A60441"/>
    <w:rsid w:val="00A60FED"/>
    <w:rsid w:val="00A61067"/>
    <w:rsid w:val="00A61E4D"/>
    <w:rsid w:val="00A61EA8"/>
    <w:rsid w:val="00A63663"/>
    <w:rsid w:val="00A64820"/>
    <w:rsid w:val="00A65CDF"/>
    <w:rsid w:val="00A65F46"/>
    <w:rsid w:val="00A71DE2"/>
    <w:rsid w:val="00A72D7A"/>
    <w:rsid w:val="00A74386"/>
    <w:rsid w:val="00A74CC1"/>
    <w:rsid w:val="00A77B8E"/>
    <w:rsid w:val="00A809C3"/>
    <w:rsid w:val="00A812ED"/>
    <w:rsid w:val="00A81A12"/>
    <w:rsid w:val="00A83D9B"/>
    <w:rsid w:val="00A83F52"/>
    <w:rsid w:val="00A849F5"/>
    <w:rsid w:val="00A85C15"/>
    <w:rsid w:val="00A862AF"/>
    <w:rsid w:val="00A90AAE"/>
    <w:rsid w:val="00A92920"/>
    <w:rsid w:val="00A93438"/>
    <w:rsid w:val="00A97775"/>
    <w:rsid w:val="00AA0165"/>
    <w:rsid w:val="00AA029A"/>
    <w:rsid w:val="00AA2CFD"/>
    <w:rsid w:val="00AA2E54"/>
    <w:rsid w:val="00AA4118"/>
    <w:rsid w:val="00AA4A5C"/>
    <w:rsid w:val="00AA6663"/>
    <w:rsid w:val="00AA666D"/>
    <w:rsid w:val="00AB09D2"/>
    <w:rsid w:val="00AB1170"/>
    <w:rsid w:val="00AB1EF2"/>
    <w:rsid w:val="00AB4626"/>
    <w:rsid w:val="00AB54C7"/>
    <w:rsid w:val="00AB73AB"/>
    <w:rsid w:val="00AC1C5D"/>
    <w:rsid w:val="00AC24E3"/>
    <w:rsid w:val="00AC25B8"/>
    <w:rsid w:val="00AC395B"/>
    <w:rsid w:val="00AC3B5D"/>
    <w:rsid w:val="00AC5095"/>
    <w:rsid w:val="00AC5524"/>
    <w:rsid w:val="00AC7EB9"/>
    <w:rsid w:val="00AD013B"/>
    <w:rsid w:val="00AD514D"/>
    <w:rsid w:val="00AD55C4"/>
    <w:rsid w:val="00AD720F"/>
    <w:rsid w:val="00AD7EE4"/>
    <w:rsid w:val="00AE2DD1"/>
    <w:rsid w:val="00AE3C63"/>
    <w:rsid w:val="00AE440A"/>
    <w:rsid w:val="00AE480B"/>
    <w:rsid w:val="00AE4EFE"/>
    <w:rsid w:val="00AE584E"/>
    <w:rsid w:val="00AE7DC3"/>
    <w:rsid w:val="00AF104C"/>
    <w:rsid w:val="00AF15E1"/>
    <w:rsid w:val="00AF18AB"/>
    <w:rsid w:val="00AF240D"/>
    <w:rsid w:val="00AF4265"/>
    <w:rsid w:val="00AF5AE7"/>
    <w:rsid w:val="00AF616E"/>
    <w:rsid w:val="00AF6281"/>
    <w:rsid w:val="00B00976"/>
    <w:rsid w:val="00B0193F"/>
    <w:rsid w:val="00B02EE0"/>
    <w:rsid w:val="00B0325E"/>
    <w:rsid w:val="00B04402"/>
    <w:rsid w:val="00B069EA"/>
    <w:rsid w:val="00B06BDF"/>
    <w:rsid w:val="00B070AA"/>
    <w:rsid w:val="00B0776C"/>
    <w:rsid w:val="00B1254B"/>
    <w:rsid w:val="00B1359F"/>
    <w:rsid w:val="00B1365D"/>
    <w:rsid w:val="00B138CE"/>
    <w:rsid w:val="00B13926"/>
    <w:rsid w:val="00B14641"/>
    <w:rsid w:val="00B17683"/>
    <w:rsid w:val="00B178A6"/>
    <w:rsid w:val="00B17C9E"/>
    <w:rsid w:val="00B2217A"/>
    <w:rsid w:val="00B2236C"/>
    <w:rsid w:val="00B22AC2"/>
    <w:rsid w:val="00B26F59"/>
    <w:rsid w:val="00B27105"/>
    <w:rsid w:val="00B30DDD"/>
    <w:rsid w:val="00B30F04"/>
    <w:rsid w:val="00B31A02"/>
    <w:rsid w:val="00B3419E"/>
    <w:rsid w:val="00B34BE1"/>
    <w:rsid w:val="00B3717F"/>
    <w:rsid w:val="00B37C89"/>
    <w:rsid w:val="00B40B4F"/>
    <w:rsid w:val="00B41001"/>
    <w:rsid w:val="00B4130F"/>
    <w:rsid w:val="00B41D19"/>
    <w:rsid w:val="00B43A27"/>
    <w:rsid w:val="00B43FF1"/>
    <w:rsid w:val="00B44345"/>
    <w:rsid w:val="00B4592A"/>
    <w:rsid w:val="00B468AC"/>
    <w:rsid w:val="00B4758B"/>
    <w:rsid w:val="00B47785"/>
    <w:rsid w:val="00B53A5F"/>
    <w:rsid w:val="00B543AE"/>
    <w:rsid w:val="00B547DA"/>
    <w:rsid w:val="00B55DCA"/>
    <w:rsid w:val="00B56489"/>
    <w:rsid w:val="00B56589"/>
    <w:rsid w:val="00B57A6F"/>
    <w:rsid w:val="00B602D6"/>
    <w:rsid w:val="00B603F1"/>
    <w:rsid w:val="00B61541"/>
    <w:rsid w:val="00B62088"/>
    <w:rsid w:val="00B637BA"/>
    <w:rsid w:val="00B67BAB"/>
    <w:rsid w:val="00B7045F"/>
    <w:rsid w:val="00B70D74"/>
    <w:rsid w:val="00B71541"/>
    <w:rsid w:val="00B7170A"/>
    <w:rsid w:val="00B717E4"/>
    <w:rsid w:val="00B72E91"/>
    <w:rsid w:val="00B753D5"/>
    <w:rsid w:val="00B76BB7"/>
    <w:rsid w:val="00B77591"/>
    <w:rsid w:val="00B778CB"/>
    <w:rsid w:val="00B77A40"/>
    <w:rsid w:val="00B8007F"/>
    <w:rsid w:val="00B80BE2"/>
    <w:rsid w:val="00B82ED5"/>
    <w:rsid w:val="00B84C12"/>
    <w:rsid w:val="00B85806"/>
    <w:rsid w:val="00B859BD"/>
    <w:rsid w:val="00B85BC4"/>
    <w:rsid w:val="00B860DA"/>
    <w:rsid w:val="00B86546"/>
    <w:rsid w:val="00B87621"/>
    <w:rsid w:val="00B9223E"/>
    <w:rsid w:val="00B926A3"/>
    <w:rsid w:val="00B9275D"/>
    <w:rsid w:val="00B968A8"/>
    <w:rsid w:val="00B96F60"/>
    <w:rsid w:val="00BA0481"/>
    <w:rsid w:val="00BA2643"/>
    <w:rsid w:val="00BA2981"/>
    <w:rsid w:val="00BA2CD2"/>
    <w:rsid w:val="00BA30B8"/>
    <w:rsid w:val="00BA336C"/>
    <w:rsid w:val="00BA3F3B"/>
    <w:rsid w:val="00BA4033"/>
    <w:rsid w:val="00BA4150"/>
    <w:rsid w:val="00BA6B43"/>
    <w:rsid w:val="00BA7730"/>
    <w:rsid w:val="00BA7891"/>
    <w:rsid w:val="00BA7BD6"/>
    <w:rsid w:val="00BA7C30"/>
    <w:rsid w:val="00BB41DE"/>
    <w:rsid w:val="00BB464D"/>
    <w:rsid w:val="00BB55FF"/>
    <w:rsid w:val="00BB5EFC"/>
    <w:rsid w:val="00BB6180"/>
    <w:rsid w:val="00BB69F3"/>
    <w:rsid w:val="00BB6C5E"/>
    <w:rsid w:val="00BB73D3"/>
    <w:rsid w:val="00BC18DD"/>
    <w:rsid w:val="00BC489D"/>
    <w:rsid w:val="00BC57B5"/>
    <w:rsid w:val="00BC6249"/>
    <w:rsid w:val="00BC71AB"/>
    <w:rsid w:val="00BD081C"/>
    <w:rsid w:val="00BD2833"/>
    <w:rsid w:val="00BD2C23"/>
    <w:rsid w:val="00BD3186"/>
    <w:rsid w:val="00BD4F64"/>
    <w:rsid w:val="00BD5868"/>
    <w:rsid w:val="00BD5921"/>
    <w:rsid w:val="00BD5B04"/>
    <w:rsid w:val="00BD700A"/>
    <w:rsid w:val="00BD748B"/>
    <w:rsid w:val="00BD7541"/>
    <w:rsid w:val="00BE0A89"/>
    <w:rsid w:val="00BE1D95"/>
    <w:rsid w:val="00BE4007"/>
    <w:rsid w:val="00BE4178"/>
    <w:rsid w:val="00BE5CA1"/>
    <w:rsid w:val="00BE6E14"/>
    <w:rsid w:val="00BF0502"/>
    <w:rsid w:val="00BF0701"/>
    <w:rsid w:val="00BF18BA"/>
    <w:rsid w:val="00BF1DD6"/>
    <w:rsid w:val="00BF29FD"/>
    <w:rsid w:val="00BF38CB"/>
    <w:rsid w:val="00BF58CA"/>
    <w:rsid w:val="00C00C77"/>
    <w:rsid w:val="00C03363"/>
    <w:rsid w:val="00C06E18"/>
    <w:rsid w:val="00C07834"/>
    <w:rsid w:val="00C079FB"/>
    <w:rsid w:val="00C07CA0"/>
    <w:rsid w:val="00C102DF"/>
    <w:rsid w:val="00C11626"/>
    <w:rsid w:val="00C117AF"/>
    <w:rsid w:val="00C12EDB"/>
    <w:rsid w:val="00C137A5"/>
    <w:rsid w:val="00C14F16"/>
    <w:rsid w:val="00C150D7"/>
    <w:rsid w:val="00C16A22"/>
    <w:rsid w:val="00C17E9F"/>
    <w:rsid w:val="00C17FAA"/>
    <w:rsid w:val="00C20FE7"/>
    <w:rsid w:val="00C2172A"/>
    <w:rsid w:val="00C223A8"/>
    <w:rsid w:val="00C2447B"/>
    <w:rsid w:val="00C248A1"/>
    <w:rsid w:val="00C253BF"/>
    <w:rsid w:val="00C270BD"/>
    <w:rsid w:val="00C27B6C"/>
    <w:rsid w:val="00C30664"/>
    <w:rsid w:val="00C31834"/>
    <w:rsid w:val="00C32033"/>
    <w:rsid w:val="00C337C1"/>
    <w:rsid w:val="00C33F49"/>
    <w:rsid w:val="00C34596"/>
    <w:rsid w:val="00C356C1"/>
    <w:rsid w:val="00C35B4A"/>
    <w:rsid w:val="00C3765E"/>
    <w:rsid w:val="00C44265"/>
    <w:rsid w:val="00C44752"/>
    <w:rsid w:val="00C469D9"/>
    <w:rsid w:val="00C46AEE"/>
    <w:rsid w:val="00C47CB5"/>
    <w:rsid w:val="00C574FF"/>
    <w:rsid w:val="00C6013A"/>
    <w:rsid w:val="00C61676"/>
    <w:rsid w:val="00C61D27"/>
    <w:rsid w:val="00C64C64"/>
    <w:rsid w:val="00C64CF0"/>
    <w:rsid w:val="00C65F36"/>
    <w:rsid w:val="00C66F41"/>
    <w:rsid w:val="00C67730"/>
    <w:rsid w:val="00C67F57"/>
    <w:rsid w:val="00C70538"/>
    <w:rsid w:val="00C705B4"/>
    <w:rsid w:val="00C715CC"/>
    <w:rsid w:val="00C71600"/>
    <w:rsid w:val="00C71EF1"/>
    <w:rsid w:val="00C73771"/>
    <w:rsid w:val="00C7488C"/>
    <w:rsid w:val="00C74C82"/>
    <w:rsid w:val="00C74DC1"/>
    <w:rsid w:val="00C765B1"/>
    <w:rsid w:val="00C776B5"/>
    <w:rsid w:val="00C814BF"/>
    <w:rsid w:val="00C82914"/>
    <w:rsid w:val="00C8425B"/>
    <w:rsid w:val="00C84916"/>
    <w:rsid w:val="00C85AD4"/>
    <w:rsid w:val="00C85D93"/>
    <w:rsid w:val="00C86017"/>
    <w:rsid w:val="00C8641D"/>
    <w:rsid w:val="00C868E9"/>
    <w:rsid w:val="00C8737E"/>
    <w:rsid w:val="00C87905"/>
    <w:rsid w:val="00C9247E"/>
    <w:rsid w:val="00C9279C"/>
    <w:rsid w:val="00C930F2"/>
    <w:rsid w:val="00C9455D"/>
    <w:rsid w:val="00C94A64"/>
    <w:rsid w:val="00C94C16"/>
    <w:rsid w:val="00C96470"/>
    <w:rsid w:val="00C96797"/>
    <w:rsid w:val="00C9754C"/>
    <w:rsid w:val="00C97C8A"/>
    <w:rsid w:val="00CA043E"/>
    <w:rsid w:val="00CA2416"/>
    <w:rsid w:val="00CA2AFC"/>
    <w:rsid w:val="00CA31AA"/>
    <w:rsid w:val="00CA323F"/>
    <w:rsid w:val="00CA4530"/>
    <w:rsid w:val="00CA4A97"/>
    <w:rsid w:val="00CA51A0"/>
    <w:rsid w:val="00CA54D4"/>
    <w:rsid w:val="00CA589F"/>
    <w:rsid w:val="00CA66E4"/>
    <w:rsid w:val="00CB0D7F"/>
    <w:rsid w:val="00CB153E"/>
    <w:rsid w:val="00CB1E8D"/>
    <w:rsid w:val="00CB2B30"/>
    <w:rsid w:val="00CB4209"/>
    <w:rsid w:val="00CB5E49"/>
    <w:rsid w:val="00CB6273"/>
    <w:rsid w:val="00CB627D"/>
    <w:rsid w:val="00CB7BBC"/>
    <w:rsid w:val="00CB7DE8"/>
    <w:rsid w:val="00CC0298"/>
    <w:rsid w:val="00CC0684"/>
    <w:rsid w:val="00CC0B14"/>
    <w:rsid w:val="00CC11DC"/>
    <w:rsid w:val="00CC2212"/>
    <w:rsid w:val="00CC3A11"/>
    <w:rsid w:val="00CC4284"/>
    <w:rsid w:val="00CC61C7"/>
    <w:rsid w:val="00CD02E5"/>
    <w:rsid w:val="00CD41B6"/>
    <w:rsid w:val="00CD4FCB"/>
    <w:rsid w:val="00CD600D"/>
    <w:rsid w:val="00CE0229"/>
    <w:rsid w:val="00CE0AAB"/>
    <w:rsid w:val="00CE20F1"/>
    <w:rsid w:val="00CE3A87"/>
    <w:rsid w:val="00CE3E8B"/>
    <w:rsid w:val="00CE483E"/>
    <w:rsid w:val="00CE5A90"/>
    <w:rsid w:val="00CE73F8"/>
    <w:rsid w:val="00CE7C12"/>
    <w:rsid w:val="00CF0259"/>
    <w:rsid w:val="00CF0650"/>
    <w:rsid w:val="00CF142A"/>
    <w:rsid w:val="00CF2BCB"/>
    <w:rsid w:val="00CF2D3B"/>
    <w:rsid w:val="00CF355B"/>
    <w:rsid w:val="00CF3A2D"/>
    <w:rsid w:val="00CF412B"/>
    <w:rsid w:val="00CF5F62"/>
    <w:rsid w:val="00CF76BA"/>
    <w:rsid w:val="00D02FBE"/>
    <w:rsid w:val="00D03510"/>
    <w:rsid w:val="00D0400C"/>
    <w:rsid w:val="00D06107"/>
    <w:rsid w:val="00D070E7"/>
    <w:rsid w:val="00D103D1"/>
    <w:rsid w:val="00D106BB"/>
    <w:rsid w:val="00D1095B"/>
    <w:rsid w:val="00D10C31"/>
    <w:rsid w:val="00D10DEB"/>
    <w:rsid w:val="00D117B3"/>
    <w:rsid w:val="00D13619"/>
    <w:rsid w:val="00D1387D"/>
    <w:rsid w:val="00D13FDC"/>
    <w:rsid w:val="00D15B22"/>
    <w:rsid w:val="00D15B62"/>
    <w:rsid w:val="00D16B52"/>
    <w:rsid w:val="00D17144"/>
    <w:rsid w:val="00D172E8"/>
    <w:rsid w:val="00D179D2"/>
    <w:rsid w:val="00D17BCA"/>
    <w:rsid w:val="00D20520"/>
    <w:rsid w:val="00D214DC"/>
    <w:rsid w:val="00D21545"/>
    <w:rsid w:val="00D21BE2"/>
    <w:rsid w:val="00D22290"/>
    <w:rsid w:val="00D22ABD"/>
    <w:rsid w:val="00D24A79"/>
    <w:rsid w:val="00D37234"/>
    <w:rsid w:val="00D372D5"/>
    <w:rsid w:val="00D40E6B"/>
    <w:rsid w:val="00D41612"/>
    <w:rsid w:val="00D4180A"/>
    <w:rsid w:val="00D41FA1"/>
    <w:rsid w:val="00D422CD"/>
    <w:rsid w:val="00D4318E"/>
    <w:rsid w:val="00D435DE"/>
    <w:rsid w:val="00D448A1"/>
    <w:rsid w:val="00D44E0E"/>
    <w:rsid w:val="00D454DC"/>
    <w:rsid w:val="00D542F8"/>
    <w:rsid w:val="00D55358"/>
    <w:rsid w:val="00D55B1D"/>
    <w:rsid w:val="00D55E52"/>
    <w:rsid w:val="00D56240"/>
    <w:rsid w:val="00D565CF"/>
    <w:rsid w:val="00D56AE4"/>
    <w:rsid w:val="00D576A9"/>
    <w:rsid w:val="00D64818"/>
    <w:rsid w:val="00D6592D"/>
    <w:rsid w:val="00D65AB5"/>
    <w:rsid w:val="00D67926"/>
    <w:rsid w:val="00D71B68"/>
    <w:rsid w:val="00D72378"/>
    <w:rsid w:val="00D73651"/>
    <w:rsid w:val="00D75283"/>
    <w:rsid w:val="00D7798C"/>
    <w:rsid w:val="00D77B33"/>
    <w:rsid w:val="00D80C40"/>
    <w:rsid w:val="00D818B1"/>
    <w:rsid w:val="00D82DD7"/>
    <w:rsid w:val="00D8355B"/>
    <w:rsid w:val="00D87965"/>
    <w:rsid w:val="00D87FAE"/>
    <w:rsid w:val="00D92BA6"/>
    <w:rsid w:val="00D92CD0"/>
    <w:rsid w:val="00D92D4C"/>
    <w:rsid w:val="00D968B8"/>
    <w:rsid w:val="00D96E08"/>
    <w:rsid w:val="00D97C66"/>
    <w:rsid w:val="00DA17CE"/>
    <w:rsid w:val="00DA2EF1"/>
    <w:rsid w:val="00DA355B"/>
    <w:rsid w:val="00DA3E05"/>
    <w:rsid w:val="00DA4EC5"/>
    <w:rsid w:val="00DA5810"/>
    <w:rsid w:val="00DB2878"/>
    <w:rsid w:val="00DB4968"/>
    <w:rsid w:val="00DB52B7"/>
    <w:rsid w:val="00DB5690"/>
    <w:rsid w:val="00DB638F"/>
    <w:rsid w:val="00DB6878"/>
    <w:rsid w:val="00DB7F04"/>
    <w:rsid w:val="00DC0AF0"/>
    <w:rsid w:val="00DC0AFF"/>
    <w:rsid w:val="00DC130B"/>
    <w:rsid w:val="00DC2768"/>
    <w:rsid w:val="00DC35EB"/>
    <w:rsid w:val="00DC5444"/>
    <w:rsid w:val="00DC70E4"/>
    <w:rsid w:val="00DC7CB9"/>
    <w:rsid w:val="00DD1486"/>
    <w:rsid w:val="00DD1B41"/>
    <w:rsid w:val="00DD239C"/>
    <w:rsid w:val="00DD2491"/>
    <w:rsid w:val="00DD2A7E"/>
    <w:rsid w:val="00DD36B4"/>
    <w:rsid w:val="00DD39C7"/>
    <w:rsid w:val="00DD3D6A"/>
    <w:rsid w:val="00DD4A35"/>
    <w:rsid w:val="00DD541D"/>
    <w:rsid w:val="00DD5E41"/>
    <w:rsid w:val="00DE0D4C"/>
    <w:rsid w:val="00DE13EE"/>
    <w:rsid w:val="00DE1D9D"/>
    <w:rsid w:val="00DE41BD"/>
    <w:rsid w:val="00DE4302"/>
    <w:rsid w:val="00DE6A42"/>
    <w:rsid w:val="00DE7E50"/>
    <w:rsid w:val="00DF03CB"/>
    <w:rsid w:val="00DF05D8"/>
    <w:rsid w:val="00DF1A2B"/>
    <w:rsid w:val="00DF2FB1"/>
    <w:rsid w:val="00DF31EB"/>
    <w:rsid w:val="00DF3F03"/>
    <w:rsid w:val="00DF5008"/>
    <w:rsid w:val="00DF64E2"/>
    <w:rsid w:val="00DF79BB"/>
    <w:rsid w:val="00E01553"/>
    <w:rsid w:val="00E015DB"/>
    <w:rsid w:val="00E02A0E"/>
    <w:rsid w:val="00E032A8"/>
    <w:rsid w:val="00E04EE2"/>
    <w:rsid w:val="00E05C50"/>
    <w:rsid w:val="00E05EC3"/>
    <w:rsid w:val="00E10336"/>
    <w:rsid w:val="00E11224"/>
    <w:rsid w:val="00E1226E"/>
    <w:rsid w:val="00E1523A"/>
    <w:rsid w:val="00E16A5F"/>
    <w:rsid w:val="00E172C6"/>
    <w:rsid w:val="00E17473"/>
    <w:rsid w:val="00E17F25"/>
    <w:rsid w:val="00E20E96"/>
    <w:rsid w:val="00E21111"/>
    <w:rsid w:val="00E21341"/>
    <w:rsid w:val="00E22038"/>
    <w:rsid w:val="00E24494"/>
    <w:rsid w:val="00E24610"/>
    <w:rsid w:val="00E2586A"/>
    <w:rsid w:val="00E26816"/>
    <w:rsid w:val="00E273F0"/>
    <w:rsid w:val="00E27643"/>
    <w:rsid w:val="00E30021"/>
    <w:rsid w:val="00E3384C"/>
    <w:rsid w:val="00E3473B"/>
    <w:rsid w:val="00E355BE"/>
    <w:rsid w:val="00E356D9"/>
    <w:rsid w:val="00E36838"/>
    <w:rsid w:val="00E3724E"/>
    <w:rsid w:val="00E37F91"/>
    <w:rsid w:val="00E40535"/>
    <w:rsid w:val="00E44266"/>
    <w:rsid w:val="00E4601E"/>
    <w:rsid w:val="00E47FB1"/>
    <w:rsid w:val="00E5087A"/>
    <w:rsid w:val="00E51966"/>
    <w:rsid w:val="00E533F9"/>
    <w:rsid w:val="00E56363"/>
    <w:rsid w:val="00E56AC4"/>
    <w:rsid w:val="00E60F2C"/>
    <w:rsid w:val="00E61308"/>
    <w:rsid w:val="00E61461"/>
    <w:rsid w:val="00E614B4"/>
    <w:rsid w:val="00E67B07"/>
    <w:rsid w:val="00E67BC6"/>
    <w:rsid w:val="00E67C91"/>
    <w:rsid w:val="00E67F31"/>
    <w:rsid w:val="00E70309"/>
    <w:rsid w:val="00E709EE"/>
    <w:rsid w:val="00E70CE8"/>
    <w:rsid w:val="00E710CD"/>
    <w:rsid w:val="00E71C09"/>
    <w:rsid w:val="00E73CB1"/>
    <w:rsid w:val="00E80562"/>
    <w:rsid w:val="00E80D8C"/>
    <w:rsid w:val="00E82EC9"/>
    <w:rsid w:val="00E84A2D"/>
    <w:rsid w:val="00E8543C"/>
    <w:rsid w:val="00E858DB"/>
    <w:rsid w:val="00E85CC1"/>
    <w:rsid w:val="00E85DFA"/>
    <w:rsid w:val="00E85E41"/>
    <w:rsid w:val="00E86182"/>
    <w:rsid w:val="00E87C05"/>
    <w:rsid w:val="00E90F14"/>
    <w:rsid w:val="00E91C08"/>
    <w:rsid w:val="00E91F3B"/>
    <w:rsid w:val="00E926F1"/>
    <w:rsid w:val="00E93413"/>
    <w:rsid w:val="00EA065F"/>
    <w:rsid w:val="00EA083F"/>
    <w:rsid w:val="00EA2271"/>
    <w:rsid w:val="00EA26D0"/>
    <w:rsid w:val="00EA3C3A"/>
    <w:rsid w:val="00EA73B4"/>
    <w:rsid w:val="00EB0CB4"/>
    <w:rsid w:val="00EB10A1"/>
    <w:rsid w:val="00EB2507"/>
    <w:rsid w:val="00EB3F82"/>
    <w:rsid w:val="00EB4B99"/>
    <w:rsid w:val="00EB5724"/>
    <w:rsid w:val="00EB5AB3"/>
    <w:rsid w:val="00EB64D2"/>
    <w:rsid w:val="00EB7759"/>
    <w:rsid w:val="00EB7D24"/>
    <w:rsid w:val="00EC27AD"/>
    <w:rsid w:val="00EC3B98"/>
    <w:rsid w:val="00EC5677"/>
    <w:rsid w:val="00ED3AEB"/>
    <w:rsid w:val="00ED4450"/>
    <w:rsid w:val="00ED4C05"/>
    <w:rsid w:val="00ED6194"/>
    <w:rsid w:val="00ED7358"/>
    <w:rsid w:val="00EE0344"/>
    <w:rsid w:val="00EE0426"/>
    <w:rsid w:val="00EE1690"/>
    <w:rsid w:val="00EE1A6A"/>
    <w:rsid w:val="00EE3B05"/>
    <w:rsid w:val="00EE458E"/>
    <w:rsid w:val="00EE522D"/>
    <w:rsid w:val="00EE5622"/>
    <w:rsid w:val="00EE56CB"/>
    <w:rsid w:val="00EE7D11"/>
    <w:rsid w:val="00EF16AE"/>
    <w:rsid w:val="00EF1F41"/>
    <w:rsid w:val="00EF247B"/>
    <w:rsid w:val="00EF3726"/>
    <w:rsid w:val="00EF4497"/>
    <w:rsid w:val="00EF5C13"/>
    <w:rsid w:val="00EF6BDF"/>
    <w:rsid w:val="00EF6FD7"/>
    <w:rsid w:val="00EF7982"/>
    <w:rsid w:val="00EF7FCB"/>
    <w:rsid w:val="00F0286F"/>
    <w:rsid w:val="00F02B52"/>
    <w:rsid w:val="00F05ACF"/>
    <w:rsid w:val="00F073B8"/>
    <w:rsid w:val="00F12A0B"/>
    <w:rsid w:val="00F169A8"/>
    <w:rsid w:val="00F16EAB"/>
    <w:rsid w:val="00F17AE2"/>
    <w:rsid w:val="00F20DA3"/>
    <w:rsid w:val="00F2279C"/>
    <w:rsid w:val="00F2391E"/>
    <w:rsid w:val="00F24426"/>
    <w:rsid w:val="00F26062"/>
    <w:rsid w:val="00F2785D"/>
    <w:rsid w:val="00F27EB4"/>
    <w:rsid w:val="00F30A09"/>
    <w:rsid w:val="00F31C8A"/>
    <w:rsid w:val="00F3376A"/>
    <w:rsid w:val="00F338A5"/>
    <w:rsid w:val="00F33D38"/>
    <w:rsid w:val="00F3443F"/>
    <w:rsid w:val="00F34E65"/>
    <w:rsid w:val="00F35095"/>
    <w:rsid w:val="00F351DC"/>
    <w:rsid w:val="00F36F66"/>
    <w:rsid w:val="00F37BA2"/>
    <w:rsid w:val="00F4064E"/>
    <w:rsid w:val="00F41596"/>
    <w:rsid w:val="00F417DD"/>
    <w:rsid w:val="00F41DEA"/>
    <w:rsid w:val="00F43784"/>
    <w:rsid w:val="00F43840"/>
    <w:rsid w:val="00F468A4"/>
    <w:rsid w:val="00F47317"/>
    <w:rsid w:val="00F47825"/>
    <w:rsid w:val="00F50DCE"/>
    <w:rsid w:val="00F52CF4"/>
    <w:rsid w:val="00F54129"/>
    <w:rsid w:val="00F54E8B"/>
    <w:rsid w:val="00F55C65"/>
    <w:rsid w:val="00F57DD3"/>
    <w:rsid w:val="00F610E9"/>
    <w:rsid w:val="00F611BB"/>
    <w:rsid w:val="00F62B22"/>
    <w:rsid w:val="00F653B5"/>
    <w:rsid w:val="00F7035F"/>
    <w:rsid w:val="00F713B3"/>
    <w:rsid w:val="00F72715"/>
    <w:rsid w:val="00F7292B"/>
    <w:rsid w:val="00F73A6D"/>
    <w:rsid w:val="00F73A7A"/>
    <w:rsid w:val="00F73FEA"/>
    <w:rsid w:val="00F74D85"/>
    <w:rsid w:val="00F75019"/>
    <w:rsid w:val="00F77679"/>
    <w:rsid w:val="00F8061C"/>
    <w:rsid w:val="00F806BA"/>
    <w:rsid w:val="00F818E8"/>
    <w:rsid w:val="00F820A0"/>
    <w:rsid w:val="00F826A1"/>
    <w:rsid w:val="00F827E1"/>
    <w:rsid w:val="00F829DB"/>
    <w:rsid w:val="00F8357F"/>
    <w:rsid w:val="00F83C03"/>
    <w:rsid w:val="00F85ABF"/>
    <w:rsid w:val="00F85B82"/>
    <w:rsid w:val="00F8731B"/>
    <w:rsid w:val="00F87BC3"/>
    <w:rsid w:val="00F905F0"/>
    <w:rsid w:val="00F91159"/>
    <w:rsid w:val="00F917A8"/>
    <w:rsid w:val="00F91B40"/>
    <w:rsid w:val="00F92613"/>
    <w:rsid w:val="00F96541"/>
    <w:rsid w:val="00F96C7D"/>
    <w:rsid w:val="00F96F6B"/>
    <w:rsid w:val="00FA0FE2"/>
    <w:rsid w:val="00FA296A"/>
    <w:rsid w:val="00FA29DD"/>
    <w:rsid w:val="00FA347D"/>
    <w:rsid w:val="00FA5CBE"/>
    <w:rsid w:val="00FA5CD5"/>
    <w:rsid w:val="00FA7AEA"/>
    <w:rsid w:val="00FB366C"/>
    <w:rsid w:val="00FB3DB4"/>
    <w:rsid w:val="00FB5C20"/>
    <w:rsid w:val="00FB6E48"/>
    <w:rsid w:val="00FC0A86"/>
    <w:rsid w:val="00FC1E70"/>
    <w:rsid w:val="00FC296B"/>
    <w:rsid w:val="00FC3097"/>
    <w:rsid w:val="00FC4E49"/>
    <w:rsid w:val="00FD209C"/>
    <w:rsid w:val="00FD2DF7"/>
    <w:rsid w:val="00FD40C8"/>
    <w:rsid w:val="00FD52FC"/>
    <w:rsid w:val="00FD720E"/>
    <w:rsid w:val="00FE2F8F"/>
    <w:rsid w:val="00FE45DB"/>
    <w:rsid w:val="00FE45E9"/>
    <w:rsid w:val="00FE4CE3"/>
    <w:rsid w:val="00FE5851"/>
    <w:rsid w:val="00FE5EB2"/>
    <w:rsid w:val="00FE624B"/>
    <w:rsid w:val="00FE7FBD"/>
    <w:rsid w:val="00FF00B0"/>
    <w:rsid w:val="00FF02D0"/>
    <w:rsid w:val="00FF0BC0"/>
    <w:rsid w:val="00FF37E3"/>
    <w:rsid w:val="00FF4D31"/>
    <w:rsid w:val="00FF4FF0"/>
    <w:rsid w:val="00FF53C6"/>
    <w:rsid w:val="00FF5706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E9869A3"/>
  <w15:docId w15:val="{5D3643B0-0826-41C5-80CF-95CC4D021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link w:val="TextkomentraChar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48327D"/>
    <w:pPr>
      <w:tabs>
        <w:tab w:val="left" w:pos="709"/>
      </w:tabs>
      <w:suppressAutoHyphens/>
      <w:ind w:right="-79"/>
    </w:pPr>
    <w:rPr>
      <w:szCs w:val="22"/>
      <w:lang w:val="sk-SK"/>
    </w:rPr>
  </w:style>
  <w:style w:type="character" w:customStyle="1" w:styleId="odstavecChar">
    <w:name w:val="odstavec Char"/>
    <w:link w:val="odstavec"/>
    <w:rsid w:val="0048327D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  <w:style w:type="paragraph" w:styleId="truktradokumentu">
    <w:name w:val="Document Map"/>
    <w:basedOn w:val="Normlny"/>
    <w:link w:val="truktradokumentuChar"/>
    <w:semiHidden/>
    <w:unhideWhenUsed/>
    <w:rsid w:val="00DE13EE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DE13EE"/>
    <w:rPr>
      <w:rFonts w:ascii="Tahoma" w:hAnsi="Tahoma" w:cs="Tahoma"/>
      <w:sz w:val="16"/>
      <w:szCs w:val="16"/>
      <w:lang w:val="de-AT"/>
    </w:rPr>
  </w:style>
  <w:style w:type="paragraph" w:customStyle="1" w:styleId="Default">
    <w:name w:val="Default"/>
    <w:rsid w:val="00C117A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217615"/>
    <w:rPr>
      <w:b/>
      <w:bCs/>
    </w:rPr>
  </w:style>
  <w:style w:type="character" w:customStyle="1" w:styleId="TextkomentraChar">
    <w:name w:val="Text komentára Char"/>
    <w:basedOn w:val="Predvolenpsmoodseku"/>
    <w:link w:val="Textkomentra"/>
    <w:semiHidden/>
    <w:rsid w:val="00217615"/>
    <w:rPr>
      <w:rFonts w:ascii="Garamond" w:hAnsi="Garamond"/>
      <w:lang w:val="de-AT"/>
    </w:rPr>
  </w:style>
  <w:style w:type="character" w:customStyle="1" w:styleId="PredmetkomentraChar">
    <w:name w:val="Predmet komentára Char"/>
    <w:basedOn w:val="TextkomentraChar"/>
    <w:link w:val="Predmetkomentra"/>
    <w:semiHidden/>
    <w:rsid w:val="00217615"/>
    <w:rPr>
      <w:rFonts w:ascii="Garamond" w:hAnsi="Garamond"/>
      <w:b/>
      <w:bCs/>
      <w:lang w:val="de-AT"/>
    </w:rPr>
  </w:style>
  <w:style w:type="paragraph" w:styleId="Revzia">
    <w:name w:val="Revision"/>
    <w:hidden/>
    <w:uiPriority w:val="99"/>
    <w:semiHidden/>
    <w:rsid w:val="004B6EF2"/>
    <w:rPr>
      <w:rFonts w:ascii="Garamond" w:hAnsi="Garamond"/>
      <w:sz w:val="22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07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6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0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9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7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4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7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93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82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67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06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0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3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4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5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7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5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0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2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5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0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4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0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Microsoft_Excel_Worksheet7.xlsx"/><Relationship Id="rId21" Type="http://schemas.openxmlformats.org/officeDocument/2006/relationships/image" Target="media/image6.emf"/><Relationship Id="rId42" Type="http://schemas.openxmlformats.org/officeDocument/2006/relationships/package" Target="embeddings/Microsoft_Excel_Worksheet15.xlsx"/><Relationship Id="rId47" Type="http://schemas.openxmlformats.org/officeDocument/2006/relationships/image" Target="media/image19.emf"/><Relationship Id="rId63" Type="http://schemas.openxmlformats.org/officeDocument/2006/relationships/image" Target="media/image27.emf"/><Relationship Id="rId68" Type="http://schemas.openxmlformats.org/officeDocument/2006/relationships/package" Target="embeddings/Microsoft_Excel_Worksheet28.xlsx"/><Relationship Id="rId84" Type="http://schemas.openxmlformats.org/officeDocument/2006/relationships/package" Target="embeddings/Microsoft_Excel_Worksheet36.xlsx"/><Relationship Id="rId89" Type="http://schemas.openxmlformats.org/officeDocument/2006/relationships/image" Target="media/image40.emf"/><Relationship Id="rId16" Type="http://schemas.openxmlformats.org/officeDocument/2006/relationships/package" Target="embeddings/Microsoft_Excel_Worksheet2.xlsx"/><Relationship Id="rId11" Type="http://schemas.openxmlformats.org/officeDocument/2006/relationships/image" Target="media/image1.emf"/><Relationship Id="rId32" Type="http://schemas.openxmlformats.org/officeDocument/2006/relationships/package" Target="embeddings/Microsoft_Excel_Worksheet10.xlsx"/><Relationship Id="rId37" Type="http://schemas.openxmlformats.org/officeDocument/2006/relationships/image" Target="media/image14.emf"/><Relationship Id="rId53" Type="http://schemas.openxmlformats.org/officeDocument/2006/relationships/image" Target="media/image22.emf"/><Relationship Id="rId58" Type="http://schemas.openxmlformats.org/officeDocument/2006/relationships/package" Target="embeddings/Microsoft_Excel_Worksheet23.xlsx"/><Relationship Id="rId74" Type="http://schemas.openxmlformats.org/officeDocument/2006/relationships/package" Target="embeddings/Microsoft_Excel_Worksheet31.xlsx"/><Relationship Id="rId79" Type="http://schemas.openxmlformats.org/officeDocument/2006/relationships/image" Target="media/image35.emf"/><Relationship Id="rId102" Type="http://schemas.openxmlformats.org/officeDocument/2006/relationships/footer" Target="footer1.xml"/><Relationship Id="rId5" Type="http://schemas.openxmlformats.org/officeDocument/2006/relationships/numbering" Target="numbering.xml"/><Relationship Id="rId90" Type="http://schemas.openxmlformats.org/officeDocument/2006/relationships/package" Target="embeddings/Microsoft_Excel_Worksheet39.xlsx"/><Relationship Id="rId95" Type="http://schemas.openxmlformats.org/officeDocument/2006/relationships/image" Target="media/image43.emf"/><Relationship Id="rId22" Type="http://schemas.openxmlformats.org/officeDocument/2006/relationships/package" Target="embeddings/Microsoft_Excel_Worksheet5.xlsx"/><Relationship Id="rId27" Type="http://schemas.openxmlformats.org/officeDocument/2006/relationships/image" Target="media/image9.emf"/><Relationship Id="rId43" Type="http://schemas.openxmlformats.org/officeDocument/2006/relationships/image" Target="media/image17.emf"/><Relationship Id="rId48" Type="http://schemas.openxmlformats.org/officeDocument/2006/relationships/package" Target="embeddings/Microsoft_Excel_Worksheet18.xlsx"/><Relationship Id="rId64" Type="http://schemas.openxmlformats.org/officeDocument/2006/relationships/package" Target="embeddings/Microsoft_Excel_Worksheet26.xlsx"/><Relationship Id="rId69" Type="http://schemas.openxmlformats.org/officeDocument/2006/relationships/image" Target="media/image30.emf"/><Relationship Id="rId80" Type="http://schemas.openxmlformats.org/officeDocument/2006/relationships/package" Target="embeddings/Microsoft_Excel_Worksheet34.xlsx"/><Relationship Id="rId85" Type="http://schemas.openxmlformats.org/officeDocument/2006/relationships/image" Target="media/image38.emf"/><Relationship Id="rId12" Type="http://schemas.openxmlformats.org/officeDocument/2006/relationships/package" Target="embeddings/Microsoft_Excel_Worksheet.xlsx"/><Relationship Id="rId17" Type="http://schemas.openxmlformats.org/officeDocument/2006/relationships/image" Target="media/image4.emf"/><Relationship Id="rId33" Type="http://schemas.openxmlformats.org/officeDocument/2006/relationships/image" Target="media/image12.emf"/><Relationship Id="rId38" Type="http://schemas.openxmlformats.org/officeDocument/2006/relationships/package" Target="embeddings/Microsoft_Excel_Worksheet13.xlsx"/><Relationship Id="rId59" Type="http://schemas.openxmlformats.org/officeDocument/2006/relationships/image" Target="media/image25.emf"/><Relationship Id="rId103" Type="http://schemas.openxmlformats.org/officeDocument/2006/relationships/header" Target="header2.xml"/><Relationship Id="rId20" Type="http://schemas.openxmlformats.org/officeDocument/2006/relationships/package" Target="embeddings/Microsoft_Excel_Worksheet4.xlsx"/><Relationship Id="rId41" Type="http://schemas.openxmlformats.org/officeDocument/2006/relationships/image" Target="media/image16.emf"/><Relationship Id="rId54" Type="http://schemas.openxmlformats.org/officeDocument/2006/relationships/package" Target="embeddings/Microsoft_Excel_Worksheet21.xlsx"/><Relationship Id="rId62" Type="http://schemas.openxmlformats.org/officeDocument/2006/relationships/package" Target="embeddings/Microsoft_Excel_Worksheet25.xlsx"/><Relationship Id="rId70" Type="http://schemas.openxmlformats.org/officeDocument/2006/relationships/package" Target="embeddings/Microsoft_Excel_Worksheet29.xlsx"/><Relationship Id="rId75" Type="http://schemas.openxmlformats.org/officeDocument/2006/relationships/image" Target="media/image33.emf"/><Relationship Id="rId83" Type="http://schemas.openxmlformats.org/officeDocument/2006/relationships/image" Target="media/image37.emf"/><Relationship Id="rId88" Type="http://schemas.openxmlformats.org/officeDocument/2006/relationships/package" Target="embeddings/Microsoft_Excel_Worksheet38.xlsx"/><Relationship Id="rId91" Type="http://schemas.openxmlformats.org/officeDocument/2006/relationships/image" Target="media/image41.emf"/><Relationship Id="rId96" Type="http://schemas.openxmlformats.org/officeDocument/2006/relationships/package" Target="embeddings/Microsoft_Excel_Worksheet42.xlsx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image" Target="media/image3.emf"/><Relationship Id="rId23" Type="http://schemas.openxmlformats.org/officeDocument/2006/relationships/image" Target="media/image7.emf"/><Relationship Id="rId28" Type="http://schemas.openxmlformats.org/officeDocument/2006/relationships/package" Target="embeddings/Microsoft_Excel_Worksheet8.xlsx"/><Relationship Id="rId36" Type="http://schemas.openxmlformats.org/officeDocument/2006/relationships/package" Target="embeddings/Microsoft_Excel_Worksheet12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endnotes" Target="endnotes.xml"/><Relationship Id="rId31" Type="http://schemas.openxmlformats.org/officeDocument/2006/relationships/image" Target="media/image11.emf"/><Relationship Id="rId44" Type="http://schemas.openxmlformats.org/officeDocument/2006/relationships/package" Target="embeddings/Microsoft_Excel_Worksheet16.xlsx"/><Relationship Id="rId52" Type="http://schemas.openxmlformats.org/officeDocument/2006/relationships/package" Target="embeddings/Microsoft_Excel_Worksheet20.xlsx"/><Relationship Id="rId60" Type="http://schemas.openxmlformats.org/officeDocument/2006/relationships/package" Target="embeddings/Microsoft_Excel_Worksheet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Microsoft_Excel_Worksheet33.xlsx"/><Relationship Id="rId81" Type="http://schemas.openxmlformats.org/officeDocument/2006/relationships/image" Target="media/image36.emf"/><Relationship Id="rId86" Type="http://schemas.openxmlformats.org/officeDocument/2006/relationships/package" Target="embeddings/Microsoft_Excel_Worksheet37.xlsx"/><Relationship Id="rId94" Type="http://schemas.openxmlformats.org/officeDocument/2006/relationships/package" Target="embeddings/Microsoft_Excel_Worksheet41.xlsx"/><Relationship Id="rId99" Type="http://schemas.openxmlformats.org/officeDocument/2006/relationships/image" Target="media/image45.emf"/><Relationship Id="rId101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image" Target="media/image2.emf"/><Relationship Id="rId18" Type="http://schemas.openxmlformats.org/officeDocument/2006/relationships/package" Target="embeddings/Microsoft_Excel_Worksheet3.xlsx"/><Relationship Id="rId39" Type="http://schemas.openxmlformats.org/officeDocument/2006/relationships/image" Target="media/image15.emf"/><Relationship Id="rId34" Type="http://schemas.openxmlformats.org/officeDocument/2006/relationships/package" Target="embeddings/Microsoft_Excel_Worksheet11.xlsx"/><Relationship Id="rId50" Type="http://schemas.openxmlformats.org/officeDocument/2006/relationships/package" Target="embeddings/Microsoft_Excel_Worksheet19.xlsx"/><Relationship Id="rId55" Type="http://schemas.openxmlformats.org/officeDocument/2006/relationships/image" Target="media/image23.emf"/><Relationship Id="rId76" Type="http://schemas.openxmlformats.org/officeDocument/2006/relationships/package" Target="embeddings/Microsoft_Excel_Worksheet32.xlsx"/><Relationship Id="rId97" Type="http://schemas.openxmlformats.org/officeDocument/2006/relationships/image" Target="media/image44.emf"/><Relationship Id="rId104" Type="http://schemas.openxmlformats.org/officeDocument/2006/relationships/fontTable" Target="fontTable.xml"/><Relationship Id="rId7" Type="http://schemas.openxmlformats.org/officeDocument/2006/relationships/settings" Target="settings.xml"/><Relationship Id="rId71" Type="http://schemas.openxmlformats.org/officeDocument/2006/relationships/image" Target="media/image31.emf"/><Relationship Id="rId92" Type="http://schemas.openxmlformats.org/officeDocument/2006/relationships/package" Target="embeddings/Microsoft_Excel_Worksheet40.xlsx"/><Relationship Id="rId2" Type="http://schemas.openxmlformats.org/officeDocument/2006/relationships/customXml" Target="../customXml/item2.xml"/><Relationship Id="rId29" Type="http://schemas.openxmlformats.org/officeDocument/2006/relationships/image" Target="media/image10.emf"/><Relationship Id="rId24" Type="http://schemas.openxmlformats.org/officeDocument/2006/relationships/package" Target="embeddings/Microsoft_Excel_Worksheet6.xlsx"/><Relationship Id="rId40" Type="http://schemas.openxmlformats.org/officeDocument/2006/relationships/package" Target="embeddings/Microsoft_Excel_Worksheet14.xlsx"/><Relationship Id="rId45" Type="http://schemas.openxmlformats.org/officeDocument/2006/relationships/image" Target="media/image18.emf"/><Relationship Id="rId66" Type="http://schemas.openxmlformats.org/officeDocument/2006/relationships/package" Target="embeddings/Microsoft_Excel_Worksheet27.xlsx"/><Relationship Id="rId87" Type="http://schemas.openxmlformats.org/officeDocument/2006/relationships/image" Target="media/image39.emf"/><Relationship Id="rId61" Type="http://schemas.openxmlformats.org/officeDocument/2006/relationships/image" Target="media/image26.emf"/><Relationship Id="rId82" Type="http://schemas.openxmlformats.org/officeDocument/2006/relationships/package" Target="embeddings/Microsoft_Excel_Worksheet35.xlsx"/><Relationship Id="rId19" Type="http://schemas.openxmlformats.org/officeDocument/2006/relationships/image" Target="media/image5.emf"/><Relationship Id="rId14" Type="http://schemas.openxmlformats.org/officeDocument/2006/relationships/package" Target="embeddings/Microsoft_Excel_Worksheet1.xlsx"/><Relationship Id="rId30" Type="http://schemas.openxmlformats.org/officeDocument/2006/relationships/package" Target="embeddings/Microsoft_Excel_Worksheet9.xlsx"/><Relationship Id="rId35" Type="http://schemas.openxmlformats.org/officeDocument/2006/relationships/image" Target="media/image13.emf"/><Relationship Id="rId56" Type="http://schemas.openxmlformats.org/officeDocument/2006/relationships/package" Target="embeddings/Microsoft_Excel_Worksheet22.xlsx"/><Relationship Id="rId77" Type="http://schemas.openxmlformats.org/officeDocument/2006/relationships/image" Target="media/image34.emf"/><Relationship Id="rId100" Type="http://schemas.openxmlformats.org/officeDocument/2006/relationships/package" Target="embeddings/Microsoft_Excel_Worksheet44.xlsx"/><Relationship Id="rId105" Type="http://schemas.openxmlformats.org/officeDocument/2006/relationships/theme" Target="theme/theme1.xml"/><Relationship Id="rId8" Type="http://schemas.openxmlformats.org/officeDocument/2006/relationships/webSettings" Target="webSettings.xml"/><Relationship Id="rId51" Type="http://schemas.openxmlformats.org/officeDocument/2006/relationships/image" Target="media/image21.emf"/><Relationship Id="rId72" Type="http://schemas.openxmlformats.org/officeDocument/2006/relationships/package" Target="embeddings/Microsoft_Excel_Worksheet30.xlsx"/><Relationship Id="rId93" Type="http://schemas.openxmlformats.org/officeDocument/2006/relationships/image" Target="media/image42.emf"/><Relationship Id="rId98" Type="http://schemas.openxmlformats.org/officeDocument/2006/relationships/package" Target="embeddings/Microsoft_Excel_Worksheet43.xlsx"/><Relationship Id="rId3" Type="http://schemas.openxmlformats.org/officeDocument/2006/relationships/customXml" Target="../customXml/item3.xml"/><Relationship Id="rId25" Type="http://schemas.openxmlformats.org/officeDocument/2006/relationships/image" Target="media/image8.wmf"/><Relationship Id="rId46" Type="http://schemas.openxmlformats.org/officeDocument/2006/relationships/package" Target="embeddings/Microsoft_Excel_Worksheet17.xlsx"/><Relationship Id="rId67" Type="http://schemas.openxmlformats.org/officeDocument/2006/relationships/image" Target="media/image29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a12aa0c-e9ad-4603-b8f8-30ef14dfe68d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5DA2A32E43F3A4FA7B6AFB07A95973E" ma:contentTypeVersion="13" ma:contentTypeDescription="Ein neues Dokument erstellen." ma:contentTypeScope="" ma:versionID="52449e99a2142fd46a1402aaa42c992b">
  <xsd:schema xmlns:xsd="http://www.w3.org/2001/XMLSchema" xmlns:xs="http://www.w3.org/2001/XMLSchema" xmlns:p="http://schemas.microsoft.com/office/2006/metadata/properties" xmlns:ns3="3a12aa0c-e9ad-4603-b8f8-30ef14dfe68d" targetNamespace="http://schemas.microsoft.com/office/2006/metadata/properties" ma:root="true" ma:fieldsID="de77fe232df9500efb4840a116c0be28" ns3:_="">
    <xsd:import namespace="3a12aa0c-e9ad-4603-b8f8-30ef14dfe68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MediaServiceSearchProperties" minOccurs="0"/>
                <xsd:element ref="ns3:MediaServiceObjectDetectorVersions" minOccurs="0"/>
                <xsd:element ref="ns3:MediaServiceSystemTag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2aa0c-e9ad-4603-b8f8-30ef14dfe68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9" nillable="true" ma:displayName="MediaServiceSystemTags" ma:hidden="true" ma:internalName="MediaServiceSystemTags" ma:readOnly="true">
      <xsd:simpleType>
        <xsd:restriction base="dms:Note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1D345AD-C046-4392-9D9E-075F77A32C2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351B8CE-CBE4-41F9-A480-3A13CAFF202C}">
  <ds:schemaRefs>
    <ds:schemaRef ds:uri="http://schemas.microsoft.com/office/2006/metadata/properties"/>
    <ds:schemaRef ds:uri="http://schemas.microsoft.com/office/infopath/2007/PartnerControls"/>
    <ds:schemaRef ds:uri="3a12aa0c-e9ad-4603-b8f8-30ef14dfe68d"/>
  </ds:schemaRefs>
</ds:datastoreItem>
</file>

<file path=customXml/itemProps3.xml><?xml version="1.0" encoding="utf-8"?>
<ds:datastoreItem xmlns:ds="http://schemas.openxmlformats.org/officeDocument/2006/customXml" ds:itemID="{BA5370A4-0937-4141-905F-0DE1C9C911E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17E18F2-6D94-4C1A-B379-9EF1B59DB0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2aa0c-e9ad-4603-b8f8-30ef14dfe68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30</Pages>
  <Words>4728</Words>
  <Characters>26955</Characters>
  <Application>Microsoft Office Word</Application>
  <DocSecurity>0</DocSecurity>
  <Lines>224</Lines>
  <Paragraphs>63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31620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cp:lastModifiedBy>MATUS Juraj</cp:lastModifiedBy>
  <cp:revision>3</cp:revision>
  <cp:lastPrinted>2022-03-08T12:18:00Z</cp:lastPrinted>
  <dcterms:created xsi:type="dcterms:W3CDTF">2025-03-12T09:39:00Z</dcterms:created>
  <dcterms:modified xsi:type="dcterms:W3CDTF">2025-03-12T09:42:00Z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0x010100A5DA2A32E43F3A4FA7B6AFB07A95973E</vt:lpwstr>
  </property>
</Properties>
</file>