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1BFCB" w14:textId="1442A467" w:rsidR="00B932B9" w:rsidRDefault="004E32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94" w:right="568" w:firstLine="0"/>
        <w:jc w:val="center"/>
      </w:pPr>
      <w:r>
        <w:rPr>
          <w:b/>
          <w:sz w:val="24"/>
        </w:rPr>
        <w:t>P</w:t>
      </w:r>
      <w:r w:rsidR="00D27BA5">
        <w:rPr>
          <w:b/>
          <w:sz w:val="24"/>
        </w:rPr>
        <w:t>OZNÁMKY K ÚČTOVNEJ ZÁVIERKE 202</w:t>
      </w:r>
      <w:r w:rsidR="00E02EE9">
        <w:rPr>
          <w:b/>
          <w:sz w:val="24"/>
        </w:rPr>
        <w:t>4</w:t>
      </w:r>
      <w:r>
        <w:rPr>
          <w:b/>
          <w:sz w:val="24"/>
        </w:rPr>
        <w:t xml:space="preserve"> </w:t>
      </w:r>
    </w:p>
    <w:p w14:paraId="4E97B9D1" w14:textId="77777777" w:rsidR="00B932B9" w:rsidRDefault="004E32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40" w:lineRule="auto"/>
        <w:ind w:left="94" w:right="568" w:firstLine="0"/>
        <w:jc w:val="center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14:paraId="2DC0766C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8BCB80" w14:textId="77777777" w:rsidR="00B932B9" w:rsidRDefault="004E328A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14:paraId="4D0AC52A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13ACA07" w14:textId="77777777" w:rsidR="00B932B9" w:rsidRDefault="004E328A">
      <w:pPr>
        <w:numPr>
          <w:ilvl w:val="0"/>
          <w:numId w:val="1"/>
        </w:numPr>
        <w:spacing w:after="0" w:line="259" w:lineRule="auto"/>
        <w:ind w:right="461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14:paraId="37654C5B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36"/>
        <w:gridCol w:w="6971"/>
      </w:tblGrid>
      <w:tr w:rsidR="00B932B9" w14:paraId="7B46D042" w14:textId="77777777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026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A80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RICH TRANS,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 xml:space="preserve">. </w:t>
            </w:r>
          </w:p>
        </w:tc>
      </w:tr>
      <w:tr w:rsidR="00B932B9" w14:paraId="0DBC8201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6B4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C9C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Preseľany 511, 956 12 Preseľany </w:t>
            </w:r>
          </w:p>
        </w:tc>
      </w:tr>
      <w:tr w:rsidR="00B932B9" w14:paraId="01C431BA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285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8D5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s ručením obmedzeným </w:t>
            </w:r>
          </w:p>
        </w:tc>
      </w:tr>
      <w:tr w:rsidR="00B932B9" w14:paraId="07D9EA6B" w14:textId="77777777">
        <w:trPr>
          <w:trHeight w:val="26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B46E5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FA8555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Zápis do obchodného registra: 19.01.2019 </w:t>
            </w:r>
          </w:p>
        </w:tc>
      </w:tr>
      <w:tr w:rsidR="00B932B9" w14:paraId="4DD9C97E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02CAD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2D3868" w14:textId="171BC5A2" w:rsidR="00B932B9" w:rsidRDefault="00C57515">
            <w:pPr>
              <w:spacing w:after="0" w:line="259" w:lineRule="auto"/>
              <w:ind w:left="2" w:right="0" w:firstLine="0"/>
              <w:jc w:val="left"/>
            </w:pPr>
            <w:r>
              <w:t>Nákladná a cestná doprava</w:t>
            </w:r>
          </w:p>
        </w:tc>
      </w:tr>
      <w:tr w:rsidR="00B932B9" w14:paraId="4DE32EC6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13CD3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B402F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RICH TRANS, </w:t>
            </w:r>
            <w:proofErr w:type="spellStart"/>
            <w:r>
              <w:t>s.r.o</w:t>
            </w:r>
            <w:proofErr w:type="spellEnd"/>
            <w:r>
              <w:t xml:space="preserve">. nie je subjektom verejného záujmu (§ 2/14 </w:t>
            </w:r>
            <w:proofErr w:type="spellStart"/>
            <w:r>
              <w:t>ZoU</w:t>
            </w:r>
            <w:proofErr w:type="spellEnd"/>
            <w:r>
              <w:t xml:space="preserve">). </w:t>
            </w:r>
          </w:p>
        </w:tc>
      </w:tr>
      <w:tr w:rsidR="00B932B9" w14:paraId="26EA7AA3" w14:textId="77777777">
        <w:trPr>
          <w:trHeight w:val="269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48B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10FDD" w14:textId="005524BE" w:rsidR="00B932B9" w:rsidRDefault="00D27BA5">
            <w:pPr>
              <w:spacing w:after="0" w:line="259" w:lineRule="auto"/>
              <w:ind w:left="2" w:right="0" w:firstLine="0"/>
              <w:jc w:val="left"/>
            </w:pPr>
            <w:r>
              <w:t>Kalendárny rok 202</w:t>
            </w:r>
            <w:r w:rsidR="00E02EE9">
              <w:t>4</w:t>
            </w:r>
            <w:r w:rsidR="004E328A">
              <w:t xml:space="preserve"> </w:t>
            </w:r>
          </w:p>
        </w:tc>
      </w:tr>
    </w:tbl>
    <w:p w14:paraId="0C6F81AE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CCEA81C" w14:textId="77777777" w:rsidR="00B932B9" w:rsidRDefault="004E328A">
      <w:pPr>
        <w:spacing w:after="0" w:line="259" w:lineRule="auto"/>
        <w:ind w:left="-5"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14:paraId="0F1400FC" w14:textId="77777777" w:rsidR="00B932B9" w:rsidRDefault="004E328A">
      <w:pPr>
        <w:ind w:left="-5" w:right="461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14:paraId="0D76699D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0" w:type="dxa"/>
        <w:tblCellMar>
          <w:top w:w="48" w:type="dxa"/>
          <w:right w:w="115" w:type="dxa"/>
        </w:tblCellMar>
        <w:tblLook w:val="04A0" w:firstRow="1" w:lastRow="0" w:firstColumn="1" w:lastColumn="0" w:noHBand="0" w:noVBand="1"/>
      </w:tblPr>
      <w:tblGrid>
        <w:gridCol w:w="2196"/>
        <w:gridCol w:w="406"/>
        <w:gridCol w:w="2432"/>
        <w:gridCol w:w="3260"/>
        <w:gridCol w:w="1277"/>
      </w:tblGrid>
      <w:tr w:rsidR="00B932B9" w14:paraId="4BB52C2F" w14:textId="77777777">
        <w:trPr>
          <w:trHeight w:val="516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6A01" w14:textId="77777777" w:rsidR="00B932B9" w:rsidRDefault="004E328A">
            <w:pPr>
              <w:spacing w:after="0" w:line="259" w:lineRule="auto"/>
              <w:ind w:left="114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F56428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102A6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4D8C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C54F" w14:textId="77777777" w:rsidR="00B932B9" w:rsidRDefault="004E328A">
            <w:pPr>
              <w:spacing w:after="0" w:line="259" w:lineRule="auto"/>
              <w:ind w:left="115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B932B9" w14:paraId="1900BFC2" w14:textId="77777777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E1AB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1A0162" w14:textId="77777777"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B40982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9DCF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0962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B932B9" w14:paraId="5574E302" w14:textId="77777777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3012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5FE06" w14:textId="77777777"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F2410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6BA0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D5F5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B932B9" w14:paraId="50B8F2C3" w14:textId="77777777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96C0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5011E" w14:textId="77777777"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68ACAC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235E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A1AC" w14:textId="77777777"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</w:tbl>
    <w:p w14:paraId="62461448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584E825" w14:textId="77777777" w:rsidR="00B932B9" w:rsidRDefault="004E328A">
      <w:pPr>
        <w:ind w:left="-5" w:right="461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/23378/2014-74). </w:t>
      </w:r>
    </w:p>
    <w:p w14:paraId="46CAB30D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943CADE" w14:textId="46293E57" w:rsidR="00B932B9" w:rsidRDefault="004E328A">
      <w:pPr>
        <w:numPr>
          <w:ilvl w:val="0"/>
          <w:numId w:val="1"/>
        </w:numPr>
        <w:ind w:right="461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 je </w:t>
      </w:r>
      <w:r w:rsidR="00E02EE9">
        <w:t>1</w:t>
      </w:r>
      <w:r w:rsidR="00145896">
        <w:t>4</w:t>
      </w:r>
      <w:r w:rsidR="00D27BA5">
        <w:t>.03.202</w:t>
      </w:r>
      <w:r w:rsidR="00E02EE9">
        <w:t>5</w:t>
      </w:r>
      <w:r>
        <w:t xml:space="preserve"> </w:t>
      </w:r>
    </w:p>
    <w:p w14:paraId="68CA9BFC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 </w:t>
      </w:r>
    </w:p>
    <w:p w14:paraId="3FCEFD9F" w14:textId="77777777" w:rsidR="00B932B9" w:rsidRDefault="004E328A">
      <w:pPr>
        <w:numPr>
          <w:ilvl w:val="0"/>
          <w:numId w:val="1"/>
        </w:numPr>
        <w:ind w:right="461" w:hanging="211"/>
      </w:pPr>
      <w:r>
        <w:rPr>
          <w:b/>
        </w:rPr>
        <w:t>Právny dôvod</w:t>
      </w:r>
      <w:r>
        <w:t xml:space="preserve"> na zostavenie účtovnej závierky: ukončený kalendárny rok </w:t>
      </w:r>
    </w:p>
    <w:p w14:paraId="02E485E5" w14:textId="77777777" w:rsidR="00B932B9" w:rsidRDefault="004E328A">
      <w:pPr>
        <w:spacing w:after="99" w:line="259" w:lineRule="auto"/>
        <w:ind w:left="0" w:right="0" w:firstLine="0"/>
        <w:jc w:val="left"/>
      </w:pPr>
      <w:r>
        <w:t xml:space="preserve"> </w:t>
      </w:r>
    </w:p>
    <w:p w14:paraId="13F16076" w14:textId="77777777" w:rsidR="00B932B9" w:rsidRDefault="004E328A">
      <w:pPr>
        <w:numPr>
          <w:ilvl w:val="0"/>
          <w:numId w:val="1"/>
        </w:numPr>
        <w:ind w:right="461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</w:p>
    <w:p w14:paraId="2E0E402C" w14:textId="77777777" w:rsidR="00B932B9" w:rsidRDefault="004E328A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3C0B664" w14:textId="77777777" w:rsidR="00B932B9" w:rsidRDefault="004E328A">
      <w:pPr>
        <w:numPr>
          <w:ilvl w:val="0"/>
          <w:numId w:val="2"/>
        </w:numPr>
        <w:ind w:right="461" w:hanging="202"/>
      </w:pPr>
      <w:r>
        <w:lastRenderedPageBreak/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</w:p>
    <w:p w14:paraId="4322156F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9D2DF3" w14:textId="77777777" w:rsidR="00B932B9" w:rsidRDefault="004E328A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</w:p>
    <w:p w14:paraId="61F888F5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AB1C5D" w14:textId="77777777" w:rsidR="00B932B9" w:rsidRDefault="004E328A">
      <w:pPr>
        <w:numPr>
          <w:ilvl w:val="0"/>
          <w:numId w:val="2"/>
        </w:numPr>
        <w:ind w:right="461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</w:p>
    <w:p w14:paraId="3D6BCAD7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B5176A4" w14:textId="77777777" w:rsidR="00B932B9" w:rsidRDefault="004E328A">
      <w:pPr>
        <w:numPr>
          <w:ilvl w:val="0"/>
          <w:numId w:val="2"/>
        </w:numPr>
        <w:ind w:right="461" w:hanging="202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</w:p>
    <w:p w14:paraId="2F4157EE" w14:textId="77777777" w:rsidR="00B932B9" w:rsidRDefault="004E328A">
      <w:pPr>
        <w:numPr>
          <w:ilvl w:val="0"/>
          <w:numId w:val="3"/>
        </w:numPr>
        <w:ind w:right="461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14:paraId="78D72418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90965D" w14:textId="77777777" w:rsidR="00B932B9" w:rsidRDefault="004E328A">
      <w:pPr>
        <w:numPr>
          <w:ilvl w:val="0"/>
          <w:numId w:val="3"/>
        </w:numPr>
        <w:ind w:right="461"/>
      </w:pPr>
      <w:r>
        <w:t xml:space="preserve">pri oslobodení podľa § 22 ods. 10 a 12 zákona o účtovníctve obchodné meno a sídlo dcérskych účtovných jednotiek:   </w:t>
      </w:r>
    </w:p>
    <w:p w14:paraId="75E5727B" w14:textId="77777777" w:rsidR="00B932B9" w:rsidRDefault="004E328A">
      <w:pPr>
        <w:spacing w:after="101" w:line="259" w:lineRule="auto"/>
        <w:ind w:left="0" w:right="0" w:firstLine="0"/>
        <w:jc w:val="left"/>
      </w:pPr>
      <w:r>
        <w:t xml:space="preserve"> </w:t>
      </w:r>
    </w:p>
    <w:p w14:paraId="7E65CCE5" w14:textId="77777777" w:rsidR="00B932B9" w:rsidRDefault="004E328A">
      <w:pPr>
        <w:spacing w:after="0" w:line="259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B932B9" w14:paraId="0439C9B4" w14:textId="77777777">
        <w:trPr>
          <w:trHeight w:val="766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262E8" w14:textId="77777777" w:rsidR="00B932B9" w:rsidRDefault="004E328A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91F8C" w14:textId="77777777" w:rsidR="00B932B9" w:rsidRDefault="004E328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F95B" w14:textId="77777777" w:rsidR="00B932B9" w:rsidRDefault="004E328A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6EA9D413" w14:textId="77777777" w:rsidR="00B932B9" w:rsidRDefault="004E328A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B932B9" w14:paraId="5FADCA2B" w14:textId="77777777">
        <w:trPr>
          <w:trHeight w:val="264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A7F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F46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809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</w:tr>
    </w:tbl>
    <w:p w14:paraId="2931CA3C" w14:textId="77777777" w:rsidR="00B932B9" w:rsidRDefault="004E328A">
      <w:pPr>
        <w:spacing w:after="0" w:line="239" w:lineRule="auto"/>
        <w:ind w:left="0" w:right="8994" w:firstLine="0"/>
        <w:jc w:val="left"/>
      </w:pPr>
      <w:r>
        <w:t xml:space="preserve">  </w:t>
      </w:r>
    </w:p>
    <w:p w14:paraId="762827E0" w14:textId="77777777" w:rsidR="00B932B9" w:rsidRDefault="004E328A">
      <w:pPr>
        <w:pStyle w:val="Nadpis2"/>
      </w:pPr>
      <w:r>
        <w:t xml:space="preserve">Článok II – INFORMÁCIE O ORGÁNOCH SPOLOČNOSTI </w:t>
      </w:r>
    </w:p>
    <w:p w14:paraId="7D8EB289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641CD7" w14:textId="77777777" w:rsidR="00B932B9" w:rsidRDefault="004E328A">
      <w:pPr>
        <w:ind w:left="-5" w:right="461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717" w:type="dxa"/>
        <w:tblInd w:w="-108" w:type="dxa"/>
        <w:tblCellMar>
          <w:top w:w="4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6183"/>
        <w:gridCol w:w="1684"/>
        <w:gridCol w:w="1850"/>
      </w:tblGrid>
      <w:tr w:rsidR="00B932B9" w14:paraId="51FB5C21" w14:textId="77777777">
        <w:trPr>
          <w:trHeight w:val="790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53AD" w14:textId="77777777" w:rsidR="00B932B9" w:rsidRDefault="004E328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DD914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CE2D" w14:textId="77777777" w:rsidR="00B932B9" w:rsidRDefault="004E328A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B932B9" w14:paraId="5883D3F5" w14:textId="77777777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384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D0EA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61A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515F3B56" w14:textId="77777777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3AFD" w14:textId="77777777"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E5B6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3CE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7535C8F8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238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420A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82D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6BC4F00B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B6A6" w14:textId="77777777"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CF27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E4A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37D4BB4A" w14:textId="77777777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C41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9393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2852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0BF7C801" w14:textId="77777777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D621" w14:textId="77777777"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9E6E" w14:textId="77777777"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D84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BC08849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4391BA7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DE6CC47" w14:textId="77777777" w:rsidR="00B932B9" w:rsidRDefault="004E328A">
      <w:pPr>
        <w:pStyle w:val="Nadpis1"/>
        <w:ind w:right="338"/>
      </w:pPr>
      <w:r>
        <w:lastRenderedPageBreak/>
        <w:t>Článok III – INFORMÁCIE O PRIJATÝCH POSTUPOCH</w:t>
      </w:r>
      <w:r>
        <w:rPr>
          <w:u w:val="none"/>
        </w:rPr>
        <w:t xml:space="preserve"> </w:t>
      </w:r>
    </w:p>
    <w:p w14:paraId="1A37AE3D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5242A1B" w14:textId="77777777" w:rsidR="00B932B9" w:rsidRDefault="004E328A">
      <w:pPr>
        <w:numPr>
          <w:ilvl w:val="0"/>
          <w:numId w:val="4"/>
        </w:numPr>
        <w:ind w:right="330" w:hanging="211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 </w:t>
      </w:r>
    </w:p>
    <w:p w14:paraId="377046B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6956C74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28E4D6" w14:textId="77777777" w:rsidR="00B932B9" w:rsidRDefault="004E328A">
      <w:pPr>
        <w:numPr>
          <w:ilvl w:val="0"/>
          <w:numId w:val="4"/>
        </w:numPr>
        <w:ind w:right="330" w:hanging="211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</w:p>
    <w:p w14:paraId="58DFB5F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55995B" w14:textId="77777777" w:rsidR="00B932B9" w:rsidRDefault="004E328A">
      <w:pPr>
        <w:numPr>
          <w:ilvl w:val="0"/>
          <w:numId w:val="4"/>
        </w:numPr>
        <w:ind w:right="330" w:hanging="211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 </w:t>
      </w:r>
    </w:p>
    <w:p w14:paraId="03E907DC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DDF478F" w14:textId="77777777" w:rsidR="00B932B9" w:rsidRDefault="004E328A">
      <w:pPr>
        <w:numPr>
          <w:ilvl w:val="0"/>
          <w:numId w:val="4"/>
        </w:numPr>
        <w:ind w:right="330" w:hanging="211"/>
      </w:pPr>
      <w:r>
        <w:rPr>
          <w:b/>
        </w:rPr>
        <w:t>Spôsob a určenie oceňovania</w:t>
      </w:r>
      <w:r>
        <w:t xml:space="preserve"> majetku a záväzkov (vrátane rozhodujúcich odhadov): </w:t>
      </w:r>
    </w:p>
    <w:p w14:paraId="19C8FB1D" w14:textId="77777777" w:rsidR="00B932B9" w:rsidRDefault="004E328A">
      <w:pPr>
        <w:numPr>
          <w:ilvl w:val="0"/>
          <w:numId w:val="5"/>
        </w:numPr>
        <w:ind w:right="461" w:hanging="211"/>
      </w:pPr>
      <w:r>
        <w:t xml:space="preserve">Spôsob oceňovania majetku a záväzkov (§ 25 </w:t>
      </w:r>
      <w:proofErr w:type="spellStart"/>
      <w:r>
        <w:t>ZoU</w:t>
      </w:r>
      <w:proofErr w:type="spellEnd"/>
      <w:r>
        <w:t xml:space="preserve">): </w:t>
      </w:r>
    </w:p>
    <w:p w14:paraId="4E5649EC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B932B9" w14:paraId="17601B94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BA06" w14:textId="77777777" w:rsidR="00B932B9" w:rsidRDefault="004E328A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6978" w14:textId="77777777" w:rsidR="00B932B9" w:rsidRDefault="004E328A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1303" w14:textId="77777777" w:rsidR="00B932B9" w:rsidRDefault="004E328A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B932B9" w14:paraId="45520B14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CD2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9A4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5D5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3F2A80E3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DFB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884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59E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 w14:paraId="6A7CFA2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493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EC5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F2D8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 w14:paraId="61E82C69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47B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1A82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B27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77A5DC78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A64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3F2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501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 w14:paraId="55D9CD0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DE6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FF1A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337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 w14:paraId="31A03610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178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604D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1DA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17657531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D0D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9775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24B2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5F2E6367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98F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1B9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032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 w14:paraId="5DB16EF9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52C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F5B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E5B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 w14:paraId="5AD08B01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2A3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B41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631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42C8848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913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A08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167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4732C637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FCB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A1B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D96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7F402503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139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032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44A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56B6D98C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D15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A3C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442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C59A779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A4F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F1D8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E24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5E5676AC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9E5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E06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616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B8D7BD5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7E8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A770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40B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23370DDB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5B9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A49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0EE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 w14:paraId="70B48375" w14:textId="77777777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59E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0C56" w14:textId="77777777" w:rsidR="00B932B9" w:rsidRDefault="004E328A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026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 w14:paraId="05205FD4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0F5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90B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C6B1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14:paraId="4608EE4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AAF934" w14:textId="77777777" w:rsidR="00B932B9" w:rsidRDefault="004E328A">
      <w:pPr>
        <w:numPr>
          <w:ilvl w:val="0"/>
          <w:numId w:val="5"/>
        </w:numPr>
        <w:spacing w:after="113"/>
        <w:ind w:right="461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14:paraId="3D273C0C" w14:textId="77777777" w:rsidR="00B932B9" w:rsidRDefault="004E328A">
      <w:pPr>
        <w:numPr>
          <w:ilvl w:val="0"/>
          <w:numId w:val="5"/>
        </w:numPr>
        <w:spacing w:after="111"/>
        <w:ind w:right="461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14:paraId="25377160" w14:textId="77777777" w:rsidR="00B932B9" w:rsidRDefault="004E328A">
      <w:pPr>
        <w:numPr>
          <w:ilvl w:val="0"/>
          <w:numId w:val="5"/>
        </w:numPr>
        <w:spacing w:after="111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14:paraId="5B05419F" w14:textId="77777777" w:rsidR="00B932B9" w:rsidRDefault="004E328A">
      <w:pPr>
        <w:numPr>
          <w:ilvl w:val="0"/>
          <w:numId w:val="5"/>
        </w:numPr>
        <w:spacing w:after="110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14:paraId="73B3511E" w14:textId="77777777"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14:paraId="413BDC5E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</w:t>
      </w:r>
    </w:p>
    <w:p w14:paraId="3081CE5A" w14:textId="77777777" w:rsidR="00B932B9" w:rsidRDefault="004E328A">
      <w:pPr>
        <w:numPr>
          <w:ilvl w:val="0"/>
          <w:numId w:val="6"/>
        </w:numPr>
        <w:spacing w:after="152"/>
        <w:ind w:right="461" w:hanging="226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14:paraId="7ED6221E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14:paraId="77E7C76A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14:paraId="11DA2AB7" w14:textId="77777777" w:rsidR="00B932B9" w:rsidRDefault="004E328A">
      <w:pPr>
        <w:numPr>
          <w:ilvl w:val="0"/>
          <w:numId w:val="6"/>
        </w:numPr>
        <w:spacing w:after="149"/>
        <w:ind w:right="461" w:hanging="226"/>
      </w:pPr>
      <w:r>
        <w:t xml:space="preserve">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14:paraId="79A57609" w14:textId="77777777" w:rsidR="00B932B9" w:rsidRDefault="004E328A">
      <w:pPr>
        <w:numPr>
          <w:ilvl w:val="0"/>
          <w:numId w:val="6"/>
        </w:numPr>
        <w:spacing w:after="150"/>
        <w:ind w:right="461" w:hanging="226"/>
      </w:pPr>
      <w:r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14:paraId="5BAE2304" w14:textId="77777777" w:rsidR="00B932B9" w:rsidRDefault="004E328A">
      <w:pPr>
        <w:numPr>
          <w:ilvl w:val="0"/>
          <w:numId w:val="6"/>
        </w:numPr>
        <w:ind w:right="461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14:paraId="42823216" w14:textId="77777777" w:rsidR="00B932B9" w:rsidRDefault="004E328A">
      <w:pPr>
        <w:numPr>
          <w:ilvl w:val="0"/>
          <w:numId w:val="6"/>
        </w:numPr>
        <w:spacing w:after="110"/>
        <w:ind w:right="461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14:paraId="17C84379" w14:textId="77777777" w:rsidR="00B932B9" w:rsidRDefault="004E328A">
      <w:pPr>
        <w:numPr>
          <w:ilvl w:val="0"/>
          <w:numId w:val="7"/>
        </w:numPr>
        <w:spacing w:after="120"/>
        <w:ind w:right="461" w:hanging="161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14:paraId="78D12563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A943C28" w14:textId="77777777" w:rsidR="00B932B9" w:rsidRDefault="004E328A">
      <w:pPr>
        <w:numPr>
          <w:ilvl w:val="0"/>
          <w:numId w:val="7"/>
        </w:numPr>
        <w:ind w:right="461" w:hanging="161"/>
      </w:pP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8"/>
        <w:gridCol w:w="2268"/>
      </w:tblGrid>
      <w:tr w:rsidR="00B932B9" w14:paraId="45263525" w14:textId="77777777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814D" w14:textId="77777777" w:rsidR="00B932B9" w:rsidRDefault="004E328A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5EB5" w14:textId="77777777" w:rsidR="00B932B9" w:rsidRDefault="004E328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14:paraId="2A4B29C9" w14:textId="77777777" w:rsidR="00B932B9" w:rsidRDefault="004E328A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CA4E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D45A" w14:textId="77777777" w:rsidR="00B932B9" w:rsidRDefault="004E328A">
            <w:pPr>
              <w:spacing w:after="0" w:line="259" w:lineRule="auto"/>
              <w:ind w:left="157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B932B9" w14:paraId="3F23F786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ABF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6000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013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B318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8A6C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B932B9" w14:paraId="688FF9F6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A28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D104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019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5F77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5058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B932B9" w14:paraId="65A4CA8D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42D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D7DF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021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4E77" w14:textId="5CCA53A0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>2</w:t>
            </w:r>
            <w:r w:rsidR="003652A6"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1DE0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</w:tr>
      <w:tr w:rsidR="00B932B9" w14:paraId="25DBE2C0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7B8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F750" w14:textId="77777777" w:rsidR="00B932B9" w:rsidRDefault="004E328A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944C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1874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  <w:tr w:rsidR="00B932B9" w14:paraId="632975C8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939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4918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08F1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DC9F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B932B9" w14:paraId="09675360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786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210E" w14:textId="77777777" w:rsidR="00B932B9" w:rsidRDefault="004E328A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AAF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890B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B932B9" w14:paraId="65768B0B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3E5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D5B0" w14:textId="77777777"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8B1D" w14:textId="77777777"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D0FE" w14:textId="77777777"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</w:tbl>
    <w:p w14:paraId="0FC11F0F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7ED131CD" w14:textId="77777777"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14:paraId="3A707DE2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14:paraId="089A1D0C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Money (taktiež daňové odpisy podľa zákona o dani z príjmov). </w:t>
      </w:r>
    </w:p>
    <w:p w14:paraId="1B5915F3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komponentné odpisovanie (odpisovanie častí majetku - komponentov). </w:t>
      </w:r>
    </w:p>
    <w:p w14:paraId="43ABD4C8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14:paraId="320EDDC4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14:paraId="7F5E6B43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14:paraId="6445D8FB" w14:textId="77777777"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14:paraId="66A207E6" w14:textId="77777777" w:rsidR="00B932B9" w:rsidRDefault="004E328A">
      <w:pPr>
        <w:numPr>
          <w:ilvl w:val="0"/>
          <w:numId w:val="8"/>
        </w:numPr>
        <w:spacing w:after="110"/>
        <w:ind w:right="461" w:hanging="226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14:paraId="7115DFEA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F3BFA48" w14:textId="77777777" w:rsidR="00B932B9" w:rsidRDefault="004E328A">
      <w:pPr>
        <w:spacing w:after="110"/>
        <w:ind w:left="-5" w:right="461"/>
      </w:pPr>
      <w:r>
        <w:t xml:space="preserve">h) Informácia </w:t>
      </w:r>
      <w:r>
        <w:rPr>
          <w:b/>
        </w:rPr>
        <w:t>o poskytnutých dotáciách</w:t>
      </w:r>
      <w:r>
        <w:t xml:space="preserve"> a pri dotáciách na obstaranie majetku sa uvedú zložky majetku a ich ocenenie:  </w:t>
      </w:r>
    </w:p>
    <w:p w14:paraId="6AFD9A1C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1E0E0B0D" w14:textId="77777777" w:rsidR="00B932B9" w:rsidRDefault="004E328A">
      <w:pPr>
        <w:ind w:left="-5" w:right="461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 xml:space="preserve"> </w:t>
      </w:r>
    </w:p>
    <w:tbl>
      <w:tblPr>
        <w:tblStyle w:val="TableGrid"/>
        <w:tblW w:w="9602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1040"/>
        <w:gridCol w:w="1079"/>
        <w:gridCol w:w="1921"/>
        <w:gridCol w:w="2504"/>
      </w:tblGrid>
      <w:tr w:rsidR="00B932B9" w14:paraId="45A32452" w14:textId="77777777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B45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0D13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76D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968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A2E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B932B9" w14:paraId="59FEF6CF" w14:textId="77777777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396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EA0F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04A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9E9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B0F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0650CA21" w14:textId="77777777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4AA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A2C4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23D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41C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26E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4670A89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0C0C99" w14:textId="77777777"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14:paraId="494C39D3" w14:textId="77777777" w:rsidR="00B932B9" w:rsidRDefault="004E328A">
      <w:pPr>
        <w:numPr>
          <w:ilvl w:val="0"/>
          <w:numId w:val="9"/>
        </w:numPr>
        <w:spacing w:after="152"/>
        <w:ind w:right="461" w:hanging="226"/>
      </w:pPr>
      <w:r>
        <w:lastRenderedPageBreak/>
        <w:t xml:space="preserve">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14:paraId="0C53313E" w14:textId="77777777"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14:paraId="6E94C5FA" w14:textId="77777777"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14:paraId="5C7BF956" w14:textId="77777777" w:rsidR="00B932B9" w:rsidRDefault="004E328A">
      <w:pPr>
        <w:numPr>
          <w:ilvl w:val="0"/>
          <w:numId w:val="9"/>
        </w:numPr>
        <w:spacing w:after="150"/>
        <w:ind w:right="461" w:hanging="226"/>
      </w:pPr>
      <w:r>
        <w:t xml:space="preserve">Hranicu významnosti si UJ stanoví individuálne v internej účtovnej smernici (napr. 1 tisícina z brutto aktív). </w:t>
      </w:r>
    </w:p>
    <w:p w14:paraId="1B193947" w14:textId="77777777"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 xml:space="preserve">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14:paraId="31B714E3" w14:textId="77777777" w:rsidR="00B932B9" w:rsidRDefault="004E328A">
      <w:pPr>
        <w:numPr>
          <w:ilvl w:val="0"/>
          <w:numId w:val="9"/>
        </w:numPr>
        <w:spacing w:after="111"/>
        <w:ind w:right="461" w:hanging="226"/>
      </w:pPr>
      <w:r>
        <w:t xml:space="preserve">Opravy chýb minulých účtovných období sa daňovo vysporiadajú podľa pravidiel v zákone o dani z príjmov (§ 17/15,29 ZDP) a pravidiel v daňovom poriadku (§ 16).  </w:t>
      </w:r>
    </w:p>
    <w:p w14:paraId="57A915D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B8B17B" w14:textId="77777777" w:rsidR="00B932B9" w:rsidRDefault="004E328A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14:paraId="247D6845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15D576" w14:textId="77777777" w:rsidR="00B932B9" w:rsidRDefault="004E328A">
      <w:pPr>
        <w:ind w:left="-5" w:right="461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</w:p>
    <w:p w14:paraId="32AB0B20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D69CD2" w14:textId="77777777" w:rsidR="00B932B9" w:rsidRDefault="004E328A">
      <w:pPr>
        <w:ind w:left="-5" w:right="461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</w:t>
      </w:r>
      <w:proofErr w:type="spellStart"/>
      <w:r>
        <w:t>jednorázovo</w:t>
      </w:r>
      <w:proofErr w:type="spellEnd"/>
      <w:r>
        <w:t xml:space="preserve">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7 rokov podľa pravidiel v zákone o dani z príjmov (§ 17/11; § 17a - 17e ZDP)] </w:t>
      </w:r>
    </w:p>
    <w:p w14:paraId="524B0818" w14:textId="77777777"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3825876" w14:textId="77777777" w:rsidR="00B932B9" w:rsidRDefault="004E328A">
      <w:pPr>
        <w:spacing w:after="98" w:line="259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 </w:t>
      </w:r>
    </w:p>
    <w:p w14:paraId="5A88753E" w14:textId="77777777" w:rsidR="00B932B9" w:rsidRDefault="004E328A">
      <w:pPr>
        <w:spacing w:after="101" w:line="259" w:lineRule="auto"/>
        <w:ind w:left="0" w:right="0" w:firstLine="0"/>
        <w:jc w:val="left"/>
      </w:pPr>
      <w:r>
        <w:t xml:space="preserve"> </w:t>
      </w:r>
    </w:p>
    <w:p w14:paraId="4006A537" w14:textId="77777777" w:rsidR="00B932B9" w:rsidRDefault="004E328A">
      <w:pPr>
        <w:ind w:left="-5" w:right="461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56"/>
        <w:gridCol w:w="1136"/>
        <w:gridCol w:w="1135"/>
        <w:gridCol w:w="1844"/>
        <w:gridCol w:w="1836"/>
      </w:tblGrid>
      <w:tr w:rsidR="00B932B9" w14:paraId="61FC3E04" w14:textId="77777777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F2B7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381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7E02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0BE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D24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B932B9" w14:paraId="0B3F5E05" w14:textId="77777777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1744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503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1C0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032C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858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 w14:paraId="52B2CB2C" w14:textId="77777777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E5B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F6C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E3B9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147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CE0E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302939E4" w14:textId="77777777" w:rsidR="00B932B9" w:rsidRDefault="004E328A">
      <w:pPr>
        <w:spacing w:after="110"/>
        <w:ind w:left="-5" w:right="461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14:paraId="389EB0AD" w14:textId="77777777" w:rsidR="00B932B9" w:rsidRDefault="004E328A">
      <w:pPr>
        <w:spacing w:after="111"/>
        <w:ind w:left="-5" w:right="461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</w:t>
      </w:r>
    </w:p>
    <w:p w14:paraId="3AECB650" w14:textId="77777777"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261AF042" w14:textId="77777777" w:rsidR="00B932B9" w:rsidRDefault="004E328A">
      <w:pPr>
        <w:spacing w:after="0" w:line="259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7" w:type="dxa"/>
        <w:tblInd w:w="-108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7"/>
        <w:gridCol w:w="2554"/>
        <w:gridCol w:w="2376"/>
      </w:tblGrid>
      <w:tr w:rsidR="00B932B9" w14:paraId="71AE888C" w14:textId="77777777">
        <w:trPr>
          <w:trHeight w:val="76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FDB9B" w14:textId="77777777" w:rsidR="00B932B9" w:rsidRDefault="004E328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8BC06" w14:textId="77777777" w:rsidR="00B932B9" w:rsidRDefault="004E328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0F9E" w14:textId="77777777" w:rsidR="00B932B9" w:rsidRDefault="004E328A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24DE748" w14:textId="77777777" w:rsidR="00B932B9" w:rsidRDefault="004E328A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lastRenderedPageBreak/>
              <w:t xml:space="preserve">obdobie </w:t>
            </w:r>
          </w:p>
        </w:tc>
      </w:tr>
      <w:tr w:rsidR="00B932B9" w14:paraId="38B74C26" w14:textId="77777777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696E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837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4D25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AF1211F" w14:textId="77777777" w:rsidR="00B932B9" w:rsidRDefault="004E328A">
      <w:pPr>
        <w:ind w:left="-5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14:paraId="3F90A1D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9E8203" w14:textId="77777777" w:rsidR="00B932B9" w:rsidRDefault="004E328A">
      <w:pPr>
        <w:ind w:left="-5" w:right="461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40" w:type="dxa"/>
        <w:tblInd w:w="-70" w:type="dxa"/>
        <w:tblCellMar>
          <w:top w:w="4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0"/>
        <w:gridCol w:w="2413"/>
      </w:tblGrid>
      <w:tr w:rsidR="00B932B9" w14:paraId="376C681A" w14:textId="77777777">
        <w:trPr>
          <w:trHeight w:val="262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E880E" w14:textId="77777777" w:rsidR="00B932B9" w:rsidRDefault="004E328A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4831" w14:textId="77777777" w:rsidR="00B932B9" w:rsidRDefault="004E328A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B932B9" w14:paraId="5D9CD7CE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814A" w14:textId="77777777"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D78A" w14:textId="77777777" w:rsidR="00B932B9" w:rsidRDefault="004E328A">
            <w:pPr>
              <w:spacing w:after="0" w:line="259" w:lineRule="auto"/>
              <w:ind w:left="430" w:right="287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792F1" w14:textId="77777777" w:rsidR="00B932B9" w:rsidRDefault="004E328A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B932B9" w14:paraId="18DEC38C" w14:textId="77777777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D2C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E713" w14:textId="77777777" w:rsidR="00B932B9" w:rsidRDefault="004E328A">
            <w:pPr>
              <w:spacing w:after="0" w:line="259" w:lineRule="auto"/>
              <w:ind w:left="44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820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 w14:paraId="4BC3CEF4" w14:textId="77777777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A183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EC4A" w14:textId="77777777" w:rsidR="00B932B9" w:rsidRDefault="004E328A">
            <w:pPr>
              <w:spacing w:after="0" w:line="259" w:lineRule="auto"/>
              <w:ind w:left="93" w:right="0" w:firstLine="0"/>
              <w:jc w:val="center"/>
            </w:pP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BA95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 w14:paraId="2955622C" w14:textId="77777777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44F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F899" w14:textId="77777777" w:rsidR="00B932B9" w:rsidRDefault="004E328A">
            <w:pPr>
              <w:spacing w:after="0" w:line="259" w:lineRule="auto"/>
              <w:ind w:left="42" w:right="0" w:firstLine="0"/>
              <w:jc w:val="center"/>
            </w:pPr>
            <w:r>
              <w:t xml:space="preserve">x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CDE4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4BA3EA41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5EA943" w14:textId="77777777" w:rsidR="00B932B9" w:rsidRDefault="004E328A">
      <w:pPr>
        <w:spacing w:after="98" w:line="259" w:lineRule="auto"/>
        <w:ind w:left="-5" w:right="0"/>
        <w:jc w:val="left"/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 </w:t>
      </w:r>
    </w:p>
    <w:p w14:paraId="4C904D86" w14:textId="77777777" w:rsidR="00B932B9" w:rsidRDefault="004E328A">
      <w:pPr>
        <w:spacing w:after="108"/>
        <w:ind w:left="-5" w:right="461"/>
      </w:pPr>
      <w:r>
        <w:t xml:space="preserve">a) dôvod nadobudnutia vlastných akcií počas účtovného obdobia: </w:t>
      </w:r>
    </w:p>
    <w:p w14:paraId="56FAF3E1" w14:textId="77777777" w:rsidR="00B932B9" w:rsidRDefault="004E328A">
      <w:pPr>
        <w:spacing w:after="110"/>
        <w:ind w:left="-5" w:right="461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14:paraId="746AF5A6" w14:textId="77777777" w:rsidR="00B932B9" w:rsidRDefault="004E328A">
      <w:pPr>
        <w:spacing w:after="111"/>
        <w:ind w:left="-5" w:right="461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14:paraId="465EC542" w14:textId="77777777" w:rsidR="00B932B9" w:rsidRDefault="004E328A">
      <w:pPr>
        <w:spacing w:after="113"/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14:paraId="3CC25ACE" w14:textId="77777777"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72264E9" w14:textId="77777777" w:rsidR="00B932B9" w:rsidRDefault="004E328A">
      <w:pPr>
        <w:ind w:left="-5" w:right="461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</w:p>
    <w:p w14:paraId="4D85EA7A" w14:textId="77777777"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5812E20" w14:textId="77777777" w:rsidR="00B932B9" w:rsidRDefault="004E328A">
      <w:pPr>
        <w:pStyle w:val="Nadpis2"/>
        <w:spacing w:after="101"/>
        <w:ind w:right="3"/>
      </w:pPr>
      <w:r>
        <w:t xml:space="preserve">Článok V – INFORMÁCIE O INÝCH AKTÍVACH A INÝCH PASÍVACH </w:t>
      </w:r>
    </w:p>
    <w:p w14:paraId="67D3595D" w14:textId="77777777" w:rsidR="00B932B9" w:rsidRDefault="004E328A">
      <w:pPr>
        <w:ind w:left="-5" w:right="461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14:paraId="32183986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63A35E" w14:textId="77777777" w:rsidR="00B932B9" w:rsidRDefault="004E328A">
      <w:pPr>
        <w:spacing w:after="149"/>
        <w:ind w:left="-5" w:right="461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</w:p>
    <w:p w14:paraId="177F3740" w14:textId="77777777" w:rsidR="00B932B9" w:rsidRDefault="004E328A">
      <w:pPr>
        <w:numPr>
          <w:ilvl w:val="0"/>
          <w:numId w:val="10"/>
        </w:numPr>
        <w:spacing w:after="149"/>
        <w:ind w:right="461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14:paraId="06774D86" w14:textId="77777777" w:rsidR="00B932B9" w:rsidRDefault="004E328A">
      <w:pPr>
        <w:numPr>
          <w:ilvl w:val="0"/>
          <w:numId w:val="10"/>
        </w:numPr>
        <w:ind w:right="461" w:hanging="226"/>
      </w:pPr>
      <w:r>
        <w:lastRenderedPageBreak/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29E5B4CB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55A28A" w14:textId="77777777" w:rsidR="00B932B9" w:rsidRDefault="004E328A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14:paraId="2C497D52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598FED" w14:textId="77777777" w:rsidR="00B932B9" w:rsidRDefault="004E328A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tbl>
      <w:tblPr>
        <w:tblStyle w:val="TableGrid"/>
        <w:tblW w:w="9609" w:type="dxa"/>
        <w:tblInd w:w="-55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103"/>
        <w:gridCol w:w="1670"/>
        <w:gridCol w:w="1836"/>
      </w:tblGrid>
      <w:tr w:rsidR="00B932B9" w14:paraId="4B4CC93F" w14:textId="77777777">
        <w:trPr>
          <w:trHeight w:val="1020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4877" w14:textId="77777777" w:rsidR="00B932B9" w:rsidRDefault="004E328A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077A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8BBE" w14:textId="77777777"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B932B9" w14:paraId="6A5ACFB0" w14:textId="77777777">
        <w:trPr>
          <w:trHeight w:val="279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4BD4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EAF9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F59A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6186FDA9" w14:textId="77777777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7C5D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C511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E96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66FD02BC" w14:textId="77777777">
        <w:trPr>
          <w:trHeight w:val="264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2AE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29C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77CF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 w14:paraId="334AF31B" w14:textId="77777777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CB87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BCBB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1EBD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2A406606" w14:textId="77777777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205C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5A30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CB70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 w14:paraId="3033B90E" w14:textId="77777777">
        <w:trPr>
          <w:trHeight w:val="264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C1F6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9C4F" w14:textId="77777777"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6766" w14:textId="77777777"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B4F1172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35D2791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17C3C7C2" w14:textId="77777777" w:rsidR="00B932B9" w:rsidRDefault="004E328A">
      <w:pPr>
        <w:spacing w:after="0" w:line="259" w:lineRule="auto"/>
        <w:ind w:left="2194" w:right="0" w:firstLine="0"/>
        <w:jc w:val="left"/>
      </w:pPr>
      <w:r>
        <w:rPr>
          <w:b/>
        </w:rPr>
        <w:t xml:space="preserve">Článok VI – UDALOSTI, KTORÉ NASTALI PO ZÁVIERKOVOM DNI </w:t>
      </w:r>
    </w:p>
    <w:p w14:paraId="4CD32E66" w14:textId="77777777" w:rsidR="00B932B9" w:rsidRDefault="004E328A">
      <w:pPr>
        <w:pStyle w:val="Nadpis2"/>
      </w:pPr>
      <w:r>
        <w:t xml:space="preserve">(Následné udalosti) </w:t>
      </w:r>
    </w:p>
    <w:p w14:paraId="5CA7DF7C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2F358F7C" w14:textId="77777777" w:rsidR="00B932B9" w:rsidRDefault="004E328A">
      <w:pPr>
        <w:spacing w:after="111"/>
        <w:ind w:left="-5" w:right="461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</w:t>
      </w:r>
      <w:proofErr w:type="spellStart"/>
      <w:r>
        <w:t>t.j</w:t>
      </w:r>
      <w:proofErr w:type="spellEnd"/>
      <w:r>
        <w:t xml:space="preserve">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</w:t>
      </w:r>
    </w:p>
    <w:p w14:paraId="34CE500E" w14:textId="77777777" w:rsidR="00B932B9" w:rsidRDefault="004E328A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14:paraId="69E1F1EA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0A8D21" w14:textId="77777777" w:rsidR="00B932B9" w:rsidRDefault="004E328A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14:paraId="5BD4ECC6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28C5434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Zmena spoločníkov účtovnej jednotky:  </w:t>
      </w:r>
    </w:p>
    <w:p w14:paraId="2C87146D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2762A7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Prijaté rozhodnutia o predaji účtovnej jednotky alebo jej časti: </w:t>
      </w:r>
    </w:p>
    <w:p w14:paraId="63007E54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FB384E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Zmeny významných položiek dlhodobého finančného majetku: </w:t>
      </w:r>
    </w:p>
    <w:p w14:paraId="54ABCF5E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3F2A7B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Začatie alebo ukončenie činnosti časti účtovnej jednotky, napríklad odštepného závodu, organizačnej zložky, prevádzkarne:  </w:t>
      </w:r>
    </w:p>
    <w:p w14:paraId="384D88A6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802B9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Vydané dlhopisy a iné cenné papiere:  </w:t>
      </w:r>
    </w:p>
    <w:p w14:paraId="7D14E6D1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E7CB2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Zlúčenie, splynutie, rozdelenie a zmena právnej formy účtovnej jednotky:  </w:t>
      </w:r>
    </w:p>
    <w:p w14:paraId="486947F2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9F9F24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Mimoriadne udalosti, ak majú vplyv na hospodárenie účtovnej jednotky, napr. živelná pohroma:  </w:t>
      </w:r>
    </w:p>
    <w:p w14:paraId="54D0155C" w14:textId="77777777" w:rsidR="00B932B9" w:rsidRDefault="004E328A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4DD05186" w14:textId="77777777" w:rsidR="00B932B9" w:rsidRDefault="004E328A">
      <w:pPr>
        <w:numPr>
          <w:ilvl w:val="0"/>
          <w:numId w:val="12"/>
        </w:numPr>
        <w:ind w:right="461" w:hanging="211"/>
      </w:pPr>
      <w:r>
        <w:t xml:space="preserve">Získanie alebo odobratie licencií alebo iných povolení významných pre činnosť účtovnej jednotky: </w:t>
      </w:r>
    </w:p>
    <w:p w14:paraId="4BD4591F" w14:textId="77777777"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6BD321" w14:textId="77777777" w:rsidR="00B932B9" w:rsidRDefault="004E328A">
      <w:pPr>
        <w:ind w:left="-5" w:right="461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</w:t>
      </w:r>
    </w:p>
    <w:p w14:paraId="3F8F5CCC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79E7E6B5" w14:textId="77777777"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508A9D79" w14:textId="77777777" w:rsidR="00B932B9" w:rsidRDefault="004E328A">
      <w:pPr>
        <w:pStyle w:val="Nadpis2"/>
        <w:ind w:right="9"/>
      </w:pPr>
      <w:r>
        <w:t xml:space="preserve">Článok VII – OSTATNÉ INFORMÁCIE </w:t>
      </w:r>
    </w:p>
    <w:p w14:paraId="70C7FE33" w14:textId="77777777"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36FE329" w14:textId="77777777" w:rsidR="00B932B9" w:rsidRDefault="004E328A">
      <w:pPr>
        <w:numPr>
          <w:ilvl w:val="0"/>
          <w:numId w:val="13"/>
        </w:numPr>
        <w:spacing w:after="108"/>
        <w:ind w:right="461" w:hanging="211"/>
      </w:pPr>
      <w:r>
        <w:t xml:space="preserve">Informácie o výlučnom práve poskytovať služby vo verejnom záujme: </w:t>
      </w:r>
    </w:p>
    <w:p w14:paraId="366A86D1" w14:textId="77777777" w:rsidR="00B932B9" w:rsidRDefault="004E328A">
      <w:pPr>
        <w:numPr>
          <w:ilvl w:val="0"/>
          <w:numId w:val="13"/>
        </w:numPr>
        <w:spacing w:after="108"/>
        <w:ind w:right="461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</w:p>
    <w:p w14:paraId="2FC2E17C" w14:textId="77777777" w:rsidR="00B932B9" w:rsidRDefault="004E328A">
      <w:pPr>
        <w:numPr>
          <w:ilvl w:val="0"/>
          <w:numId w:val="13"/>
        </w:numPr>
        <w:ind w:right="461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</w:p>
    <w:sectPr w:rsidR="00B93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1" w:right="517" w:bottom="1454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3A84F" w14:textId="77777777" w:rsidR="00154278" w:rsidRDefault="00154278">
      <w:pPr>
        <w:spacing w:after="0" w:line="240" w:lineRule="auto"/>
      </w:pPr>
      <w:r>
        <w:separator/>
      </w:r>
    </w:p>
  </w:endnote>
  <w:endnote w:type="continuationSeparator" w:id="0">
    <w:p w14:paraId="2292E0A8" w14:textId="77777777" w:rsidR="00154278" w:rsidRDefault="0015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A3AE" w14:textId="77777777"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A9F4518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4DDDC" w14:textId="77777777"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7BA5" w:rsidRPr="00D27BA5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0A04147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1E298" w14:textId="77777777"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F8EB31D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6DE95" w14:textId="77777777" w:rsidR="00154278" w:rsidRDefault="00154278">
      <w:pPr>
        <w:spacing w:after="0" w:line="240" w:lineRule="auto"/>
      </w:pPr>
      <w:r>
        <w:separator/>
      </w:r>
    </w:p>
  </w:footnote>
  <w:footnote w:type="continuationSeparator" w:id="0">
    <w:p w14:paraId="2C26DBBA" w14:textId="77777777" w:rsidR="00154278" w:rsidRDefault="00154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67"/>
      <w:gridCol w:w="71"/>
      <w:gridCol w:w="540"/>
      <w:gridCol w:w="1279"/>
    </w:tblGrid>
    <w:tr w:rsidR="00B932B9" w14:paraId="2638DC20" w14:textId="77777777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AEDCF4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55F6791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14:paraId="0814E0F3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14:paraId="24067164" w14:textId="77777777"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14:paraId="6E618672" w14:textId="77777777"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2E6FC6EA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67"/>
      <w:gridCol w:w="71"/>
      <w:gridCol w:w="540"/>
      <w:gridCol w:w="1279"/>
    </w:tblGrid>
    <w:tr w:rsidR="00B932B9" w14:paraId="7CBACC60" w14:textId="77777777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FFDCFD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1CDB080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14:paraId="3AF8E921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14:paraId="7A146D87" w14:textId="77777777"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14:paraId="253F744A" w14:textId="77777777"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0E5D06A4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867"/>
      <w:gridCol w:w="71"/>
      <w:gridCol w:w="540"/>
      <w:gridCol w:w="1279"/>
    </w:tblGrid>
    <w:tr w:rsidR="00B932B9" w14:paraId="3F4BC6DC" w14:textId="77777777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2922C8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82D22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14:paraId="605844AC" w14:textId="77777777"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14:paraId="354F53BA" w14:textId="77777777"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14:paraId="5918B9EA" w14:textId="77777777"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24A1379A" w14:textId="77777777"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586F"/>
    <w:multiLevelType w:val="hybridMultilevel"/>
    <w:tmpl w:val="C978B148"/>
    <w:lvl w:ilvl="0" w:tplc="9AF67A4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9CE2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EE9E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8B5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4EE5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F69C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CC0A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A0F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4A81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20D43"/>
    <w:multiLevelType w:val="hybridMultilevel"/>
    <w:tmpl w:val="EFCE4DC8"/>
    <w:lvl w:ilvl="0" w:tplc="5A4EC594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8093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0C0F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E41A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059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3EF9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F4EA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F421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C6B0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D91527"/>
    <w:multiLevelType w:val="hybridMultilevel"/>
    <w:tmpl w:val="3DECEA00"/>
    <w:lvl w:ilvl="0" w:tplc="B39602DC">
      <w:start w:val="1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2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A08B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CE9D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CC17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2D8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6632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2D1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6CC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E843BF"/>
    <w:multiLevelType w:val="hybridMultilevel"/>
    <w:tmpl w:val="5FA4A944"/>
    <w:lvl w:ilvl="0" w:tplc="17A2258E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0CBC4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2298A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FA5C8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66543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2F7A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FA053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2AEAF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48C38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D52F62"/>
    <w:multiLevelType w:val="hybridMultilevel"/>
    <w:tmpl w:val="E6EEE264"/>
    <w:lvl w:ilvl="0" w:tplc="C3484720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5ECD7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86F6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42B93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98DF1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68671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08E3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BEA0C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E604A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763442"/>
    <w:multiLevelType w:val="hybridMultilevel"/>
    <w:tmpl w:val="FFF02DDA"/>
    <w:lvl w:ilvl="0" w:tplc="8F5A09EC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0B70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D45D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0C7B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876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E278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C866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00D4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1C0C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2231E5"/>
    <w:multiLevelType w:val="hybridMultilevel"/>
    <w:tmpl w:val="D49A8F4C"/>
    <w:lvl w:ilvl="0" w:tplc="D9064838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8E8A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54C4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E63C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669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8A40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8EAF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62B6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122A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AF3B96"/>
    <w:multiLevelType w:val="hybridMultilevel"/>
    <w:tmpl w:val="71982CA0"/>
    <w:lvl w:ilvl="0" w:tplc="62106A2E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46AE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78513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3A98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D287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1A3E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9487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3A55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166F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7A21ED"/>
    <w:multiLevelType w:val="hybridMultilevel"/>
    <w:tmpl w:val="7F6CC902"/>
    <w:lvl w:ilvl="0" w:tplc="C6DA4E52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9CEE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C84B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9A03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64DA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3871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D688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B41F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5437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602F8E"/>
    <w:multiLevelType w:val="hybridMultilevel"/>
    <w:tmpl w:val="4E1E67E6"/>
    <w:lvl w:ilvl="0" w:tplc="63DC4A4A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298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D8FD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CCDB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BE7A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0FF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DC32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2C9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E86A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155499"/>
    <w:multiLevelType w:val="hybridMultilevel"/>
    <w:tmpl w:val="7304D020"/>
    <w:lvl w:ilvl="0" w:tplc="D1AA1E82">
      <w:start w:val="6"/>
      <w:numFmt w:val="lowerLetter"/>
      <w:lvlText w:val="%1)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3CBD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66EB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D878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2AC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BC5C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5011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C48D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3C92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DD5D10"/>
    <w:multiLevelType w:val="hybridMultilevel"/>
    <w:tmpl w:val="018CBE00"/>
    <w:lvl w:ilvl="0" w:tplc="9962C6F8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663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A214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D838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8422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E878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6221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C49F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C02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7515D2"/>
    <w:multiLevelType w:val="hybridMultilevel"/>
    <w:tmpl w:val="A6546720"/>
    <w:lvl w:ilvl="0" w:tplc="D16CC946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04429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881D8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8485B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8206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78C6F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069BD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16480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5AF15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6278843">
    <w:abstractNumId w:val="9"/>
  </w:num>
  <w:num w:numId="2" w16cid:durableId="2137331382">
    <w:abstractNumId w:val="2"/>
  </w:num>
  <w:num w:numId="3" w16cid:durableId="482238717">
    <w:abstractNumId w:val="0"/>
  </w:num>
  <w:num w:numId="4" w16cid:durableId="454102404">
    <w:abstractNumId w:val="5"/>
  </w:num>
  <w:num w:numId="5" w16cid:durableId="1140616592">
    <w:abstractNumId w:val="7"/>
  </w:num>
  <w:num w:numId="6" w16cid:durableId="713164416">
    <w:abstractNumId w:val="4"/>
  </w:num>
  <w:num w:numId="7" w16cid:durableId="70124656">
    <w:abstractNumId w:val="10"/>
  </w:num>
  <w:num w:numId="8" w16cid:durableId="1971126835">
    <w:abstractNumId w:val="3"/>
  </w:num>
  <w:num w:numId="9" w16cid:durableId="775564181">
    <w:abstractNumId w:val="12"/>
  </w:num>
  <w:num w:numId="10" w16cid:durableId="823014877">
    <w:abstractNumId w:val="11"/>
  </w:num>
  <w:num w:numId="11" w16cid:durableId="137848596">
    <w:abstractNumId w:val="1"/>
  </w:num>
  <w:num w:numId="12" w16cid:durableId="1523931538">
    <w:abstractNumId w:val="8"/>
  </w:num>
  <w:num w:numId="13" w16cid:durableId="211270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B9"/>
    <w:rsid w:val="00145896"/>
    <w:rsid w:val="00154278"/>
    <w:rsid w:val="003262C5"/>
    <w:rsid w:val="003652A6"/>
    <w:rsid w:val="004A2A6A"/>
    <w:rsid w:val="004E328A"/>
    <w:rsid w:val="00565C5E"/>
    <w:rsid w:val="008A3BBE"/>
    <w:rsid w:val="00B932B9"/>
    <w:rsid w:val="00C57515"/>
    <w:rsid w:val="00CD4F6F"/>
    <w:rsid w:val="00D10135"/>
    <w:rsid w:val="00D27BA5"/>
    <w:rsid w:val="00E02EE9"/>
    <w:rsid w:val="00E1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E1FB"/>
  <w15:docId w15:val="{B1669479-3D4E-4745-B9FB-1A16B6E1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10" w:right="475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475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right="6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Administrator</cp:lastModifiedBy>
  <cp:revision>2</cp:revision>
  <dcterms:created xsi:type="dcterms:W3CDTF">2025-03-14T15:19:00Z</dcterms:created>
  <dcterms:modified xsi:type="dcterms:W3CDTF">2025-03-14T15:19:00Z</dcterms:modified>
</cp:coreProperties>
</file>