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F66F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FC4D1F">
        <w:rPr>
          <w:rFonts w:ascii="Arial CE" w:eastAsia="Arial CE" w:hAnsi="Arial CE" w:cs="Arial CE"/>
          <w:b/>
        </w:rPr>
        <w:t>ro účtovnej závierke za rok 2024</w:t>
      </w:r>
      <w:bookmarkStart w:id="0" w:name="_GoBack"/>
      <w:bookmarkEnd w:id="0"/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>
            <w:pPr>
              <w:spacing w:line="259" w:lineRule="auto"/>
            </w:pPr>
            <w:r>
              <w:rPr>
                <w:rStyle w:val="ra"/>
              </w:rPr>
              <w:t>ADAMOV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>
            <w:pPr>
              <w:spacing w:line="259" w:lineRule="auto"/>
            </w:pPr>
            <w:r>
              <w:rPr>
                <w:rStyle w:val="ra"/>
              </w:rPr>
              <w:t>52497224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 w:rsidP="008D28D8">
            <w:pPr>
              <w:spacing w:line="259" w:lineRule="auto"/>
            </w:pPr>
            <w:r>
              <w:t>Ostrý Grúň 4 , 96677 Ostrý Grúň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9D50A5">
            <w:pPr>
              <w:spacing w:line="259" w:lineRule="auto"/>
            </w:pPr>
            <w:r>
              <w:t xml:space="preserve">     </w:t>
            </w:r>
            <w:r w:rsidR="00152748">
              <w:t>Osobné  a</w:t>
            </w:r>
            <w:r>
              <w:t>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9D50A5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152748">
            <w:pPr>
              <w:spacing w:line="259" w:lineRule="auto"/>
              <w:ind w:left="71"/>
              <w:jc w:val="center"/>
            </w:pPr>
            <w:r>
              <w:t xml:space="preserve">Mesačne </w:t>
            </w:r>
            <w:r w:rsidR="009D50A5"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9D50A5">
            <w:pPr>
              <w:spacing w:line="259" w:lineRule="auto"/>
              <w:ind w:left="66"/>
              <w:jc w:val="center"/>
            </w:pPr>
            <w:r>
              <w:t>Rovnomerne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0419" w:rsidRDefault="008F0419" w:rsidP="00CC094E">
      <w:pPr>
        <w:spacing w:after="0" w:line="240" w:lineRule="auto"/>
      </w:pPr>
      <w:r>
        <w:separator/>
      </w:r>
    </w:p>
  </w:endnote>
  <w:endnote w:type="continuationSeparator" w:id="0">
    <w:p w:rsidR="008F0419" w:rsidRDefault="008F0419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C4D1F" w:rsidRPr="00FC4D1F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0419" w:rsidRDefault="008F0419" w:rsidP="00CC094E">
      <w:pPr>
        <w:spacing w:after="0" w:line="240" w:lineRule="auto"/>
      </w:pPr>
      <w:r>
        <w:separator/>
      </w:r>
    </w:p>
  </w:footnote>
  <w:footnote w:type="continuationSeparator" w:id="0">
    <w:p w:rsidR="008F0419" w:rsidRDefault="008F0419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IČO: </w:t>
          </w:r>
          <w:r w:rsidR="00C2769B">
            <w:t>52497224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DIČ: </w:t>
          </w:r>
          <w:r w:rsidR="00C2769B">
            <w:t>2121039679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7655F"/>
    <w:rsid w:val="00152748"/>
    <w:rsid w:val="001D38CB"/>
    <w:rsid w:val="00280C4D"/>
    <w:rsid w:val="00296B24"/>
    <w:rsid w:val="00320AD1"/>
    <w:rsid w:val="00354DC3"/>
    <w:rsid w:val="003B15F2"/>
    <w:rsid w:val="005332B4"/>
    <w:rsid w:val="005445A0"/>
    <w:rsid w:val="005E128E"/>
    <w:rsid w:val="006026EA"/>
    <w:rsid w:val="0062452F"/>
    <w:rsid w:val="0068790B"/>
    <w:rsid w:val="006F347B"/>
    <w:rsid w:val="006F70DC"/>
    <w:rsid w:val="007F6FE6"/>
    <w:rsid w:val="008670AB"/>
    <w:rsid w:val="008D28D8"/>
    <w:rsid w:val="008F0419"/>
    <w:rsid w:val="00941660"/>
    <w:rsid w:val="00976C72"/>
    <w:rsid w:val="009D50A5"/>
    <w:rsid w:val="00A066E7"/>
    <w:rsid w:val="00A37EB6"/>
    <w:rsid w:val="00A95FA2"/>
    <w:rsid w:val="00AF1FC3"/>
    <w:rsid w:val="00BE4540"/>
    <w:rsid w:val="00C06E60"/>
    <w:rsid w:val="00C2769B"/>
    <w:rsid w:val="00CC094E"/>
    <w:rsid w:val="00D93784"/>
    <w:rsid w:val="00E30A60"/>
    <w:rsid w:val="00E81F7F"/>
    <w:rsid w:val="00EA3E92"/>
    <w:rsid w:val="00EF7E69"/>
    <w:rsid w:val="00F43970"/>
    <w:rsid w:val="00F66F34"/>
    <w:rsid w:val="00FC4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1065</Words>
  <Characters>6075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2025-03-11T08:56:00Z</dcterms:created>
  <dcterms:modified xsi:type="dcterms:W3CDTF">2025-03-11T08:56:00Z</dcterms:modified>
</cp:coreProperties>
</file>