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35495" w14:textId="73662CDD" w:rsidR="00573C52" w:rsidRDefault="00000000">
      <w:pPr>
        <w:spacing w:after="228" w:line="259" w:lineRule="auto"/>
        <w:ind w:left="28" w:firstLine="0"/>
        <w:jc w:val="center"/>
      </w:pPr>
      <w:r>
        <w:rPr>
          <w:b/>
          <w:sz w:val="28"/>
        </w:rPr>
        <w:t>Poznámky k 31.12.202</w:t>
      </w:r>
      <w:r w:rsidR="009114D2">
        <w:rPr>
          <w:b/>
          <w:sz w:val="28"/>
        </w:rPr>
        <w:t>4</w:t>
      </w:r>
    </w:p>
    <w:p w14:paraId="55F0B231" w14:textId="77777777" w:rsidR="00573C52" w:rsidRDefault="00000000">
      <w:pPr>
        <w:spacing w:after="238" w:line="259" w:lineRule="auto"/>
        <w:ind w:left="27" w:firstLine="0"/>
        <w:jc w:val="center"/>
      </w:pPr>
      <w:r>
        <w:rPr>
          <w:b/>
          <w:sz w:val="24"/>
        </w:rPr>
        <w:t xml:space="preserve">(v </w:t>
      </w:r>
      <w:proofErr w:type="spellStart"/>
      <w:r>
        <w:rPr>
          <w:b/>
          <w:sz w:val="24"/>
        </w:rPr>
        <w:t>eurách</w:t>
      </w:r>
      <w:proofErr w:type="spellEnd"/>
      <w:r>
        <w:rPr>
          <w:b/>
          <w:sz w:val="24"/>
        </w:rPr>
        <w:t xml:space="preserve">) </w:t>
      </w:r>
    </w:p>
    <w:p w14:paraId="0DF0E862" w14:textId="77777777" w:rsidR="00573C52" w:rsidRDefault="00000000">
      <w:pPr>
        <w:pStyle w:val="Nadpis1"/>
        <w:ind w:left="-5" w:right="667"/>
      </w:pPr>
      <w:r>
        <w:t xml:space="preserve">A. </w:t>
      </w:r>
      <w:proofErr w:type="spellStart"/>
      <w:r>
        <w:t>Informácie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</w:t>
      </w:r>
    </w:p>
    <w:p w14:paraId="6E0F9E43" w14:textId="77777777" w:rsidR="00573C52" w:rsidRDefault="00000000">
      <w:pPr>
        <w:numPr>
          <w:ilvl w:val="0"/>
          <w:numId w:val="1"/>
        </w:numPr>
        <w:spacing w:after="0"/>
        <w:ind w:hanging="259"/>
      </w:pPr>
      <w:proofErr w:type="spellStart"/>
      <w:r>
        <w:t>Názov</w:t>
      </w:r>
      <w:proofErr w:type="spellEnd"/>
      <w:r>
        <w:t xml:space="preserve"> a sídlo </w:t>
      </w:r>
      <w:proofErr w:type="spellStart"/>
      <w:r>
        <w:t>účtovnej</w:t>
      </w:r>
      <w:proofErr w:type="spellEnd"/>
      <w:r>
        <w:t xml:space="preserve"> jednotky </w:t>
      </w:r>
    </w:p>
    <w:tbl>
      <w:tblPr>
        <w:tblStyle w:val="TableGrid"/>
        <w:tblW w:w="9213" w:type="dxa"/>
        <w:tblInd w:w="-108" w:type="dxa"/>
        <w:tblCellMar>
          <w:top w:w="7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2943"/>
        <w:gridCol w:w="6270"/>
      </w:tblGrid>
      <w:tr w:rsidR="00573C52" w14:paraId="164A93D2" w14:textId="77777777">
        <w:trPr>
          <w:trHeight w:val="516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7660D" w14:textId="77777777" w:rsidR="00573C52" w:rsidRDefault="00000000">
            <w:pPr>
              <w:spacing w:after="17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  <w:p w14:paraId="3052E85A" w14:textId="77777777" w:rsidR="00573C52" w:rsidRDefault="00000000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účtovnej</w:t>
            </w:r>
            <w:proofErr w:type="spellEnd"/>
            <w:r>
              <w:rPr>
                <w:b/>
              </w:rPr>
              <w:t xml:space="preserve"> jednotky: </w:t>
            </w:r>
          </w:p>
        </w:tc>
        <w:tc>
          <w:tcPr>
            <w:tcW w:w="6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8802F" w14:textId="465464CD" w:rsidR="00573C52" w:rsidRDefault="00000000">
            <w:pPr>
              <w:spacing w:after="0" w:line="259" w:lineRule="auto"/>
              <w:ind w:left="2" w:firstLine="0"/>
            </w:pPr>
            <w:r>
              <w:t>T</w:t>
            </w:r>
            <w:r w:rsidR="009114D2">
              <w:t>OTALAGRO</w:t>
            </w:r>
            <w:r>
              <w:t xml:space="preserve"> s.r.o. </w:t>
            </w:r>
          </w:p>
        </w:tc>
      </w:tr>
      <w:tr w:rsidR="00573C52" w14:paraId="08388CFF" w14:textId="77777777">
        <w:trPr>
          <w:trHeight w:val="516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5A5CC" w14:textId="77777777" w:rsidR="00573C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Sídlo </w:t>
            </w:r>
            <w:proofErr w:type="spellStart"/>
            <w:r>
              <w:rPr>
                <w:b/>
              </w:rPr>
              <w:t>účtovnej</w:t>
            </w:r>
            <w:proofErr w:type="spellEnd"/>
            <w:r>
              <w:rPr>
                <w:b/>
              </w:rPr>
              <w:t xml:space="preserve"> jednotky: </w:t>
            </w:r>
          </w:p>
        </w:tc>
        <w:tc>
          <w:tcPr>
            <w:tcW w:w="6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65A07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t>Preseľany</w:t>
            </w:r>
            <w:proofErr w:type="spellEnd"/>
            <w:r>
              <w:t xml:space="preserve"> nad </w:t>
            </w:r>
            <w:proofErr w:type="spellStart"/>
            <w:r>
              <w:t>Ipľom</w:t>
            </w:r>
            <w:proofErr w:type="spellEnd"/>
            <w:r>
              <w:t xml:space="preserve"> 168, </w:t>
            </w:r>
            <w:proofErr w:type="spellStart"/>
            <w:r>
              <w:t>Šahy</w:t>
            </w:r>
            <w:proofErr w:type="spellEnd"/>
            <w:r>
              <w:t xml:space="preserve"> </w:t>
            </w:r>
          </w:p>
        </w:tc>
      </w:tr>
      <w:tr w:rsidR="00573C52" w14:paraId="71CB26C4" w14:textId="77777777">
        <w:trPr>
          <w:trHeight w:val="517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5CCED" w14:textId="77777777" w:rsidR="00573C52" w:rsidRDefault="00000000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Dátum</w:t>
            </w:r>
            <w:proofErr w:type="spellEnd"/>
            <w:r>
              <w:rPr>
                <w:b/>
              </w:rPr>
              <w:t xml:space="preserve"> jej </w:t>
            </w:r>
            <w:proofErr w:type="spellStart"/>
            <w:r>
              <w:rPr>
                <w:b/>
              </w:rPr>
              <w:t>založenia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alebo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zriadenia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6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3AC70" w14:textId="77777777" w:rsidR="00573C52" w:rsidRDefault="00000000">
            <w:pPr>
              <w:spacing w:after="0" w:line="259" w:lineRule="auto"/>
              <w:ind w:left="2" w:firstLine="0"/>
            </w:pPr>
            <w:r>
              <w:t xml:space="preserve">11.07.2011 </w:t>
            </w:r>
          </w:p>
        </w:tc>
      </w:tr>
      <w:tr w:rsidR="00573C52" w14:paraId="270DC28B" w14:textId="77777777">
        <w:trPr>
          <w:trHeight w:val="516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B247E" w14:textId="77777777" w:rsidR="00573C52" w:rsidRDefault="00000000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Identifikačné</w:t>
            </w:r>
            <w:proofErr w:type="spellEnd"/>
            <w:r>
              <w:rPr>
                <w:b/>
              </w:rPr>
              <w:t xml:space="preserve"> číslo </w:t>
            </w:r>
            <w:proofErr w:type="spellStart"/>
            <w:r>
              <w:rPr>
                <w:b/>
              </w:rPr>
              <w:t>organizácie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6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3AFD7" w14:textId="77777777" w:rsidR="00573C52" w:rsidRDefault="00000000">
            <w:pPr>
              <w:spacing w:after="0" w:line="259" w:lineRule="auto"/>
              <w:ind w:left="2" w:firstLine="0"/>
            </w:pPr>
            <w:r>
              <w:t xml:space="preserve">46249478 </w:t>
            </w:r>
          </w:p>
        </w:tc>
      </w:tr>
    </w:tbl>
    <w:p w14:paraId="55ED16A7" w14:textId="77777777" w:rsidR="00573C52" w:rsidRDefault="00000000">
      <w:pPr>
        <w:spacing w:after="216" w:line="259" w:lineRule="auto"/>
        <w:ind w:left="0" w:firstLine="0"/>
      </w:pPr>
      <w:r>
        <w:t xml:space="preserve"> </w:t>
      </w:r>
    </w:p>
    <w:p w14:paraId="038ADB70" w14:textId="77777777" w:rsidR="00573C52" w:rsidRDefault="00000000">
      <w:pPr>
        <w:numPr>
          <w:ilvl w:val="0"/>
          <w:numId w:val="1"/>
        </w:numPr>
        <w:spacing w:after="0"/>
        <w:ind w:hanging="259"/>
      </w:pPr>
      <w:proofErr w:type="spellStart"/>
      <w:r>
        <w:t>Priemerný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ku </w:t>
      </w:r>
      <w:proofErr w:type="spellStart"/>
      <w:r>
        <w:t>dňu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z toho počet </w:t>
      </w:r>
      <w:proofErr w:type="spellStart"/>
      <w:r>
        <w:t>vedúcich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 </w:t>
      </w:r>
    </w:p>
    <w:tbl>
      <w:tblPr>
        <w:tblStyle w:val="TableGrid"/>
        <w:tblW w:w="9213" w:type="dxa"/>
        <w:tblInd w:w="-108" w:type="dxa"/>
        <w:tblCellMar>
          <w:top w:w="71" w:type="dxa"/>
          <w:left w:w="20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070"/>
      </w:tblGrid>
      <w:tr w:rsidR="00573C52" w14:paraId="15B7D235" w14:textId="77777777">
        <w:trPr>
          <w:trHeight w:val="3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11834" w14:textId="77777777" w:rsidR="00573C52" w:rsidRDefault="00000000">
            <w:pPr>
              <w:spacing w:after="0" w:line="259" w:lineRule="auto"/>
              <w:ind w:left="0" w:right="89" w:firstLine="0"/>
              <w:jc w:val="center"/>
            </w:pPr>
            <w:proofErr w:type="spellStart"/>
            <w:r>
              <w:rPr>
                <w:b/>
              </w:rPr>
              <w:t>Ukazovateľ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A456E" w14:textId="77777777" w:rsidR="00573C52" w:rsidRDefault="00000000">
            <w:pPr>
              <w:spacing w:after="0" w:line="259" w:lineRule="auto"/>
              <w:ind w:left="0" w:right="80" w:firstLine="0"/>
              <w:jc w:val="center"/>
            </w:pPr>
            <w:proofErr w:type="spellStart"/>
            <w:r>
              <w:rPr>
                <w:b/>
              </w:rPr>
              <w:t>Zamestnanci</w:t>
            </w:r>
            <w:proofErr w:type="spellEnd"/>
            <w:r>
              <w:rPr>
                <w:b/>
              </w:rPr>
              <w:t xml:space="preserve"> spolu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64BD3" w14:textId="77777777" w:rsidR="00573C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Z toho </w:t>
            </w:r>
            <w:proofErr w:type="spellStart"/>
            <w:r>
              <w:rPr>
                <w:b/>
              </w:rPr>
              <w:t>riadiaci</w:t>
            </w:r>
            <w:proofErr w:type="spellEnd"/>
            <w:r>
              <w:rPr>
                <w:b/>
              </w:rPr>
              <w:t xml:space="preserve"> pracovníci </w:t>
            </w:r>
          </w:p>
        </w:tc>
      </w:tr>
      <w:tr w:rsidR="00573C52" w14:paraId="3E3A91A9" w14:textId="77777777">
        <w:trPr>
          <w:trHeight w:val="42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7F04E" w14:textId="77777777" w:rsidR="00573C52" w:rsidRDefault="00000000">
            <w:pPr>
              <w:spacing w:after="0" w:line="259" w:lineRule="auto"/>
              <w:ind w:left="530" w:firstLine="0"/>
            </w:pPr>
            <w:proofErr w:type="spellStart"/>
            <w:r>
              <w:t>Priemerný</w:t>
            </w:r>
            <w:proofErr w:type="spellEnd"/>
            <w:r>
              <w:t xml:space="preserve"> počet    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AAAE3" w14:textId="77777777" w:rsidR="00573C52" w:rsidRDefault="00000000">
            <w:pPr>
              <w:spacing w:after="0" w:line="259" w:lineRule="auto"/>
              <w:ind w:left="0" w:right="84" w:firstLine="0"/>
              <w:jc w:val="center"/>
            </w:pPr>
            <w: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ABC68" w14:textId="77777777" w:rsidR="00573C52" w:rsidRDefault="00000000">
            <w:pPr>
              <w:spacing w:after="0" w:line="259" w:lineRule="auto"/>
              <w:ind w:left="0" w:right="85" w:firstLine="0"/>
              <w:jc w:val="center"/>
            </w:pPr>
            <w:r>
              <w:t xml:space="preserve">0 </w:t>
            </w:r>
          </w:p>
        </w:tc>
      </w:tr>
    </w:tbl>
    <w:p w14:paraId="67F2DCDB" w14:textId="77777777" w:rsidR="00573C52" w:rsidRDefault="00000000">
      <w:pPr>
        <w:spacing w:after="256" w:line="259" w:lineRule="auto"/>
        <w:ind w:left="0" w:firstLine="0"/>
      </w:pPr>
      <w:r>
        <w:t xml:space="preserve"> </w:t>
      </w:r>
    </w:p>
    <w:p w14:paraId="6B0F9CF1" w14:textId="77777777" w:rsidR="00573C52" w:rsidRDefault="00000000">
      <w:pPr>
        <w:spacing w:after="6"/>
        <w:ind w:left="-5"/>
      </w:pPr>
      <w:proofErr w:type="spellStart"/>
      <w:r>
        <w:t>Spoločnosť</w:t>
      </w:r>
      <w:proofErr w:type="spellEnd"/>
      <w:r>
        <w:t xml:space="preserve"> ručením </w:t>
      </w:r>
      <w:proofErr w:type="spellStart"/>
      <w:r>
        <w:t>obmedzeným</w:t>
      </w:r>
      <w:proofErr w:type="spellEnd"/>
      <w:r>
        <w:t xml:space="preserve"> pracuje pod vedením </w:t>
      </w:r>
      <w:proofErr w:type="spellStart"/>
      <w:r>
        <w:t>jedného</w:t>
      </w:r>
      <w:proofErr w:type="spellEnd"/>
      <w:r>
        <w:t xml:space="preserve"> </w:t>
      </w:r>
      <w:proofErr w:type="spellStart"/>
      <w:r>
        <w:t>konateľa</w:t>
      </w:r>
      <w:proofErr w:type="spellEnd"/>
      <w:r>
        <w:t xml:space="preserve"> Jána </w:t>
      </w:r>
      <w:proofErr w:type="spellStart"/>
      <w:r>
        <w:t>Kútnika</w:t>
      </w:r>
      <w:proofErr w:type="spellEnd"/>
      <w:r>
        <w:t xml:space="preserve">. </w:t>
      </w:r>
      <w:proofErr w:type="spellStart"/>
      <w:r>
        <w:t>Konateľ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výkonu práce </w:t>
      </w:r>
      <w:proofErr w:type="spellStart"/>
      <w:r>
        <w:t>zdržiava</w:t>
      </w:r>
      <w:proofErr w:type="spellEnd"/>
      <w:r>
        <w:t xml:space="preserve"> na adrese </w:t>
      </w:r>
      <w:proofErr w:type="spellStart"/>
      <w:r>
        <w:t>Preseľany</w:t>
      </w:r>
      <w:proofErr w:type="spellEnd"/>
      <w:r>
        <w:t xml:space="preserve"> nad </w:t>
      </w:r>
      <w:proofErr w:type="spellStart"/>
      <w:r>
        <w:t>Ipľom</w:t>
      </w:r>
      <w:proofErr w:type="spellEnd"/>
      <w:r>
        <w:t xml:space="preserve"> 168, </w:t>
      </w:r>
      <w:proofErr w:type="spellStart"/>
      <w:r>
        <w:t>Šahy</w:t>
      </w:r>
      <w:proofErr w:type="spellEnd"/>
      <w:r>
        <w:t xml:space="preserve">.  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zaoberá</w:t>
      </w:r>
      <w:proofErr w:type="spellEnd"/>
      <w:r>
        <w:t xml:space="preserve"> so </w:t>
      </w:r>
      <w:proofErr w:type="spellStart"/>
      <w:r>
        <w:t>sprostredkovaním</w:t>
      </w:r>
      <w:proofErr w:type="spellEnd"/>
      <w:r>
        <w:t xml:space="preserve"> obchodu a </w:t>
      </w:r>
      <w:proofErr w:type="spellStart"/>
      <w:r>
        <w:t>poskytovaním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v oblasti </w:t>
      </w:r>
      <w:proofErr w:type="spellStart"/>
      <w:r>
        <w:t>poľnohospodárstva</w:t>
      </w:r>
      <w:proofErr w:type="spellEnd"/>
      <w:r>
        <w:t xml:space="preserve">. </w:t>
      </w:r>
    </w:p>
    <w:p w14:paraId="5104AC28" w14:textId="77777777" w:rsidR="00573C52" w:rsidRDefault="00000000">
      <w:pPr>
        <w:spacing w:after="252" w:line="259" w:lineRule="auto"/>
        <w:ind w:left="0" w:firstLine="0"/>
      </w:pPr>
      <w:r>
        <w:rPr>
          <w:b/>
        </w:rPr>
        <w:t xml:space="preserve"> </w:t>
      </w:r>
    </w:p>
    <w:p w14:paraId="3B4D55DF" w14:textId="77777777" w:rsidR="00573C52" w:rsidRDefault="00000000">
      <w:pPr>
        <w:numPr>
          <w:ilvl w:val="0"/>
          <w:numId w:val="1"/>
        </w:numPr>
        <w:ind w:hanging="259"/>
      </w:pPr>
      <w:proofErr w:type="spellStart"/>
      <w:r>
        <w:t>Dôvod</w:t>
      </w:r>
      <w:proofErr w:type="spellEnd"/>
      <w:r>
        <w:t xml:space="preserve"> na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(</w:t>
      </w:r>
      <w:proofErr w:type="spellStart"/>
      <w:r>
        <w:t>riadna</w:t>
      </w:r>
      <w:proofErr w:type="spellEnd"/>
      <w:r>
        <w:t xml:space="preserve">, </w:t>
      </w:r>
      <w:proofErr w:type="spellStart"/>
      <w:r>
        <w:t>mimoriadna</w:t>
      </w:r>
      <w:proofErr w:type="spellEnd"/>
      <w:r>
        <w:t xml:space="preserve">): </w:t>
      </w:r>
      <w:proofErr w:type="spellStart"/>
      <w:r>
        <w:rPr>
          <w:b/>
        </w:rPr>
        <w:t>riadna</w:t>
      </w:r>
      <w:proofErr w:type="spellEnd"/>
      <w:r>
        <w:rPr>
          <w:b/>
        </w:rPr>
        <w:t xml:space="preserve"> </w:t>
      </w:r>
    </w:p>
    <w:p w14:paraId="20E40F99" w14:textId="77777777" w:rsidR="00573C52" w:rsidRDefault="00000000">
      <w:pPr>
        <w:pStyle w:val="Nadpis1"/>
        <w:ind w:left="-5" w:right="667"/>
      </w:pPr>
      <w:r>
        <w:t xml:space="preserve">B.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zásadách a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metódach</w:t>
      </w:r>
      <w:proofErr w:type="spellEnd"/>
      <w:r>
        <w:t xml:space="preserve"> </w:t>
      </w:r>
    </w:p>
    <w:p w14:paraId="68373446" w14:textId="77777777" w:rsidR="00573C52" w:rsidRDefault="00000000">
      <w:pPr>
        <w:spacing w:after="281"/>
        <w:ind w:left="-5"/>
      </w:pPr>
      <w:r>
        <w:t xml:space="preserve">Účtovaná jednotka účtuje v </w:t>
      </w:r>
      <w:proofErr w:type="spellStart"/>
      <w:r>
        <w:t>sústave</w:t>
      </w:r>
      <w:proofErr w:type="spellEnd"/>
      <w:r>
        <w:t xml:space="preserve"> podvojného </w:t>
      </w:r>
      <w:proofErr w:type="spellStart"/>
      <w:r>
        <w:t>účtovníctva</w:t>
      </w:r>
      <w:proofErr w:type="spellEnd"/>
      <w:r>
        <w:t xml:space="preserve"> v </w:t>
      </w:r>
      <w:proofErr w:type="spellStart"/>
      <w:r>
        <w:t>zmysle</w:t>
      </w:r>
      <w:proofErr w:type="spellEnd"/>
      <w:r>
        <w:t xml:space="preserve"> zákona č 431/2002 2.z.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, použitím </w:t>
      </w:r>
      <w:proofErr w:type="spellStart"/>
      <w:r>
        <w:t>metódu</w:t>
      </w:r>
      <w:proofErr w:type="spellEnd"/>
      <w:r>
        <w:t xml:space="preserve"> B. </w:t>
      </w:r>
    </w:p>
    <w:p w14:paraId="28DD5D83" w14:textId="77777777" w:rsidR="00573C52" w:rsidRDefault="00000000">
      <w:pPr>
        <w:numPr>
          <w:ilvl w:val="0"/>
          <w:numId w:val="2"/>
        </w:numPr>
        <w:spacing w:after="33"/>
        <w:ind w:hanging="360"/>
      </w:pPr>
      <w:proofErr w:type="spellStart"/>
      <w:r>
        <w:t>Zmeny</w:t>
      </w:r>
      <w:proofErr w:type="spellEnd"/>
      <w:r>
        <w:t xml:space="preserve"> účtovaných zásad a </w:t>
      </w:r>
      <w:proofErr w:type="spellStart"/>
      <w:r>
        <w:t>zmeny</w:t>
      </w:r>
      <w:proofErr w:type="spellEnd"/>
      <w:r>
        <w:t xml:space="preserve"> účtovaných </w:t>
      </w:r>
      <w:proofErr w:type="spellStart"/>
      <w:r>
        <w:t>metód</w:t>
      </w:r>
      <w:proofErr w:type="spellEnd"/>
      <w:r>
        <w:t xml:space="preserve">, s uvedením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uplatnenia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vplyvu na hodnotu majetku,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a výsledku </w:t>
      </w:r>
      <w:proofErr w:type="spellStart"/>
      <w:r>
        <w:t>hospodárskej</w:t>
      </w:r>
      <w:proofErr w:type="spellEnd"/>
      <w:r>
        <w:t xml:space="preserve"> jednotky – </w:t>
      </w:r>
      <w:proofErr w:type="spellStart"/>
      <w:r>
        <w:rPr>
          <w:b/>
        </w:rPr>
        <w:t>žiadne</w:t>
      </w:r>
      <w:proofErr w:type="spellEnd"/>
      <w:r>
        <w:t xml:space="preserve"> </w:t>
      </w:r>
    </w:p>
    <w:p w14:paraId="4F593CA3" w14:textId="77777777" w:rsidR="00573C52" w:rsidRDefault="00000000">
      <w:pPr>
        <w:spacing w:after="54" w:line="259" w:lineRule="auto"/>
        <w:ind w:left="720" w:firstLine="0"/>
      </w:pPr>
      <w:r>
        <w:t xml:space="preserve"> </w:t>
      </w:r>
    </w:p>
    <w:p w14:paraId="2D780F16" w14:textId="77777777" w:rsidR="00573C52" w:rsidRDefault="00000000">
      <w:pPr>
        <w:numPr>
          <w:ilvl w:val="0"/>
          <w:numId w:val="2"/>
        </w:numPr>
        <w:spacing w:after="212"/>
        <w:ind w:hanging="360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jednotlivých </w:t>
      </w:r>
      <w:proofErr w:type="spellStart"/>
      <w:r>
        <w:t>zložiek</w:t>
      </w:r>
      <w:proofErr w:type="spellEnd"/>
      <w:r>
        <w:t xml:space="preserve"> majetku a </w:t>
      </w:r>
      <w:proofErr w:type="spellStart"/>
      <w:r>
        <w:t>záväzkov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na: </w:t>
      </w:r>
    </w:p>
    <w:p w14:paraId="71E7789C" w14:textId="77777777" w:rsidR="00573C52" w:rsidRDefault="00000000">
      <w:pPr>
        <w:spacing w:after="0" w:line="259" w:lineRule="auto"/>
        <w:ind w:left="360" w:firstLine="0"/>
      </w:pPr>
      <w:r>
        <w:t xml:space="preserve">  </w:t>
      </w:r>
    </w:p>
    <w:tbl>
      <w:tblPr>
        <w:tblStyle w:val="TableGrid"/>
        <w:tblW w:w="8930" w:type="dxa"/>
        <w:tblInd w:w="252" w:type="dxa"/>
        <w:tblCellMar>
          <w:top w:w="1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477"/>
        <w:gridCol w:w="4453"/>
      </w:tblGrid>
      <w:tr w:rsidR="00573C52" w14:paraId="6879E892" w14:textId="77777777">
        <w:trPr>
          <w:trHeight w:val="500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AECA9" w14:textId="77777777" w:rsidR="00573C52" w:rsidRDefault="00000000">
            <w:pPr>
              <w:spacing w:after="0" w:line="259" w:lineRule="auto"/>
              <w:ind w:left="7" w:firstLine="0"/>
              <w:jc w:val="center"/>
            </w:pPr>
            <w:proofErr w:type="spellStart"/>
            <w:r>
              <w:rPr>
                <w:b/>
              </w:rPr>
              <w:t>Majetok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záväzky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5F021" w14:textId="77777777" w:rsidR="00573C52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573C52" w14:paraId="5D6C42A1" w14:textId="77777777">
        <w:trPr>
          <w:trHeight w:val="720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C06ED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1) </w:t>
            </w:r>
            <w:proofErr w:type="spellStart"/>
            <w:r>
              <w:t>dlhodobý</w:t>
            </w:r>
            <w:proofErr w:type="spellEnd"/>
            <w:r>
              <w:t xml:space="preserve"> nehmotný </w:t>
            </w:r>
            <w:proofErr w:type="spellStart"/>
            <w:r>
              <w:t>majetok</w:t>
            </w:r>
            <w:proofErr w:type="spellEnd"/>
            <w:r>
              <w:t xml:space="preserve"> obstaraný </w:t>
            </w:r>
            <w:proofErr w:type="spellStart"/>
            <w:r>
              <w:t>kúpou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27C6D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 </w:t>
            </w:r>
          </w:p>
        </w:tc>
      </w:tr>
      <w:tr w:rsidR="00573C52" w14:paraId="31A7F841" w14:textId="77777777">
        <w:trPr>
          <w:trHeight w:val="756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4FCF2" w14:textId="77777777" w:rsidR="00573C52" w:rsidRDefault="00000000">
            <w:pPr>
              <w:spacing w:after="0" w:line="259" w:lineRule="auto"/>
              <w:ind w:left="0" w:firstLine="0"/>
            </w:pPr>
            <w:r>
              <w:lastRenderedPageBreak/>
              <w:t xml:space="preserve">2) </w:t>
            </w:r>
            <w:proofErr w:type="spellStart"/>
            <w:r>
              <w:t>dlhodobý</w:t>
            </w:r>
            <w:proofErr w:type="spellEnd"/>
            <w:r>
              <w:t xml:space="preserve"> nehmotný </w:t>
            </w:r>
            <w:proofErr w:type="spellStart"/>
            <w:r>
              <w:t>majetok</w:t>
            </w:r>
            <w:proofErr w:type="spellEnd"/>
            <w:r>
              <w:t xml:space="preserve"> obstaraný </w:t>
            </w:r>
            <w:proofErr w:type="spellStart"/>
            <w:r>
              <w:t>vlastnou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89D50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04A7E504" w14:textId="77777777">
        <w:trPr>
          <w:trHeight w:val="674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BA890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3) </w:t>
            </w:r>
            <w:proofErr w:type="spellStart"/>
            <w:r>
              <w:t>dlhodobý</w:t>
            </w:r>
            <w:proofErr w:type="spellEnd"/>
            <w:r>
              <w:t xml:space="preserve"> nehmotný </w:t>
            </w:r>
            <w:proofErr w:type="spellStart"/>
            <w:r>
              <w:t>majetok</w:t>
            </w:r>
            <w:proofErr w:type="spellEnd"/>
            <w:r>
              <w:t xml:space="preserve"> obstaraný </w:t>
            </w:r>
            <w:proofErr w:type="spellStart"/>
            <w:r>
              <w:t>iným</w:t>
            </w:r>
            <w:proofErr w:type="spellEnd"/>
            <w:r>
              <w:t xml:space="preserve"> </w:t>
            </w:r>
            <w:proofErr w:type="spellStart"/>
            <w:r>
              <w:t>spôsobom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E52B6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137E8801" w14:textId="77777777">
        <w:trPr>
          <w:trHeight w:val="569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97636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4) </w:t>
            </w:r>
            <w:proofErr w:type="spellStart"/>
            <w:r>
              <w:t>dlhodobý</w:t>
            </w:r>
            <w:proofErr w:type="spellEnd"/>
            <w:r>
              <w:t xml:space="preserve"> hmotný </w:t>
            </w:r>
            <w:proofErr w:type="spellStart"/>
            <w:r>
              <w:t>majetok</w:t>
            </w:r>
            <w:proofErr w:type="spellEnd"/>
            <w:r>
              <w:t xml:space="preserve"> obstaraný </w:t>
            </w:r>
            <w:proofErr w:type="spellStart"/>
            <w:r>
              <w:t>kúpou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8D274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1B3F66FB" w14:textId="77777777">
        <w:trPr>
          <w:trHeight w:val="634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45C5C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5) </w:t>
            </w:r>
            <w:proofErr w:type="spellStart"/>
            <w:r>
              <w:t>dlhodobý</w:t>
            </w:r>
            <w:proofErr w:type="spellEnd"/>
            <w:r>
              <w:t xml:space="preserve"> hmotný </w:t>
            </w:r>
            <w:proofErr w:type="spellStart"/>
            <w:r>
              <w:t>majetok</w:t>
            </w:r>
            <w:proofErr w:type="spellEnd"/>
            <w:r>
              <w:t xml:space="preserve"> obstaraný </w:t>
            </w:r>
            <w:proofErr w:type="spellStart"/>
            <w:r>
              <w:t>vlastnou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83900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7AA151ED" w14:textId="77777777">
        <w:trPr>
          <w:trHeight w:val="684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E6494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6) </w:t>
            </w:r>
            <w:proofErr w:type="spellStart"/>
            <w:r>
              <w:t>dlhodobý</w:t>
            </w:r>
            <w:proofErr w:type="spellEnd"/>
            <w:r>
              <w:t xml:space="preserve"> hmotný </w:t>
            </w:r>
            <w:proofErr w:type="spellStart"/>
            <w:r>
              <w:t>majetok</w:t>
            </w:r>
            <w:proofErr w:type="spellEnd"/>
            <w:r>
              <w:t xml:space="preserve"> obstaraný </w:t>
            </w:r>
            <w:proofErr w:type="spellStart"/>
            <w:r>
              <w:t>iným</w:t>
            </w:r>
            <w:proofErr w:type="spellEnd"/>
            <w:r>
              <w:t xml:space="preserve"> </w:t>
            </w:r>
            <w:proofErr w:type="spellStart"/>
            <w:r>
              <w:t>spôsobom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560DA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3BAD38F1" w14:textId="77777777">
        <w:trPr>
          <w:trHeight w:val="449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0DCEC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7) </w:t>
            </w: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80BE5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Žiadny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3ADC7A0A" w14:textId="77777777">
        <w:trPr>
          <w:trHeight w:val="427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E4CFD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8) zásoby obstarané </w:t>
            </w:r>
            <w:proofErr w:type="spellStart"/>
            <w:r>
              <w:t>kúpou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C8523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2C9127FC" w14:textId="77777777">
        <w:trPr>
          <w:trHeight w:val="434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A1CF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9) zásoby </w:t>
            </w:r>
            <w:proofErr w:type="spellStart"/>
            <w:r>
              <w:t>vytvorené</w:t>
            </w:r>
            <w:proofErr w:type="spellEnd"/>
            <w:r>
              <w:t xml:space="preserve"> </w:t>
            </w:r>
            <w:proofErr w:type="spellStart"/>
            <w:r>
              <w:t>vlastnou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  <w:r>
              <w:t xml:space="preserve">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64351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45B7D918" w14:textId="77777777">
        <w:trPr>
          <w:trHeight w:val="413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7B2CE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10) zásoby obstarané </w:t>
            </w:r>
            <w:proofErr w:type="spellStart"/>
            <w:r>
              <w:t>inou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374E2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6CE7E79A" w14:textId="77777777">
        <w:trPr>
          <w:trHeight w:val="418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04323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11) </w:t>
            </w:r>
            <w:proofErr w:type="spellStart"/>
            <w:r>
              <w:t>pohľadávky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C7240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689EACC8" w14:textId="77777777">
        <w:trPr>
          <w:trHeight w:val="422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CDD6F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12) krátkodobý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7A0BF" w14:textId="77777777" w:rsidR="00573C52" w:rsidRDefault="000000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5000 EUR </w:t>
            </w:r>
          </w:p>
        </w:tc>
      </w:tr>
      <w:tr w:rsidR="00573C52" w14:paraId="28974EA8" w14:textId="77777777">
        <w:trPr>
          <w:trHeight w:val="574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755FD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13) časové </w:t>
            </w:r>
            <w:proofErr w:type="spellStart"/>
            <w:r>
              <w:t>rozlíšenie</w:t>
            </w:r>
            <w:proofErr w:type="spellEnd"/>
            <w:r>
              <w:t xml:space="preserve"> na </w:t>
            </w:r>
            <w:proofErr w:type="spellStart"/>
            <w:r>
              <w:t>strane</w:t>
            </w:r>
            <w:proofErr w:type="spellEnd"/>
            <w:r>
              <w:t xml:space="preserve"> </w:t>
            </w:r>
            <w:proofErr w:type="spellStart"/>
            <w:r>
              <w:t>aktív</w:t>
            </w:r>
            <w:proofErr w:type="spellEnd"/>
            <w:r>
              <w:t xml:space="preserve"> </w:t>
            </w:r>
            <w:proofErr w:type="spellStart"/>
            <w:r>
              <w:t>súvahy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AA2E0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7D5F711C" w14:textId="77777777">
        <w:trPr>
          <w:trHeight w:val="516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1506E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14) </w:t>
            </w:r>
            <w:proofErr w:type="spellStart"/>
            <w:r>
              <w:t>záväzky</w:t>
            </w:r>
            <w:proofErr w:type="spellEnd"/>
            <w:r>
              <w:t xml:space="preserve">, </w:t>
            </w:r>
            <w:proofErr w:type="spellStart"/>
            <w:r>
              <w:t>vrátane</w:t>
            </w:r>
            <w:proofErr w:type="spellEnd"/>
            <w:r>
              <w:t xml:space="preserve"> rezerv, </w:t>
            </w:r>
            <w:proofErr w:type="spellStart"/>
            <w:r>
              <w:t>dlhopisov</w:t>
            </w:r>
            <w:proofErr w:type="spellEnd"/>
            <w:r>
              <w:t xml:space="preserve">, </w:t>
            </w:r>
            <w:proofErr w:type="spellStart"/>
            <w:r>
              <w:t>pôžičiek</w:t>
            </w:r>
            <w:proofErr w:type="spellEnd"/>
            <w:r>
              <w:t xml:space="preserve"> a </w:t>
            </w:r>
            <w:proofErr w:type="spellStart"/>
            <w:r>
              <w:t>úverov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77E26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310B10BA" w14:textId="77777777">
        <w:trPr>
          <w:trHeight w:val="530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3424C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15) časové na </w:t>
            </w:r>
            <w:proofErr w:type="spellStart"/>
            <w:r>
              <w:t>strane</w:t>
            </w:r>
            <w:proofErr w:type="spellEnd"/>
            <w:r>
              <w:t xml:space="preserve"> pasív </w:t>
            </w:r>
            <w:proofErr w:type="spellStart"/>
            <w:r>
              <w:t>súvahy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332A7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3E7E00F8" w14:textId="77777777">
        <w:trPr>
          <w:trHeight w:val="578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D842B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16) deriváty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41BDF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63B4FBC3" w14:textId="77777777">
        <w:trPr>
          <w:trHeight w:val="559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80476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17) </w:t>
            </w:r>
            <w:proofErr w:type="spellStart"/>
            <w:r>
              <w:t>majetok</w:t>
            </w:r>
            <w:proofErr w:type="spellEnd"/>
            <w:r>
              <w:t xml:space="preserve"> a </w:t>
            </w:r>
            <w:proofErr w:type="spellStart"/>
            <w:r>
              <w:t>záväzky</w:t>
            </w:r>
            <w:proofErr w:type="spellEnd"/>
            <w:r>
              <w:t xml:space="preserve"> zabezpečené </w:t>
            </w:r>
            <w:proofErr w:type="spellStart"/>
            <w:r>
              <w:t>derivátmi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FD896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42D057F0" w14:textId="77777777">
        <w:trPr>
          <w:trHeight w:val="566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B4FC4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18) </w:t>
            </w:r>
            <w:proofErr w:type="spellStart"/>
            <w:r>
              <w:t>prenajatý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 xml:space="preserve"> a </w:t>
            </w:r>
            <w:proofErr w:type="spellStart"/>
            <w:r>
              <w:t>majetok</w:t>
            </w:r>
            <w:proofErr w:type="spellEnd"/>
            <w:r>
              <w:t xml:space="preserve"> obstaraný na základe </w:t>
            </w:r>
            <w:proofErr w:type="spellStart"/>
            <w:r>
              <w:t>zmluvy</w:t>
            </w:r>
            <w:proofErr w:type="spellEnd"/>
            <w:r>
              <w:t xml:space="preserve"> o </w:t>
            </w:r>
            <w:proofErr w:type="spellStart"/>
            <w:r>
              <w:t>kúpe</w:t>
            </w:r>
            <w:proofErr w:type="spellEnd"/>
            <w:r>
              <w:t xml:space="preserve"> </w:t>
            </w:r>
            <w:proofErr w:type="spellStart"/>
            <w:r>
              <w:t>prenajatej</w:t>
            </w:r>
            <w:proofErr w:type="spellEnd"/>
            <w:r>
              <w:t xml:space="preserve"> </w:t>
            </w:r>
            <w:proofErr w:type="spellStart"/>
            <w:r>
              <w:t>veci</w:t>
            </w:r>
            <w:proofErr w:type="spellEnd"/>
            <w:r>
              <w:t xml:space="preserve">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FE991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573C52" w14:paraId="2400AD81" w14:textId="77777777">
        <w:trPr>
          <w:trHeight w:val="565"/>
        </w:trPr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A5A1E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19) </w:t>
            </w:r>
            <w:proofErr w:type="spellStart"/>
            <w:r>
              <w:t>majetok</w:t>
            </w:r>
            <w:proofErr w:type="spellEnd"/>
            <w:r>
              <w:t xml:space="preserve"> obstaraný v </w:t>
            </w:r>
            <w:proofErr w:type="spellStart"/>
            <w:r>
              <w:t>privatizácii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kúpou</w:t>
            </w:r>
            <w:proofErr w:type="spellEnd"/>
            <w:r>
              <w:t xml:space="preserve"> </w:t>
            </w:r>
            <w:proofErr w:type="spellStart"/>
            <w:r>
              <w:t>cez</w:t>
            </w:r>
            <w:proofErr w:type="spellEnd"/>
            <w:r>
              <w:t xml:space="preserve"> Fond </w:t>
            </w:r>
            <w:proofErr w:type="spellStart"/>
            <w:r>
              <w:t>národného</w:t>
            </w:r>
            <w:proofErr w:type="spellEnd"/>
            <w:r>
              <w:t xml:space="preserve"> majetku SR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0191F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Žiadne</w:t>
            </w:r>
            <w:proofErr w:type="spellEnd"/>
            <w:r>
              <w:rPr>
                <w:b/>
              </w:rPr>
              <w:t xml:space="preserve"> </w:t>
            </w:r>
          </w:p>
        </w:tc>
      </w:tr>
    </w:tbl>
    <w:p w14:paraId="490CEF47" w14:textId="77777777" w:rsidR="00573C52" w:rsidRDefault="00000000">
      <w:pPr>
        <w:spacing w:after="17" w:line="259" w:lineRule="auto"/>
        <w:ind w:left="360" w:firstLine="0"/>
      </w:pPr>
      <w:r>
        <w:t xml:space="preserve"> </w:t>
      </w:r>
    </w:p>
    <w:p w14:paraId="1044403A" w14:textId="77777777" w:rsidR="00573C52" w:rsidRDefault="00000000">
      <w:pPr>
        <w:spacing w:after="24" w:line="259" w:lineRule="auto"/>
        <w:ind w:left="0" w:firstLine="0"/>
      </w:pPr>
      <w:r>
        <w:t xml:space="preserve"> </w:t>
      </w:r>
      <w:r>
        <w:tab/>
        <w:t xml:space="preserve"> </w:t>
      </w:r>
    </w:p>
    <w:p w14:paraId="2560A4D9" w14:textId="77777777" w:rsidR="00573C52" w:rsidRDefault="00000000">
      <w:pPr>
        <w:numPr>
          <w:ilvl w:val="0"/>
          <w:numId w:val="2"/>
        </w:numPr>
        <w:spacing w:after="7"/>
        <w:ind w:hanging="360"/>
      </w:pPr>
      <w:r>
        <w:t xml:space="preserve">Tvorba odpisového plánu </w:t>
      </w:r>
      <w:proofErr w:type="spellStart"/>
      <w:r>
        <w:t>pre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doba </w:t>
      </w:r>
      <w:proofErr w:type="spellStart"/>
      <w:r>
        <w:t>odpisovania</w:t>
      </w:r>
      <w:proofErr w:type="spellEnd"/>
      <w:r>
        <w:t xml:space="preserve">, </w:t>
      </w:r>
      <w:proofErr w:type="spellStart"/>
      <w:r>
        <w:t>sadzby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a odpisové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účtované odpisy (</w:t>
      </w:r>
      <w:proofErr w:type="spellStart"/>
      <w:r>
        <w:t>podľa</w:t>
      </w:r>
      <w:proofErr w:type="spellEnd"/>
      <w:r>
        <w:t xml:space="preserve"> času, resp.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výkonov</w:t>
      </w:r>
      <w:proofErr w:type="spellEnd"/>
      <w:r>
        <w:t xml:space="preserve">). – </w:t>
      </w:r>
      <w:proofErr w:type="spellStart"/>
      <w:r>
        <w:t>spoločnosť</w:t>
      </w:r>
      <w:proofErr w:type="spellEnd"/>
      <w:r>
        <w:t xml:space="preserve"> nevykazuje </w:t>
      </w:r>
      <w:proofErr w:type="spellStart"/>
      <w:r>
        <w:t>žiadny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. Základné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je 5000 Eur. </w:t>
      </w:r>
    </w:p>
    <w:p w14:paraId="07A0E005" w14:textId="77777777" w:rsidR="00573C52" w:rsidRDefault="00000000">
      <w:pPr>
        <w:spacing w:after="0" w:line="259" w:lineRule="auto"/>
        <w:ind w:left="720" w:firstLine="0"/>
      </w:pPr>
      <w:r>
        <w:t xml:space="preserve"> </w:t>
      </w:r>
    </w:p>
    <w:p w14:paraId="41BEC25C" w14:textId="77777777" w:rsidR="00573C52" w:rsidRDefault="00000000">
      <w:pPr>
        <w:spacing w:after="0" w:line="259" w:lineRule="auto"/>
        <w:ind w:left="720" w:firstLine="0"/>
      </w:pPr>
      <w:r>
        <w:t xml:space="preserve"> </w:t>
      </w:r>
    </w:p>
    <w:p w14:paraId="4E331325" w14:textId="77777777" w:rsidR="00573C52" w:rsidRDefault="00000000">
      <w:pPr>
        <w:spacing w:after="15" w:line="259" w:lineRule="auto"/>
        <w:ind w:left="720" w:firstLine="0"/>
      </w:pPr>
      <w:r>
        <w:t xml:space="preserve"> </w:t>
      </w:r>
    </w:p>
    <w:p w14:paraId="18725679" w14:textId="77777777" w:rsidR="00573C52" w:rsidRDefault="00000000">
      <w:pPr>
        <w:spacing w:after="0"/>
        <w:ind w:left="370"/>
      </w:pPr>
      <w:r>
        <w:t xml:space="preserve">e)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prepočtu</w:t>
      </w:r>
      <w:proofErr w:type="spellEnd"/>
      <w:r>
        <w:t xml:space="preserve"> </w:t>
      </w:r>
      <w:proofErr w:type="spellStart"/>
      <w:r>
        <w:t>údajov</w:t>
      </w:r>
      <w:proofErr w:type="spellEnd"/>
      <w:r>
        <w:t xml:space="preserve"> v </w:t>
      </w:r>
      <w:proofErr w:type="spellStart"/>
      <w:r>
        <w:t>cudzích</w:t>
      </w:r>
      <w:proofErr w:type="spellEnd"/>
      <w:r>
        <w:t xml:space="preserve"> </w:t>
      </w:r>
      <w:proofErr w:type="spellStart"/>
      <w:r>
        <w:t>menách</w:t>
      </w:r>
      <w:proofErr w:type="spellEnd"/>
      <w:r>
        <w:t xml:space="preserve"> na </w:t>
      </w:r>
      <w:proofErr w:type="spellStart"/>
      <w:r>
        <w:t>slovenskú</w:t>
      </w:r>
      <w:proofErr w:type="spellEnd"/>
      <w:r>
        <w:t xml:space="preserve"> menu. </w:t>
      </w:r>
    </w:p>
    <w:p w14:paraId="756C263D" w14:textId="77777777" w:rsidR="00573C52" w:rsidRDefault="00000000">
      <w:pPr>
        <w:spacing w:after="170"/>
        <w:ind w:left="370"/>
      </w:pPr>
      <w:r>
        <w:t xml:space="preserve">Doklady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prepočítavajú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 ECB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pred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pohybu </w:t>
      </w:r>
      <w:proofErr w:type="spellStart"/>
      <w:r>
        <w:t>čerpania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. Firma </w:t>
      </w:r>
      <w:proofErr w:type="spellStart"/>
      <w:r>
        <w:t>nevedie</w:t>
      </w:r>
      <w:proofErr w:type="spellEnd"/>
      <w:r>
        <w:t xml:space="preserve"> </w:t>
      </w:r>
      <w:proofErr w:type="spellStart"/>
      <w:r>
        <w:t>pokladňu</w:t>
      </w:r>
      <w:proofErr w:type="spellEnd"/>
      <w:r>
        <w:t xml:space="preserve"> v </w:t>
      </w:r>
      <w:proofErr w:type="spellStart"/>
      <w:r>
        <w:t>cudzej</w:t>
      </w:r>
      <w:proofErr w:type="spellEnd"/>
      <w:r>
        <w:t xml:space="preserve"> mene. </w:t>
      </w:r>
    </w:p>
    <w:p w14:paraId="5103DA89" w14:textId="77777777" w:rsidR="00573C52" w:rsidRDefault="00000000">
      <w:pPr>
        <w:spacing w:after="216" w:line="259" w:lineRule="auto"/>
        <w:ind w:left="0" w:firstLine="0"/>
      </w:pPr>
      <w:r>
        <w:rPr>
          <w:b/>
        </w:rPr>
        <w:lastRenderedPageBreak/>
        <w:t xml:space="preserve"> </w:t>
      </w:r>
    </w:p>
    <w:p w14:paraId="1BE394A9" w14:textId="77777777" w:rsidR="00573C52" w:rsidRDefault="00000000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4CAD789" w14:textId="77777777" w:rsidR="00573C52" w:rsidRDefault="00000000">
      <w:pPr>
        <w:pStyle w:val="Nadpis1"/>
        <w:ind w:left="-5" w:right="667"/>
      </w:pPr>
      <w:r>
        <w:t xml:space="preserve">C. </w:t>
      </w:r>
      <w:proofErr w:type="spellStart"/>
      <w:r>
        <w:t>Doplňujúce</w:t>
      </w:r>
      <w:proofErr w:type="spellEnd"/>
      <w:r>
        <w:t xml:space="preserve"> údaje k </w:t>
      </w:r>
      <w:proofErr w:type="spellStart"/>
      <w:r>
        <w:t>súvahe</w:t>
      </w:r>
      <w:proofErr w:type="spellEnd"/>
      <w:r>
        <w:t xml:space="preserve"> </w:t>
      </w:r>
    </w:p>
    <w:p w14:paraId="74BB68D3" w14:textId="77777777" w:rsidR="00573C52" w:rsidRDefault="00000000">
      <w:pPr>
        <w:numPr>
          <w:ilvl w:val="0"/>
          <w:numId w:val="3"/>
        </w:numPr>
        <w:spacing w:after="29"/>
        <w:ind w:hanging="259"/>
      </w:pPr>
      <w:proofErr w:type="spellStart"/>
      <w:r>
        <w:t>Dlhodobý</w:t>
      </w:r>
      <w:proofErr w:type="spellEnd"/>
      <w:r>
        <w:t xml:space="preserve"> nehmotný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za </w:t>
      </w:r>
      <w:proofErr w:type="spellStart"/>
      <w:r>
        <w:t>bežné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    </w:t>
      </w:r>
      <w:proofErr w:type="spellStart"/>
      <w:r>
        <w:t>obdobie</w:t>
      </w:r>
      <w:proofErr w:type="spellEnd"/>
      <w:r>
        <w:t xml:space="preserve"> v </w:t>
      </w:r>
      <w:proofErr w:type="spellStart"/>
      <w:r>
        <w:t>organizácii</w:t>
      </w:r>
      <w:proofErr w:type="spellEnd"/>
      <w:r>
        <w:t xml:space="preserve"> - </w:t>
      </w:r>
      <w:proofErr w:type="spellStart"/>
      <w:r>
        <w:t>žiadne</w:t>
      </w:r>
      <w:proofErr w:type="spellEnd"/>
      <w:r>
        <w:t xml:space="preserve">   </w:t>
      </w:r>
    </w:p>
    <w:p w14:paraId="54B1607C" w14:textId="77777777" w:rsidR="00573C52" w:rsidRDefault="00000000">
      <w:pPr>
        <w:numPr>
          <w:ilvl w:val="0"/>
          <w:numId w:val="3"/>
        </w:numPr>
        <w:spacing w:after="0"/>
        <w:ind w:hanging="259"/>
      </w:pPr>
      <w:r>
        <w:t xml:space="preserve">Hodnota </w:t>
      </w:r>
      <w:proofErr w:type="spellStart"/>
      <w:r>
        <w:t>pohľadávok</w:t>
      </w:r>
      <w:proofErr w:type="spellEnd"/>
      <w:r>
        <w:t xml:space="preserve"> do </w:t>
      </w:r>
      <w:proofErr w:type="spellStart"/>
      <w:r>
        <w:t>lehoty</w:t>
      </w:r>
      <w:proofErr w:type="spellEnd"/>
      <w:r>
        <w:t xml:space="preserve"> splatnosti a po </w:t>
      </w:r>
      <w:proofErr w:type="spellStart"/>
      <w:r>
        <w:t>lehote</w:t>
      </w:r>
      <w:proofErr w:type="spellEnd"/>
      <w:r>
        <w:t xml:space="preserve"> splatnosti </w:t>
      </w:r>
    </w:p>
    <w:tbl>
      <w:tblPr>
        <w:tblStyle w:val="TableGrid"/>
        <w:tblW w:w="9213" w:type="dxa"/>
        <w:tblInd w:w="-108" w:type="dxa"/>
        <w:tblCellMar>
          <w:top w:w="3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070"/>
      </w:tblGrid>
      <w:tr w:rsidR="00573C52" w14:paraId="499C8288" w14:textId="77777777">
        <w:trPr>
          <w:trHeight w:val="51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F5C60" w14:textId="77777777" w:rsidR="00573C52" w:rsidRDefault="00000000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Pohľadávky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794DC" w14:textId="77777777" w:rsidR="00573C52" w:rsidRDefault="00000000">
            <w:pPr>
              <w:spacing w:after="0" w:line="259" w:lineRule="auto"/>
              <w:ind w:left="2" w:firstLine="0"/>
            </w:pPr>
            <w:proofErr w:type="spellStart"/>
            <w:r>
              <w:rPr>
                <w:b/>
              </w:rPr>
              <w:t>Finančný</w:t>
            </w:r>
            <w:proofErr w:type="spellEnd"/>
            <w:r>
              <w:rPr>
                <w:b/>
              </w:rPr>
              <w:t xml:space="preserve"> objem 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6886C" w14:textId="77777777" w:rsidR="00573C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% z celkového objemu </w:t>
            </w:r>
            <w:proofErr w:type="spellStart"/>
            <w:r>
              <w:rPr>
                <w:b/>
              </w:rPr>
              <w:t>pohľadávok</w:t>
            </w:r>
            <w:proofErr w:type="spellEnd"/>
            <w:r>
              <w:rPr>
                <w:b/>
              </w:rPr>
              <w:t xml:space="preserve">  </w:t>
            </w:r>
          </w:p>
        </w:tc>
      </w:tr>
      <w:tr w:rsidR="00573C52" w14:paraId="26CF4930" w14:textId="77777777">
        <w:trPr>
          <w:trHeight w:val="47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87972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Do </w:t>
            </w:r>
            <w:proofErr w:type="spellStart"/>
            <w:r>
              <w:t>lehoty</w:t>
            </w:r>
            <w:proofErr w:type="spellEnd"/>
            <w:r>
              <w:t xml:space="preserve"> splatnosti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7BC51" w14:textId="77777777" w:rsidR="00573C52" w:rsidRDefault="00000000">
            <w:pPr>
              <w:spacing w:after="0" w:line="259" w:lineRule="auto"/>
              <w:ind w:left="10" w:firstLine="0"/>
              <w:jc w:val="center"/>
            </w:pPr>
            <w: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04838" w14:textId="77777777" w:rsidR="00573C5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0 </w:t>
            </w:r>
          </w:p>
        </w:tc>
      </w:tr>
    </w:tbl>
    <w:p w14:paraId="79377CCB" w14:textId="77777777" w:rsidR="00573C52" w:rsidRDefault="00000000">
      <w:pPr>
        <w:spacing w:after="258" w:line="259" w:lineRule="auto"/>
        <w:ind w:left="0" w:firstLine="0"/>
      </w:pPr>
      <w:r>
        <w:rPr>
          <w:b/>
        </w:rPr>
        <w:t xml:space="preserve"> </w:t>
      </w:r>
    </w:p>
    <w:p w14:paraId="60BB6716" w14:textId="77777777" w:rsidR="00573C52" w:rsidRDefault="00000000">
      <w:pPr>
        <w:ind w:left="720" w:hanging="360"/>
      </w:pPr>
      <w:r>
        <w:t xml:space="preserve">g) Významné položky časového </w:t>
      </w:r>
      <w:proofErr w:type="spellStart"/>
      <w:r>
        <w:t>rozlíšenia</w:t>
      </w:r>
      <w:proofErr w:type="spellEnd"/>
      <w:r>
        <w:t xml:space="preserve"> </w:t>
      </w:r>
      <w:proofErr w:type="spellStart"/>
      <w:r>
        <w:t>výdavkov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období a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období - </w:t>
      </w:r>
      <w:proofErr w:type="spellStart"/>
      <w:r>
        <w:rPr>
          <w:b/>
        </w:rPr>
        <w:t>žiadne</w:t>
      </w:r>
      <w:proofErr w:type="spellEnd"/>
      <w:r>
        <w:rPr>
          <w:b/>
        </w:rPr>
        <w:t xml:space="preserve">  </w:t>
      </w:r>
    </w:p>
    <w:p w14:paraId="106EB433" w14:textId="77777777" w:rsidR="00573C52" w:rsidRDefault="00000000">
      <w:pPr>
        <w:pStyle w:val="Nadpis1"/>
        <w:ind w:left="-5" w:right="667"/>
      </w:pPr>
      <w:r>
        <w:t xml:space="preserve">Významné položky </w:t>
      </w:r>
      <w:proofErr w:type="spellStart"/>
      <w:r>
        <w:t>derivátov</w:t>
      </w:r>
      <w:proofErr w:type="spellEnd"/>
      <w:r>
        <w:t xml:space="preserve"> </w:t>
      </w:r>
    </w:p>
    <w:p w14:paraId="0203D003" w14:textId="77777777" w:rsidR="00573C52" w:rsidRDefault="00000000">
      <w:pPr>
        <w:ind w:left="356"/>
      </w:pPr>
      <w:r>
        <w:t xml:space="preserve">h) 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zabezpečené </w:t>
      </w:r>
      <w:proofErr w:type="spellStart"/>
      <w:r>
        <w:t>derivátmi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forma </w:t>
      </w:r>
      <w:proofErr w:type="spellStart"/>
      <w:r>
        <w:t>tohto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– </w:t>
      </w:r>
      <w:proofErr w:type="spellStart"/>
      <w:r>
        <w:rPr>
          <w:b/>
        </w:rPr>
        <w:t>žiadne</w:t>
      </w:r>
      <w:proofErr w:type="spellEnd"/>
      <w:r>
        <w:rPr>
          <w:b/>
        </w:rPr>
        <w:t xml:space="preserve"> </w:t>
      </w:r>
    </w:p>
    <w:p w14:paraId="674FC181" w14:textId="77777777" w:rsidR="00573C52" w:rsidRDefault="00000000">
      <w:pPr>
        <w:pStyle w:val="Nadpis1"/>
        <w:ind w:left="-5" w:right="667"/>
      </w:pPr>
      <w:r>
        <w:t xml:space="preserve">D. </w:t>
      </w:r>
      <w:proofErr w:type="spellStart"/>
      <w:r>
        <w:t>Doplňujúce</w:t>
      </w:r>
      <w:proofErr w:type="spellEnd"/>
      <w:r>
        <w:t xml:space="preserve"> údaje k výkazu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</w:p>
    <w:p w14:paraId="79BF5777" w14:textId="77777777" w:rsidR="00573C52" w:rsidRDefault="00000000">
      <w:pPr>
        <w:numPr>
          <w:ilvl w:val="0"/>
          <w:numId w:val="4"/>
        </w:numPr>
        <w:spacing w:after="0"/>
        <w:ind w:hanging="341"/>
      </w:pPr>
      <w:r>
        <w:t xml:space="preserve">Tržby za </w:t>
      </w:r>
      <w:proofErr w:type="spellStart"/>
      <w:r>
        <w:t>vlastné</w:t>
      </w:r>
      <w:proofErr w:type="spellEnd"/>
      <w:r>
        <w:t xml:space="preserve"> výkony a tovar (popis v </w:t>
      </w:r>
      <w:proofErr w:type="spellStart"/>
      <w:r>
        <w:t>členení</w:t>
      </w:r>
      <w:proofErr w:type="spellEnd"/>
      <w:r>
        <w:t xml:space="preserve"> </w:t>
      </w:r>
      <w:proofErr w:type="spellStart"/>
      <w:r>
        <w:t>hlavnej</w:t>
      </w:r>
      <w:proofErr w:type="spellEnd"/>
      <w:r>
        <w:t xml:space="preserve"> a </w:t>
      </w:r>
      <w:proofErr w:type="spellStart"/>
      <w:r>
        <w:t>podnikateľskej</w:t>
      </w:r>
      <w:proofErr w:type="spellEnd"/>
      <w:r>
        <w:t xml:space="preserve"> činnosti) </w:t>
      </w:r>
    </w:p>
    <w:tbl>
      <w:tblPr>
        <w:tblStyle w:val="TableGrid"/>
        <w:tblW w:w="9213" w:type="dxa"/>
        <w:tblInd w:w="-108" w:type="dxa"/>
        <w:tblCellMar>
          <w:top w:w="0" w:type="dxa"/>
          <w:left w:w="108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4645"/>
        <w:gridCol w:w="2268"/>
        <w:gridCol w:w="2300"/>
      </w:tblGrid>
      <w:tr w:rsidR="00573C52" w14:paraId="0F2B9F9E" w14:textId="77777777">
        <w:trPr>
          <w:trHeight w:val="1016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B6CC3" w14:textId="77777777" w:rsidR="00573C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Druh výkonu a tovar </w:t>
            </w:r>
            <w:proofErr w:type="spellStart"/>
            <w:r>
              <w:rPr>
                <w:b/>
              </w:rPr>
              <w:t>podľa</w:t>
            </w:r>
            <w:proofErr w:type="spellEnd"/>
            <w:r>
              <w:rPr>
                <w:b/>
              </w:rPr>
              <w:t xml:space="preserve"> jednotlivých </w:t>
            </w:r>
            <w:proofErr w:type="spellStart"/>
            <w:r>
              <w:rPr>
                <w:b/>
              </w:rPr>
              <w:t>typov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výrobkov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služieb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účtovnej</w:t>
            </w:r>
            <w:proofErr w:type="spellEnd"/>
            <w:r>
              <w:rPr>
                <w:b/>
              </w:rPr>
              <w:t xml:space="preserve"> jednotky a </w:t>
            </w:r>
            <w:proofErr w:type="spellStart"/>
            <w:r>
              <w:rPr>
                <w:b/>
              </w:rPr>
              <w:t>hlavných</w:t>
            </w:r>
            <w:proofErr w:type="spellEnd"/>
            <w:r>
              <w:rPr>
                <w:b/>
              </w:rPr>
              <w:t xml:space="preserve"> oblastí odbytu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84A7C" w14:textId="4182E0DF" w:rsidR="00573C52" w:rsidRDefault="00000000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Podnikateľská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činnosť</w:t>
            </w:r>
            <w:proofErr w:type="spellEnd"/>
            <w:r>
              <w:rPr>
                <w:b/>
              </w:rPr>
              <w:t xml:space="preserve"> 202</w:t>
            </w:r>
            <w:r w:rsidR="00CF388F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E4220" w14:textId="087B0DC4" w:rsidR="00573C52" w:rsidRDefault="00000000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Podnikateľská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činnosť</w:t>
            </w:r>
            <w:proofErr w:type="spellEnd"/>
            <w:r>
              <w:rPr>
                <w:b/>
              </w:rPr>
              <w:t xml:space="preserve"> 202</w:t>
            </w:r>
            <w:r w:rsidR="00CF388F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</w:tr>
      <w:tr w:rsidR="00573C52" w14:paraId="6FBC0E96" w14:textId="77777777">
        <w:trPr>
          <w:trHeight w:val="576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729A5" w14:textId="77777777" w:rsidR="00573C52" w:rsidRDefault="00000000">
            <w:pPr>
              <w:spacing w:after="0" w:line="259" w:lineRule="auto"/>
              <w:ind w:left="46" w:firstLine="0"/>
            </w:pPr>
            <w:r>
              <w:t xml:space="preserve">1. Tržby za </w:t>
            </w:r>
            <w:proofErr w:type="spellStart"/>
            <w:r>
              <w:t>predaj</w:t>
            </w:r>
            <w:proofErr w:type="spellEnd"/>
            <w:r>
              <w:t xml:space="preserve"> tovaru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57017" w14:textId="77777777" w:rsidR="00573C52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 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9F155" w14:textId="77777777" w:rsidR="00573C52" w:rsidRDefault="00000000">
            <w:pPr>
              <w:spacing w:after="0" w:line="259" w:lineRule="auto"/>
              <w:ind w:left="0" w:firstLine="0"/>
            </w:pPr>
            <w:r>
              <w:t xml:space="preserve">                0 </w:t>
            </w:r>
          </w:p>
        </w:tc>
      </w:tr>
      <w:tr w:rsidR="00573C52" w14:paraId="511F41DC" w14:textId="77777777">
        <w:trPr>
          <w:trHeight w:val="497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87FFD" w14:textId="77777777" w:rsidR="00573C52" w:rsidRDefault="00000000">
            <w:pPr>
              <w:spacing w:after="0" w:line="259" w:lineRule="auto"/>
              <w:ind w:left="46" w:firstLine="0"/>
            </w:pPr>
            <w:r>
              <w:t xml:space="preserve">2. Tržby za </w:t>
            </w:r>
            <w:proofErr w:type="spellStart"/>
            <w:r>
              <w:t>predaj</w:t>
            </w:r>
            <w:proofErr w:type="spellEnd"/>
            <w:r>
              <w:t xml:space="preserve"> </w:t>
            </w:r>
            <w:proofErr w:type="spellStart"/>
            <w:r>
              <w:t>vlastných</w:t>
            </w:r>
            <w:proofErr w:type="spellEnd"/>
            <w:r>
              <w:t xml:space="preserve"> </w:t>
            </w:r>
            <w:proofErr w:type="spellStart"/>
            <w:r>
              <w:t>výrobkov</w:t>
            </w:r>
            <w:proofErr w:type="spellEnd"/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2CB2D" w14:textId="77777777" w:rsidR="00573C52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 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595503" w14:textId="77777777" w:rsidR="00573C52" w:rsidRDefault="00000000">
            <w:pPr>
              <w:spacing w:after="0" w:line="259" w:lineRule="auto"/>
              <w:ind w:left="0" w:right="24" w:firstLine="0"/>
              <w:jc w:val="center"/>
            </w:pPr>
            <w:r>
              <w:t xml:space="preserve">0 </w:t>
            </w:r>
          </w:p>
        </w:tc>
      </w:tr>
      <w:tr w:rsidR="00573C52" w14:paraId="516FA85B" w14:textId="77777777">
        <w:trPr>
          <w:trHeight w:val="57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E72CF" w14:textId="77777777" w:rsidR="00573C52" w:rsidRDefault="00000000">
            <w:pPr>
              <w:spacing w:after="0" w:line="259" w:lineRule="auto"/>
              <w:ind w:left="46" w:firstLine="0"/>
            </w:pPr>
            <w:r>
              <w:t xml:space="preserve">3. Tržby za </w:t>
            </w:r>
            <w:proofErr w:type="spellStart"/>
            <w:r>
              <w:t>predaj</w:t>
            </w:r>
            <w:proofErr w:type="spellEnd"/>
            <w:r>
              <w:t xml:space="preserve"> služby – </w:t>
            </w:r>
            <w:proofErr w:type="spellStart"/>
            <w:r>
              <w:t>vlastná</w:t>
            </w:r>
            <w:proofErr w:type="spellEnd"/>
            <w:r>
              <w:t xml:space="preserve"> </w:t>
            </w:r>
            <w:proofErr w:type="spellStart"/>
            <w:r>
              <w:t>činnosť</w:t>
            </w:r>
            <w:proofErr w:type="spellEnd"/>
            <w:r>
              <w:t xml:space="preserve">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73988" w14:textId="77777777" w:rsidR="00573C52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 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6D114" w14:textId="77777777" w:rsidR="00573C52" w:rsidRDefault="00000000">
            <w:pPr>
              <w:spacing w:after="0" w:line="259" w:lineRule="auto"/>
              <w:ind w:left="0" w:right="24" w:firstLine="0"/>
              <w:jc w:val="center"/>
            </w:pPr>
            <w:r>
              <w:t xml:space="preserve">0 </w:t>
            </w:r>
          </w:p>
        </w:tc>
      </w:tr>
      <w:tr w:rsidR="00573C52" w14:paraId="26BBEA40" w14:textId="77777777">
        <w:trPr>
          <w:trHeight w:val="557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A9ED3" w14:textId="77777777" w:rsidR="00573C52" w:rsidRDefault="00000000">
            <w:pPr>
              <w:spacing w:after="0" w:line="259" w:lineRule="auto"/>
              <w:ind w:left="46" w:firstLine="0"/>
            </w:pPr>
            <w:r>
              <w:t xml:space="preserve">4. </w:t>
            </w: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prevádzkové</w:t>
            </w:r>
            <w:proofErr w:type="spellEnd"/>
            <w:r>
              <w:t xml:space="preserve"> výnosy -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BD07B" w14:textId="77777777" w:rsidR="00573C52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 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9D1A1" w14:textId="77777777" w:rsidR="00573C52" w:rsidRDefault="00000000">
            <w:pPr>
              <w:spacing w:after="0" w:line="259" w:lineRule="auto"/>
              <w:ind w:left="0" w:right="24" w:firstLine="0"/>
              <w:jc w:val="center"/>
            </w:pPr>
            <w:r>
              <w:t xml:space="preserve">0 </w:t>
            </w:r>
          </w:p>
        </w:tc>
      </w:tr>
      <w:tr w:rsidR="00573C52" w14:paraId="50CFC5AB" w14:textId="77777777">
        <w:trPr>
          <w:trHeight w:val="567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66E26" w14:textId="77777777" w:rsidR="00573C52" w:rsidRDefault="00000000">
            <w:pPr>
              <w:spacing w:after="0" w:line="259" w:lineRule="auto"/>
              <w:ind w:left="46" w:firstLine="0"/>
            </w:pPr>
            <w:r>
              <w:t xml:space="preserve">5. Tržby z </w:t>
            </w:r>
            <w:proofErr w:type="spellStart"/>
            <w:r>
              <w:t>úrokov</w:t>
            </w:r>
            <w:proofErr w:type="spellEnd"/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C5391" w14:textId="77777777" w:rsidR="00573C52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 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E9825" w14:textId="77777777" w:rsidR="00573C52" w:rsidRDefault="00000000">
            <w:pPr>
              <w:spacing w:after="0" w:line="259" w:lineRule="auto"/>
              <w:ind w:left="0" w:right="24" w:firstLine="0"/>
              <w:jc w:val="center"/>
            </w:pPr>
            <w:r>
              <w:t xml:space="preserve">0 </w:t>
            </w:r>
          </w:p>
        </w:tc>
      </w:tr>
      <w:tr w:rsidR="00573C52" w14:paraId="1FA96199" w14:textId="77777777">
        <w:trPr>
          <w:trHeight w:val="559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F0AA9" w14:textId="77777777" w:rsidR="00573C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Tržby spolu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8D18F" w14:textId="77777777" w:rsidR="00573C52" w:rsidRDefault="00000000">
            <w:pPr>
              <w:spacing w:after="0" w:line="259" w:lineRule="auto"/>
              <w:ind w:left="0" w:right="22" w:firstLine="0"/>
              <w:jc w:val="center"/>
            </w:pPr>
            <w:r>
              <w:t xml:space="preserve">0 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C1E75" w14:textId="77777777" w:rsidR="00573C52" w:rsidRDefault="00000000">
            <w:pPr>
              <w:spacing w:after="0" w:line="259" w:lineRule="auto"/>
              <w:ind w:left="0" w:right="24" w:firstLine="0"/>
              <w:jc w:val="center"/>
            </w:pPr>
            <w:r>
              <w:t xml:space="preserve">0 </w:t>
            </w:r>
          </w:p>
        </w:tc>
      </w:tr>
    </w:tbl>
    <w:p w14:paraId="4011E986" w14:textId="77777777" w:rsidR="00573C52" w:rsidRDefault="00000000">
      <w:pPr>
        <w:spacing w:after="247" w:line="259" w:lineRule="auto"/>
        <w:ind w:left="0" w:firstLine="0"/>
      </w:pPr>
      <w:r>
        <w:t xml:space="preserve"> </w:t>
      </w:r>
    </w:p>
    <w:p w14:paraId="0A388356" w14:textId="77777777" w:rsidR="00573C52" w:rsidRDefault="00000000">
      <w:pPr>
        <w:numPr>
          <w:ilvl w:val="0"/>
          <w:numId w:val="4"/>
        </w:numPr>
        <w:ind w:hanging="341"/>
      </w:pPr>
      <w:proofErr w:type="spellStart"/>
      <w:r>
        <w:t>Aktivácia</w:t>
      </w:r>
      <w:proofErr w:type="spellEnd"/>
      <w:r>
        <w:t xml:space="preserve">, popis, výška významných </w:t>
      </w:r>
      <w:proofErr w:type="spellStart"/>
      <w:r>
        <w:t>položiek</w:t>
      </w:r>
      <w:proofErr w:type="spellEnd"/>
      <w:r>
        <w:t xml:space="preserve"> – </w:t>
      </w:r>
      <w:proofErr w:type="spellStart"/>
      <w:r>
        <w:rPr>
          <w:b/>
        </w:rPr>
        <w:t>žiadna</w:t>
      </w:r>
      <w:proofErr w:type="spellEnd"/>
      <w:r>
        <w:rPr>
          <w:b/>
        </w:rPr>
        <w:t xml:space="preserve"> </w:t>
      </w:r>
    </w:p>
    <w:p w14:paraId="351342EC" w14:textId="77777777" w:rsidR="00573C52" w:rsidRDefault="00000000">
      <w:pPr>
        <w:numPr>
          <w:ilvl w:val="0"/>
          <w:numId w:val="4"/>
        </w:numPr>
        <w:ind w:hanging="341"/>
      </w:pPr>
      <w:proofErr w:type="spellStart"/>
      <w:r>
        <w:t>Príspevky</w:t>
      </w:r>
      <w:proofErr w:type="spellEnd"/>
      <w:r>
        <w:t xml:space="preserve"> a dary –</w:t>
      </w:r>
      <w:r>
        <w:rPr>
          <w:b/>
        </w:rPr>
        <w:t xml:space="preserve"> </w:t>
      </w:r>
      <w:proofErr w:type="spellStart"/>
      <w:r>
        <w:rPr>
          <w:b/>
        </w:rPr>
        <w:t>žiadne</w:t>
      </w:r>
      <w:proofErr w:type="spellEnd"/>
      <w:r>
        <w:rPr>
          <w:b/>
        </w:rPr>
        <w:t xml:space="preserve"> </w:t>
      </w:r>
    </w:p>
    <w:p w14:paraId="3EFB38EB" w14:textId="77777777" w:rsidR="00573C52" w:rsidRDefault="00000000">
      <w:pPr>
        <w:numPr>
          <w:ilvl w:val="0"/>
          <w:numId w:val="4"/>
        </w:numPr>
        <w:ind w:hanging="341"/>
      </w:pPr>
      <w:r>
        <w:t xml:space="preserve">Opis a suma významných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a celková suma kurzových          </w:t>
      </w:r>
      <w:proofErr w:type="spellStart"/>
      <w:r>
        <w:t>ziskov</w:t>
      </w:r>
      <w:proofErr w:type="spellEnd"/>
      <w:r>
        <w:t xml:space="preserve">, </w:t>
      </w:r>
      <w:proofErr w:type="spellStart"/>
      <w:r>
        <w:t>osobitne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hodnota kurzových </w:t>
      </w:r>
      <w:proofErr w:type="spellStart"/>
      <w:r>
        <w:t>ziskov</w:t>
      </w:r>
      <w:proofErr w:type="spellEnd"/>
      <w:r>
        <w:t xml:space="preserve"> účtovaná ku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–</w:t>
      </w:r>
      <w:r>
        <w:rPr>
          <w:b/>
        </w:rPr>
        <w:t xml:space="preserve"> bezvýznamné </w:t>
      </w:r>
    </w:p>
    <w:p w14:paraId="46C35966" w14:textId="77777777" w:rsidR="00573C52" w:rsidRDefault="00000000">
      <w:pPr>
        <w:numPr>
          <w:ilvl w:val="0"/>
          <w:numId w:val="4"/>
        </w:numPr>
        <w:ind w:hanging="341"/>
      </w:pPr>
      <w:r>
        <w:lastRenderedPageBreak/>
        <w:t xml:space="preserve">Suma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mimoriadnych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týkajúcich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opis a suma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mimoriadnych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týkajúcich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predchádzajúcich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období a </w:t>
      </w:r>
      <w:proofErr w:type="spellStart"/>
      <w:r>
        <w:t>ich</w:t>
      </w:r>
      <w:proofErr w:type="spellEnd"/>
      <w:r>
        <w:t xml:space="preserve"> opis</w:t>
      </w:r>
      <w:r>
        <w:rPr>
          <w:b/>
        </w:rPr>
        <w:t xml:space="preserve"> - </w:t>
      </w:r>
      <w:proofErr w:type="spellStart"/>
      <w:r>
        <w:rPr>
          <w:b/>
        </w:rPr>
        <w:t>žiadna</w:t>
      </w:r>
      <w:proofErr w:type="spellEnd"/>
      <w:r>
        <w:t xml:space="preserve"> </w:t>
      </w:r>
    </w:p>
    <w:p w14:paraId="4F498994" w14:textId="77777777" w:rsidR="00573C52" w:rsidRDefault="00000000">
      <w:pPr>
        <w:pStyle w:val="Nadpis1"/>
        <w:spacing w:after="0" w:line="502" w:lineRule="auto"/>
        <w:ind w:left="-5" w:right="667"/>
      </w:pPr>
      <w:r>
        <w:t xml:space="preserve">E. </w:t>
      </w:r>
      <w:proofErr w:type="spellStart"/>
      <w:r>
        <w:t>Prenajatý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zachytený</w:t>
      </w:r>
      <w:proofErr w:type="spellEnd"/>
      <w:r>
        <w:t xml:space="preserve"> 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– </w:t>
      </w:r>
      <w:proofErr w:type="spellStart"/>
      <w:r>
        <w:t>žiadne</w:t>
      </w:r>
      <w:proofErr w:type="spellEnd"/>
      <w:r>
        <w:t xml:space="preserve"> F.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</w:p>
    <w:p w14:paraId="532FBF57" w14:textId="77777777" w:rsidR="00573C52" w:rsidRDefault="00000000">
      <w:pPr>
        <w:ind w:left="-5"/>
      </w:pPr>
      <w:r>
        <w:t xml:space="preserve">Opis a hodnota </w:t>
      </w:r>
      <w:proofErr w:type="spellStart"/>
      <w:r>
        <w:t>budúcich</w:t>
      </w:r>
      <w:proofErr w:type="spellEnd"/>
      <w:r>
        <w:t xml:space="preserve"> možných </w:t>
      </w:r>
      <w:proofErr w:type="spellStart"/>
      <w:r>
        <w:t>záväzkov</w:t>
      </w:r>
      <w:proofErr w:type="spellEnd"/>
      <w:r>
        <w:t xml:space="preserve"> nevykázaných v </w:t>
      </w:r>
      <w:proofErr w:type="spellStart"/>
      <w:r>
        <w:t>súvahe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súdnych</w:t>
      </w:r>
      <w:proofErr w:type="spellEnd"/>
      <w:r>
        <w:t xml:space="preserve"> rozhodnutí, z poskytnutých záruk, </w:t>
      </w:r>
      <w:proofErr w:type="spellStart"/>
      <w:r>
        <w:t>zo</w:t>
      </w:r>
      <w:proofErr w:type="spellEnd"/>
      <w:r>
        <w:t xml:space="preserve"> </w:t>
      </w:r>
      <w:proofErr w:type="spellStart"/>
      <w:r>
        <w:t>všeobecne</w:t>
      </w:r>
      <w:proofErr w:type="spellEnd"/>
      <w:r>
        <w:t xml:space="preserve"> závažných </w:t>
      </w:r>
      <w:proofErr w:type="spellStart"/>
      <w:r>
        <w:t>právnych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, </w:t>
      </w:r>
      <w:proofErr w:type="spellStart"/>
      <w:r>
        <w:t>zo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o </w:t>
      </w:r>
      <w:proofErr w:type="spellStart"/>
      <w:r>
        <w:t>podriadenom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 xml:space="preserve">, z </w:t>
      </w:r>
      <w:proofErr w:type="spellStart"/>
      <w:r>
        <w:t>ručenia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jednotlivých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ručenia</w:t>
      </w:r>
      <w:proofErr w:type="spellEnd"/>
      <w:r>
        <w:t xml:space="preserve"> a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iných</w:t>
      </w:r>
      <w:proofErr w:type="spellEnd"/>
      <w:r>
        <w:t xml:space="preserve"> formách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podobne</w:t>
      </w:r>
      <w:proofErr w:type="spellEnd"/>
      <w:r>
        <w:t xml:space="preserve"> – </w:t>
      </w:r>
      <w:proofErr w:type="spellStart"/>
      <w:r>
        <w:rPr>
          <w:b/>
        </w:rPr>
        <w:t>žiadne</w:t>
      </w:r>
      <w:proofErr w:type="spellEnd"/>
      <w:r>
        <w:rPr>
          <w:b/>
        </w:rPr>
        <w:t xml:space="preserve"> </w:t>
      </w:r>
    </w:p>
    <w:p w14:paraId="69CC5EDE" w14:textId="77777777" w:rsidR="00573C52" w:rsidRDefault="00000000">
      <w:pPr>
        <w:pStyle w:val="Nadpis1"/>
        <w:ind w:left="-5" w:right="667"/>
      </w:pPr>
      <w:r>
        <w:t xml:space="preserve">G.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povinnosti </w:t>
      </w:r>
    </w:p>
    <w:p w14:paraId="60606AED" w14:textId="77777777" w:rsidR="00573C52" w:rsidRDefault="00000000">
      <w:pPr>
        <w:ind w:left="-5"/>
      </w:pPr>
      <w:r>
        <w:t xml:space="preserve">Významné položky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povinností,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nasledujú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neuvádzajú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každej</w:t>
      </w:r>
      <w:proofErr w:type="spellEnd"/>
      <w:r>
        <w:t xml:space="preserve"> </w:t>
      </w:r>
      <w:proofErr w:type="spellStart"/>
      <w:r>
        <w:t>položke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jej popis, výška a údaj, či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netýka</w:t>
      </w:r>
      <w:proofErr w:type="spellEnd"/>
      <w:r>
        <w:t xml:space="preserve"> </w:t>
      </w:r>
      <w:proofErr w:type="spellStart"/>
      <w:r>
        <w:t>spriaznených</w:t>
      </w:r>
      <w:proofErr w:type="spellEnd"/>
      <w:r>
        <w:t xml:space="preserve"> </w:t>
      </w:r>
      <w:proofErr w:type="spellStart"/>
      <w:r>
        <w:t>osôb</w:t>
      </w:r>
      <w:proofErr w:type="spellEnd"/>
      <w:r>
        <w:t xml:space="preserve"> – </w:t>
      </w:r>
      <w:proofErr w:type="spellStart"/>
      <w:r>
        <w:rPr>
          <w:b/>
        </w:rPr>
        <w:t>žiadne</w:t>
      </w:r>
      <w:proofErr w:type="spellEnd"/>
      <w:r>
        <w:rPr>
          <w:b/>
        </w:rPr>
        <w:t xml:space="preserve"> </w:t>
      </w:r>
    </w:p>
    <w:p w14:paraId="6DF2DEBC" w14:textId="77777777" w:rsidR="00573C52" w:rsidRDefault="00000000">
      <w:pPr>
        <w:pStyle w:val="Nadpis1"/>
        <w:ind w:left="-5" w:right="667"/>
      </w:pPr>
      <w:r>
        <w:t xml:space="preserve">H. </w:t>
      </w:r>
      <w:proofErr w:type="spellStart"/>
      <w:r>
        <w:t>Doplňujúce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</w:t>
      </w:r>
    </w:p>
    <w:p w14:paraId="1957CDEE" w14:textId="77777777" w:rsidR="00573C52" w:rsidRDefault="00000000">
      <w:pPr>
        <w:ind w:left="-5"/>
      </w:pPr>
      <w:r>
        <w:t xml:space="preserve">Popis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nastali v čase </w:t>
      </w:r>
      <w:proofErr w:type="spellStart"/>
      <w:r>
        <w:t>odo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, ku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do </w:t>
      </w:r>
      <w:proofErr w:type="spellStart"/>
      <w:r>
        <w:t>dňa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: </w:t>
      </w:r>
      <w:r>
        <w:rPr>
          <w:b/>
        </w:rPr>
        <w:t xml:space="preserve">bezvýznamné </w:t>
      </w:r>
    </w:p>
    <w:sectPr w:rsidR="00573C52">
      <w:pgSz w:w="11906" w:h="16838"/>
      <w:pgMar w:top="1421" w:right="1444" w:bottom="159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80DCF"/>
    <w:multiLevelType w:val="hybridMultilevel"/>
    <w:tmpl w:val="0470AD78"/>
    <w:lvl w:ilvl="0" w:tplc="3EC6C730">
      <w:start w:val="1"/>
      <w:numFmt w:val="lowerLetter"/>
      <w:lvlText w:val="%1)"/>
      <w:lvlJc w:val="left"/>
      <w:pPr>
        <w:ind w:left="7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F4F26C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3C26A4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008812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DDA657A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C196C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B01176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B48254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3221E6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5D0883"/>
    <w:multiLevelType w:val="hybridMultilevel"/>
    <w:tmpl w:val="8D0A5440"/>
    <w:lvl w:ilvl="0" w:tplc="A9525BDA">
      <w:start w:val="1"/>
      <w:numFmt w:val="lowerLetter"/>
      <w:lvlText w:val="%1)"/>
      <w:lvlJc w:val="left"/>
      <w:pPr>
        <w:ind w:left="341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83435F6">
      <w:start w:val="1"/>
      <w:numFmt w:val="lowerLetter"/>
      <w:lvlText w:val="%2"/>
      <w:lvlJc w:val="left"/>
      <w:pPr>
        <w:ind w:left="151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822174">
      <w:start w:val="1"/>
      <w:numFmt w:val="lowerRoman"/>
      <w:lvlText w:val="%3"/>
      <w:lvlJc w:val="left"/>
      <w:pPr>
        <w:ind w:left="223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52664A">
      <w:start w:val="1"/>
      <w:numFmt w:val="decimal"/>
      <w:lvlText w:val="%4"/>
      <w:lvlJc w:val="left"/>
      <w:pPr>
        <w:ind w:left="295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86E832">
      <w:start w:val="1"/>
      <w:numFmt w:val="lowerLetter"/>
      <w:lvlText w:val="%5"/>
      <w:lvlJc w:val="left"/>
      <w:pPr>
        <w:ind w:left="367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54FCE6">
      <w:start w:val="1"/>
      <w:numFmt w:val="lowerRoman"/>
      <w:lvlText w:val="%6"/>
      <w:lvlJc w:val="left"/>
      <w:pPr>
        <w:ind w:left="439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E475BC">
      <w:start w:val="1"/>
      <w:numFmt w:val="decimal"/>
      <w:lvlText w:val="%7"/>
      <w:lvlJc w:val="left"/>
      <w:pPr>
        <w:ind w:left="511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D61F68">
      <w:start w:val="1"/>
      <w:numFmt w:val="lowerLetter"/>
      <w:lvlText w:val="%8"/>
      <w:lvlJc w:val="left"/>
      <w:pPr>
        <w:ind w:left="583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10B3B4">
      <w:start w:val="1"/>
      <w:numFmt w:val="lowerRoman"/>
      <w:lvlText w:val="%9"/>
      <w:lvlJc w:val="left"/>
      <w:pPr>
        <w:ind w:left="655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CEC3AD2"/>
    <w:multiLevelType w:val="hybridMultilevel"/>
    <w:tmpl w:val="9CBC3E64"/>
    <w:lvl w:ilvl="0" w:tplc="D772ECD4">
      <w:start w:val="1"/>
      <w:numFmt w:val="lowerLetter"/>
      <w:lvlText w:val="%1)"/>
      <w:lvlJc w:val="left"/>
      <w:pPr>
        <w:ind w:left="9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926388">
      <w:start w:val="1"/>
      <w:numFmt w:val="lowerLetter"/>
      <w:lvlText w:val="%2"/>
      <w:lvlJc w:val="left"/>
      <w:pPr>
        <w:ind w:left="17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2BCE318">
      <w:start w:val="1"/>
      <w:numFmt w:val="lowerRoman"/>
      <w:lvlText w:val="%3"/>
      <w:lvlJc w:val="left"/>
      <w:pPr>
        <w:ind w:left="25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64F3BE">
      <w:start w:val="1"/>
      <w:numFmt w:val="decimal"/>
      <w:lvlText w:val="%4"/>
      <w:lvlJc w:val="left"/>
      <w:pPr>
        <w:ind w:left="32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AEB34A">
      <w:start w:val="1"/>
      <w:numFmt w:val="lowerLetter"/>
      <w:lvlText w:val="%5"/>
      <w:lvlJc w:val="left"/>
      <w:pPr>
        <w:ind w:left="39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92BC1E">
      <w:start w:val="1"/>
      <w:numFmt w:val="lowerRoman"/>
      <w:lvlText w:val="%6"/>
      <w:lvlJc w:val="left"/>
      <w:pPr>
        <w:ind w:left="466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82035A">
      <w:start w:val="1"/>
      <w:numFmt w:val="decimal"/>
      <w:lvlText w:val="%7"/>
      <w:lvlJc w:val="left"/>
      <w:pPr>
        <w:ind w:left="53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2CDBE8">
      <w:start w:val="1"/>
      <w:numFmt w:val="lowerLetter"/>
      <w:lvlText w:val="%8"/>
      <w:lvlJc w:val="left"/>
      <w:pPr>
        <w:ind w:left="6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932DEB6">
      <w:start w:val="1"/>
      <w:numFmt w:val="lowerRoman"/>
      <w:lvlText w:val="%9"/>
      <w:lvlJc w:val="left"/>
      <w:pPr>
        <w:ind w:left="68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2E37820"/>
    <w:multiLevelType w:val="hybridMultilevel"/>
    <w:tmpl w:val="50AA1EA8"/>
    <w:lvl w:ilvl="0" w:tplc="89AAE2DC">
      <w:start w:val="1"/>
      <w:numFmt w:val="lowerLetter"/>
      <w:lvlText w:val="%1)"/>
      <w:lvlJc w:val="left"/>
      <w:pPr>
        <w:ind w:left="9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09448">
      <w:start w:val="1"/>
      <w:numFmt w:val="lowerLetter"/>
      <w:lvlText w:val="%2"/>
      <w:lvlJc w:val="left"/>
      <w:pPr>
        <w:ind w:left="18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BF26464">
      <w:start w:val="1"/>
      <w:numFmt w:val="lowerRoman"/>
      <w:lvlText w:val="%3"/>
      <w:lvlJc w:val="left"/>
      <w:pPr>
        <w:ind w:left="25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7046A16">
      <w:start w:val="1"/>
      <w:numFmt w:val="decimal"/>
      <w:lvlText w:val="%4"/>
      <w:lvlJc w:val="left"/>
      <w:pPr>
        <w:ind w:left="33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B40F1A">
      <w:start w:val="1"/>
      <w:numFmt w:val="lowerLetter"/>
      <w:lvlText w:val="%5"/>
      <w:lvlJc w:val="left"/>
      <w:pPr>
        <w:ind w:left="40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B80F98">
      <w:start w:val="1"/>
      <w:numFmt w:val="lowerRoman"/>
      <w:lvlText w:val="%6"/>
      <w:lvlJc w:val="left"/>
      <w:pPr>
        <w:ind w:left="47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0A69838">
      <w:start w:val="1"/>
      <w:numFmt w:val="decimal"/>
      <w:lvlText w:val="%7"/>
      <w:lvlJc w:val="left"/>
      <w:pPr>
        <w:ind w:left="54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A2C65A">
      <w:start w:val="1"/>
      <w:numFmt w:val="lowerLetter"/>
      <w:lvlText w:val="%8"/>
      <w:lvlJc w:val="left"/>
      <w:pPr>
        <w:ind w:left="61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325FC4">
      <w:start w:val="1"/>
      <w:numFmt w:val="lowerRoman"/>
      <w:lvlText w:val="%9"/>
      <w:lvlJc w:val="left"/>
      <w:pPr>
        <w:ind w:left="69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0014387">
    <w:abstractNumId w:val="3"/>
  </w:num>
  <w:num w:numId="2" w16cid:durableId="1103964698">
    <w:abstractNumId w:val="0"/>
  </w:num>
  <w:num w:numId="3" w16cid:durableId="1561013354">
    <w:abstractNumId w:val="2"/>
  </w:num>
  <w:num w:numId="4" w16cid:durableId="10061272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C52"/>
    <w:rsid w:val="00530CA8"/>
    <w:rsid w:val="00573C52"/>
    <w:rsid w:val="00587908"/>
    <w:rsid w:val="009114D2"/>
    <w:rsid w:val="00CF3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DF819"/>
  <w15:docId w15:val="{BC359E5F-6F38-44EE-B2D0-AD91022CB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42" w:line="267" w:lineRule="auto"/>
      <w:ind w:left="730" w:hanging="10"/>
    </w:pPr>
    <w:rPr>
      <w:rFonts w:ascii="Arial CE" w:eastAsia="Arial CE" w:hAnsi="Arial CE" w:cs="Arial CE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55" w:line="25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765</Words>
  <Characters>4517</Characters>
  <Application>Microsoft Office Word</Application>
  <DocSecurity>0</DocSecurity>
  <Lines>37</Lines>
  <Paragraphs>10</Paragraphs>
  <ScaleCrop>false</ScaleCrop>
  <Company/>
  <LinksUpToDate>false</LinksUpToDate>
  <CharactersWithSpaces>5272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CHANGE_ME</dc:creator>
  <cp:keywords/>
  <cp:lastModifiedBy>Eva Kútniková</cp:lastModifiedBy>
  <cp:revision>3</cp:revision>
  <dcterms:created xsi:type="dcterms:W3CDTF">2025-03-16T17:30:00Z</dcterms:created>
  <dcterms:modified xsi:type="dcterms:W3CDTF">2025-03-16T17:31:00Z</dcterms:modified>
</cp:coreProperties>
</file>