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8A9C3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896CC42" w14:textId="731CA5BC"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340941">
        <w:rPr>
          <w:rFonts w:ascii="Arial Narrow" w:hAnsi="Arial Narrow"/>
          <w:b/>
        </w:rPr>
        <w:t>4</w:t>
      </w:r>
    </w:p>
    <w:p w14:paraId="0C26CC4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776B001" w14:textId="77777777"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F4B00C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B690FF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96F38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09C99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C87017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2FFE46B" w14:textId="77777777" w:rsidTr="002D7E6D">
        <w:tc>
          <w:tcPr>
            <w:tcW w:w="3085" w:type="dxa"/>
          </w:tcPr>
          <w:p w14:paraId="024F1B4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FD53FDE" w14:textId="77777777" w:rsidR="002D7E6D" w:rsidRPr="00A55E63" w:rsidRDefault="004539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DOPRAVA KK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B2558CD" w14:textId="77777777" w:rsidTr="002D7E6D">
        <w:tc>
          <w:tcPr>
            <w:tcW w:w="3085" w:type="dxa"/>
          </w:tcPr>
          <w:p w14:paraId="4DEAB3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EBFBBD" w14:textId="77777777" w:rsidR="004539E7" w:rsidRPr="00A55E63" w:rsidRDefault="004539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53833473</w:t>
            </w:r>
          </w:p>
        </w:tc>
      </w:tr>
      <w:tr w:rsidR="00A55E63" w:rsidRPr="00A55E63" w14:paraId="4128BDCD" w14:textId="77777777" w:rsidTr="002D7E6D">
        <w:tc>
          <w:tcPr>
            <w:tcW w:w="3085" w:type="dxa"/>
          </w:tcPr>
          <w:p w14:paraId="42CC93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D50004F" w14:textId="77777777" w:rsidR="002D7E6D" w:rsidRPr="00A55E63" w:rsidRDefault="004539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Jarmočná 202/36, 064 01 Stará Ľubovňa</w:t>
            </w:r>
          </w:p>
        </w:tc>
      </w:tr>
    </w:tbl>
    <w:p w14:paraId="530638E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C241E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65F23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08DDA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82CFF3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8573B86" w14:textId="77777777" w:rsidTr="002D7E6D">
        <w:tc>
          <w:tcPr>
            <w:tcW w:w="4219" w:type="dxa"/>
          </w:tcPr>
          <w:p w14:paraId="614741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597CE1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BCB1D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A34D8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D1BC506" w14:textId="77777777" w:rsidTr="002D7E6D">
        <w:tc>
          <w:tcPr>
            <w:tcW w:w="4219" w:type="dxa"/>
          </w:tcPr>
          <w:p w14:paraId="55936E7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4012BC3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BF8A698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D624C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2445F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9DDD2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C398C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E0AB87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642139CD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69B34C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8CD0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2E8F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0A0584" w14:textId="77777777" w:rsidTr="002D7E6D">
        <w:tc>
          <w:tcPr>
            <w:tcW w:w="4843" w:type="dxa"/>
          </w:tcPr>
          <w:p w14:paraId="64320E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F5D9A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2FD374" w14:textId="77777777" w:rsidTr="002D7E6D">
        <w:tc>
          <w:tcPr>
            <w:tcW w:w="4843" w:type="dxa"/>
          </w:tcPr>
          <w:p w14:paraId="1C8289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EFFFA9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4110A57E" w14:textId="77777777" w:rsidTr="002D7E6D">
        <w:tc>
          <w:tcPr>
            <w:tcW w:w="4843" w:type="dxa"/>
          </w:tcPr>
          <w:p w14:paraId="55CFF9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B32149" w14:textId="4C2C91E2" w:rsidR="002D7E6D" w:rsidRPr="00A55E63" w:rsidRDefault="0034094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51 589,97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55764C0" w14:textId="77777777" w:rsidTr="002D7E6D">
        <w:tc>
          <w:tcPr>
            <w:tcW w:w="4843" w:type="dxa"/>
          </w:tcPr>
          <w:p w14:paraId="36A9A0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810988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A99FA6A" w14:textId="77777777" w:rsidTr="002D7E6D">
        <w:tc>
          <w:tcPr>
            <w:tcW w:w="4843" w:type="dxa"/>
          </w:tcPr>
          <w:p w14:paraId="04C0D2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45F376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19D3AF9B" w14:textId="77777777" w:rsidTr="002D7E6D">
        <w:tc>
          <w:tcPr>
            <w:tcW w:w="4843" w:type="dxa"/>
          </w:tcPr>
          <w:p w14:paraId="40289A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0C6E888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4584E5C2" w14:textId="77777777" w:rsidTr="002D7E6D">
        <w:tc>
          <w:tcPr>
            <w:tcW w:w="4843" w:type="dxa"/>
          </w:tcPr>
          <w:p w14:paraId="69048D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EA4DB7B" w14:textId="6A294442" w:rsidR="002D7E6D" w:rsidRPr="00A55E63" w:rsidRDefault="0034094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2 001,82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68211A2" w14:textId="77777777" w:rsidTr="002D7E6D">
        <w:tc>
          <w:tcPr>
            <w:tcW w:w="4843" w:type="dxa"/>
          </w:tcPr>
          <w:p w14:paraId="166F28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7F2A2F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4753D496" w14:textId="77777777" w:rsidTr="002D7E6D">
        <w:tc>
          <w:tcPr>
            <w:tcW w:w="4843" w:type="dxa"/>
          </w:tcPr>
          <w:p w14:paraId="06EB55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3863A8" w14:textId="25E2D381" w:rsidR="002D7E6D" w:rsidRPr="00A55E63" w:rsidRDefault="0034094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1 913,83</w:t>
            </w:r>
            <w:r w:rsidR="00F77184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72B3C961" w14:textId="77777777" w:rsidTr="002D7E6D">
        <w:tc>
          <w:tcPr>
            <w:tcW w:w="4843" w:type="dxa"/>
          </w:tcPr>
          <w:p w14:paraId="760F4C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4079A35" w14:textId="73951244" w:rsidR="002D7E6D" w:rsidRPr="00F86C7D" w:rsidRDefault="0034094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1 426,64,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171BCE24" w14:textId="77777777" w:rsidTr="002D7E6D">
        <w:tc>
          <w:tcPr>
            <w:tcW w:w="4843" w:type="dxa"/>
          </w:tcPr>
          <w:p w14:paraId="76417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99292F0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305517DD" w14:textId="77777777" w:rsidTr="002D7E6D">
        <w:tc>
          <w:tcPr>
            <w:tcW w:w="4843" w:type="dxa"/>
          </w:tcPr>
          <w:p w14:paraId="20C003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1518B2E" w14:textId="376B2E1D" w:rsidR="002D7E6D" w:rsidRPr="00A55E63" w:rsidRDefault="0034094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12 250,00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DEC3D79" w14:textId="77777777" w:rsidTr="002D7E6D">
        <w:tc>
          <w:tcPr>
            <w:tcW w:w="4843" w:type="dxa"/>
          </w:tcPr>
          <w:p w14:paraId="4B813C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80BF614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2AFF2D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80E8C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6F085C" w14:textId="77777777"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</w:t>
      </w:r>
      <w:r w:rsidRPr="004539E7">
        <w:rPr>
          <w:rFonts w:ascii="Arial" w:hAnsi="Arial" w:cs="Arial"/>
          <w:b/>
          <w:sz w:val="22"/>
          <w:szCs w:val="22"/>
        </w:rPr>
        <w:lastRenderedPageBreak/>
        <w:t xml:space="preserve">sa zaokrúhľujú na celé eurá nahor. Metóda odpisovania sa používa lineárna. </w:t>
      </w:r>
    </w:p>
    <w:p w14:paraId="64A0AB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D1040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952703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20067217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3253983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4C03A191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425A0F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1F897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18E9A7EC" w14:textId="3BE12FD1" w:rsidR="00F404E8" w:rsidRPr="004539E7" w:rsidRDefault="004539E7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4539E7">
        <w:rPr>
          <w:rFonts w:ascii="Arial" w:hAnsi="Arial" w:cs="Arial"/>
          <w:b/>
        </w:rPr>
        <w:t>Spoločnosť bola založená v roku 2021</w:t>
      </w:r>
      <w:r w:rsidR="00340941">
        <w:rPr>
          <w:rFonts w:ascii="Arial" w:hAnsi="Arial" w:cs="Arial"/>
          <w:b/>
        </w:rPr>
        <w:t>.</w:t>
      </w:r>
      <w:r w:rsidRPr="004539E7">
        <w:rPr>
          <w:rFonts w:ascii="Arial" w:hAnsi="Arial" w:cs="Arial"/>
          <w:b/>
        </w:rPr>
        <w:t xml:space="preserve"> </w:t>
      </w:r>
      <w:r w:rsidR="00340941">
        <w:rPr>
          <w:rFonts w:ascii="Arial" w:hAnsi="Arial" w:cs="Arial"/>
          <w:b/>
        </w:rPr>
        <w:t>V roku 2024</w:t>
      </w:r>
      <w:r w:rsidRPr="004539E7">
        <w:rPr>
          <w:rFonts w:ascii="Arial" w:hAnsi="Arial" w:cs="Arial"/>
          <w:b/>
        </w:rPr>
        <w:t xml:space="preserve"> neboli účtované  významné opravy chýb minulých účtovných období. </w:t>
      </w:r>
    </w:p>
    <w:p w14:paraId="56DBCEB7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96355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2895C4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A57AB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627CE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25F68E4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4147AF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2B1F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716A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0D949E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0B5F52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785492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B635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1B9EBC2D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33A5CD56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AC31E8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77FDE9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5854A2B1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F25258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084DBEFB" w14:textId="35D5412B"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a má doposiaľ vytvorený </w:t>
      </w:r>
      <w:r w:rsidR="00340941">
        <w:rPr>
          <w:rFonts w:ascii="Arial" w:hAnsi="Arial" w:cs="Arial"/>
          <w:b/>
          <w:sz w:val="22"/>
          <w:szCs w:val="22"/>
        </w:rPr>
        <w:t>rezervný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fond</w:t>
      </w:r>
      <w:r w:rsidR="00340941">
        <w:rPr>
          <w:rFonts w:ascii="Arial" w:hAnsi="Arial" w:cs="Arial"/>
          <w:b/>
          <w:sz w:val="22"/>
          <w:szCs w:val="22"/>
        </w:rPr>
        <w:t xml:space="preserve"> vo výške 1 000,00 eur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14:paraId="29A461D3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249AFCD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FE9F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CA31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B9A67BA" w14:textId="77777777"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0D8A1C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6700FA8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14156604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3F773F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72842F1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7E9CCF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C695F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744A66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nepoužila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finančné prostriedky na súkromné účely.</w:t>
      </w:r>
    </w:p>
    <w:p w14:paraId="3156F5D6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021D0DB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5651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687435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E2E577D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12DF20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500734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D544D6E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362B437D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C8D3A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76D4F58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7899EFC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5A51657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956FDEB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957F2F1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1E0FE7D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3DBFE0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2F6EAFC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88DB28" w14:textId="77777777" w:rsidR="00CE6417" w:rsidRDefault="00CE6417">
      <w:r>
        <w:separator/>
      </w:r>
    </w:p>
  </w:endnote>
  <w:endnote w:type="continuationSeparator" w:id="0">
    <w:p w14:paraId="425FF699" w14:textId="77777777" w:rsidR="00CE6417" w:rsidRDefault="00CE64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C09DE" w14:textId="77777777" w:rsidR="00F404E8" w:rsidRDefault="00CE6417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5FBE3936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14:paraId="1FA5BD8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7D2DA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D2DAC">
                  <w:fldChar w:fldCharType="separate"/>
                </w:r>
                <w:r w:rsidR="00DD62B6">
                  <w:rPr>
                    <w:rFonts w:cs="Times New Roman"/>
                    <w:noProof/>
                  </w:rPr>
                  <w:t>1</w:t>
                </w:r>
                <w:r w:rsidR="007D2DA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C5B817" w14:textId="77777777" w:rsidR="00CE6417" w:rsidRDefault="00CE6417">
      <w:r>
        <w:separator/>
      </w:r>
    </w:p>
  </w:footnote>
  <w:footnote w:type="continuationSeparator" w:id="0">
    <w:p w14:paraId="08F9F8F0" w14:textId="77777777" w:rsidR="00CE6417" w:rsidRDefault="00CE64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616417" w14:textId="77777777" w:rsidR="0055784D" w:rsidRDefault="0055784D">
    <w:pPr>
      <w:pStyle w:val="Hlavika"/>
    </w:pPr>
  </w:p>
  <w:p w14:paraId="384996C1" w14:textId="77777777" w:rsidR="0055784D" w:rsidRDefault="0055784D">
    <w:pPr>
      <w:pStyle w:val="Hlavika"/>
    </w:pPr>
  </w:p>
  <w:p w14:paraId="7A294021" w14:textId="77777777" w:rsidR="0055784D" w:rsidRDefault="0055784D">
    <w:pPr>
      <w:pStyle w:val="Hlavika"/>
    </w:pPr>
  </w:p>
  <w:p w14:paraId="1B8E1FE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ČO: 53833473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A3514">
      <w:rPr>
        <w:rFonts w:ascii="Arial" w:hAnsi="Arial" w:cs="Arial"/>
        <w:sz w:val="22"/>
        <w:szCs w:val="22"/>
        <w:bdr w:val="single" w:sz="4" w:space="0" w:color="auto"/>
      </w:rPr>
      <w:t>Č: 2121516551</w:t>
    </w:r>
  </w:p>
  <w:p w14:paraId="366AF31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FFD14E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4864"/>
    <w:rsid w:val="000423C5"/>
    <w:rsid w:val="000D5D63"/>
    <w:rsid w:val="001406AD"/>
    <w:rsid w:val="001846E5"/>
    <w:rsid w:val="001A1B05"/>
    <w:rsid w:val="001A5661"/>
    <w:rsid w:val="002401F1"/>
    <w:rsid w:val="002B348B"/>
    <w:rsid w:val="002C12B4"/>
    <w:rsid w:val="002D15DB"/>
    <w:rsid w:val="002D7E6D"/>
    <w:rsid w:val="00340941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76DB4"/>
    <w:rsid w:val="006831DF"/>
    <w:rsid w:val="00691F3D"/>
    <w:rsid w:val="006A06A9"/>
    <w:rsid w:val="00731073"/>
    <w:rsid w:val="00787A31"/>
    <w:rsid w:val="007D2DAC"/>
    <w:rsid w:val="007E2277"/>
    <w:rsid w:val="00861175"/>
    <w:rsid w:val="008771A6"/>
    <w:rsid w:val="008A7858"/>
    <w:rsid w:val="008C4E15"/>
    <w:rsid w:val="00913220"/>
    <w:rsid w:val="00913435"/>
    <w:rsid w:val="00916772"/>
    <w:rsid w:val="00932604"/>
    <w:rsid w:val="00944CD8"/>
    <w:rsid w:val="009825D8"/>
    <w:rsid w:val="00984B65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7440A"/>
    <w:rsid w:val="00B77F6E"/>
    <w:rsid w:val="00BD3DB0"/>
    <w:rsid w:val="00C01CB7"/>
    <w:rsid w:val="00C07843"/>
    <w:rsid w:val="00C47F8D"/>
    <w:rsid w:val="00C71636"/>
    <w:rsid w:val="00CC3205"/>
    <w:rsid w:val="00CD545D"/>
    <w:rsid w:val="00CE6417"/>
    <w:rsid w:val="00D2075A"/>
    <w:rsid w:val="00D5332C"/>
    <w:rsid w:val="00DA3514"/>
    <w:rsid w:val="00DD62B6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72D64DF"/>
  <w15:docId w15:val="{6009AD50-28DD-41E8-A516-4D338093A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1187</Words>
  <Characters>6769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2023-03-28T12:27:00Z</dcterms:created>
  <dcterms:modified xsi:type="dcterms:W3CDTF">2025-03-20T08:56:00Z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