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1FC0FBB5" wp14:paraId="576919B6" wp14:textId="5FCABEB3">
      <w:p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sk-SK"/>
        </w:rPr>
      </w:pPr>
    </w:p>
    <w:p xmlns:wp14="http://schemas.microsoft.com/office/word/2010/wordml" wp14:paraId="17013AAC" wp14:textId="0ADE420F">
      <w:r w:rsidRPr="1FC0FBB5" w:rsidR="1143F115">
        <w:rPr>
          <w:rFonts w:ascii="Aptos" w:hAnsi="Aptos" w:eastAsia="Aptos" w:cs="Aptos"/>
          <w:noProof w:val="0"/>
          <w:sz w:val="24"/>
          <w:szCs w:val="24"/>
          <w:lang w:val="sk-SK"/>
        </w:rPr>
        <w:t>SPOLOČNOSŤ NEVYKONÁVA ŽIADNU ČINNOSŤ</w:t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FDD19B"/>
    <w:rsid w:val="04FDD19B"/>
    <w:rsid w:val="1143F115"/>
    <w:rsid w:val="1FC0F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DD19B"/>
  <w15:chartTrackingRefBased/>
  <w15:docId w15:val="{60A50BEB-4A44-454F-B10B-F1AFF16BD8C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sk-SK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2025-03-20T14:56:34.8964066Z</dcterms:created>
  <dcterms:modified xsi:type="dcterms:W3CDTF">2025-03-20T14:57:18.8758701Z</dcterms:modified>
  <dc:creator>Viktor Jurkovič</dc:creator>
  <lastModifiedBy>Viktor Jurkovič</lastModifiedBy>
</coreProperties>
</file>