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</w:p>
    <w:p w:rsidR="00CE03EC" w:rsidRPr="00C5195B" w:rsidRDefault="00142D15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42D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42D1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42D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B3109" w:rsidP="00DB31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B31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42D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42D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42D1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42D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42D1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42D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799063"/>
            </w:sdtPr>
            <w:sdtConten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42D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701041016"/>
                </w:sdtPr>
                <w:sdtContent>
                  <w:r w:rsidR="00BB0A2F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B3109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B31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14399,54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B3109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B31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14399,54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B3109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23088,56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B3109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19606,85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B3109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23088,56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E6BCD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B310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9606,85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745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E6B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42A76" w:rsidRDefault="00842A7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842A76" w:rsidRPr="00811FFA" w:rsidRDefault="00842A7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DB3109" w:rsidRDefault="009E6AD6" w:rsidP="00DB3109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DB310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 w:rsidRPr="00DB3109">
        <w:rPr>
          <w:rFonts w:ascii="Times New Roman" w:eastAsia="MS Gothic" w:hAnsi="Times New Roman" w:cs="Times New Roman"/>
          <w:sz w:val="24"/>
          <w:szCs w:val="24"/>
        </w:rPr>
        <w:t xml:space="preserve">Spoločnosť </w:t>
      </w:r>
      <w:proofErr w:type="spellStart"/>
      <w:r w:rsidR="00D65858" w:rsidRPr="00DB3109">
        <w:rPr>
          <w:rFonts w:ascii="Times New Roman" w:eastAsia="MS Gothic" w:hAnsi="Times New Roman" w:cs="Times New Roman"/>
          <w:sz w:val="24"/>
          <w:szCs w:val="24"/>
        </w:rPr>
        <w:t>eAkademy</w:t>
      </w:r>
      <w:proofErr w:type="spellEnd"/>
      <w:r w:rsidR="00DB310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65858" w:rsidRPr="00DB3109">
        <w:rPr>
          <w:rFonts w:ascii="Times New Roman" w:eastAsia="MS Gothic" w:hAnsi="Times New Roman" w:cs="Times New Roman"/>
          <w:sz w:val="24"/>
          <w:szCs w:val="24"/>
        </w:rPr>
        <w:t xml:space="preserve">s.r.o. má uzatvorené </w:t>
      </w:r>
    </w:p>
    <w:p w:rsidR="00D65858" w:rsidRPr="00DB3109" w:rsidRDefault="00D65858" w:rsidP="00DB3109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B3109">
        <w:rPr>
          <w:rFonts w:ascii="Times New Roman" w:eastAsia="MS Gothic" w:hAnsi="Times New Roman" w:cs="Times New Roman"/>
          <w:sz w:val="24"/>
          <w:szCs w:val="24"/>
        </w:rPr>
        <w:t>Doplnkové dôchodkové sporenie – 3. pilier pre svojich zamestnancov, ide o spoločnos</w:t>
      </w:r>
      <w:r w:rsidR="00842A76" w:rsidRPr="00DB3109">
        <w:rPr>
          <w:rFonts w:ascii="Times New Roman" w:eastAsia="MS Gothic" w:hAnsi="Times New Roman" w:cs="Times New Roman"/>
          <w:sz w:val="24"/>
          <w:szCs w:val="24"/>
        </w:rPr>
        <w:t>ti</w:t>
      </w:r>
      <w:r w:rsidRPr="00DB3109">
        <w:rPr>
          <w:rFonts w:ascii="Times New Roman" w:eastAsia="MS Gothic" w:hAnsi="Times New Roman" w:cs="Times New Roman"/>
          <w:sz w:val="24"/>
          <w:szCs w:val="24"/>
        </w:rPr>
        <w:t xml:space="preserve"> DDS Tatra banky</w:t>
      </w:r>
      <w:r w:rsidR="00842A76" w:rsidRPr="00DB3109">
        <w:rPr>
          <w:rFonts w:ascii="Times New Roman" w:eastAsia="MS Gothic" w:hAnsi="Times New Roman" w:cs="Times New Roman"/>
          <w:sz w:val="24"/>
          <w:szCs w:val="24"/>
        </w:rPr>
        <w:t xml:space="preserve">, DDS Stabilita a DDS </w:t>
      </w:r>
      <w:proofErr w:type="spellStart"/>
      <w:r w:rsidR="00842A76" w:rsidRPr="00DB3109">
        <w:rPr>
          <w:rFonts w:ascii="Times New Roman" w:eastAsia="MS Gothic" w:hAnsi="Times New Roman" w:cs="Times New Roman"/>
          <w:sz w:val="24"/>
          <w:szCs w:val="24"/>
        </w:rPr>
        <w:t>NN-Tatry</w:t>
      </w:r>
      <w:proofErr w:type="spellEnd"/>
      <w:r w:rsidR="00842A76" w:rsidRPr="00DB310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proofErr w:type="spellStart"/>
      <w:r w:rsidR="00842A76" w:rsidRPr="00DB3109">
        <w:rPr>
          <w:rFonts w:ascii="Times New Roman" w:eastAsia="MS Gothic" w:hAnsi="Times New Roman" w:cs="Times New Roman"/>
          <w:sz w:val="24"/>
          <w:szCs w:val="24"/>
        </w:rPr>
        <w:t>Sampatia</w:t>
      </w:r>
      <w:proofErr w:type="spellEnd"/>
      <w:r w:rsidRPr="00DB3109">
        <w:rPr>
          <w:rFonts w:ascii="Times New Roman" w:eastAsia="MS Gothic" w:hAnsi="Times New Roman" w:cs="Times New Roman"/>
          <w:sz w:val="24"/>
          <w:szCs w:val="24"/>
        </w:rPr>
        <w:t>. Príspevok zamestnávateľa je od 3% do 6% zo mzdy a náhrad miezd.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42D1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42D1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2D1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2D15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B64C2"/>
    <w:rsid w:val="007F57A7"/>
    <w:rsid w:val="007F59AA"/>
    <w:rsid w:val="00811FFA"/>
    <w:rsid w:val="00842A76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E6BCD"/>
    <w:rsid w:val="00AF1BE2"/>
    <w:rsid w:val="00B06CAB"/>
    <w:rsid w:val="00B758E5"/>
    <w:rsid w:val="00B97841"/>
    <w:rsid w:val="00BB0A2F"/>
    <w:rsid w:val="00BC678C"/>
    <w:rsid w:val="00C21550"/>
    <w:rsid w:val="00C45AF1"/>
    <w:rsid w:val="00C5195B"/>
    <w:rsid w:val="00C7016C"/>
    <w:rsid w:val="00CD1824"/>
    <w:rsid w:val="00CE03EC"/>
    <w:rsid w:val="00CE765B"/>
    <w:rsid w:val="00D32851"/>
    <w:rsid w:val="00D65858"/>
    <w:rsid w:val="00D74108"/>
    <w:rsid w:val="00D74513"/>
    <w:rsid w:val="00D77AF9"/>
    <w:rsid w:val="00DB3109"/>
    <w:rsid w:val="00DC3B5F"/>
    <w:rsid w:val="00DD76AC"/>
    <w:rsid w:val="00E03DFF"/>
    <w:rsid w:val="00E42DF0"/>
    <w:rsid w:val="00EB7B8E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F85A2-FF3E-4955-8A3B-9C00DEF4B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6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13</cp:revision>
  <cp:lastPrinted>2025-02-19T07:36:00Z</cp:lastPrinted>
  <dcterms:created xsi:type="dcterms:W3CDTF">2016-06-27T20:44:00Z</dcterms:created>
  <dcterms:modified xsi:type="dcterms:W3CDTF">2025-02-19T07:36:00Z</dcterms:modified>
</cp:coreProperties>
</file>