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Pr="00EE7FB3">
        <w:rPr>
          <w:b/>
          <w:sz w:val="28"/>
          <w:szCs w:val="28"/>
        </w:rPr>
        <w:t xml:space="preserve">DAVEX –SK, s.r.o. </w:t>
      </w:r>
    </w:p>
    <w:p w:rsidR="00EE7FB3" w:rsidRPr="002E2695" w:rsidRDefault="00EE7FB3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EE7FB3" w:rsidRPr="00EE7FB3">
        <w:rPr>
          <w:sz w:val="28"/>
          <w:szCs w:val="28"/>
        </w:rPr>
        <w:t>Brezová 65, 010 08 Žilina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EE7FB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                                 </w:t>
      </w:r>
      <w:r w:rsidRPr="00EE7FB3">
        <w:rPr>
          <w:rFonts w:cs="Arial"/>
          <w:sz w:val="28"/>
          <w:szCs w:val="28"/>
          <w:lang w:eastAsia="sk-SK"/>
        </w:rPr>
        <w:t xml:space="preserve">Výroba a predaj </w:t>
      </w:r>
      <w:proofErr w:type="spellStart"/>
      <w:r w:rsidRPr="00EE7FB3">
        <w:rPr>
          <w:rFonts w:cs="Arial"/>
          <w:sz w:val="28"/>
          <w:szCs w:val="28"/>
          <w:lang w:eastAsia="sk-SK"/>
        </w:rPr>
        <w:t>fotopolymérnych</w:t>
      </w:r>
      <w:proofErr w:type="spellEnd"/>
      <w:r w:rsidRPr="00EE7FB3">
        <w:rPr>
          <w:rFonts w:cs="Arial"/>
          <w:sz w:val="28"/>
          <w:szCs w:val="28"/>
          <w:lang w:eastAsia="sk-SK"/>
        </w:rPr>
        <w:t xml:space="preserve"> štočkov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B2133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E14A1F">
        <w:rPr>
          <w:rFonts w:ascii="Times New Roman" w:hAnsi="Times New Roman" w:cs="Times New Roman"/>
          <w:b/>
          <w:sz w:val="28"/>
          <w:szCs w:val="28"/>
        </w:rPr>
        <w:t>12.03.2024</w:t>
      </w:r>
    </w:p>
    <w:p w:rsidR="00360F88" w:rsidRPr="002E2695" w:rsidRDefault="005138E1" w:rsidP="005138E1">
      <w:pPr>
        <w:pStyle w:val="Odsekzoznamu"/>
        <w:tabs>
          <w:tab w:val="left" w:pos="274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616C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E7FB3" w:rsidRDefault="00EE7FB3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1"/>
        <w:gridCol w:w="2808"/>
        <w:gridCol w:w="3051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E14A1F" w:rsidP="0081486A">
            <w:pPr>
              <w:spacing w:after="0" w:line="240" w:lineRule="auto"/>
              <w:jc w:val="center"/>
            </w:pPr>
            <w: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E14A1F" w:rsidP="0081486A">
            <w:pPr>
              <w:spacing w:after="0" w:line="240" w:lineRule="auto"/>
              <w:jc w:val="center"/>
            </w:pPr>
            <w: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DB1C26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  <w:r w:rsidRPr="00F04B4A"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  <w:r>
              <w:t>5</w:t>
            </w: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cenou vrátane nákladov na dopravné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 xml:space="preserve">Pri účtovaní zásob postupoval spôsobom A 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Nakupované zásoby oceňoval obstarávacou cenou vrátane </w:t>
      </w:r>
      <w:r>
        <w:br/>
        <w:t xml:space="preserve">                                                         nákladov na dopravné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Pri príjme na sklad sa rozúčtovali s cenou obstarania na technickú jednotku </w:t>
      </w:r>
      <w:r>
        <w:br/>
        <w:t xml:space="preserve">                                                         obstaranej zásoby</w:t>
      </w:r>
    </w:p>
    <w:p w:rsidR="0080726E" w:rsidRDefault="0080726E" w:rsidP="0080726E">
      <w:r>
        <w:t xml:space="preserve">3) </w:t>
      </w:r>
      <w:r>
        <w:rPr>
          <w:b/>
        </w:rPr>
        <w:t xml:space="preserve">Pri vyskladnení zásob  :  </w:t>
      </w:r>
      <w:r>
        <w:tab/>
        <w:t xml:space="preserve">Sa používala metóda FIFO </w:t>
      </w:r>
    </w:p>
    <w:p w:rsidR="0080726E" w:rsidRDefault="0080726E" w:rsidP="0080726E">
      <w:r>
        <w:t xml:space="preserve">4) </w:t>
      </w:r>
      <w:r>
        <w:rPr>
          <w:b/>
        </w:rPr>
        <w:t xml:space="preserve">Podnik oceňoval peňažné prostriedky, ceniny, pohľadávky  :  </w:t>
      </w:r>
      <w:r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 xml:space="preserve">dopr. </w:t>
            </w:r>
            <w:proofErr w:type="spellStart"/>
            <w:r w:rsidRPr="00CA16BC">
              <w:t>prostriedky</w:t>
            </w:r>
            <w:r>
              <w:t>,optické</w:t>
            </w:r>
            <w:proofErr w:type="spellEnd"/>
            <w:r>
              <w:t xml:space="preserve"> a </w:t>
            </w:r>
            <w:proofErr w:type="spellStart"/>
            <w:r>
              <w:t>fotog</w:t>
            </w:r>
            <w:proofErr w:type="spellEnd"/>
            <w:r>
              <w:t>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 xml:space="preserve">Stroje, prístroje, </w:t>
            </w:r>
            <w:proofErr w:type="spellStart"/>
            <w:r w:rsidRPr="003970A5">
              <w:t>techn</w:t>
            </w:r>
            <w:proofErr w:type="spellEnd"/>
            <w:r w:rsidRPr="003970A5">
              <w:t xml:space="preserve">. </w:t>
            </w:r>
            <w:proofErr w:type="spellStart"/>
            <w:r w:rsidRPr="003970A5">
              <w:t>zar</w:t>
            </w:r>
            <w:proofErr w:type="spellEnd"/>
            <w:r w:rsidRPr="003970A5"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Destilačné a filtračné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0616C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48168D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Viacúčelová hala, prístavba sklad. </w:t>
            </w:r>
            <w:proofErr w:type="spellStart"/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>priestorov,pozemok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5C2ACF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64 410</w:t>
            </w:r>
            <w:r w:rsidR="0048168D"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EUR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6CC" w:rsidRDefault="000616CC" w:rsidP="00CE03EC">
      <w:pPr>
        <w:spacing w:after="0" w:line="240" w:lineRule="auto"/>
      </w:pPr>
      <w:r>
        <w:separator/>
      </w:r>
    </w:p>
  </w:endnote>
  <w:endnote w:type="continuationSeparator" w:id="0">
    <w:p w:rsidR="000616CC" w:rsidRDefault="000616C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F3F19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F3F19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6CC" w:rsidRDefault="000616CC" w:rsidP="00CE03EC">
      <w:pPr>
        <w:spacing w:after="0" w:line="240" w:lineRule="auto"/>
      </w:pPr>
      <w:r>
        <w:separator/>
      </w:r>
    </w:p>
  </w:footnote>
  <w:footnote w:type="continuationSeparator" w:id="0">
    <w:p w:rsidR="000616CC" w:rsidRDefault="000616C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1A9A"/>
    <w:rsid w:val="000278C4"/>
    <w:rsid w:val="000339E7"/>
    <w:rsid w:val="00052C5C"/>
    <w:rsid w:val="000616CC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4672"/>
    <w:rsid w:val="00195651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138E1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C37DE"/>
    <w:rsid w:val="007C497B"/>
    <w:rsid w:val="007D12F3"/>
    <w:rsid w:val="0080726E"/>
    <w:rsid w:val="00811FFA"/>
    <w:rsid w:val="008200B8"/>
    <w:rsid w:val="0083794D"/>
    <w:rsid w:val="008774C4"/>
    <w:rsid w:val="008777C2"/>
    <w:rsid w:val="008E4E28"/>
    <w:rsid w:val="00900440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0683F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AF3F19"/>
    <w:rsid w:val="00B05B9D"/>
    <w:rsid w:val="00B2133C"/>
    <w:rsid w:val="00B435FA"/>
    <w:rsid w:val="00B50011"/>
    <w:rsid w:val="00B60893"/>
    <w:rsid w:val="00B832B9"/>
    <w:rsid w:val="00BD2F72"/>
    <w:rsid w:val="00BE3A69"/>
    <w:rsid w:val="00C14933"/>
    <w:rsid w:val="00C21550"/>
    <w:rsid w:val="00C45AF1"/>
    <w:rsid w:val="00C5195B"/>
    <w:rsid w:val="00C54666"/>
    <w:rsid w:val="00C64A81"/>
    <w:rsid w:val="00C74B3A"/>
    <w:rsid w:val="00C94504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B1C26"/>
    <w:rsid w:val="00DC3B5F"/>
    <w:rsid w:val="00DF187C"/>
    <w:rsid w:val="00E03DFF"/>
    <w:rsid w:val="00E14A1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A037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636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 Kodas</cp:lastModifiedBy>
  <cp:revision>4</cp:revision>
  <cp:lastPrinted>2020-03-04T13:18:00Z</cp:lastPrinted>
  <dcterms:created xsi:type="dcterms:W3CDTF">2025-03-18T13:49:00Z</dcterms:created>
  <dcterms:modified xsi:type="dcterms:W3CDTF">2025-03-18T13:51:00Z</dcterms:modified>
</cp:coreProperties>
</file>