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69B14C" w14:textId="78F630D1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2F1331">
        <w:rPr>
          <w:rFonts w:ascii="Arial Narrow" w:hAnsi="Arial Narrow"/>
          <w:b/>
        </w:rPr>
        <w:t>2</w:t>
      </w:r>
      <w:r w:rsidR="004A3D3F">
        <w:rPr>
          <w:rFonts w:ascii="Arial Narrow" w:hAnsi="Arial Narrow"/>
          <w:b/>
        </w:rPr>
        <w:t>4</w:t>
      </w:r>
    </w:p>
    <w:p w14:paraId="31C383D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34A63AD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682BC1C9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1B63600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642931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31295C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B08CFD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DA37E75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19DE72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777A81" w14:textId="77777777" w:rsidR="000E0FA5" w:rsidRPr="00755848" w:rsidRDefault="000E0FA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5511C6">
              <w:rPr>
                <w:rFonts w:ascii="Arial Narrow" w:hAnsi="Arial Narrow" w:cs="Arial Narrow"/>
                <w:b/>
                <w:sz w:val="22"/>
                <w:szCs w:val="22"/>
              </w:rPr>
              <w:t>BubbleStar SK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14:paraId="4855F908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370EF2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45157B" w14:textId="77777777" w:rsidR="000E0FA5" w:rsidRPr="00755848" w:rsidRDefault="005511C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811 09 Bratislava, Pribinova 8</w:t>
            </w:r>
          </w:p>
        </w:tc>
      </w:tr>
      <w:tr w:rsidR="001F718C" w:rsidRPr="00755848" w14:paraId="26FF28F9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53F90BC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A03432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B259C1E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5D3A4E3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369566E" w14:textId="77777777" w:rsidR="000E0FA5" w:rsidRPr="00755848" w:rsidRDefault="005511C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26.02.2013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356F0D1D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CE302CA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BEEDBB2" w14:textId="77777777" w:rsidR="001F718C" w:rsidRPr="00755848" w:rsidRDefault="005511C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Maloobchod s nápojmi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14:paraId="7E155868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056D606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E5D5868" w14:textId="77777777"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5511C6">
              <w:rPr>
                <w:rFonts w:ascii="Arial Narrow" w:hAnsi="Arial Narrow" w:cs="Arial Narrow"/>
                <w:sz w:val="22"/>
                <w:szCs w:val="22"/>
              </w:rPr>
              <w:t>BubbleStar Sk s.r.o.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78E82B6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3ED9913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D163B28" w14:textId="1641BE20" w:rsidR="004D2FC9" w:rsidRPr="00755848" w:rsidRDefault="00601A9A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2F1331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4A3D3F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7DD6A96B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F2E7053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2397DCC5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13FD496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44AEE998" w14:textId="77777777" w:rsidTr="000764C2">
        <w:tc>
          <w:tcPr>
            <w:tcW w:w="2197" w:type="dxa"/>
            <w:shd w:val="clear" w:color="auto" w:fill="auto"/>
          </w:tcPr>
          <w:p w14:paraId="76F509F1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318B5E7C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4AB47F4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0984BF63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0F8FE72D" w14:textId="77777777" w:rsidTr="000764C2">
        <w:tc>
          <w:tcPr>
            <w:tcW w:w="2197" w:type="dxa"/>
            <w:shd w:val="clear" w:color="auto" w:fill="auto"/>
          </w:tcPr>
          <w:p w14:paraId="054441A4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696E6C1" w14:textId="31E95E29" w:rsidR="00D42468" w:rsidRPr="00755848" w:rsidRDefault="00BF43A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249.431</w:t>
            </w:r>
            <w:r w:rsidR="00B6064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</w:t>
            </w:r>
          </w:p>
        </w:tc>
        <w:tc>
          <w:tcPr>
            <w:tcW w:w="3260" w:type="dxa"/>
            <w:shd w:val="clear" w:color="auto" w:fill="auto"/>
          </w:tcPr>
          <w:p w14:paraId="061F3A1B" w14:textId="5D3BD908" w:rsidR="00D42468" w:rsidRPr="00755848" w:rsidRDefault="00BF43A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164.774</w:t>
            </w:r>
            <w:r w:rsidR="00B6064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</w:t>
            </w:r>
          </w:p>
        </w:tc>
        <w:tc>
          <w:tcPr>
            <w:tcW w:w="1276" w:type="dxa"/>
            <w:shd w:val="clear" w:color="auto" w:fill="auto"/>
          </w:tcPr>
          <w:p w14:paraId="7704D5ED" w14:textId="77777777" w:rsidR="00D42468" w:rsidRPr="00755848" w:rsidRDefault="00097C9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6B4A51F3" w14:textId="77777777" w:rsidTr="000764C2">
        <w:tc>
          <w:tcPr>
            <w:tcW w:w="2197" w:type="dxa"/>
            <w:shd w:val="clear" w:color="auto" w:fill="auto"/>
          </w:tcPr>
          <w:p w14:paraId="1EA4696A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46CC699" w14:textId="1D9D2693" w:rsidR="00D42468" w:rsidRPr="00755848" w:rsidRDefault="00BF43A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1.063.673</w:t>
            </w:r>
            <w:r w:rsidR="00B6064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</w:t>
            </w:r>
          </w:p>
        </w:tc>
        <w:tc>
          <w:tcPr>
            <w:tcW w:w="3260" w:type="dxa"/>
            <w:shd w:val="clear" w:color="auto" w:fill="auto"/>
          </w:tcPr>
          <w:p w14:paraId="7C0BB32B" w14:textId="5F8577C0" w:rsidR="00097C90" w:rsidRPr="00755848" w:rsidRDefault="00BF43A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1.052.959</w:t>
            </w:r>
            <w:r w:rsidR="00B6064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</w:t>
            </w:r>
          </w:p>
        </w:tc>
        <w:tc>
          <w:tcPr>
            <w:tcW w:w="1276" w:type="dxa"/>
            <w:shd w:val="clear" w:color="auto" w:fill="auto"/>
          </w:tcPr>
          <w:p w14:paraId="67E585C9" w14:textId="77777777" w:rsidR="00097C90" w:rsidRPr="00755848" w:rsidRDefault="00097C9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60A4BFFA" w14:textId="77777777" w:rsidTr="000764C2">
        <w:tc>
          <w:tcPr>
            <w:tcW w:w="2197" w:type="dxa"/>
            <w:shd w:val="clear" w:color="auto" w:fill="auto"/>
          </w:tcPr>
          <w:p w14:paraId="1D36C0A1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888A2F3" w14:textId="38C0525C" w:rsidR="00D42468" w:rsidRPr="00755848" w:rsidRDefault="002F133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5115A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shd w:val="clear" w:color="auto" w:fill="auto"/>
          </w:tcPr>
          <w:p w14:paraId="0CE0228A" w14:textId="560FCC4F" w:rsidR="00D42468" w:rsidRPr="00755848" w:rsidRDefault="005115A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</w:t>
            </w:r>
          </w:p>
        </w:tc>
        <w:tc>
          <w:tcPr>
            <w:tcW w:w="1276" w:type="dxa"/>
            <w:shd w:val="clear" w:color="auto" w:fill="auto"/>
          </w:tcPr>
          <w:p w14:paraId="0D99CEF2" w14:textId="77777777" w:rsidR="00D42468" w:rsidRPr="00755848" w:rsidRDefault="00097C9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2B65BE27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93C99F5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24EB4A43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18CA25C" w14:textId="4DE22B5A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7F33D3">
        <w:rPr>
          <w:rFonts w:ascii="Arial Narrow" w:hAnsi="Arial Narrow" w:cs="Arial Narrow"/>
          <w:sz w:val="22"/>
          <w:szCs w:val="22"/>
        </w:rPr>
        <w:t xml:space="preserve"> </w:t>
      </w:r>
      <w:r w:rsidR="001E53C8">
        <w:rPr>
          <w:rFonts w:ascii="Arial Narrow" w:hAnsi="Arial Narrow" w:cs="Arial Narrow"/>
          <w:sz w:val="22"/>
          <w:szCs w:val="22"/>
        </w:rPr>
        <w:t>31.12.20</w:t>
      </w:r>
      <w:r w:rsidR="002F1331">
        <w:rPr>
          <w:rFonts w:ascii="Arial Narrow" w:hAnsi="Arial Narrow" w:cs="Arial Narrow"/>
          <w:sz w:val="22"/>
          <w:szCs w:val="22"/>
        </w:rPr>
        <w:t>2</w:t>
      </w:r>
      <w:r w:rsidR="004A3D3F">
        <w:rPr>
          <w:rFonts w:ascii="Arial Narrow" w:hAnsi="Arial Narrow" w:cs="Arial Narrow"/>
          <w:sz w:val="22"/>
          <w:szCs w:val="22"/>
        </w:rPr>
        <w:t>4</w:t>
      </w:r>
    </w:p>
    <w:p w14:paraId="3B3DA233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6846541" w14:textId="1E50E845" w:rsidR="003B3F32" w:rsidRPr="003B3F32" w:rsidRDefault="00E76CF5" w:rsidP="003B3F32">
      <w:pPr>
        <w:rPr>
          <w:rFonts w:ascii="Arial Narrow" w:hAnsi="Arial Narrow" w:cs="Arial"/>
          <w:snapToGrid w:val="0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3B3F32">
        <w:rPr>
          <w:rFonts w:ascii="Arial Narrow" w:hAnsi="Arial Narrow" w:cs="Arial Narrow"/>
          <w:sz w:val="22"/>
          <w:szCs w:val="22"/>
        </w:rPr>
        <w:t xml:space="preserve"> </w:t>
      </w:r>
      <w:r w:rsidR="003B3F32" w:rsidRPr="003B3F32">
        <w:rPr>
          <w:rFonts w:ascii="Arial Narrow" w:hAnsi="Arial Narrow" w:cs="Arial"/>
          <w:snapToGrid w:val="0"/>
          <w:sz w:val="22"/>
          <w:szCs w:val="22"/>
        </w:rPr>
        <w:t xml:space="preserve">Táto účtovná závierka je riadna individuálna účtovná závierka za </w:t>
      </w:r>
      <w:r w:rsidR="003B3F32">
        <w:rPr>
          <w:rFonts w:ascii="Arial Narrow" w:hAnsi="Arial Narrow" w:cs="Arial"/>
          <w:snapToGrid w:val="0"/>
          <w:sz w:val="22"/>
          <w:szCs w:val="22"/>
        </w:rPr>
        <w:t xml:space="preserve">BubbleStar SK </w:t>
      </w:r>
      <w:r w:rsidR="003B3F32" w:rsidRPr="003B3F32">
        <w:rPr>
          <w:rFonts w:ascii="Arial Narrow" w:hAnsi="Arial Narrow" w:cs="Arial"/>
          <w:snapToGrid w:val="0"/>
          <w:sz w:val="22"/>
          <w:szCs w:val="22"/>
        </w:rPr>
        <w:t>s.r.o.. Bola zostavená za účtovné obdobie od 1. januára do 31. decembra </w:t>
      </w:r>
      <w:r w:rsidR="001E53C8">
        <w:rPr>
          <w:rFonts w:ascii="Arial Narrow" w:hAnsi="Arial Narrow" w:cs="Arial"/>
          <w:snapToGrid w:val="0"/>
          <w:sz w:val="22"/>
          <w:szCs w:val="22"/>
        </w:rPr>
        <w:t>20</w:t>
      </w:r>
      <w:r w:rsidR="002F1331">
        <w:rPr>
          <w:rFonts w:ascii="Arial Narrow" w:hAnsi="Arial Narrow" w:cs="Arial"/>
          <w:snapToGrid w:val="0"/>
          <w:sz w:val="22"/>
          <w:szCs w:val="22"/>
        </w:rPr>
        <w:t>2</w:t>
      </w:r>
      <w:r w:rsidR="005115A4">
        <w:rPr>
          <w:rFonts w:ascii="Arial Narrow" w:hAnsi="Arial Narrow" w:cs="Arial"/>
          <w:snapToGrid w:val="0"/>
          <w:sz w:val="22"/>
          <w:szCs w:val="22"/>
        </w:rPr>
        <w:t>3</w:t>
      </w:r>
      <w:r w:rsidR="003B3F32" w:rsidRPr="003B3F32">
        <w:rPr>
          <w:rFonts w:ascii="Arial Narrow" w:hAnsi="Arial Narrow" w:cs="Arial"/>
          <w:snapToGrid w:val="0"/>
          <w:sz w:val="22"/>
          <w:szCs w:val="22"/>
        </w:rPr>
        <w:t xml:space="preserve"> podľa slovenských právnych predpisov, a to zákona o účtovníctve a postupov účtovania pre podnikateľov. </w:t>
      </w:r>
    </w:p>
    <w:p w14:paraId="602D4993" w14:textId="77777777" w:rsidR="001F718C" w:rsidRPr="003B3F32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46C79DF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08C4851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511C6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14:paraId="70BEF8E8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95FBFEF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5511C6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1953242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259E5DA2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5511C6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477AE08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0054CC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5511C6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765E3F2F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8AADB53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5511C6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6DACAC5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145C2707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2E51EB9F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17C8EF75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29713E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2F060D1F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8E43C52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76EAEBB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D624BE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326E5AE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63226F2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1D0CCCBC" w14:textId="30CEA02E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115A4">
              <w:rPr>
                <w:rFonts w:ascii="Arial Narrow" w:hAnsi="Arial Narrow" w:cs="Arial Narrow"/>
                <w:sz w:val="22"/>
                <w:szCs w:val="22"/>
              </w:rPr>
              <w:t>23</w:t>
            </w:r>
          </w:p>
        </w:tc>
        <w:tc>
          <w:tcPr>
            <w:tcW w:w="1214" w:type="pct"/>
            <w:vAlign w:val="bottom"/>
          </w:tcPr>
          <w:p w14:paraId="0F171254" w14:textId="51679F9A" w:rsidR="00A84C9F" w:rsidRPr="00755848" w:rsidRDefault="005115A4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0645EA6E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33F2381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841D668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0CB3A6F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F8D8851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4C56A634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3B37D05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17CFEA62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1E5F629B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7C50989B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3330730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47A77E4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FA51CD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13CFEDD9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AFB622D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58F2398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F95E06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15227E13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AE46A6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7D30A0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635484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5BC58320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74B4DC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EF4CCC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0619CB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84DAA0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3444561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2D26838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9901A4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1BFB3E0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681A9C4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75A6D0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315F24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0870535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6DF8F5B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98B6C60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4C9824F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198C599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97C90">
        <w:rPr>
          <w:rFonts w:ascii="Arial Narrow" w:hAnsi="Arial Narrow" w:cs="Arial Narrow"/>
          <w:sz w:val="22"/>
          <w:szCs w:val="22"/>
        </w:rPr>
        <w:t>účtovná jednotka pokračuje nepretržite v svojej činnosti</w:t>
      </w:r>
      <w:r w:rsidR="003A0524">
        <w:rPr>
          <w:rFonts w:ascii="Arial Narrow" w:hAnsi="Arial Narrow" w:cs="Arial Narrow"/>
          <w:sz w:val="22"/>
          <w:szCs w:val="22"/>
        </w:rPr>
        <w:t xml:space="preserve">. </w:t>
      </w:r>
    </w:p>
    <w:p w14:paraId="3CE16190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D68A921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32D2C55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097C90">
        <w:rPr>
          <w:rFonts w:ascii="Arial Narrow" w:hAnsi="Arial Narrow" w:cs="Arial Narrow"/>
          <w:sz w:val="22"/>
          <w:szCs w:val="22"/>
        </w:rPr>
        <w:t xml:space="preserve"> nemenila</w:t>
      </w:r>
    </w:p>
    <w:p w14:paraId="170A8E73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B0795E4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097C90">
        <w:rPr>
          <w:rFonts w:ascii="Arial Narrow" w:hAnsi="Arial Narrow" w:cs="Arial Narrow"/>
          <w:sz w:val="22"/>
          <w:szCs w:val="22"/>
        </w:rPr>
        <w:t>bez náplne</w:t>
      </w:r>
    </w:p>
    <w:p w14:paraId="3D0E0393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DABFDA2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2A2E2AE3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483003AE" w14:textId="77777777" w:rsidR="00BA43D8" w:rsidRPr="00BF43AD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it-IT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095F914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0A1368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977DE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C51FBE" w14:textId="77777777"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0A76419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55B8D9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A12511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17B48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84CBAC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C00D4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CB7167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CA773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8A55DF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A50097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14541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EB72F2" w14:textId="77777777" w:rsidR="00BA43D8" w:rsidRPr="00755848" w:rsidRDefault="003A0524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57EEFC4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11D0F2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89D16A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33D94D" w14:textId="77777777" w:rsidR="00BA43D8" w:rsidRDefault="00097C90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Jednotlivé prevádzky:</w:t>
            </w:r>
          </w:p>
          <w:p w14:paraId="37243A50" w14:textId="77777777" w:rsidR="00097C90" w:rsidRDefault="003A0524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Bratislava Eurovea: obstarávacia cena</w:t>
            </w:r>
          </w:p>
          <w:p w14:paraId="03DDD2A7" w14:textId="77777777" w:rsidR="00097C90" w:rsidRDefault="00097C90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Bratislava Avion:</w:t>
            </w:r>
            <w:r w:rsidR="003A0524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obstarávacia cena</w:t>
            </w:r>
          </w:p>
          <w:p w14:paraId="6FE6FDFF" w14:textId="77777777" w:rsidR="00043DB2" w:rsidRDefault="003A0524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Bratislava Aupark: obstarávacia cena</w:t>
            </w:r>
          </w:p>
          <w:p w14:paraId="0BAB1BB9" w14:textId="77777777" w:rsidR="00043DB2" w:rsidRDefault="003A0524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Trnava City Arena : obstarávacia cena</w:t>
            </w:r>
          </w:p>
          <w:p w14:paraId="46A58BBF" w14:textId="2B778516" w:rsidR="0084087F" w:rsidRPr="00755848" w:rsidRDefault="003A0524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Nitra Mlyny: obstarávacia cena</w:t>
            </w:r>
          </w:p>
        </w:tc>
      </w:tr>
      <w:tr w:rsidR="006E1435" w:rsidRPr="00755848" w14:paraId="7EFDE83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50EAC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4B12C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1D4C1F" w14:textId="77777777"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96D5E2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C2BDE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FD38FD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80208C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</w:t>
            </w:r>
            <w:r w:rsidR="003A0524">
              <w:rPr>
                <w:rFonts w:ascii="Arial Narrow" w:hAnsi="Arial Narrow" w:cs="Arial"/>
                <w:sz w:val="22"/>
                <w:szCs w:val="22"/>
                <w:lang w:val="sk-SK"/>
              </w:rPr>
              <w:t>álna hodnota</w:t>
            </w:r>
          </w:p>
        </w:tc>
      </w:tr>
      <w:tr w:rsidR="006E1435" w:rsidRPr="00755848" w14:paraId="27B0A98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C18FA0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AFD366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4DEE02" w14:textId="77777777" w:rsidR="008B6B57" w:rsidRPr="00755848" w:rsidRDefault="00043DB2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Licencia : </w:t>
            </w:r>
            <w:r w:rsidR="003A0524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3D402E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6481F9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DB16CF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06C583" w14:textId="77777777" w:rsidR="008B6B57" w:rsidRPr="00755848" w:rsidRDefault="003A39D5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C6D9E6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809A0E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A2FD21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D5A025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FD7EB1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61E180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14EBC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A609EF" w14:textId="77777777" w:rsidR="00BA43D8" w:rsidRPr="00755848" w:rsidRDefault="003A39D5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66F90CF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62C651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5F0005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909D8E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1072CA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73BC17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03C66D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E0180C" w14:textId="77777777" w:rsidR="00BA43D8" w:rsidRPr="00755848" w:rsidRDefault="003A39D5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A8BE09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4991B0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66C031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E7E012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EC06F1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335B47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419C5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18995E" w14:textId="77777777" w:rsidR="00043DB2" w:rsidRPr="00755848" w:rsidRDefault="003A39D5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7AD048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735559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9DF872" w14:textId="77777777" w:rsidR="00BA43D8" w:rsidRPr="005511C6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5511C6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510155" w14:textId="77777777" w:rsidR="00BA43D8" w:rsidRPr="00755848" w:rsidRDefault="003A39D5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A52C29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928E8D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7367DA" w14:textId="77777777" w:rsidR="00BA43D8" w:rsidRPr="005511C6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5511C6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63EB9C" w14:textId="77777777" w:rsidR="00BA43D8" w:rsidRPr="00755848" w:rsidRDefault="003A39D5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700AE0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FF4178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7F57B0" w14:textId="77777777" w:rsidR="00BA43D8" w:rsidRPr="005511C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5511C6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53AC2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AFA6DF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225762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7F0D97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391C2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CD5782D" w14:textId="77777777" w:rsidTr="00433587">
        <w:tc>
          <w:tcPr>
            <w:tcW w:w="706" w:type="dxa"/>
            <w:shd w:val="clear" w:color="auto" w:fill="auto"/>
          </w:tcPr>
          <w:p w14:paraId="0458ABF8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58C9EE68" w14:textId="77777777" w:rsidR="00590ACE" w:rsidRPr="005511C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5511C6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55CBF727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651350E" w14:textId="77777777" w:rsidTr="00433587">
        <w:tc>
          <w:tcPr>
            <w:tcW w:w="706" w:type="dxa"/>
            <w:shd w:val="clear" w:color="auto" w:fill="auto"/>
          </w:tcPr>
          <w:p w14:paraId="74700420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085B3F28" w14:textId="77777777" w:rsidR="00590ACE" w:rsidRPr="005511C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5511C6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2F929B01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6CE485E" w14:textId="77777777" w:rsidTr="00433587">
        <w:tc>
          <w:tcPr>
            <w:tcW w:w="706" w:type="dxa"/>
            <w:shd w:val="clear" w:color="auto" w:fill="auto"/>
          </w:tcPr>
          <w:p w14:paraId="146D1CB3" w14:textId="77777777"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38F2C4DC" w14:textId="77777777" w:rsidR="00590ACE" w:rsidRPr="005511C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5511C6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47710D9" w14:textId="77777777" w:rsidR="00590ACE" w:rsidRPr="00755848" w:rsidRDefault="003A39D5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2BB41CC" w14:textId="77777777"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44D80E7E" w14:textId="77777777" w:rsidR="00EA03DA" w:rsidRPr="00755848" w:rsidRDefault="00EA03DA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2FB0DA61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EB69694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2DBB6F5A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EA03DA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AABA365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75A8090B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A6FE36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4173E2B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15CDBA2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106B806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0729AA2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6471D05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7D51A31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3FE9B5B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03EE0987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5DF028CD" w14:textId="77777777" w:rsidR="002342CE" w:rsidRPr="00755848" w:rsidRDefault="002342CE" w:rsidP="002342CE"/>
    <w:p w14:paraId="615A397B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31B19718" w14:textId="77777777" w:rsidTr="00433587">
        <w:tc>
          <w:tcPr>
            <w:tcW w:w="4218" w:type="dxa"/>
          </w:tcPr>
          <w:p w14:paraId="5D5C0AEF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2F1C5834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D70938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12D7F38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01A5CA3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504BBA2F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4326FE0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1DFA984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36B7D76" w14:textId="77777777" w:rsidTr="00433587">
        <w:tc>
          <w:tcPr>
            <w:tcW w:w="4218" w:type="dxa"/>
          </w:tcPr>
          <w:p w14:paraId="04FE346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272C641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D0809E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870334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3FBBC3" w14:textId="77777777" w:rsidTr="00433587">
        <w:tc>
          <w:tcPr>
            <w:tcW w:w="4218" w:type="dxa"/>
          </w:tcPr>
          <w:p w14:paraId="3DB8F5D4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BBB974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66A8B4F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133974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9F16EF0" w14:textId="77777777" w:rsidTr="00433587">
        <w:tc>
          <w:tcPr>
            <w:tcW w:w="4218" w:type="dxa"/>
          </w:tcPr>
          <w:p w14:paraId="1F13059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7C9BB2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11DD6CE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0C67E8C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77A0EE61" w14:textId="77777777" w:rsidTr="00433587">
        <w:tc>
          <w:tcPr>
            <w:tcW w:w="4218" w:type="dxa"/>
          </w:tcPr>
          <w:p w14:paraId="1E39E23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EA03DA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2DA8A5B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9EAEEE5" w14:textId="77777777" w:rsidR="00126DE3" w:rsidRPr="00755848" w:rsidRDefault="00EA03D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4DB999E" w14:textId="77777777" w:rsidR="00126DE3" w:rsidRPr="00755848" w:rsidRDefault="00EA03D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D1CFD07" w14:textId="77777777" w:rsidTr="00433587">
        <w:tc>
          <w:tcPr>
            <w:tcW w:w="4218" w:type="dxa"/>
          </w:tcPr>
          <w:p w14:paraId="73E5F0F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575A9CD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4A3F7484" w14:textId="77777777" w:rsidR="00126DE3" w:rsidRPr="00755848" w:rsidRDefault="00EA03D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F65BD52" w14:textId="77777777" w:rsidR="00126DE3" w:rsidRPr="00755848" w:rsidRDefault="00EA03D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9B39F31" w14:textId="77777777" w:rsidTr="00433587">
        <w:tc>
          <w:tcPr>
            <w:tcW w:w="4218" w:type="dxa"/>
          </w:tcPr>
          <w:p w14:paraId="5C23FAB0" w14:textId="77777777" w:rsidR="00126DE3" w:rsidRPr="00755848" w:rsidRDefault="00EA03DA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Prevádzky</w:t>
            </w:r>
          </w:p>
        </w:tc>
        <w:tc>
          <w:tcPr>
            <w:tcW w:w="1013" w:type="dxa"/>
          </w:tcPr>
          <w:p w14:paraId="6B55299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D29AF7E" w14:textId="77777777" w:rsidR="00126DE3" w:rsidRPr="00755848" w:rsidRDefault="00EA03D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033E579C" w14:textId="77777777" w:rsidR="00126DE3" w:rsidRPr="00755848" w:rsidRDefault="00EA03D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16,7</w:t>
            </w:r>
          </w:p>
        </w:tc>
      </w:tr>
      <w:tr w:rsidR="00126DE3" w:rsidRPr="00755848" w14:paraId="3CD394A1" w14:textId="77777777" w:rsidTr="00433587">
        <w:tc>
          <w:tcPr>
            <w:tcW w:w="4218" w:type="dxa"/>
          </w:tcPr>
          <w:p w14:paraId="4AEED20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46FC1BF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0CAB870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C12806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1BF9AF58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54C8880D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C1846B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3A5CEAB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19A43B7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4C8A937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B48BF8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30E99DAD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0D52CFB1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CF6649C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537E8E0F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91CCA0A" w14:textId="77777777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EA03DA">
        <w:rPr>
          <w:rFonts w:ascii="Arial Narrow" w:hAnsi="Arial Narrow" w:cs="Arial Narrow"/>
          <w:b w:val="0"/>
          <w:bCs w:val="0"/>
          <w:sz w:val="22"/>
          <w:szCs w:val="22"/>
        </w:rPr>
        <w:t xml:space="preserve"> bez náplne</w:t>
      </w:r>
    </w:p>
    <w:p w14:paraId="207FAD63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D2B7AF1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6D41E7C9" w14:textId="77777777" w:rsidTr="00E517ED">
        <w:tc>
          <w:tcPr>
            <w:tcW w:w="1601" w:type="pct"/>
            <w:shd w:val="clear" w:color="auto" w:fill="auto"/>
          </w:tcPr>
          <w:p w14:paraId="6818506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07D286D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328BE21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3B6E3D9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0F3E8A0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5360ADF1" w14:textId="77777777" w:rsidTr="00E517ED">
        <w:tc>
          <w:tcPr>
            <w:tcW w:w="1601" w:type="pct"/>
            <w:shd w:val="clear" w:color="auto" w:fill="auto"/>
          </w:tcPr>
          <w:p w14:paraId="1466018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8558D7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5208D2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CD5091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3CA4FB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4EECE5DE" w14:textId="77777777" w:rsidTr="00E517ED">
        <w:tc>
          <w:tcPr>
            <w:tcW w:w="1601" w:type="pct"/>
            <w:shd w:val="clear" w:color="auto" w:fill="auto"/>
          </w:tcPr>
          <w:p w14:paraId="3EFDD29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A83BA4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A8CFE3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2E01836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0B1C120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13B667D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ED7B862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04C93B88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36FD7F2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36042EEC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988E435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73A7A23D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0107E7F7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75A8E21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80B3F96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42933A4B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530147B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408E863B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36C04D37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0A5F1146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C26592E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6384719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80C80FF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1B47C639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32BD743B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2920BAC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67A91DE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5DEC418A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4B9B2E3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5C1B225F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2B8C49E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FFD056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8C5275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6E84310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059478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658CFDF8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18028628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3E178BC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BE193B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47ECE85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69B0EA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CF7F7DF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7FED0B9C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43E36B9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6A251F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6075D427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1C2E9A91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42EC647F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1D84258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6C6FA172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2358C02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1ECF61F2" w14:textId="77777777" w:rsidR="00620893" w:rsidRPr="00755848" w:rsidRDefault="00EA03DA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Bez náplne</w:t>
            </w:r>
          </w:p>
        </w:tc>
        <w:tc>
          <w:tcPr>
            <w:tcW w:w="1223" w:type="pct"/>
            <w:vAlign w:val="center"/>
          </w:tcPr>
          <w:p w14:paraId="14ED3DFC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11917566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14517B96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4FEDF72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0907A324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10CEC380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672EC9FB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2AFC5B77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050A4059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75534682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16C4E190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1A0E205D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6626E9A8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2E4DA93E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74626E29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7F291566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15E57193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7DDEB8C1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6462C570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3C3D474F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0A12CC4A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1E42E002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06986AC5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2044CA54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E33E936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886642D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56BE0EF4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5450832D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2FC53BB3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3C902083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003C1D4E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D3CF967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4738A382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2E59834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D0CE4E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12B6158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E6400C7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0D7EC95C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53FF73A9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0A04FEC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CAFC13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14:paraId="7D94EE9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5910D83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55E6F76D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8C03687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40F8AE03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1F38822F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5C995646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8AEECD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09C098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C9C8B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497A1A1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18FAFF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005D9BB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22AF2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EFB346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820966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05378D8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F3CEA7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5D6366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615A86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27EA93F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D3A6F8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1ABB5B4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5F1366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01C1D1F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39F8B9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49B92E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0A8A1F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0059AD9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B659F4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F5FE2B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C8A6DC3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5A1AA7A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61605F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5EF306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420427E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14:paraId="44A3D7A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5C941EF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975D88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78FFABB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36BB06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A03DA">
        <w:rPr>
          <w:rFonts w:ascii="Arial Narrow" w:hAnsi="Arial Narrow" w:cs="Arial Narrow"/>
          <w:sz w:val="22"/>
          <w:szCs w:val="22"/>
        </w:rPr>
        <w:t>neeviduje</w:t>
      </w:r>
    </w:p>
    <w:p w14:paraId="555B0AF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0BFFA9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EA03DA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7FFC9B4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8DD4C9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7CCFB1B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6E0AAA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EA03DA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3400342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6DE2B7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EA03DA">
        <w:rPr>
          <w:rFonts w:ascii="Arial Narrow" w:hAnsi="Arial Narrow" w:cs="Arial Narrow"/>
          <w:sz w:val="22"/>
          <w:szCs w:val="22"/>
        </w:rPr>
        <w:t>bez náplne</w:t>
      </w:r>
    </w:p>
    <w:p w14:paraId="14373A6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5C8025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EA03DA">
        <w:rPr>
          <w:rFonts w:ascii="Arial Narrow" w:hAnsi="Arial Narrow" w:cs="Arial Narrow"/>
          <w:sz w:val="22"/>
          <w:szCs w:val="22"/>
        </w:rPr>
        <w:t>bez náplne</w:t>
      </w:r>
    </w:p>
    <w:p w14:paraId="050DBE2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B44F17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EA03DA">
        <w:rPr>
          <w:rFonts w:ascii="Arial Narrow" w:hAnsi="Arial Narrow" w:cs="Arial Narrow"/>
          <w:sz w:val="22"/>
          <w:szCs w:val="22"/>
        </w:rPr>
        <w:t>bez náplne</w:t>
      </w:r>
    </w:p>
    <w:p w14:paraId="1EF0B33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317C2A9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EA03DA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11938F09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4E3043D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74268C4C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5E12E48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AB93E93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1FA24CA5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063151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A03DA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14:paraId="642D8B5E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A03DA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14:paraId="424877D4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A03DA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D374F2" w14:textId="77777777" w:rsidR="00B653B2" w:rsidRDefault="00B653B2">
      <w:r>
        <w:separator/>
      </w:r>
    </w:p>
  </w:endnote>
  <w:endnote w:type="continuationSeparator" w:id="0">
    <w:p w14:paraId="0CBA74A7" w14:textId="77777777" w:rsidR="00B653B2" w:rsidRDefault="00B653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ED8BE9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E53C8">
      <w:rPr>
        <w:noProof/>
      </w:rPr>
      <w:t>8</w:t>
    </w:r>
    <w:r>
      <w:fldChar w:fldCharType="end"/>
    </w:r>
  </w:p>
  <w:p w14:paraId="761D3744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252686" w14:textId="77777777" w:rsidR="00B653B2" w:rsidRDefault="00B653B2">
      <w:r>
        <w:separator/>
      </w:r>
    </w:p>
  </w:footnote>
  <w:footnote w:type="continuationSeparator" w:id="0">
    <w:p w14:paraId="585CDD43" w14:textId="77777777" w:rsidR="00B653B2" w:rsidRDefault="00B653B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CD015F" w14:textId="77777777"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BB6EE3">
      <w:rPr>
        <w:rFonts w:ascii="Arial" w:hAnsi="Arial" w:cs="Arial"/>
        <w:sz w:val="22"/>
        <w:szCs w:val="22"/>
        <w:bdr w:val="single" w:sz="4" w:space="0" w:color="auto" w:frame="1"/>
      </w:rPr>
      <w:t>ČO: 47048786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BB6EE3">
      <w:rPr>
        <w:rFonts w:ascii="Arial" w:hAnsi="Arial" w:cs="Arial"/>
        <w:sz w:val="22"/>
        <w:szCs w:val="22"/>
        <w:bdr w:val="single" w:sz="4" w:space="0" w:color="auto" w:frame="1"/>
      </w:rPr>
      <w:t>2023722690</w:t>
    </w:r>
  </w:p>
  <w:p w14:paraId="66BA6B8E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43896BA5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C4FA921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7183BD7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7BC93A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87A3540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359DD8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95231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70246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30CD8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14A36B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721256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DA4B90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5C49B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84E67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9F376AE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12562206">
    <w:abstractNumId w:val="11"/>
  </w:num>
  <w:num w:numId="2" w16cid:durableId="50812617">
    <w:abstractNumId w:val="0"/>
  </w:num>
  <w:num w:numId="3" w16cid:durableId="1397555335">
    <w:abstractNumId w:val="4"/>
  </w:num>
  <w:num w:numId="4" w16cid:durableId="560018604">
    <w:abstractNumId w:val="15"/>
  </w:num>
  <w:num w:numId="5" w16cid:durableId="1295328412">
    <w:abstractNumId w:val="5"/>
  </w:num>
  <w:num w:numId="6" w16cid:durableId="239827571">
    <w:abstractNumId w:val="9"/>
  </w:num>
  <w:num w:numId="7" w16cid:durableId="1656059934">
    <w:abstractNumId w:val="2"/>
  </w:num>
  <w:num w:numId="8" w16cid:durableId="1591741578">
    <w:abstractNumId w:val="6"/>
  </w:num>
  <w:num w:numId="9" w16cid:durableId="1010834522">
    <w:abstractNumId w:val="13"/>
  </w:num>
  <w:num w:numId="10" w16cid:durableId="1297953373">
    <w:abstractNumId w:val="10"/>
  </w:num>
  <w:num w:numId="11" w16cid:durableId="2110809964">
    <w:abstractNumId w:val="3"/>
  </w:num>
  <w:num w:numId="12" w16cid:durableId="1930384065">
    <w:abstractNumId w:val="16"/>
  </w:num>
  <w:num w:numId="13" w16cid:durableId="990524846">
    <w:abstractNumId w:val="1"/>
  </w:num>
  <w:num w:numId="14" w16cid:durableId="944268351">
    <w:abstractNumId w:val="12"/>
  </w:num>
  <w:num w:numId="15" w16cid:durableId="1122924688">
    <w:abstractNumId w:val="8"/>
  </w:num>
  <w:num w:numId="16" w16cid:durableId="983239756">
    <w:abstractNumId w:val="14"/>
  </w:num>
  <w:num w:numId="17" w16cid:durableId="140872499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3DB2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418D"/>
    <w:rsid w:val="000764C2"/>
    <w:rsid w:val="00077870"/>
    <w:rsid w:val="00080329"/>
    <w:rsid w:val="000814D5"/>
    <w:rsid w:val="00086D86"/>
    <w:rsid w:val="00092868"/>
    <w:rsid w:val="000933AB"/>
    <w:rsid w:val="0009688B"/>
    <w:rsid w:val="00097C90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D5973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5B1"/>
    <w:rsid w:val="00182CD7"/>
    <w:rsid w:val="00182F4B"/>
    <w:rsid w:val="001846F1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53C8"/>
    <w:rsid w:val="001E6826"/>
    <w:rsid w:val="001F42CE"/>
    <w:rsid w:val="001F453E"/>
    <w:rsid w:val="001F639A"/>
    <w:rsid w:val="001F718C"/>
    <w:rsid w:val="001F7CCE"/>
    <w:rsid w:val="002100EC"/>
    <w:rsid w:val="00216A06"/>
    <w:rsid w:val="0021761B"/>
    <w:rsid w:val="00223544"/>
    <w:rsid w:val="00223758"/>
    <w:rsid w:val="002270CB"/>
    <w:rsid w:val="002342CE"/>
    <w:rsid w:val="00235630"/>
    <w:rsid w:val="00246C6C"/>
    <w:rsid w:val="002474D2"/>
    <w:rsid w:val="0025061B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0032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1331"/>
    <w:rsid w:val="002F23B0"/>
    <w:rsid w:val="002F5C77"/>
    <w:rsid w:val="00302371"/>
    <w:rsid w:val="003023F7"/>
    <w:rsid w:val="003057D0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0524"/>
    <w:rsid w:val="003A15E2"/>
    <w:rsid w:val="003A351E"/>
    <w:rsid w:val="003A39D5"/>
    <w:rsid w:val="003A6346"/>
    <w:rsid w:val="003B22E0"/>
    <w:rsid w:val="003B3F32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1A60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3F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0B71"/>
    <w:rsid w:val="004F3FF6"/>
    <w:rsid w:val="004F48BF"/>
    <w:rsid w:val="004F5E53"/>
    <w:rsid w:val="005008FA"/>
    <w:rsid w:val="005031B8"/>
    <w:rsid w:val="005115A4"/>
    <w:rsid w:val="00511DDE"/>
    <w:rsid w:val="00512000"/>
    <w:rsid w:val="0051700A"/>
    <w:rsid w:val="00521298"/>
    <w:rsid w:val="005222B8"/>
    <w:rsid w:val="0052280F"/>
    <w:rsid w:val="00526FB9"/>
    <w:rsid w:val="00527E38"/>
    <w:rsid w:val="00530A48"/>
    <w:rsid w:val="00547AE9"/>
    <w:rsid w:val="00550F87"/>
    <w:rsid w:val="005511C6"/>
    <w:rsid w:val="00551C9F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775F"/>
    <w:rsid w:val="005C08D0"/>
    <w:rsid w:val="005C3B7A"/>
    <w:rsid w:val="005C7EEB"/>
    <w:rsid w:val="005D22A2"/>
    <w:rsid w:val="005D6564"/>
    <w:rsid w:val="005D7097"/>
    <w:rsid w:val="005E073F"/>
    <w:rsid w:val="005E12D2"/>
    <w:rsid w:val="005E4F88"/>
    <w:rsid w:val="005E6774"/>
    <w:rsid w:val="005E6F68"/>
    <w:rsid w:val="005F1DFA"/>
    <w:rsid w:val="005F26DB"/>
    <w:rsid w:val="005F504F"/>
    <w:rsid w:val="00601A9A"/>
    <w:rsid w:val="00610810"/>
    <w:rsid w:val="00614845"/>
    <w:rsid w:val="00615C55"/>
    <w:rsid w:val="00620893"/>
    <w:rsid w:val="00636459"/>
    <w:rsid w:val="00640019"/>
    <w:rsid w:val="00642FD8"/>
    <w:rsid w:val="00651F5C"/>
    <w:rsid w:val="00655FC4"/>
    <w:rsid w:val="00661CE7"/>
    <w:rsid w:val="00671EEA"/>
    <w:rsid w:val="0067616D"/>
    <w:rsid w:val="006761B2"/>
    <w:rsid w:val="006767A9"/>
    <w:rsid w:val="00683790"/>
    <w:rsid w:val="00684913"/>
    <w:rsid w:val="00684E4D"/>
    <w:rsid w:val="006920AC"/>
    <w:rsid w:val="00694709"/>
    <w:rsid w:val="00697203"/>
    <w:rsid w:val="006A00C7"/>
    <w:rsid w:val="006A0CA6"/>
    <w:rsid w:val="006A60FD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347D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16596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D72D0"/>
    <w:rsid w:val="007E32BC"/>
    <w:rsid w:val="007E4153"/>
    <w:rsid w:val="007E4948"/>
    <w:rsid w:val="007E7210"/>
    <w:rsid w:val="007F26F7"/>
    <w:rsid w:val="007F3179"/>
    <w:rsid w:val="007F33D3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087F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0CEF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06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56EF"/>
    <w:rsid w:val="00AA70A4"/>
    <w:rsid w:val="00AB625A"/>
    <w:rsid w:val="00AC5487"/>
    <w:rsid w:val="00AD1402"/>
    <w:rsid w:val="00AD5E55"/>
    <w:rsid w:val="00AE0094"/>
    <w:rsid w:val="00AE267A"/>
    <w:rsid w:val="00AE28DD"/>
    <w:rsid w:val="00AE370A"/>
    <w:rsid w:val="00AE433D"/>
    <w:rsid w:val="00AF0C89"/>
    <w:rsid w:val="00AF51AA"/>
    <w:rsid w:val="00AF6469"/>
    <w:rsid w:val="00B00ECD"/>
    <w:rsid w:val="00B0205B"/>
    <w:rsid w:val="00B05037"/>
    <w:rsid w:val="00B06C61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3CAF"/>
    <w:rsid w:val="00B5432A"/>
    <w:rsid w:val="00B60643"/>
    <w:rsid w:val="00B63144"/>
    <w:rsid w:val="00B653B2"/>
    <w:rsid w:val="00B6552B"/>
    <w:rsid w:val="00B66313"/>
    <w:rsid w:val="00B727B9"/>
    <w:rsid w:val="00B77203"/>
    <w:rsid w:val="00B77EB8"/>
    <w:rsid w:val="00B811C0"/>
    <w:rsid w:val="00B82176"/>
    <w:rsid w:val="00B87E21"/>
    <w:rsid w:val="00B9102F"/>
    <w:rsid w:val="00B93686"/>
    <w:rsid w:val="00BA12FE"/>
    <w:rsid w:val="00BA43D8"/>
    <w:rsid w:val="00BB6EE3"/>
    <w:rsid w:val="00BC3432"/>
    <w:rsid w:val="00BC3D4A"/>
    <w:rsid w:val="00BC7121"/>
    <w:rsid w:val="00BD2F98"/>
    <w:rsid w:val="00BD55A8"/>
    <w:rsid w:val="00BE7888"/>
    <w:rsid w:val="00BF1944"/>
    <w:rsid w:val="00BF26EB"/>
    <w:rsid w:val="00BF43AD"/>
    <w:rsid w:val="00BF51A4"/>
    <w:rsid w:val="00C035C7"/>
    <w:rsid w:val="00C0603C"/>
    <w:rsid w:val="00C07A86"/>
    <w:rsid w:val="00C15E63"/>
    <w:rsid w:val="00C16273"/>
    <w:rsid w:val="00C205F3"/>
    <w:rsid w:val="00C252C9"/>
    <w:rsid w:val="00C27218"/>
    <w:rsid w:val="00C312E5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62C3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24166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638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075C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3DA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1746C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3700"/>
    <w:rsid w:val="00F57983"/>
    <w:rsid w:val="00F60A13"/>
    <w:rsid w:val="00F616AF"/>
    <w:rsid w:val="00F65DB7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8EF3B2C"/>
  <w15:chartTrackingRefBased/>
  <w15:docId w15:val="{035DF46B-0CB9-4362-9F0A-79E4096C6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EA03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EA03D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AD6B2A-47D4-4D88-8EEA-A355ED026D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3014</Words>
  <Characters>17183</Characters>
  <Application>Microsoft Office Word</Application>
  <DocSecurity>0</DocSecurity>
  <Lines>143</Lines>
  <Paragraphs>40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20157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Ada Nagyova</cp:lastModifiedBy>
  <cp:revision>6</cp:revision>
  <cp:lastPrinted>2024-02-19T11:29:00Z</cp:lastPrinted>
  <dcterms:created xsi:type="dcterms:W3CDTF">2025-02-02T20:52:00Z</dcterms:created>
  <dcterms:modified xsi:type="dcterms:W3CDTF">2025-02-20T09:28:00Z</dcterms:modified>
</cp:coreProperties>
</file>