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C0B6AA" w14:textId="1FD0DE71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281A92">
        <w:rPr>
          <w:rFonts w:ascii="Arial Narrow" w:hAnsi="Arial Narrow"/>
          <w:b/>
        </w:rPr>
        <w:t>202</w:t>
      </w:r>
      <w:r w:rsidR="001A604C">
        <w:rPr>
          <w:rFonts w:ascii="Arial Narrow" w:hAnsi="Arial Narrow"/>
          <w:b/>
        </w:rPr>
        <w:t>4</w:t>
      </w:r>
    </w:p>
    <w:p w14:paraId="6A2C65E8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44E606E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DD62C10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6C651BF4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DEE5E0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3C9AB65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651380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3E9431CA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DF9FB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FEFF47" w14:textId="77777777" w:rsidR="000E0FA5" w:rsidRPr="00755848" w:rsidRDefault="00B079BE" w:rsidP="00B079B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HBO Martin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395A2D33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46FAE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147F07" w14:textId="77777777" w:rsidR="000E0FA5" w:rsidRPr="00755848" w:rsidRDefault="00020EA0" w:rsidP="00B079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B079BE">
              <w:rPr>
                <w:rFonts w:ascii="Arial Narrow" w:hAnsi="Arial Narrow" w:cs="Arial Narrow"/>
                <w:sz w:val="22"/>
                <w:szCs w:val="22"/>
              </w:rPr>
              <w:t xml:space="preserve">Prieložtek </w:t>
            </w:r>
            <w:r w:rsidR="00AE253D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1F718C" w:rsidRPr="00755848" w14:paraId="36CE2554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84C888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0DDC6E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E4C9F8D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D7AD84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CC86162" w14:textId="77777777" w:rsidR="000E0FA5" w:rsidRPr="00755848" w:rsidRDefault="008B0093" w:rsidP="00B079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B079BE">
              <w:rPr>
                <w:rFonts w:ascii="Arial Narrow" w:hAnsi="Arial Narrow" w:cs="Arial Narrow"/>
                <w:sz w:val="22"/>
                <w:szCs w:val="22"/>
              </w:rPr>
              <w:t>19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390AD5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B079B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B079BE">
              <w:rPr>
                <w:rFonts w:ascii="Arial Narrow" w:hAnsi="Arial Narrow" w:cs="Arial Narrow"/>
                <w:sz w:val="22"/>
                <w:szCs w:val="22"/>
              </w:rPr>
              <w:t>13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424AA70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C91D1D7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12C1B6A" w14:textId="77777777" w:rsidR="001F718C" w:rsidRPr="00B079BE" w:rsidRDefault="00B079BE" w:rsidP="00390AD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079BE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prevádzkovanie zdravotníckeho zariadenia - ambulancie špecializovanej ambulantnej zdravotnej starostlivosti v zdravotníckom povolaní lekár, študijnom odbore všeobecné lekárstvo a v špecializačnom odbore anestéziológia a intenzívna medicína Pracovisko hyperbarickej komory</w:t>
            </w:r>
            <w:r w:rsidR="00390AD5" w:rsidRPr="00B079BE">
              <w:rPr>
                <w:rStyle w:val="apple-converted-space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8B0093" w:rsidRPr="00755848" w14:paraId="06D5605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DAB915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9F35373" w14:textId="77777777" w:rsidR="008B0093" w:rsidRPr="00755848" w:rsidRDefault="003061CE" w:rsidP="00B079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B079BE">
              <w:rPr>
                <w:rFonts w:ascii="Arial Narrow" w:hAnsi="Arial Narrow" w:cs="Arial Narrow"/>
                <w:sz w:val="22"/>
                <w:szCs w:val="22"/>
              </w:rPr>
              <w:t>HBO Martin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31E4B6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2DE6D6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A1718C6" w14:textId="2CF4A7C9" w:rsidR="004D2FC9" w:rsidRPr="00755848" w:rsidRDefault="004D2FC9" w:rsidP="0077381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281A92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A604C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0C3FA8B4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137C5A8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53A65D5A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0581CB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452A8C00" w14:textId="77777777" w:rsidTr="000764C2">
        <w:tc>
          <w:tcPr>
            <w:tcW w:w="2197" w:type="dxa"/>
            <w:shd w:val="clear" w:color="auto" w:fill="auto"/>
          </w:tcPr>
          <w:p w14:paraId="3F516CD2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1C888C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753542D7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1752238D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2C99D701" w14:textId="77777777" w:rsidTr="000764C2">
        <w:tc>
          <w:tcPr>
            <w:tcW w:w="2197" w:type="dxa"/>
            <w:shd w:val="clear" w:color="auto" w:fill="auto"/>
          </w:tcPr>
          <w:p w14:paraId="0C49A32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0060AFC" w14:textId="2BDB278A" w:rsidR="00D42468" w:rsidRPr="00755848" w:rsidRDefault="00972DB2" w:rsidP="00263A9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</w:t>
            </w:r>
            <w:r w:rsidR="001A604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0187</w:t>
            </w:r>
          </w:p>
        </w:tc>
        <w:tc>
          <w:tcPr>
            <w:tcW w:w="3260" w:type="dxa"/>
            <w:shd w:val="clear" w:color="auto" w:fill="auto"/>
          </w:tcPr>
          <w:p w14:paraId="02E00EE9" w14:textId="76C29A16" w:rsidR="00D42468" w:rsidRPr="00755848" w:rsidRDefault="001A604C" w:rsidP="0077381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271506</w:t>
            </w:r>
          </w:p>
        </w:tc>
        <w:tc>
          <w:tcPr>
            <w:tcW w:w="1276" w:type="dxa"/>
            <w:shd w:val="clear" w:color="auto" w:fill="auto"/>
          </w:tcPr>
          <w:p w14:paraId="68A8BE4F" w14:textId="77777777" w:rsidR="00D42468" w:rsidRPr="00755848" w:rsidRDefault="00B079BE" w:rsidP="00B079B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2AEBD023" w14:textId="77777777" w:rsidTr="000764C2">
        <w:tc>
          <w:tcPr>
            <w:tcW w:w="2197" w:type="dxa"/>
            <w:shd w:val="clear" w:color="auto" w:fill="auto"/>
          </w:tcPr>
          <w:p w14:paraId="24D9FDC2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59E8BE63" w14:textId="5891A5A4" w:rsidR="00D42468" w:rsidRPr="00755848" w:rsidRDefault="001A604C" w:rsidP="00263A9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77977</w:t>
            </w:r>
          </w:p>
        </w:tc>
        <w:tc>
          <w:tcPr>
            <w:tcW w:w="3260" w:type="dxa"/>
            <w:shd w:val="clear" w:color="auto" w:fill="auto"/>
          </w:tcPr>
          <w:p w14:paraId="50DCBDAC" w14:textId="7553BEC1" w:rsidR="00D42468" w:rsidRPr="00755848" w:rsidRDefault="001A604C" w:rsidP="0077381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82729</w:t>
            </w:r>
          </w:p>
        </w:tc>
        <w:tc>
          <w:tcPr>
            <w:tcW w:w="1276" w:type="dxa"/>
            <w:shd w:val="clear" w:color="auto" w:fill="auto"/>
          </w:tcPr>
          <w:p w14:paraId="3F6543EE" w14:textId="77777777" w:rsidR="00D42468" w:rsidRPr="00755848" w:rsidRDefault="00390AD5" w:rsidP="00AE253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4693963B" w14:textId="77777777" w:rsidTr="000764C2">
        <w:tc>
          <w:tcPr>
            <w:tcW w:w="2197" w:type="dxa"/>
            <w:shd w:val="clear" w:color="auto" w:fill="auto"/>
          </w:tcPr>
          <w:p w14:paraId="339C9DE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A62F3A0" w14:textId="40E5930E" w:rsidR="00D42468" w:rsidRPr="00755848" w:rsidRDefault="001A604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6128FDE4" w14:textId="4AEC8145" w:rsidR="00D42468" w:rsidRPr="00755848" w:rsidRDefault="00403F5D" w:rsidP="00997B2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14:paraId="7CA0F994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6F72BD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59280C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3E6251DD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CEB6EB7" w14:textId="482BF56E" w:rsidR="001F718C" w:rsidRPr="00755848" w:rsidRDefault="00E76CF5" w:rsidP="005637F6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773811">
        <w:rPr>
          <w:rFonts w:ascii="Arial Narrow" w:hAnsi="Arial Narrow" w:cs="Arial Narrow"/>
          <w:sz w:val="22"/>
          <w:szCs w:val="22"/>
        </w:rPr>
        <w:t>0</w:t>
      </w:r>
      <w:r w:rsidR="005B210B">
        <w:rPr>
          <w:rFonts w:ascii="Arial Narrow" w:hAnsi="Arial Narrow" w:cs="Arial Narrow"/>
          <w:sz w:val="22"/>
          <w:szCs w:val="22"/>
        </w:rPr>
        <w:t>6</w:t>
      </w:r>
      <w:r w:rsidR="00773811">
        <w:rPr>
          <w:rFonts w:ascii="Arial Narrow" w:hAnsi="Arial Narrow" w:cs="Arial Narrow"/>
          <w:sz w:val="22"/>
          <w:szCs w:val="22"/>
        </w:rPr>
        <w:t>.</w:t>
      </w:r>
      <w:r w:rsidR="005637F6">
        <w:rPr>
          <w:rFonts w:ascii="Arial Narrow" w:hAnsi="Arial Narrow" w:cs="Arial Narrow"/>
          <w:sz w:val="22"/>
          <w:szCs w:val="22"/>
        </w:rPr>
        <w:t>0</w:t>
      </w:r>
      <w:r w:rsidR="005B210B">
        <w:rPr>
          <w:rFonts w:ascii="Arial Narrow" w:hAnsi="Arial Narrow" w:cs="Arial Narrow"/>
          <w:sz w:val="22"/>
          <w:szCs w:val="22"/>
        </w:rPr>
        <w:t>2</w:t>
      </w:r>
      <w:r w:rsidR="005637F6">
        <w:rPr>
          <w:rFonts w:ascii="Arial Narrow" w:hAnsi="Arial Narrow" w:cs="Arial Narrow"/>
          <w:sz w:val="22"/>
          <w:szCs w:val="22"/>
        </w:rPr>
        <w:t>.20</w:t>
      </w:r>
      <w:r w:rsidR="00281A92">
        <w:rPr>
          <w:rFonts w:ascii="Arial Narrow" w:hAnsi="Arial Narrow" w:cs="Arial Narrow"/>
          <w:sz w:val="22"/>
          <w:szCs w:val="22"/>
        </w:rPr>
        <w:t>2</w:t>
      </w:r>
      <w:r w:rsidR="001A604C">
        <w:rPr>
          <w:rFonts w:ascii="Arial Narrow" w:hAnsi="Arial Narrow" w:cs="Arial Narrow"/>
          <w:sz w:val="22"/>
          <w:szCs w:val="22"/>
        </w:rPr>
        <w:t>4</w:t>
      </w:r>
      <w:r w:rsidR="005B210B">
        <w:rPr>
          <w:rFonts w:ascii="Arial Narrow" w:hAnsi="Arial Narrow" w:cs="Arial Narrow"/>
          <w:sz w:val="22"/>
          <w:szCs w:val="22"/>
        </w:rPr>
        <w:t>.</w:t>
      </w:r>
    </w:p>
    <w:p w14:paraId="4F033DBE" w14:textId="1B252529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281A92">
        <w:rPr>
          <w:rFonts w:ascii="Arial Narrow" w:hAnsi="Arial Narrow"/>
          <w:sz w:val="22"/>
          <w:szCs w:val="22"/>
        </w:rPr>
        <w:t>2</w:t>
      </w:r>
      <w:r w:rsidR="001A604C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281A92">
        <w:rPr>
          <w:rFonts w:ascii="Arial Narrow" w:hAnsi="Arial Narrow"/>
          <w:sz w:val="22"/>
          <w:szCs w:val="22"/>
        </w:rPr>
        <w:t>2</w:t>
      </w:r>
      <w:r w:rsidR="001A604C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281A92">
        <w:rPr>
          <w:rFonts w:ascii="Arial Narrow" w:hAnsi="Arial Narrow"/>
          <w:sz w:val="22"/>
          <w:szCs w:val="22"/>
        </w:rPr>
        <w:t>2</w:t>
      </w:r>
      <w:r w:rsidR="001A604C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4A648501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D4F4F2F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369D6D0E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06D87A7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4F9FC25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ED9A5BF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554ACF30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31FB43AC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F5FF22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CAED873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2EB87996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761D4A3A" w14:textId="18F3BFD8" w:rsidR="00A84C9F" w:rsidRPr="00755848" w:rsidRDefault="00A84C9F" w:rsidP="00B079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A604C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5CB591FF" w14:textId="7107FA30" w:rsidR="00A84C9F" w:rsidRPr="00755848" w:rsidRDefault="00403F5D" w:rsidP="00997B2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1AB29470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FF54C4D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07D07FB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A7F224" w14:textId="77777777" w:rsidR="00281A92" w:rsidRPr="00755848" w:rsidRDefault="00281A9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010D44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5066E0C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5C98ACF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4A00B57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FDEE53D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550D3E49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81B4A5C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7ED4A210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83D7A0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97E5CE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FBF741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FD50F4E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E5A439D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7E0A4F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0267EA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86A267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BB8DFF3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E746B7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34B3CD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E801C5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B52E16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59DE00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4A8E5A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AB0B8D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3CB8D5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2FB3A9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B03C53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B24FD3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8AF503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8A443F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0D01E3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5145A17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8D0F61B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7E23CD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9305FF1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FDD6CAE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2C9F17AB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E5BC765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51FD6A72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E981E4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7628BF92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44A49A4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0F7DDE4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400827FB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349A2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F28BD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EBC39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BB8E2A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B1E384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FDE96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EFB7B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6789C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3215C1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625F4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EDEBF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81BC4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95E70C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D7C0D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0DDF0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330BF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AAA83E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1838D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484CD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B8C6A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60F5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9349C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83143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AC4F0A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8D4487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AA57D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F908E2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D6930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034AF9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ECE90D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B5802C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02F9C3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7743D2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420AF3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AB0237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80CE39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943E0F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5B7A02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645AF7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02B76F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989F8C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1AFE35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972F3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FB2367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284F1A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194295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1C1DA0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A9789C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22752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38877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B19F4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371B8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B5458F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92C1CB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21758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A7257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09F6FF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E69BD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F4FD8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E813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9B812E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97734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2D6F9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1F9C3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20F8BE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BA80B0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E7A61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DADAF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410147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75EF4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6A88DC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112DA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E8D4BB1" w14:textId="77777777" w:rsidTr="00433587">
        <w:tc>
          <w:tcPr>
            <w:tcW w:w="706" w:type="dxa"/>
            <w:shd w:val="clear" w:color="auto" w:fill="auto"/>
          </w:tcPr>
          <w:p w14:paraId="57EDDBB1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5B11F38F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AB9A21E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D9D8345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EC1A9DD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69E34D0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E5CEBDF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DD1C1D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73058035" w14:textId="77777777" w:rsidR="002342CE" w:rsidRPr="00755848" w:rsidRDefault="002342CE" w:rsidP="002342CE"/>
    <w:p w14:paraId="35147940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1128A3A" w14:textId="77777777" w:rsidTr="00433587">
        <w:tc>
          <w:tcPr>
            <w:tcW w:w="4218" w:type="dxa"/>
          </w:tcPr>
          <w:p w14:paraId="6D7C59C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68DE73C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CECDA0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4574908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3D9C3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437200B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1D545E7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6DE764C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DF1EDC7" w14:textId="77777777" w:rsidTr="00433587">
        <w:tc>
          <w:tcPr>
            <w:tcW w:w="4218" w:type="dxa"/>
          </w:tcPr>
          <w:p w14:paraId="1F4DB2C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2CF6E3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AC4984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31313F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B79E6CA" w14:textId="77777777" w:rsidTr="00433587">
        <w:tc>
          <w:tcPr>
            <w:tcW w:w="4218" w:type="dxa"/>
          </w:tcPr>
          <w:p w14:paraId="253BDF95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04FD2D6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7FC271F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9B3CD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7CAFD00" w14:textId="77777777" w:rsidTr="00433587">
        <w:tc>
          <w:tcPr>
            <w:tcW w:w="4218" w:type="dxa"/>
          </w:tcPr>
          <w:p w14:paraId="2E978F5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76248F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0969940" w14:textId="77777777" w:rsidR="00126DE3" w:rsidRPr="00755848" w:rsidRDefault="00773811" w:rsidP="007738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0C8224D0" w14:textId="77777777" w:rsidR="00126DE3" w:rsidRPr="00755848" w:rsidRDefault="00773811" w:rsidP="007738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29F36006" w14:textId="77777777" w:rsidTr="00433587">
        <w:tc>
          <w:tcPr>
            <w:tcW w:w="4218" w:type="dxa"/>
          </w:tcPr>
          <w:p w14:paraId="4158E71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0AA6C54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AEA55A2" w14:textId="77777777" w:rsidR="00126DE3" w:rsidRPr="00755848" w:rsidRDefault="00773811" w:rsidP="007738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AE40DD4" w14:textId="77777777" w:rsidR="00126DE3" w:rsidRPr="00755848" w:rsidRDefault="0077381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A1A6F55" w14:textId="77777777" w:rsidTr="00433587">
        <w:tc>
          <w:tcPr>
            <w:tcW w:w="4218" w:type="dxa"/>
          </w:tcPr>
          <w:p w14:paraId="78B7902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5214CE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59903121" w14:textId="77777777" w:rsidR="00126DE3" w:rsidRPr="00755848" w:rsidRDefault="00773811" w:rsidP="007738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BB99875" w14:textId="77777777" w:rsidR="00126DE3" w:rsidRPr="00755848" w:rsidRDefault="00773811" w:rsidP="007738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0BDB742E" w14:textId="77777777" w:rsidTr="00433587">
        <w:tc>
          <w:tcPr>
            <w:tcW w:w="4218" w:type="dxa"/>
          </w:tcPr>
          <w:p w14:paraId="132DFDE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67146B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2B32AEF" w14:textId="77777777" w:rsidR="00126DE3" w:rsidRPr="00755848" w:rsidRDefault="00773811" w:rsidP="007738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4E82D2BD" w14:textId="77777777" w:rsidR="00126DE3" w:rsidRPr="00755848" w:rsidRDefault="00773811" w:rsidP="007738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126DE3" w:rsidRPr="00755848" w14:paraId="25B96330" w14:textId="77777777" w:rsidTr="00433587">
        <w:tc>
          <w:tcPr>
            <w:tcW w:w="4218" w:type="dxa"/>
          </w:tcPr>
          <w:p w14:paraId="7D04C22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A9A44C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4B4CD5F7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DB9388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541EF65D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42DE2407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F18FD01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CAEEEB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3E09F7F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F7BA69D" w14:textId="2CB1EB2E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 xml:space="preserve">i </w:t>
      </w:r>
      <w:r w:rsidR="00403F5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bola poskytnutá dotácia.</w:t>
      </w:r>
    </w:p>
    <w:p w14:paraId="65B3989E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5F2DF75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41736139" w14:textId="397422D3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281A92">
        <w:rPr>
          <w:rFonts w:ascii="Arial Narrow" w:hAnsi="Arial Narrow"/>
          <w:sz w:val="22"/>
          <w:szCs w:val="22"/>
        </w:rPr>
        <w:t>2</w:t>
      </w:r>
      <w:r w:rsidR="001A604C">
        <w:rPr>
          <w:rFonts w:ascii="Arial Narrow" w:hAnsi="Arial Narrow"/>
          <w:sz w:val="22"/>
          <w:szCs w:val="22"/>
        </w:rPr>
        <w:t>4</w:t>
      </w:r>
      <w:r w:rsidR="00773811">
        <w:rPr>
          <w:rFonts w:ascii="Arial Narrow" w:hAnsi="Arial Narrow"/>
          <w:sz w:val="22"/>
          <w:szCs w:val="22"/>
        </w:rPr>
        <w:t xml:space="preserve"> </w:t>
      </w:r>
      <w:r w:rsidRPr="00A55381">
        <w:rPr>
          <w:rFonts w:ascii="Arial Narrow" w:hAnsi="Arial Narrow"/>
          <w:sz w:val="22"/>
          <w:szCs w:val="22"/>
        </w:rPr>
        <w:t>Spoločnosť nevykonala žiadne opravy významných chýb minulých účtovných období.</w:t>
      </w:r>
    </w:p>
    <w:p w14:paraId="026599C2" w14:textId="77777777" w:rsidR="007837B1" w:rsidRPr="007837B1" w:rsidRDefault="007837B1" w:rsidP="007837B1"/>
    <w:p w14:paraId="0EC856FC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6BDBB2C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7C24540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2E77FEA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62321C7" w14:textId="77777777" w:rsidR="00A11615" w:rsidRDefault="00A11615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6CD3AD1A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FA4A82C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AD45EDA" w14:textId="4BD8B803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281A92">
        <w:rPr>
          <w:rFonts w:ascii="Arial Narrow" w:hAnsi="Arial Narrow" w:cs="Arial Narrow"/>
          <w:sz w:val="22"/>
          <w:szCs w:val="22"/>
        </w:rPr>
        <w:t>2</w:t>
      </w:r>
      <w:r w:rsidR="001A604C">
        <w:rPr>
          <w:rFonts w:ascii="Arial Narrow" w:hAnsi="Arial Narrow" w:cs="Arial Narrow"/>
          <w:sz w:val="22"/>
          <w:szCs w:val="22"/>
        </w:rPr>
        <w:t>4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004793E3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550111E7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2518ABBB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3E80DA82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704B8231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1BCE9142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5EA74367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1D1A99F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365257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0A5BCF0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F221662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59C19B7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7375495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58B8224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040CA2E2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3D158B1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1447F07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BCA0BC7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132C223" w14:textId="400AF094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281A92">
        <w:rPr>
          <w:rFonts w:ascii="Arial Narrow" w:hAnsi="Arial Narrow" w:cs="TimesNewRomanPSMT"/>
          <w:sz w:val="22"/>
          <w:szCs w:val="22"/>
        </w:rPr>
        <w:t>2</w:t>
      </w:r>
      <w:r w:rsidR="001A604C">
        <w:rPr>
          <w:rFonts w:ascii="Arial Narrow" w:hAnsi="Arial Narrow" w:cs="TimesNewRomanPSMT"/>
          <w:sz w:val="22"/>
          <w:szCs w:val="22"/>
        </w:rPr>
        <w:t>4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634E8178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55C9C0BE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7F4254C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C479A25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F1467F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302A53CC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62DD94E5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69A6029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3655FE" w14:textId="77777777" w:rsidR="00E12083" w:rsidRDefault="00E12083">
      <w:r>
        <w:separator/>
      </w:r>
    </w:p>
  </w:endnote>
  <w:endnote w:type="continuationSeparator" w:id="0">
    <w:p w14:paraId="0C4B8DFF" w14:textId="77777777" w:rsidR="00E12083" w:rsidRDefault="00E120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89F50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263A95">
      <w:rPr>
        <w:noProof/>
      </w:rPr>
      <w:t>4</w:t>
    </w:r>
    <w:r>
      <w:fldChar w:fldCharType="end"/>
    </w:r>
  </w:p>
  <w:p w14:paraId="10C4A85E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BE15D4" w14:textId="77777777" w:rsidR="00E12083" w:rsidRDefault="00E12083">
      <w:r>
        <w:separator/>
      </w:r>
    </w:p>
  </w:footnote>
  <w:footnote w:type="continuationSeparator" w:id="0">
    <w:p w14:paraId="498EEBAE" w14:textId="77777777" w:rsidR="00E12083" w:rsidRDefault="00E120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8043AA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079BE">
      <w:rPr>
        <w:rFonts w:ascii="Arial" w:hAnsi="Arial" w:cs="Arial"/>
        <w:sz w:val="22"/>
        <w:szCs w:val="22"/>
        <w:bdr w:val="single" w:sz="4" w:space="0" w:color="auto" w:frame="1"/>
      </w:rPr>
      <w:t>47591595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E253D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B079BE">
      <w:rPr>
        <w:rFonts w:ascii="Arial" w:hAnsi="Arial" w:cs="Arial"/>
        <w:sz w:val="22"/>
        <w:szCs w:val="22"/>
        <w:bdr w:val="single" w:sz="4" w:space="0" w:color="auto" w:frame="1"/>
      </w:rPr>
      <w:t>3967847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83621CA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F3FC325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C2E2C3E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264438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7E84CE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B99D9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EE0748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E2B5A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60CA3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3AC9C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5B54F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D7962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A8D4E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FD51C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FBB49ED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41336981">
    <w:abstractNumId w:val="11"/>
  </w:num>
  <w:num w:numId="2" w16cid:durableId="2045445718">
    <w:abstractNumId w:val="0"/>
  </w:num>
  <w:num w:numId="3" w16cid:durableId="1569151777">
    <w:abstractNumId w:val="4"/>
  </w:num>
  <w:num w:numId="4" w16cid:durableId="1074350301">
    <w:abstractNumId w:val="15"/>
  </w:num>
  <w:num w:numId="5" w16cid:durableId="1888298237">
    <w:abstractNumId w:val="5"/>
  </w:num>
  <w:num w:numId="6" w16cid:durableId="399524246">
    <w:abstractNumId w:val="9"/>
  </w:num>
  <w:num w:numId="7" w16cid:durableId="570969297">
    <w:abstractNumId w:val="2"/>
  </w:num>
  <w:num w:numId="8" w16cid:durableId="758252976">
    <w:abstractNumId w:val="6"/>
  </w:num>
  <w:num w:numId="9" w16cid:durableId="563180239">
    <w:abstractNumId w:val="13"/>
  </w:num>
  <w:num w:numId="10" w16cid:durableId="963803931">
    <w:abstractNumId w:val="10"/>
  </w:num>
  <w:num w:numId="11" w16cid:durableId="1145010415">
    <w:abstractNumId w:val="3"/>
  </w:num>
  <w:num w:numId="12" w16cid:durableId="1043018123">
    <w:abstractNumId w:val="16"/>
  </w:num>
  <w:num w:numId="13" w16cid:durableId="2053771428">
    <w:abstractNumId w:val="1"/>
  </w:num>
  <w:num w:numId="14" w16cid:durableId="1201671214">
    <w:abstractNumId w:val="12"/>
  </w:num>
  <w:num w:numId="15" w16cid:durableId="842085151">
    <w:abstractNumId w:val="8"/>
  </w:num>
  <w:num w:numId="16" w16cid:durableId="1823112536">
    <w:abstractNumId w:val="14"/>
  </w:num>
  <w:num w:numId="17" w16cid:durableId="130246456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1906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459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3D36"/>
    <w:rsid w:val="001148AB"/>
    <w:rsid w:val="001162B1"/>
    <w:rsid w:val="00117BEB"/>
    <w:rsid w:val="00117E62"/>
    <w:rsid w:val="00124A2A"/>
    <w:rsid w:val="001255F2"/>
    <w:rsid w:val="00126DE3"/>
    <w:rsid w:val="001314DC"/>
    <w:rsid w:val="00133930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95863"/>
    <w:rsid w:val="001A0386"/>
    <w:rsid w:val="001A05C3"/>
    <w:rsid w:val="001A1F4C"/>
    <w:rsid w:val="001A46CA"/>
    <w:rsid w:val="001A5D58"/>
    <w:rsid w:val="001A5DD0"/>
    <w:rsid w:val="001A604C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3A95"/>
    <w:rsid w:val="00265418"/>
    <w:rsid w:val="0026737F"/>
    <w:rsid w:val="00267605"/>
    <w:rsid w:val="002715D0"/>
    <w:rsid w:val="002716CB"/>
    <w:rsid w:val="002729B2"/>
    <w:rsid w:val="00272B4B"/>
    <w:rsid w:val="00281335"/>
    <w:rsid w:val="00281A92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D60E7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0AD5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3F5D"/>
    <w:rsid w:val="00406D81"/>
    <w:rsid w:val="00407DD5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7DC3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371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37F6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210B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0920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65DAA"/>
    <w:rsid w:val="00771D0D"/>
    <w:rsid w:val="007728FB"/>
    <w:rsid w:val="00773811"/>
    <w:rsid w:val="007753B9"/>
    <w:rsid w:val="00780227"/>
    <w:rsid w:val="007805CE"/>
    <w:rsid w:val="007837B1"/>
    <w:rsid w:val="0078433D"/>
    <w:rsid w:val="007A17D1"/>
    <w:rsid w:val="007A1F08"/>
    <w:rsid w:val="007A2B33"/>
    <w:rsid w:val="007A6BEE"/>
    <w:rsid w:val="007B6B6C"/>
    <w:rsid w:val="007C04E4"/>
    <w:rsid w:val="007C152A"/>
    <w:rsid w:val="007C24FE"/>
    <w:rsid w:val="007C40F2"/>
    <w:rsid w:val="007C6DC0"/>
    <w:rsid w:val="007D0D5D"/>
    <w:rsid w:val="007D50DA"/>
    <w:rsid w:val="007D523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72DB2"/>
    <w:rsid w:val="009814FE"/>
    <w:rsid w:val="00990840"/>
    <w:rsid w:val="009965DA"/>
    <w:rsid w:val="00997B28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615"/>
    <w:rsid w:val="00A11E31"/>
    <w:rsid w:val="00A16C95"/>
    <w:rsid w:val="00A2195C"/>
    <w:rsid w:val="00A24812"/>
    <w:rsid w:val="00A26876"/>
    <w:rsid w:val="00A3246D"/>
    <w:rsid w:val="00A35F64"/>
    <w:rsid w:val="00A378F2"/>
    <w:rsid w:val="00A37D7E"/>
    <w:rsid w:val="00A40E0B"/>
    <w:rsid w:val="00A47495"/>
    <w:rsid w:val="00A5030E"/>
    <w:rsid w:val="00A53820"/>
    <w:rsid w:val="00A551DF"/>
    <w:rsid w:val="00A55381"/>
    <w:rsid w:val="00A5679E"/>
    <w:rsid w:val="00A610E2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146E"/>
    <w:rsid w:val="00AC5487"/>
    <w:rsid w:val="00AC71C1"/>
    <w:rsid w:val="00AD1402"/>
    <w:rsid w:val="00AD5E55"/>
    <w:rsid w:val="00AE0094"/>
    <w:rsid w:val="00AE253D"/>
    <w:rsid w:val="00AE28DD"/>
    <w:rsid w:val="00AE370A"/>
    <w:rsid w:val="00AE433D"/>
    <w:rsid w:val="00AF0C89"/>
    <w:rsid w:val="00AF51AA"/>
    <w:rsid w:val="00AF6469"/>
    <w:rsid w:val="00B00ECD"/>
    <w:rsid w:val="00B05037"/>
    <w:rsid w:val="00B079BE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4665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961DE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2E59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FF1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2083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340B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57EEF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493B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oNotEmbedSmartTags/>
  <w:decimalSymbol w:val=","/>
  <w:listSeparator w:val=";"/>
  <w14:docId w14:val="4A9EC786"/>
  <w15:chartTrackingRefBased/>
  <w15:docId w15:val="{2DBADEBD-21F4-4AD7-988B-F4646C3B0B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390A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1C612-1B54-4730-B06A-C89B53EA3A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1623</Words>
  <Characters>10193</Characters>
  <Application>Microsoft Office Word</Application>
  <DocSecurity>0</DocSecurity>
  <Lines>84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2025-03-15T11:32:00Z</dcterms:created>
  <dcterms:modified xsi:type="dcterms:W3CDTF">2025-03-15T11:32:00Z</dcterms:modified>
</cp:coreProperties>
</file>