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A5E2F00" w14:textId="7B2BAA19" w:rsidR="001B4C1C" w:rsidRPr="001B4C1C" w:rsidRDefault="001B4C1C" w:rsidP="001B4C1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sk-SK"/>
        </w:rPr>
      </w:pPr>
      <w:r w:rsidRPr="001B4C1C">
        <w:rPr>
          <w:rFonts w:ascii="Times New Roman" w:eastAsia="Times New Roman" w:hAnsi="Times New Roman" w:cs="Times New Roman"/>
          <w:b/>
          <w:sz w:val="36"/>
          <w:szCs w:val="20"/>
          <w:lang w:eastAsia="sk-SK"/>
        </w:rPr>
        <w:t>Poznámky k 31.12.202</w:t>
      </w:r>
      <w:r w:rsidR="00DC5CB9">
        <w:rPr>
          <w:rFonts w:ascii="Times New Roman" w:eastAsia="Times New Roman" w:hAnsi="Times New Roman" w:cs="Times New Roman"/>
          <w:b/>
          <w:sz w:val="36"/>
          <w:szCs w:val="20"/>
          <w:lang w:eastAsia="sk-SK"/>
        </w:rPr>
        <w:t>4</w:t>
      </w:r>
    </w:p>
    <w:p w14:paraId="2A3DDC0F" w14:textId="77777777" w:rsidR="001B4C1C" w:rsidRPr="001B4C1C" w:rsidRDefault="001B4C1C" w:rsidP="001B4C1C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sk-SK"/>
        </w:rPr>
      </w:pPr>
    </w:p>
    <w:p w14:paraId="222FE2C0" w14:textId="77777777" w:rsidR="001B4C1C" w:rsidRPr="001B4C1C" w:rsidRDefault="001B4C1C" w:rsidP="001B4C1C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sk-SK"/>
        </w:rPr>
      </w:pPr>
    </w:p>
    <w:p w14:paraId="221A952D" w14:textId="77777777" w:rsidR="001B4C1C" w:rsidRPr="001B4C1C" w:rsidRDefault="001B4C1C" w:rsidP="001B4C1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1B4C1C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I</w:t>
      </w:r>
    </w:p>
    <w:p w14:paraId="68D0B891" w14:textId="416CD98C" w:rsidR="001B4C1C" w:rsidRPr="001B4C1C" w:rsidRDefault="001B4C1C" w:rsidP="005A60B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1B4C1C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Všeobecné údaje</w:t>
      </w:r>
    </w:p>
    <w:p w14:paraId="2A459115" w14:textId="77777777" w:rsidR="001B4C1C" w:rsidRPr="001B4C1C" w:rsidRDefault="001B4C1C" w:rsidP="001B4C1C">
      <w:pPr>
        <w:numPr>
          <w:ilvl w:val="0"/>
          <w:numId w:val="1"/>
        </w:numPr>
        <w:tabs>
          <w:tab w:val="num" w:pos="284"/>
        </w:tabs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1B4C1C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Identifikačné údaje účtovnej jednotky </w:t>
      </w:r>
    </w:p>
    <w:p w14:paraId="49DB9683" w14:textId="77777777" w:rsidR="001B4C1C" w:rsidRPr="001B4C1C" w:rsidRDefault="001B4C1C" w:rsidP="001B4C1C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082A0F29" w14:textId="77777777" w:rsidR="001B4C1C" w:rsidRPr="001B4C1C" w:rsidRDefault="001B4C1C" w:rsidP="001B4C1C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1B4C1C" w:rsidRPr="001B4C1C" w14:paraId="43F9E58D" w14:textId="77777777" w:rsidTr="00AC160D">
        <w:tc>
          <w:tcPr>
            <w:tcW w:w="4781" w:type="dxa"/>
            <w:shd w:val="clear" w:color="auto" w:fill="F2F2F2"/>
          </w:tcPr>
          <w:p w14:paraId="50945D21" w14:textId="77777777" w:rsidR="001B4C1C" w:rsidRP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a)</w:t>
            </w:r>
          </w:p>
        </w:tc>
        <w:tc>
          <w:tcPr>
            <w:tcW w:w="5479" w:type="dxa"/>
          </w:tcPr>
          <w:p w14:paraId="66C58E88" w14:textId="77777777" w:rsidR="001B4C1C" w:rsidRP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1B4C1C" w:rsidRPr="001B4C1C" w14:paraId="3E3D70C8" w14:textId="77777777" w:rsidTr="00AC160D">
        <w:tc>
          <w:tcPr>
            <w:tcW w:w="4781" w:type="dxa"/>
            <w:shd w:val="clear" w:color="auto" w:fill="F2F2F2"/>
          </w:tcPr>
          <w:p w14:paraId="64E82C82" w14:textId="77777777" w:rsidR="001B4C1C" w:rsidRP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Názov účtovnej jednotky</w:t>
            </w:r>
          </w:p>
        </w:tc>
        <w:tc>
          <w:tcPr>
            <w:tcW w:w="5479" w:type="dxa"/>
          </w:tcPr>
          <w:p w14:paraId="3A0072B6" w14:textId="77777777" w:rsidR="001B4C1C" w:rsidRP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Základná škola s materskou školou</w:t>
            </w:r>
          </w:p>
        </w:tc>
      </w:tr>
      <w:tr w:rsidR="001B4C1C" w:rsidRPr="001B4C1C" w14:paraId="7DEE1141" w14:textId="77777777" w:rsidTr="00AC160D">
        <w:tc>
          <w:tcPr>
            <w:tcW w:w="4781" w:type="dxa"/>
            <w:shd w:val="clear" w:color="auto" w:fill="F2F2F2"/>
          </w:tcPr>
          <w:p w14:paraId="561C7921" w14:textId="77777777" w:rsidR="001B4C1C" w:rsidRP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Sídlo účtovnej jednotky</w:t>
            </w:r>
          </w:p>
        </w:tc>
        <w:tc>
          <w:tcPr>
            <w:tcW w:w="5479" w:type="dxa"/>
          </w:tcPr>
          <w:p w14:paraId="1D5FC3FA" w14:textId="0BE5085D" w:rsidR="001B4C1C" w:rsidRPr="001B4C1C" w:rsidRDefault="000E7170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Hlavná 3/16</w:t>
            </w:r>
            <w:r w:rsidR="001B4C1C" w:rsidRPr="001B4C1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, 919 61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Ružindol</w:t>
            </w:r>
            <w:r w:rsidR="001B4C1C" w:rsidRPr="001B4C1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</w:t>
            </w:r>
          </w:p>
        </w:tc>
      </w:tr>
      <w:tr w:rsidR="001B4C1C" w:rsidRPr="001B4C1C" w14:paraId="1CFC3D26" w14:textId="77777777" w:rsidTr="00AC160D">
        <w:tc>
          <w:tcPr>
            <w:tcW w:w="4781" w:type="dxa"/>
            <w:shd w:val="clear" w:color="auto" w:fill="F2F2F2"/>
          </w:tcPr>
          <w:p w14:paraId="3118D6BC" w14:textId="77777777" w:rsidR="001B4C1C" w:rsidRP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IČO</w:t>
            </w:r>
          </w:p>
        </w:tc>
        <w:tc>
          <w:tcPr>
            <w:tcW w:w="5479" w:type="dxa"/>
          </w:tcPr>
          <w:p w14:paraId="20F2C856" w14:textId="77777777" w:rsidR="001B4C1C" w:rsidRP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36090344</w:t>
            </w:r>
          </w:p>
        </w:tc>
      </w:tr>
      <w:tr w:rsidR="001B4C1C" w:rsidRPr="001B4C1C" w14:paraId="047FA0F1" w14:textId="77777777" w:rsidTr="00AC160D">
        <w:tc>
          <w:tcPr>
            <w:tcW w:w="4781" w:type="dxa"/>
            <w:shd w:val="clear" w:color="auto" w:fill="F2F2F2"/>
          </w:tcPr>
          <w:p w14:paraId="13C28D3C" w14:textId="77777777" w:rsidR="001B4C1C" w:rsidRP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Dátum zriadenia </w:t>
            </w:r>
          </w:p>
        </w:tc>
        <w:tc>
          <w:tcPr>
            <w:tcW w:w="5479" w:type="dxa"/>
          </w:tcPr>
          <w:p w14:paraId="29B0F3A4" w14:textId="77777777" w:rsidR="001B4C1C" w:rsidRP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01.07.2003 </w:t>
            </w:r>
          </w:p>
        </w:tc>
      </w:tr>
      <w:tr w:rsidR="001B4C1C" w:rsidRPr="001B4C1C" w14:paraId="104EE4F9" w14:textId="77777777" w:rsidTr="00AC160D">
        <w:tc>
          <w:tcPr>
            <w:tcW w:w="4781" w:type="dxa"/>
            <w:shd w:val="clear" w:color="auto" w:fill="F2F2F2"/>
          </w:tcPr>
          <w:p w14:paraId="2F4DE02B" w14:textId="77777777" w:rsidR="001B4C1C" w:rsidRP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Spôsob zriadenia</w:t>
            </w:r>
          </w:p>
        </w:tc>
        <w:tc>
          <w:tcPr>
            <w:tcW w:w="5479" w:type="dxa"/>
          </w:tcPr>
          <w:p w14:paraId="599DA850" w14:textId="77777777" w:rsidR="001B4C1C" w:rsidRP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Rozhodnutím zriaďovateľa v súlade so zákonom o rozpočtových pravidlách verejnej správy </w:t>
            </w:r>
          </w:p>
        </w:tc>
      </w:tr>
      <w:tr w:rsidR="001B4C1C" w:rsidRPr="001B4C1C" w14:paraId="5D666E89" w14:textId="77777777" w:rsidTr="00AC160D">
        <w:tc>
          <w:tcPr>
            <w:tcW w:w="4781" w:type="dxa"/>
            <w:shd w:val="clear" w:color="auto" w:fill="F2F2F2"/>
          </w:tcPr>
          <w:p w14:paraId="3DB2EB1D" w14:textId="77777777" w:rsidR="001B4C1C" w:rsidRP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Názov zriaďovateľa</w:t>
            </w:r>
          </w:p>
        </w:tc>
        <w:tc>
          <w:tcPr>
            <w:tcW w:w="5479" w:type="dxa"/>
          </w:tcPr>
          <w:p w14:paraId="13F29C64" w14:textId="77777777" w:rsidR="001B4C1C" w:rsidRP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OBEC Ružindol</w:t>
            </w:r>
          </w:p>
        </w:tc>
      </w:tr>
      <w:tr w:rsidR="001B4C1C" w:rsidRPr="001B4C1C" w14:paraId="2C364951" w14:textId="77777777" w:rsidTr="00AC160D">
        <w:tc>
          <w:tcPr>
            <w:tcW w:w="4781" w:type="dxa"/>
            <w:shd w:val="clear" w:color="auto" w:fill="F2F2F2"/>
          </w:tcPr>
          <w:p w14:paraId="3DAB5F2D" w14:textId="77777777" w:rsidR="001B4C1C" w:rsidRP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Sídlo zriaďovateľa</w:t>
            </w:r>
          </w:p>
        </w:tc>
        <w:tc>
          <w:tcPr>
            <w:tcW w:w="5479" w:type="dxa"/>
          </w:tcPr>
          <w:p w14:paraId="726F2047" w14:textId="3CB420B5" w:rsidR="001B4C1C" w:rsidRP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Obecný úrad, Ružindol</w:t>
            </w:r>
            <w:r w:rsidR="008C3F6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,</w:t>
            </w:r>
            <w:r w:rsidRPr="001B4C1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</w:t>
            </w:r>
            <w:r w:rsidR="008C3F6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Hlavná</w:t>
            </w:r>
            <w:r w:rsidRPr="001B4C1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130</w:t>
            </w:r>
            <w:r w:rsidR="008C3F6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/118</w:t>
            </w:r>
            <w:r w:rsidRPr="001B4C1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, 919 61</w:t>
            </w:r>
          </w:p>
        </w:tc>
      </w:tr>
      <w:tr w:rsidR="001B4C1C" w:rsidRPr="001B4C1C" w14:paraId="5291C67C" w14:textId="77777777" w:rsidTr="00AC160D">
        <w:tc>
          <w:tcPr>
            <w:tcW w:w="4781" w:type="dxa"/>
            <w:shd w:val="clear" w:color="auto" w:fill="F2F2F2"/>
          </w:tcPr>
          <w:p w14:paraId="39A77647" w14:textId="77777777" w:rsidR="001B4C1C" w:rsidRP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b) Právny dôvod na zostavenie účtovnej závierky </w:t>
            </w:r>
          </w:p>
        </w:tc>
        <w:tc>
          <w:tcPr>
            <w:tcW w:w="5479" w:type="dxa"/>
          </w:tcPr>
          <w:p w14:paraId="68715111" w14:textId="77777777" w:rsidR="001B4C1C" w:rsidRP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B4C1C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Pr="001B4C1C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instrText xml:space="preserve"> FORMCHECKBOX </w:instrText>
            </w:r>
            <w:r w:rsidRPr="001B4C1C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r>
            <w:r w:rsidRPr="001B4C1C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separate"/>
            </w:r>
            <w:r w:rsidRPr="001B4C1C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end"/>
            </w:r>
            <w:r w:rsidRPr="001B4C1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   </w:t>
            </w:r>
            <w:r w:rsidRPr="001B4C1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riadna</w:t>
            </w:r>
          </w:p>
          <w:p w14:paraId="5E3FD9C2" w14:textId="77777777" w:rsidR="001B4C1C" w:rsidRP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B4C1C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B4C1C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instrText xml:space="preserve"> FORMCHECKBOX </w:instrText>
            </w:r>
            <w:r w:rsidRPr="001B4C1C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r>
            <w:r w:rsidRPr="001B4C1C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separate"/>
            </w:r>
            <w:r w:rsidRPr="001B4C1C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end"/>
            </w:r>
            <w:r w:rsidRPr="001B4C1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mimoriadna </w:t>
            </w:r>
          </w:p>
        </w:tc>
      </w:tr>
      <w:tr w:rsidR="001B4C1C" w:rsidRPr="001B4C1C" w14:paraId="6214C549" w14:textId="77777777" w:rsidTr="00AC160D">
        <w:tc>
          <w:tcPr>
            <w:tcW w:w="4781" w:type="dxa"/>
            <w:shd w:val="clear" w:color="auto" w:fill="F2F2F2"/>
          </w:tcPr>
          <w:p w14:paraId="3D78692D" w14:textId="77777777" w:rsidR="001B4C1C" w:rsidRP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c) Účtovná jednotka je súčasťou konsolidovaného celku</w:t>
            </w:r>
          </w:p>
        </w:tc>
        <w:tc>
          <w:tcPr>
            <w:tcW w:w="5479" w:type="dxa"/>
          </w:tcPr>
          <w:p w14:paraId="4F67ACED" w14:textId="77777777" w:rsidR="001B4C1C" w:rsidRP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B4C1C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Pr="001B4C1C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instrText xml:space="preserve"> FORMCHECKBOX </w:instrText>
            </w:r>
            <w:r w:rsidRPr="001B4C1C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r>
            <w:r w:rsidRPr="001B4C1C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separate"/>
            </w:r>
            <w:r w:rsidRPr="001B4C1C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end"/>
            </w:r>
            <w:r w:rsidRPr="001B4C1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   </w:t>
            </w:r>
            <w:r w:rsidRPr="001B4C1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áno</w:t>
            </w:r>
          </w:p>
          <w:p w14:paraId="5761E82C" w14:textId="77777777" w:rsidR="001B4C1C" w:rsidRP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pPr>
            <w:r w:rsidRPr="001B4C1C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B4C1C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instrText xml:space="preserve"> FORMCHECKBOX </w:instrText>
            </w:r>
            <w:r w:rsidRPr="001B4C1C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r>
            <w:r w:rsidRPr="001B4C1C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separate"/>
            </w:r>
            <w:r w:rsidRPr="001B4C1C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end"/>
            </w:r>
            <w:r w:rsidRPr="001B4C1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nie</w:t>
            </w:r>
          </w:p>
        </w:tc>
      </w:tr>
      <w:tr w:rsidR="001B4C1C" w:rsidRPr="001B4C1C" w14:paraId="6C04A06A" w14:textId="77777777" w:rsidTr="00AC160D">
        <w:tc>
          <w:tcPr>
            <w:tcW w:w="4781" w:type="dxa"/>
            <w:shd w:val="clear" w:color="auto" w:fill="F2F2F2"/>
          </w:tcPr>
          <w:p w14:paraId="51E17189" w14:textId="77777777" w:rsidR="001B4C1C" w:rsidRP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d) Účtovná jednotka je súčasťou súhrnného celku verejnej správy</w:t>
            </w:r>
          </w:p>
        </w:tc>
        <w:tc>
          <w:tcPr>
            <w:tcW w:w="5479" w:type="dxa"/>
          </w:tcPr>
          <w:p w14:paraId="50CD83D0" w14:textId="77777777" w:rsidR="001B4C1C" w:rsidRP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B4C1C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Pr="001B4C1C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instrText xml:space="preserve"> FORMCHECKBOX </w:instrText>
            </w:r>
            <w:r w:rsidRPr="001B4C1C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r>
            <w:r w:rsidRPr="001B4C1C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separate"/>
            </w:r>
            <w:r w:rsidRPr="001B4C1C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end"/>
            </w:r>
            <w:r w:rsidRPr="001B4C1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   </w:t>
            </w:r>
            <w:r w:rsidRPr="001B4C1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áno</w:t>
            </w:r>
          </w:p>
          <w:p w14:paraId="7746A3BE" w14:textId="77777777" w:rsidR="001B4C1C" w:rsidRP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pPr>
            <w:r w:rsidRPr="001B4C1C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B4C1C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instrText xml:space="preserve"> FORMCHECKBOX </w:instrText>
            </w:r>
            <w:r w:rsidRPr="001B4C1C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r>
            <w:r w:rsidRPr="001B4C1C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separate"/>
            </w:r>
            <w:r w:rsidRPr="001B4C1C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end"/>
            </w:r>
            <w:r w:rsidRPr="001B4C1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nie</w:t>
            </w:r>
          </w:p>
        </w:tc>
      </w:tr>
    </w:tbl>
    <w:p w14:paraId="088AEE09" w14:textId="77777777" w:rsidR="001B4C1C" w:rsidRPr="001B4C1C" w:rsidRDefault="001B4C1C" w:rsidP="001B4C1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54DA758F" w14:textId="77777777" w:rsidR="001B4C1C" w:rsidRPr="001B4C1C" w:rsidRDefault="001B4C1C" w:rsidP="001B4C1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5BDCC1D2" w14:textId="77777777" w:rsidR="001B4C1C" w:rsidRPr="001B4C1C" w:rsidRDefault="001B4C1C" w:rsidP="001B4C1C">
      <w:pPr>
        <w:numPr>
          <w:ilvl w:val="0"/>
          <w:numId w:val="1"/>
        </w:numPr>
        <w:tabs>
          <w:tab w:val="num" w:pos="284"/>
        </w:tabs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1B4C1C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Opis činnosti účtovnej jednotky </w:t>
      </w:r>
    </w:p>
    <w:p w14:paraId="3F046B15" w14:textId="77777777" w:rsidR="001B4C1C" w:rsidRPr="001B4C1C" w:rsidRDefault="001B4C1C" w:rsidP="001B4C1C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278CDDA5" w14:textId="77777777" w:rsidR="001B4C1C" w:rsidRPr="001B4C1C" w:rsidRDefault="001B4C1C" w:rsidP="001B4C1C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1B4C1C" w:rsidRPr="001B4C1C" w14:paraId="025BE1B8" w14:textId="77777777" w:rsidTr="00AC160D">
        <w:tc>
          <w:tcPr>
            <w:tcW w:w="4781" w:type="dxa"/>
            <w:shd w:val="clear" w:color="auto" w:fill="F2F2F2"/>
          </w:tcPr>
          <w:p w14:paraId="621FD4B0" w14:textId="77777777" w:rsidR="001B4C1C" w:rsidRP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Hlavná činnosť účtovnej jednotky</w:t>
            </w:r>
          </w:p>
        </w:tc>
        <w:tc>
          <w:tcPr>
            <w:tcW w:w="5479" w:type="dxa"/>
          </w:tcPr>
          <w:p w14:paraId="7A2F444B" w14:textId="77777777" w:rsidR="001B4C1C" w:rsidRP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základné školstvo</w:t>
            </w:r>
          </w:p>
        </w:tc>
      </w:tr>
    </w:tbl>
    <w:p w14:paraId="19EEF5AF" w14:textId="77777777" w:rsidR="001B4C1C" w:rsidRPr="001B4C1C" w:rsidRDefault="001B4C1C" w:rsidP="001B4C1C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7F5409FF" w14:textId="77777777" w:rsidR="001B4C1C" w:rsidRPr="001B4C1C" w:rsidRDefault="001B4C1C" w:rsidP="001B4C1C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56108128" w14:textId="77777777" w:rsidR="001B4C1C" w:rsidRPr="001B4C1C" w:rsidRDefault="001B4C1C" w:rsidP="001B4C1C">
      <w:pPr>
        <w:numPr>
          <w:ilvl w:val="0"/>
          <w:numId w:val="1"/>
        </w:numPr>
        <w:tabs>
          <w:tab w:val="num" w:pos="284"/>
        </w:tabs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1B4C1C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štatutárnych zástupcoch a o organizačnej štruktúre účtovnej jednotky </w:t>
      </w:r>
    </w:p>
    <w:p w14:paraId="5237CFBF" w14:textId="77777777" w:rsidR="001B4C1C" w:rsidRPr="001B4C1C" w:rsidRDefault="001B4C1C" w:rsidP="001B4C1C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4229A1A9" w14:textId="77777777" w:rsidR="001B4C1C" w:rsidRPr="001B4C1C" w:rsidRDefault="001B4C1C" w:rsidP="001B4C1C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1B4C1C" w:rsidRPr="001B4C1C" w14:paraId="564EA118" w14:textId="77777777" w:rsidTr="00AC160D">
        <w:tc>
          <w:tcPr>
            <w:tcW w:w="4781" w:type="dxa"/>
            <w:shd w:val="clear" w:color="auto" w:fill="F2F2F2"/>
          </w:tcPr>
          <w:p w14:paraId="522BB0FA" w14:textId="77777777" w:rsidR="001B4C1C" w:rsidRP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Štatutárny zástupca (meno a priezvisko)</w:t>
            </w:r>
          </w:p>
          <w:p w14:paraId="713145D4" w14:textId="77777777" w:rsidR="001B4C1C" w:rsidRP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Funkcia</w:t>
            </w:r>
          </w:p>
        </w:tc>
        <w:tc>
          <w:tcPr>
            <w:tcW w:w="5479" w:type="dxa"/>
          </w:tcPr>
          <w:p w14:paraId="0A50BC26" w14:textId="0AF19B29" w:rsidR="001B4C1C" w:rsidRPr="001B4C1C" w:rsidRDefault="00D12215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Mgr.Zuzana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Galgóciová</w:t>
            </w:r>
            <w:r w:rsidR="001B4C1C" w:rsidRPr="001B4C1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- riaditeľ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ka školy</w:t>
            </w:r>
          </w:p>
        </w:tc>
      </w:tr>
      <w:tr w:rsidR="001B4C1C" w:rsidRPr="001B4C1C" w14:paraId="35314AC7" w14:textId="77777777" w:rsidTr="00AC160D">
        <w:tc>
          <w:tcPr>
            <w:tcW w:w="4781" w:type="dxa"/>
            <w:shd w:val="clear" w:color="auto" w:fill="F2F2F2"/>
          </w:tcPr>
          <w:p w14:paraId="218704C4" w14:textId="77777777" w:rsidR="001B4C1C" w:rsidRP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Štatutárny zástupca (meno a priezvisko)</w:t>
            </w:r>
          </w:p>
          <w:p w14:paraId="53CE8E05" w14:textId="77777777" w:rsidR="001B4C1C" w:rsidRP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Funkcia </w:t>
            </w:r>
          </w:p>
        </w:tc>
        <w:tc>
          <w:tcPr>
            <w:tcW w:w="5479" w:type="dxa"/>
          </w:tcPr>
          <w:p w14:paraId="362B4636" w14:textId="3F6F7907" w:rsidR="001B4C1C" w:rsidRPr="001B4C1C" w:rsidRDefault="00AC160D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PaedDr. Kristína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Miklušičák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Pániková</w:t>
            </w:r>
            <w:r w:rsidR="001B4C1C" w:rsidRPr="001B4C1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– zástupca riaditeľ</w:t>
            </w:r>
            <w:r w:rsidR="003D6EC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ky </w:t>
            </w:r>
          </w:p>
        </w:tc>
      </w:tr>
      <w:tr w:rsidR="001B4C1C" w:rsidRPr="001B4C1C" w14:paraId="0DE008ED" w14:textId="77777777" w:rsidTr="00AC160D">
        <w:tc>
          <w:tcPr>
            <w:tcW w:w="4781" w:type="dxa"/>
            <w:shd w:val="clear" w:color="auto" w:fill="F2F2F2"/>
          </w:tcPr>
          <w:p w14:paraId="3F0E80DF" w14:textId="77777777" w:rsidR="001B4C1C" w:rsidRP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Priemerný počet zamestnancov počas účtovného obdobia</w:t>
            </w:r>
          </w:p>
        </w:tc>
        <w:tc>
          <w:tcPr>
            <w:tcW w:w="5479" w:type="dxa"/>
          </w:tcPr>
          <w:p w14:paraId="2A72B6EA" w14:textId="7284193C" w:rsidR="001B4C1C" w:rsidRPr="00C87990" w:rsidRDefault="001B6B8C" w:rsidP="001B4C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sk-SK"/>
              </w:rPr>
            </w:pPr>
            <w:r w:rsidRPr="00C87990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sk-SK"/>
              </w:rPr>
              <w:t>5</w:t>
            </w:r>
            <w:r w:rsidR="00A676BE" w:rsidRPr="00C87990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sk-SK"/>
              </w:rPr>
              <w:t>1,4</w:t>
            </w:r>
          </w:p>
        </w:tc>
      </w:tr>
      <w:tr w:rsidR="001B4C1C" w:rsidRPr="001B4C1C" w14:paraId="189E6B01" w14:textId="77777777" w:rsidTr="00AC160D">
        <w:tc>
          <w:tcPr>
            <w:tcW w:w="4781" w:type="dxa"/>
            <w:shd w:val="clear" w:color="auto" w:fill="F2F2F2"/>
          </w:tcPr>
          <w:p w14:paraId="66C31E5F" w14:textId="77777777" w:rsidR="001B4C1C" w:rsidRP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Počet zamestnancov ku dňu, ku ktorému sa zostavuje účtovná závierka účtovnej jednotky z toho:  </w:t>
            </w:r>
          </w:p>
          <w:p w14:paraId="66711E24" w14:textId="77777777" w:rsidR="001B4C1C" w:rsidRPr="001B4C1C" w:rsidRDefault="001B4C1C" w:rsidP="001B4C1C">
            <w:pPr>
              <w:numPr>
                <w:ilvl w:val="0"/>
                <w:numId w:val="7"/>
              </w:numPr>
              <w:spacing w:after="0" w:line="240" w:lineRule="auto"/>
              <w:ind w:left="176" w:hanging="142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počet vedúcich zamestnancov </w:t>
            </w:r>
          </w:p>
        </w:tc>
        <w:tc>
          <w:tcPr>
            <w:tcW w:w="5479" w:type="dxa"/>
          </w:tcPr>
          <w:p w14:paraId="7E0BAE39" w14:textId="4A86745E" w:rsidR="001B4C1C" w:rsidRPr="00C87990" w:rsidRDefault="001B6B8C" w:rsidP="001B4C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sk-SK"/>
              </w:rPr>
            </w:pPr>
            <w:r w:rsidRPr="00C87990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sk-SK"/>
              </w:rPr>
              <w:t>5</w:t>
            </w:r>
            <w:r w:rsidR="00A676BE" w:rsidRPr="00C87990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sk-SK"/>
              </w:rPr>
              <w:t>2</w:t>
            </w:r>
          </w:p>
          <w:p w14:paraId="2127C4CF" w14:textId="77777777" w:rsidR="001B4C1C" w:rsidRPr="00C87990" w:rsidRDefault="001B4C1C" w:rsidP="001B4C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sk-SK"/>
              </w:rPr>
            </w:pPr>
          </w:p>
          <w:p w14:paraId="0DB5F5AB" w14:textId="6B71D815" w:rsidR="001B4C1C" w:rsidRPr="00C87990" w:rsidRDefault="00DF0DD8" w:rsidP="001B4C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sk-SK"/>
              </w:rPr>
            </w:pPr>
            <w:r w:rsidRPr="00C87990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sk-SK"/>
              </w:rPr>
              <w:t>6</w:t>
            </w:r>
          </w:p>
        </w:tc>
      </w:tr>
    </w:tbl>
    <w:p w14:paraId="107BBC97" w14:textId="77777777" w:rsidR="001B4C1C" w:rsidRPr="001B4C1C" w:rsidRDefault="001B4C1C" w:rsidP="001B4C1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75FE9B4F" w14:textId="59848AEC" w:rsidR="001B4C1C" w:rsidRDefault="001B4C1C" w:rsidP="001B4C1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4CD2578D" w14:textId="77777777" w:rsidR="00AA1A06" w:rsidRPr="001B4C1C" w:rsidRDefault="00AA1A06" w:rsidP="001B4C1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43991737" w14:textId="77777777" w:rsidR="001B4C1C" w:rsidRPr="001B4C1C" w:rsidRDefault="001B4C1C" w:rsidP="001B4C1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631C7A03" w14:textId="77777777" w:rsidR="001B4C1C" w:rsidRPr="001B4C1C" w:rsidRDefault="001B4C1C" w:rsidP="001B4C1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5681A78B" w14:textId="77777777" w:rsidR="001B4C1C" w:rsidRPr="001B4C1C" w:rsidRDefault="001B4C1C" w:rsidP="001B4C1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1B4C1C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II</w:t>
      </w:r>
    </w:p>
    <w:p w14:paraId="47057343" w14:textId="77777777" w:rsidR="001B4C1C" w:rsidRPr="001B4C1C" w:rsidRDefault="001B4C1C" w:rsidP="001B4C1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1B4C1C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účtovných zásadách a účtovných metódach </w:t>
      </w:r>
    </w:p>
    <w:p w14:paraId="37239D2B" w14:textId="77777777" w:rsidR="001B4C1C" w:rsidRPr="001B4C1C" w:rsidRDefault="001B4C1C" w:rsidP="001B4C1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6C514D90" w14:textId="77777777" w:rsidR="001B4C1C" w:rsidRPr="001B4C1C" w:rsidRDefault="001B4C1C" w:rsidP="001B4C1C">
      <w:pPr>
        <w:numPr>
          <w:ilvl w:val="0"/>
          <w:numId w:val="2"/>
        </w:numPr>
        <w:tabs>
          <w:tab w:val="num" w:pos="284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1B4C1C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Účtovná závierka je zostavená za splnenia predpokladu nepretržitého pokračovania účtovnej jednotky vo svojej činnosti                </w:t>
      </w:r>
      <w:r w:rsidRPr="001B4C1C">
        <w:rPr>
          <w:rFonts w:ascii="Times New Roman" w:eastAsia="Times New Roman" w:hAnsi="Times New Roman" w:cs="Tahoma"/>
          <w:b/>
          <w:bCs/>
          <w:lang w:eastAsia="sk-SK"/>
        </w:rPr>
        <w:t xml:space="preserve">                                                            </w:t>
      </w:r>
      <w:r w:rsidRPr="001B4C1C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1B4C1C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Pr="001B4C1C">
        <w:rPr>
          <w:rFonts w:ascii="Times New Roman" w:eastAsia="Times New Roman" w:hAnsi="Times New Roman" w:cs="Tahoma"/>
          <w:b/>
          <w:bCs/>
          <w:lang w:eastAsia="sk-SK"/>
        </w:rPr>
      </w:r>
      <w:r w:rsidRPr="001B4C1C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1B4C1C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1B4C1C">
        <w:rPr>
          <w:rFonts w:ascii="Times New Roman" w:eastAsia="Times New Roman" w:hAnsi="Times New Roman" w:cs="Tahoma"/>
          <w:b/>
          <w:bCs/>
          <w:lang w:eastAsia="sk-SK"/>
        </w:rPr>
        <w:t xml:space="preserve">  áno            </w:t>
      </w:r>
      <w:r w:rsidRPr="001B4C1C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1B4C1C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Pr="001B4C1C">
        <w:rPr>
          <w:rFonts w:ascii="Times New Roman" w:eastAsia="Times New Roman" w:hAnsi="Times New Roman" w:cs="Tahoma"/>
          <w:b/>
          <w:bCs/>
          <w:lang w:eastAsia="sk-SK"/>
        </w:rPr>
      </w:r>
      <w:r w:rsidRPr="001B4C1C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1B4C1C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1B4C1C">
        <w:rPr>
          <w:rFonts w:ascii="Times New Roman" w:eastAsia="Times New Roman" w:hAnsi="Times New Roman" w:cs="Tahoma"/>
          <w:b/>
          <w:bCs/>
          <w:lang w:eastAsia="sk-SK"/>
        </w:rPr>
        <w:t xml:space="preserve">  nie</w:t>
      </w:r>
    </w:p>
    <w:p w14:paraId="1DC6EDBC" w14:textId="77777777" w:rsidR="001B4C1C" w:rsidRPr="001B4C1C" w:rsidRDefault="001B4C1C" w:rsidP="001B4C1C">
      <w:pPr>
        <w:numPr>
          <w:ilvl w:val="0"/>
          <w:numId w:val="2"/>
        </w:numPr>
        <w:tabs>
          <w:tab w:val="num" w:pos="284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1B4C1C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Zmeny účtovných metód a účtovných zásad </w:t>
      </w:r>
    </w:p>
    <w:p w14:paraId="739AFEFD" w14:textId="77777777" w:rsidR="001B4C1C" w:rsidRPr="001B4C1C" w:rsidRDefault="001B4C1C" w:rsidP="001B4C1C">
      <w:pPr>
        <w:spacing w:after="0" w:line="240" w:lineRule="auto"/>
        <w:ind w:left="284"/>
        <w:jc w:val="both"/>
        <w:rPr>
          <w:rFonts w:ascii="Times New Roman" w:eastAsia="Times New Roman" w:hAnsi="Times New Roman" w:cs="Tahoma"/>
          <w:b/>
          <w:bCs/>
          <w:lang w:eastAsia="sk-SK"/>
        </w:rPr>
      </w:pPr>
      <w:r w:rsidRPr="001B4C1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 w:rsidRPr="001B4C1C">
        <w:rPr>
          <w:rFonts w:ascii="Times New Roman" w:eastAsia="Times New Roman" w:hAnsi="Times New Roman" w:cs="Tahoma"/>
          <w:b/>
          <w:bCs/>
          <w:lang w:eastAsia="sk-SK"/>
        </w:rPr>
        <w:t xml:space="preserve"> </w:t>
      </w:r>
      <w:r w:rsidRPr="001B4C1C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1B4C1C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Pr="001B4C1C">
        <w:rPr>
          <w:rFonts w:ascii="Times New Roman" w:eastAsia="Times New Roman" w:hAnsi="Times New Roman" w:cs="Tahoma"/>
          <w:b/>
          <w:bCs/>
          <w:lang w:eastAsia="sk-SK"/>
        </w:rPr>
      </w:r>
      <w:r w:rsidRPr="001B4C1C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1B4C1C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1B4C1C">
        <w:rPr>
          <w:rFonts w:ascii="Times New Roman" w:eastAsia="Times New Roman" w:hAnsi="Times New Roman" w:cs="Tahoma"/>
          <w:b/>
          <w:bCs/>
          <w:lang w:eastAsia="sk-SK"/>
        </w:rPr>
        <w:t xml:space="preserve">  áno            </w:t>
      </w:r>
      <w:r w:rsidRPr="001B4C1C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1B4C1C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Pr="001B4C1C">
        <w:rPr>
          <w:rFonts w:ascii="Times New Roman" w:eastAsia="Times New Roman" w:hAnsi="Times New Roman" w:cs="Tahoma"/>
          <w:b/>
          <w:bCs/>
          <w:lang w:eastAsia="sk-SK"/>
        </w:rPr>
      </w:r>
      <w:r w:rsidRPr="001B4C1C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1B4C1C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1B4C1C">
        <w:rPr>
          <w:rFonts w:ascii="Times New Roman" w:eastAsia="Times New Roman" w:hAnsi="Times New Roman" w:cs="Tahoma"/>
          <w:b/>
          <w:bCs/>
          <w:lang w:eastAsia="sk-SK"/>
        </w:rPr>
        <w:t xml:space="preserve">  nie</w:t>
      </w:r>
    </w:p>
    <w:p w14:paraId="0F81A82C" w14:textId="77777777" w:rsidR="001B4C1C" w:rsidRPr="001B4C1C" w:rsidRDefault="001B4C1C" w:rsidP="001B4C1C">
      <w:pPr>
        <w:numPr>
          <w:ilvl w:val="0"/>
          <w:numId w:val="2"/>
        </w:numPr>
        <w:tabs>
          <w:tab w:val="num" w:pos="284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1B4C1C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Spôsob ocenenia jednotlivých položiek</w:t>
      </w:r>
    </w:p>
    <w:p w14:paraId="7C1D4FDC" w14:textId="77777777" w:rsidR="001B4C1C" w:rsidRPr="001B4C1C" w:rsidRDefault="001B4C1C" w:rsidP="001B4C1C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1B4C1C" w:rsidRPr="001B4C1C" w14:paraId="5FECC2E9" w14:textId="77777777" w:rsidTr="00AC160D">
        <w:tc>
          <w:tcPr>
            <w:tcW w:w="6379" w:type="dxa"/>
            <w:shd w:val="clear" w:color="auto" w:fill="F2F2F2"/>
          </w:tcPr>
          <w:p w14:paraId="0B8DADC0" w14:textId="77777777" w:rsidR="001B4C1C" w:rsidRPr="001B4C1C" w:rsidRDefault="001B4C1C" w:rsidP="001B4C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14:paraId="554F57EB" w14:textId="77777777" w:rsidR="001B4C1C" w:rsidRPr="001B4C1C" w:rsidRDefault="001B4C1C" w:rsidP="001B4C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Spôsob oceňovania</w:t>
            </w:r>
          </w:p>
        </w:tc>
      </w:tr>
      <w:tr w:rsidR="001B4C1C" w:rsidRPr="001B4C1C" w14:paraId="7C2BB617" w14:textId="77777777" w:rsidTr="00AC160D">
        <w:tc>
          <w:tcPr>
            <w:tcW w:w="6379" w:type="dxa"/>
          </w:tcPr>
          <w:p w14:paraId="18FE5E1B" w14:textId="77777777" w:rsidR="001B4C1C" w:rsidRPr="001B4C1C" w:rsidRDefault="001B4C1C" w:rsidP="001B4C1C">
            <w:pPr>
              <w:numPr>
                <w:ilvl w:val="0"/>
                <w:numId w:val="3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dlhodobý nehmotný majetok nakupovaný </w:t>
            </w:r>
          </w:p>
        </w:tc>
        <w:tc>
          <w:tcPr>
            <w:tcW w:w="3881" w:type="dxa"/>
          </w:tcPr>
          <w:p w14:paraId="716CF624" w14:textId="77777777" w:rsidR="001B4C1C" w:rsidRP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obstarávacou cenou</w:t>
            </w:r>
          </w:p>
        </w:tc>
      </w:tr>
      <w:tr w:rsidR="001B4C1C" w:rsidRPr="001B4C1C" w14:paraId="71C27214" w14:textId="77777777" w:rsidTr="00AC160D">
        <w:tc>
          <w:tcPr>
            <w:tcW w:w="6379" w:type="dxa"/>
          </w:tcPr>
          <w:p w14:paraId="33F589AA" w14:textId="77777777" w:rsidR="001B4C1C" w:rsidRPr="001B4C1C" w:rsidRDefault="001B4C1C" w:rsidP="001B4C1C">
            <w:pPr>
              <w:numPr>
                <w:ilvl w:val="0"/>
                <w:numId w:val="3"/>
              </w:numPr>
              <w:spacing w:after="0" w:line="240" w:lineRule="auto"/>
              <w:ind w:left="284" w:hanging="283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dlhodobý nehmotný majetok </w:t>
            </w:r>
            <w:r w:rsidRPr="001B4C1C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vytvorený vlastnou činnosťou</w:t>
            </w:r>
          </w:p>
        </w:tc>
        <w:tc>
          <w:tcPr>
            <w:tcW w:w="3881" w:type="dxa"/>
          </w:tcPr>
          <w:p w14:paraId="6DAF1B97" w14:textId="77777777" w:rsidR="001B4C1C" w:rsidRP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vlastnými nákladmi </w:t>
            </w:r>
          </w:p>
        </w:tc>
      </w:tr>
      <w:tr w:rsidR="001B4C1C" w:rsidRPr="001B4C1C" w14:paraId="3C7E4D05" w14:textId="77777777" w:rsidTr="00AC160D">
        <w:tc>
          <w:tcPr>
            <w:tcW w:w="6379" w:type="dxa"/>
          </w:tcPr>
          <w:p w14:paraId="4B9F5DC7" w14:textId="77777777" w:rsidR="001B4C1C" w:rsidRPr="001B4C1C" w:rsidRDefault="001B4C1C" w:rsidP="001B4C1C">
            <w:pPr>
              <w:numPr>
                <w:ilvl w:val="0"/>
                <w:numId w:val="3"/>
              </w:numPr>
              <w:spacing w:after="0" w:line="240" w:lineRule="auto"/>
              <w:ind w:left="284" w:hanging="283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dlhodobý hmotný majetok nakupovaný </w:t>
            </w:r>
          </w:p>
        </w:tc>
        <w:tc>
          <w:tcPr>
            <w:tcW w:w="3881" w:type="dxa"/>
          </w:tcPr>
          <w:p w14:paraId="3BDD8684" w14:textId="77777777" w:rsidR="001B4C1C" w:rsidRP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obstarávacou cenou</w:t>
            </w:r>
          </w:p>
        </w:tc>
      </w:tr>
      <w:tr w:rsidR="001B4C1C" w:rsidRPr="001B4C1C" w14:paraId="0144CB11" w14:textId="77777777" w:rsidTr="00AC160D">
        <w:tc>
          <w:tcPr>
            <w:tcW w:w="6379" w:type="dxa"/>
          </w:tcPr>
          <w:p w14:paraId="545D9534" w14:textId="77777777" w:rsidR="001B4C1C" w:rsidRPr="001B4C1C" w:rsidRDefault="001B4C1C" w:rsidP="001B4C1C">
            <w:pPr>
              <w:numPr>
                <w:ilvl w:val="0"/>
                <w:numId w:val="3"/>
              </w:numPr>
              <w:spacing w:after="0" w:line="240" w:lineRule="auto"/>
              <w:ind w:left="284" w:hanging="283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dlhodobý hmotný majetok vytvorený vlastnou činnosťou</w:t>
            </w:r>
          </w:p>
        </w:tc>
        <w:tc>
          <w:tcPr>
            <w:tcW w:w="3881" w:type="dxa"/>
          </w:tcPr>
          <w:p w14:paraId="2531C44F" w14:textId="77777777" w:rsidR="001B4C1C" w:rsidRP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vlastnými nákladmi</w:t>
            </w:r>
          </w:p>
        </w:tc>
      </w:tr>
      <w:tr w:rsidR="001B4C1C" w:rsidRPr="001B4C1C" w14:paraId="237508D2" w14:textId="77777777" w:rsidTr="00AC160D">
        <w:tc>
          <w:tcPr>
            <w:tcW w:w="6379" w:type="dxa"/>
          </w:tcPr>
          <w:p w14:paraId="472EFFC6" w14:textId="77777777" w:rsidR="001B4C1C" w:rsidRPr="001B4C1C" w:rsidRDefault="001B4C1C" w:rsidP="001B4C1C">
            <w:pPr>
              <w:numPr>
                <w:ilvl w:val="0"/>
                <w:numId w:val="3"/>
              </w:numPr>
              <w:spacing w:after="0" w:line="240" w:lineRule="auto"/>
              <w:ind w:left="284" w:hanging="283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dlhodobý nehmotný majetok a dlhodobý hmotný majetok získaný bezodplatne</w:t>
            </w:r>
          </w:p>
        </w:tc>
        <w:tc>
          <w:tcPr>
            <w:tcW w:w="3881" w:type="dxa"/>
          </w:tcPr>
          <w:p w14:paraId="71173C66" w14:textId="77777777" w:rsidR="001B4C1C" w:rsidRP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reprodukčnou obstarávacou cenou</w:t>
            </w:r>
          </w:p>
        </w:tc>
      </w:tr>
      <w:tr w:rsidR="001B4C1C" w:rsidRPr="001B4C1C" w14:paraId="68429E1E" w14:textId="77777777" w:rsidTr="00AC160D">
        <w:tc>
          <w:tcPr>
            <w:tcW w:w="6379" w:type="dxa"/>
          </w:tcPr>
          <w:p w14:paraId="5BE02C31" w14:textId="77777777" w:rsidR="001B4C1C" w:rsidRPr="001B4C1C" w:rsidRDefault="001B4C1C" w:rsidP="001B4C1C">
            <w:pPr>
              <w:numPr>
                <w:ilvl w:val="0"/>
                <w:numId w:val="3"/>
              </w:numPr>
              <w:spacing w:after="0" w:line="240" w:lineRule="auto"/>
              <w:ind w:left="284" w:hanging="283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dlhodobý finančný majetok</w:t>
            </w:r>
          </w:p>
        </w:tc>
        <w:tc>
          <w:tcPr>
            <w:tcW w:w="3881" w:type="dxa"/>
          </w:tcPr>
          <w:p w14:paraId="420C2DB7" w14:textId="77777777" w:rsidR="001B4C1C" w:rsidRP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obstarávacou cenou</w:t>
            </w:r>
          </w:p>
        </w:tc>
      </w:tr>
      <w:tr w:rsidR="001B4C1C" w:rsidRPr="001B4C1C" w14:paraId="5FC364F5" w14:textId="77777777" w:rsidTr="00AC160D">
        <w:tc>
          <w:tcPr>
            <w:tcW w:w="6379" w:type="dxa"/>
          </w:tcPr>
          <w:p w14:paraId="5EB8E087" w14:textId="77777777" w:rsidR="001B4C1C" w:rsidRPr="001B4C1C" w:rsidRDefault="001B4C1C" w:rsidP="001B4C1C">
            <w:pPr>
              <w:numPr>
                <w:ilvl w:val="0"/>
                <w:numId w:val="3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zásoby </w:t>
            </w:r>
            <w:r w:rsidRPr="001B4C1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nakupované</w:t>
            </w:r>
          </w:p>
        </w:tc>
        <w:tc>
          <w:tcPr>
            <w:tcW w:w="3881" w:type="dxa"/>
          </w:tcPr>
          <w:p w14:paraId="758A9001" w14:textId="77777777" w:rsidR="001B4C1C" w:rsidRP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obstarávacou cenou</w:t>
            </w:r>
          </w:p>
        </w:tc>
      </w:tr>
      <w:tr w:rsidR="001B4C1C" w:rsidRPr="001B4C1C" w14:paraId="681534C8" w14:textId="77777777" w:rsidTr="00AC160D">
        <w:tc>
          <w:tcPr>
            <w:tcW w:w="6379" w:type="dxa"/>
          </w:tcPr>
          <w:p w14:paraId="6604E8BD" w14:textId="77777777" w:rsidR="001B4C1C" w:rsidRPr="001B4C1C" w:rsidRDefault="001B4C1C" w:rsidP="001B4C1C">
            <w:pPr>
              <w:numPr>
                <w:ilvl w:val="0"/>
                <w:numId w:val="3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zásoby vytvorené vlastnou činnosťou</w:t>
            </w:r>
          </w:p>
        </w:tc>
        <w:tc>
          <w:tcPr>
            <w:tcW w:w="3881" w:type="dxa"/>
          </w:tcPr>
          <w:p w14:paraId="65617D6A" w14:textId="77777777" w:rsidR="001B4C1C" w:rsidRP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vlastnými nákladmi</w:t>
            </w:r>
          </w:p>
        </w:tc>
      </w:tr>
      <w:tr w:rsidR="001B4C1C" w:rsidRPr="001B4C1C" w14:paraId="7F88081B" w14:textId="77777777" w:rsidTr="00AC160D">
        <w:tc>
          <w:tcPr>
            <w:tcW w:w="6379" w:type="dxa"/>
          </w:tcPr>
          <w:p w14:paraId="1096BE5E" w14:textId="77777777" w:rsidR="001B4C1C" w:rsidRPr="001B4C1C" w:rsidRDefault="001B4C1C" w:rsidP="001B4C1C">
            <w:pPr>
              <w:numPr>
                <w:ilvl w:val="0"/>
                <w:numId w:val="3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zásoby získané bezodplatne</w:t>
            </w:r>
          </w:p>
        </w:tc>
        <w:tc>
          <w:tcPr>
            <w:tcW w:w="3881" w:type="dxa"/>
          </w:tcPr>
          <w:p w14:paraId="0211CA3C" w14:textId="77777777" w:rsidR="001B4C1C" w:rsidRP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reprodukčnou obstarávacou cenou</w:t>
            </w:r>
          </w:p>
        </w:tc>
      </w:tr>
      <w:tr w:rsidR="001B4C1C" w:rsidRPr="001B4C1C" w14:paraId="659E160D" w14:textId="77777777" w:rsidTr="00AC160D">
        <w:tc>
          <w:tcPr>
            <w:tcW w:w="6379" w:type="dxa"/>
          </w:tcPr>
          <w:p w14:paraId="20ABE960" w14:textId="77777777" w:rsidR="001B4C1C" w:rsidRPr="001B4C1C" w:rsidRDefault="001B4C1C" w:rsidP="001B4C1C">
            <w:pPr>
              <w:numPr>
                <w:ilvl w:val="0"/>
                <w:numId w:val="3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pohľadávky </w:t>
            </w:r>
          </w:p>
        </w:tc>
        <w:tc>
          <w:tcPr>
            <w:tcW w:w="3881" w:type="dxa"/>
          </w:tcPr>
          <w:p w14:paraId="7E24D220" w14:textId="77777777" w:rsidR="001B4C1C" w:rsidRP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menovitou hodnotou</w:t>
            </w:r>
          </w:p>
        </w:tc>
      </w:tr>
      <w:tr w:rsidR="001B4C1C" w:rsidRPr="001B4C1C" w14:paraId="277F0D48" w14:textId="77777777" w:rsidTr="00AC160D">
        <w:tc>
          <w:tcPr>
            <w:tcW w:w="6379" w:type="dxa"/>
          </w:tcPr>
          <w:p w14:paraId="7CC0D772" w14:textId="77777777" w:rsidR="001B4C1C" w:rsidRPr="001B4C1C" w:rsidRDefault="001B4C1C" w:rsidP="001B4C1C">
            <w:pPr>
              <w:numPr>
                <w:ilvl w:val="0"/>
                <w:numId w:val="3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krátkodobý finančný majetok </w:t>
            </w:r>
          </w:p>
        </w:tc>
        <w:tc>
          <w:tcPr>
            <w:tcW w:w="3881" w:type="dxa"/>
          </w:tcPr>
          <w:p w14:paraId="0D1631BE" w14:textId="77777777" w:rsidR="001B4C1C" w:rsidRP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menovitou hodnotou</w:t>
            </w:r>
          </w:p>
        </w:tc>
      </w:tr>
      <w:tr w:rsidR="001B4C1C" w:rsidRPr="001B4C1C" w14:paraId="59C6D0A1" w14:textId="77777777" w:rsidTr="00AC160D">
        <w:tc>
          <w:tcPr>
            <w:tcW w:w="6379" w:type="dxa"/>
          </w:tcPr>
          <w:p w14:paraId="502D5307" w14:textId="77777777" w:rsidR="001B4C1C" w:rsidRPr="001B4C1C" w:rsidRDefault="001B4C1C" w:rsidP="001B4C1C">
            <w:pPr>
              <w:numPr>
                <w:ilvl w:val="0"/>
                <w:numId w:val="3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časové rozlíšenie na strane </w:t>
            </w:r>
            <w:r w:rsidRPr="001B4C1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aktív</w:t>
            </w:r>
          </w:p>
        </w:tc>
        <w:tc>
          <w:tcPr>
            <w:tcW w:w="3881" w:type="dxa"/>
          </w:tcPr>
          <w:p w14:paraId="75D72582" w14:textId="77777777" w:rsidR="001B4C1C" w:rsidRPr="001B4C1C" w:rsidRDefault="001B4C1C" w:rsidP="001B4C1C">
            <w:pPr>
              <w:spacing w:after="0" w:line="240" w:lineRule="auto"/>
              <w:ind w:left="1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1B4C1C" w:rsidRPr="001B4C1C" w14:paraId="3ED78E86" w14:textId="77777777" w:rsidTr="00AC160D">
        <w:tc>
          <w:tcPr>
            <w:tcW w:w="6379" w:type="dxa"/>
          </w:tcPr>
          <w:p w14:paraId="3B3E999D" w14:textId="77777777" w:rsidR="001B4C1C" w:rsidRPr="001B4C1C" w:rsidRDefault="001B4C1C" w:rsidP="001B4C1C">
            <w:pPr>
              <w:numPr>
                <w:ilvl w:val="0"/>
                <w:numId w:val="3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záväzky, vrátane dlhopisov, pôžičiek a úverov </w:t>
            </w:r>
          </w:p>
        </w:tc>
        <w:tc>
          <w:tcPr>
            <w:tcW w:w="3881" w:type="dxa"/>
          </w:tcPr>
          <w:p w14:paraId="6B97EFCD" w14:textId="77777777" w:rsidR="001B4C1C" w:rsidRPr="001B4C1C" w:rsidRDefault="001B4C1C" w:rsidP="001B4C1C">
            <w:pPr>
              <w:spacing w:after="0" w:line="240" w:lineRule="auto"/>
              <w:ind w:left="1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menovitou hodnotou</w:t>
            </w:r>
          </w:p>
        </w:tc>
      </w:tr>
      <w:tr w:rsidR="001B4C1C" w:rsidRPr="001B4C1C" w14:paraId="1CB36F94" w14:textId="77777777" w:rsidTr="00AC160D">
        <w:tc>
          <w:tcPr>
            <w:tcW w:w="6379" w:type="dxa"/>
          </w:tcPr>
          <w:p w14:paraId="6E8378AD" w14:textId="77777777" w:rsidR="001B4C1C" w:rsidRPr="001B4C1C" w:rsidRDefault="001B4C1C" w:rsidP="001B4C1C">
            <w:pPr>
              <w:numPr>
                <w:ilvl w:val="0"/>
                <w:numId w:val="3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rezervy </w:t>
            </w:r>
          </w:p>
        </w:tc>
        <w:tc>
          <w:tcPr>
            <w:tcW w:w="3881" w:type="dxa"/>
          </w:tcPr>
          <w:p w14:paraId="44B9886C" w14:textId="77777777" w:rsidR="001B4C1C" w:rsidRPr="001B4C1C" w:rsidRDefault="001B4C1C" w:rsidP="001B4C1C">
            <w:pPr>
              <w:spacing w:after="0" w:line="240" w:lineRule="auto"/>
              <w:ind w:left="1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oceňujú sa v očakávanej výške záväzku</w:t>
            </w:r>
          </w:p>
        </w:tc>
      </w:tr>
      <w:tr w:rsidR="001B4C1C" w:rsidRPr="001B4C1C" w14:paraId="6AB804EA" w14:textId="77777777" w:rsidTr="00AC160D">
        <w:tc>
          <w:tcPr>
            <w:tcW w:w="6379" w:type="dxa"/>
          </w:tcPr>
          <w:p w14:paraId="2ACC3A2A" w14:textId="77777777" w:rsidR="001B4C1C" w:rsidRPr="001B4C1C" w:rsidRDefault="001B4C1C" w:rsidP="001B4C1C">
            <w:pPr>
              <w:numPr>
                <w:ilvl w:val="0"/>
                <w:numId w:val="3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časové rozlíšenie na strane </w:t>
            </w:r>
            <w:r w:rsidRPr="001B4C1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pasív</w:t>
            </w:r>
          </w:p>
        </w:tc>
        <w:tc>
          <w:tcPr>
            <w:tcW w:w="3881" w:type="dxa"/>
          </w:tcPr>
          <w:p w14:paraId="77E015FA" w14:textId="77777777" w:rsidR="001B4C1C" w:rsidRPr="001B4C1C" w:rsidRDefault="001B4C1C" w:rsidP="001B4C1C">
            <w:pPr>
              <w:spacing w:after="0" w:line="240" w:lineRule="auto"/>
              <w:ind w:left="34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  <w:tr w:rsidR="001B4C1C" w:rsidRPr="001B4C1C" w14:paraId="0A788004" w14:textId="77777777" w:rsidTr="00AC160D">
        <w:tc>
          <w:tcPr>
            <w:tcW w:w="6379" w:type="dxa"/>
          </w:tcPr>
          <w:p w14:paraId="30A170D5" w14:textId="77777777" w:rsidR="001B4C1C" w:rsidRPr="001B4C1C" w:rsidRDefault="001B4C1C" w:rsidP="001B4C1C">
            <w:pPr>
              <w:numPr>
                <w:ilvl w:val="0"/>
                <w:numId w:val="3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deriváty pri nadobudnutí </w:t>
            </w:r>
          </w:p>
        </w:tc>
        <w:tc>
          <w:tcPr>
            <w:tcW w:w="3881" w:type="dxa"/>
          </w:tcPr>
          <w:p w14:paraId="3C725D77" w14:textId="77777777" w:rsidR="001B4C1C" w:rsidRPr="001B4C1C" w:rsidRDefault="001B4C1C" w:rsidP="001B4C1C">
            <w:pPr>
              <w:spacing w:after="0" w:line="240" w:lineRule="auto"/>
              <w:ind w:left="34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obstarávacou cenou</w:t>
            </w:r>
          </w:p>
        </w:tc>
      </w:tr>
    </w:tbl>
    <w:p w14:paraId="4BD3CE81" w14:textId="77777777" w:rsidR="001B4C1C" w:rsidRPr="001B4C1C" w:rsidRDefault="001B4C1C" w:rsidP="001B4C1C">
      <w:pPr>
        <w:spacing w:after="0" w:line="240" w:lineRule="auto"/>
        <w:ind w:left="284"/>
        <w:jc w:val="both"/>
        <w:rPr>
          <w:rFonts w:ascii="Times New Roman" w:eastAsia="Times New Roman" w:hAnsi="Times New Roman" w:cs="Tahoma"/>
          <w:bCs/>
          <w:lang w:eastAsia="sk-SK"/>
        </w:rPr>
      </w:pPr>
    </w:p>
    <w:p w14:paraId="17A5F56B" w14:textId="77777777" w:rsidR="001B4C1C" w:rsidRPr="001B4C1C" w:rsidRDefault="001B4C1C" w:rsidP="001B4C1C">
      <w:pPr>
        <w:numPr>
          <w:ilvl w:val="0"/>
          <w:numId w:val="2"/>
        </w:numPr>
        <w:tabs>
          <w:tab w:val="num" w:pos="284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ahoma"/>
          <w:bCs/>
          <w:lang w:eastAsia="sk-SK"/>
        </w:rPr>
      </w:pPr>
      <w:r w:rsidRPr="001B4C1C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Spôsob zostavenia odpisového plánu pre dlhodobý majetok, doba odpisovania, sadzby odpisov a odpisové metódy pri stanovení účtovných odpisov</w:t>
      </w:r>
    </w:p>
    <w:p w14:paraId="54C4D972" w14:textId="77777777" w:rsidR="001B4C1C" w:rsidRPr="001B4C1C" w:rsidRDefault="001B4C1C" w:rsidP="001B4C1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1ED6C082" w14:textId="77777777" w:rsidR="001B4C1C" w:rsidRPr="001B4C1C" w:rsidRDefault="001B4C1C" w:rsidP="001B4C1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1B4C1C">
        <w:rPr>
          <w:rFonts w:ascii="Times New Roman" w:eastAsia="Times New Roman" w:hAnsi="Times New Roman" w:cs="Times New Roman"/>
          <w:sz w:val="24"/>
          <w:szCs w:val="24"/>
          <w:lang w:eastAsia="sk-SK"/>
        </w:rPr>
        <w:t>Odpisy dlhodobého nehmotného majetku a dlhodobého hmotného majetku sú stanovené tak, že</w:t>
      </w:r>
      <w:r w:rsidRPr="001B4C1C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 xml:space="preserve"> </w:t>
      </w:r>
      <w:r w:rsidRPr="001B4C1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sa vychádza z predpokladanej doby jeho užívania a predpokladaného priebehu jeho opotrebenia. </w:t>
      </w:r>
      <w:r w:rsidRPr="001B4C1C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Odpisovať sa začína</w:t>
      </w:r>
      <w:r w:rsidRPr="001B4C1C">
        <w:rPr>
          <w:rFonts w:ascii="Times New Roman" w:eastAsia="Times New Roman" w:hAnsi="Times New Roman" w:cs="Tahoma"/>
          <w:b/>
          <w:bCs/>
          <w:color w:val="000000"/>
          <w:lang w:eastAsia="sk-SK"/>
        </w:rPr>
        <w:t xml:space="preserve"> </w:t>
      </w:r>
      <w:r w:rsidRPr="001B4C1C">
        <w:rPr>
          <w:rFonts w:ascii="Times New Roman" w:eastAsia="Times New Roman" w:hAnsi="Times New Roman" w:cs="Tahoma"/>
          <w:bCs/>
          <w:color w:val="000000"/>
          <w:lang w:eastAsia="sk-SK"/>
        </w:rPr>
        <w:t xml:space="preserve">odo </w:t>
      </w:r>
      <w:r w:rsidRPr="001B4C1C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dňa jeho zaradenia do používania. </w:t>
      </w:r>
    </w:p>
    <w:p w14:paraId="2FA409C1" w14:textId="77777777" w:rsidR="001B4C1C" w:rsidRPr="001B4C1C" w:rsidRDefault="001B4C1C" w:rsidP="001B4C1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B4C1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Účtovné odpisy sa zaokrúhľujú na celé eurá nahor. </w:t>
      </w:r>
    </w:p>
    <w:p w14:paraId="4316F260" w14:textId="77777777" w:rsidR="001B4C1C" w:rsidRPr="001B4C1C" w:rsidRDefault="001B4C1C" w:rsidP="001B4C1C">
      <w:pPr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  <w:r w:rsidRPr="001B4C1C">
        <w:rPr>
          <w:rFonts w:ascii="Times New Roman" w:eastAsia="Times New Roman" w:hAnsi="Times New Roman" w:cs="Times New Roman"/>
          <w:sz w:val="24"/>
          <w:szCs w:val="24"/>
          <w:lang w:eastAsia="sk-SK"/>
        </w:rPr>
        <w:t>Metóda odpisovania sa používa lineárna. Predpokladaná doba užívania a odpisové sadzby sú stanovené nasledovne:</w:t>
      </w:r>
    </w:p>
    <w:p w14:paraId="625D2EBB" w14:textId="77777777" w:rsidR="001B4C1C" w:rsidRPr="001B4C1C" w:rsidRDefault="001B4C1C" w:rsidP="001B4C1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1B4C1C" w:rsidRPr="001B4C1C" w14:paraId="591FD0A4" w14:textId="77777777" w:rsidTr="00AC160D">
        <w:tc>
          <w:tcPr>
            <w:tcW w:w="2962" w:type="dxa"/>
            <w:shd w:val="clear" w:color="auto" w:fill="F2F2F2"/>
          </w:tcPr>
          <w:p w14:paraId="2BD69E51" w14:textId="77777777" w:rsidR="001B4C1C" w:rsidRPr="001B4C1C" w:rsidRDefault="001B4C1C" w:rsidP="001B4C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14:paraId="63844FDB" w14:textId="77777777" w:rsidR="001B4C1C" w:rsidRPr="001B4C1C" w:rsidRDefault="001B4C1C" w:rsidP="001B4C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Predpokladaná doba </w:t>
            </w:r>
          </w:p>
          <w:p w14:paraId="65F87ADE" w14:textId="77777777" w:rsidR="001B4C1C" w:rsidRPr="001B4C1C" w:rsidRDefault="001B4C1C" w:rsidP="001B4C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14:paraId="088E8F96" w14:textId="77777777" w:rsidR="001B4C1C" w:rsidRPr="001B4C1C" w:rsidRDefault="001B4C1C" w:rsidP="001B4C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Ročná odpisová sadzba</w:t>
            </w:r>
          </w:p>
          <w:p w14:paraId="60272769" w14:textId="77777777" w:rsidR="001B4C1C" w:rsidRPr="001B4C1C" w:rsidRDefault="001B4C1C" w:rsidP="001B4C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v %</w:t>
            </w:r>
          </w:p>
        </w:tc>
      </w:tr>
      <w:tr w:rsidR="001B4C1C" w:rsidRPr="001B4C1C" w14:paraId="50B6148D" w14:textId="77777777" w:rsidTr="00AC160D">
        <w:tc>
          <w:tcPr>
            <w:tcW w:w="2962" w:type="dxa"/>
          </w:tcPr>
          <w:p w14:paraId="34941A31" w14:textId="77777777" w:rsidR="001B4C1C" w:rsidRPr="001B4C1C" w:rsidRDefault="001B4C1C" w:rsidP="001B4C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3071" w:type="dxa"/>
          </w:tcPr>
          <w:p w14:paraId="30BD91E2" w14:textId="77777777" w:rsidR="001B4C1C" w:rsidRPr="001B4C1C" w:rsidRDefault="001B4C1C" w:rsidP="001B4C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4173" w:type="dxa"/>
          </w:tcPr>
          <w:p w14:paraId="73925AE6" w14:textId="77777777" w:rsidR="001B4C1C" w:rsidRPr="001B4C1C" w:rsidRDefault="001B4C1C" w:rsidP="001B4C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¼</w:t>
            </w:r>
          </w:p>
        </w:tc>
      </w:tr>
      <w:tr w:rsidR="001B4C1C" w:rsidRPr="001B4C1C" w14:paraId="45511E65" w14:textId="77777777" w:rsidTr="00AC160D">
        <w:tc>
          <w:tcPr>
            <w:tcW w:w="2962" w:type="dxa"/>
          </w:tcPr>
          <w:p w14:paraId="743F4DBF" w14:textId="77777777" w:rsidR="001B4C1C" w:rsidRPr="001B4C1C" w:rsidRDefault="001B4C1C" w:rsidP="001B4C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3071" w:type="dxa"/>
          </w:tcPr>
          <w:p w14:paraId="3B968123" w14:textId="77777777" w:rsidR="001B4C1C" w:rsidRPr="001B4C1C" w:rsidRDefault="001B4C1C" w:rsidP="001B4C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</w:t>
            </w:r>
          </w:p>
        </w:tc>
        <w:tc>
          <w:tcPr>
            <w:tcW w:w="4173" w:type="dxa"/>
          </w:tcPr>
          <w:p w14:paraId="17E4F329" w14:textId="77777777" w:rsidR="001B4C1C" w:rsidRPr="001B4C1C" w:rsidRDefault="001B4C1C" w:rsidP="001B4C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1/6</w:t>
            </w:r>
          </w:p>
        </w:tc>
      </w:tr>
      <w:tr w:rsidR="001B4C1C" w:rsidRPr="001B4C1C" w14:paraId="08633477" w14:textId="77777777" w:rsidTr="00AC160D">
        <w:tc>
          <w:tcPr>
            <w:tcW w:w="2962" w:type="dxa"/>
          </w:tcPr>
          <w:p w14:paraId="5407F2DD" w14:textId="77777777" w:rsidR="001B4C1C" w:rsidRPr="001B4C1C" w:rsidRDefault="001B4C1C" w:rsidP="001B4C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</w:t>
            </w:r>
          </w:p>
        </w:tc>
        <w:tc>
          <w:tcPr>
            <w:tcW w:w="3071" w:type="dxa"/>
          </w:tcPr>
          <w:p w14:paraId="4FFCF0E2" w14:textId="77777777" w:rsidR="001B4C1C" w:rsidRPr="001B4C1C" w:rsidRDefault="001B4C1C" w:rsidP="001B4C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12</w:t>
            </w:r>
          </w:p>
        </w:tc>
        <w:tc>
          <w:tcPr>
            <w:tcW w:w="4173" w:type="dxa"/>
          </w:tcPr>
          <w:p w14:paraId="35B1FDD2" w14:textId="77777777" w:rsidR="001B4C1C" w:rsidRPr="001B4C1C" w:rsidRDefault="001B4C1C" w:rsidP="001B4C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1/12</w:t>
            </w:r>
          </w:p>
        </w:tc>
      </w:tr>
      <w:tr w:rsidR="001B4C1C" w:rsidRPr="001B4C1C" w14:paraId="24D6FBCD" w14:textId="77777777" w:rsidTr="00AC160D">
        <w:tc>
          <w:tcPr>
            <w:tcW w:w="2962" w:type="dxa"/>
          </w:tcPr>
          <w:p w14:paraId="60E05E2B" w14:textId="77777777" w:rsidR="001B4C1C" w:rsidRPr="001B4C1C" w:rsidRDefault="001B4C1C" w:rsidP="001B4C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3071" w:type="dxa"/>
          </w:tcPr>
          <w:p w14:paraId="1A898684" w14:textId="77777777" w:rsidR="001B4C1C" w:rsidRPr="001B4C1C" w:rsidRDefault="001B4C1C" w:rsidP="001B4C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50</w:t>
            </w:r>
          </w:p>
        </w:tc>
        <w:tc>
          <w:tcPr>
            <w:tcW w:w="4173" w:type="dxa"/>
          </w:tcPr>
          <w:p w14:paraId="28FA4933" w14:textId="77777777" w:rsidR="001B4C1C" w:rsidRPr="001B4C1C" w:rsidRDefault="001B4C1C" w:rsidP="001B4C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1/50</w:t>
            </w:r>
          </w:p>
        </w:tc>
      </w:tr>
    </w:tbl>
    <w:p w14:paraId="6686ABE1" w14:textId="77777777" w:rsidR="001B4C1C" w:rsidRPr="001B4C1C" w:rsidRDefault="001B4C1C" w:rsidP="001B4C1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</w:p>
    <w:p w14:paraId="577CD0B8" w14:textId="77777777" w:rsidR="001B4C1C" w:rsidRPr="001B4C1C" w:rsidRDefault="001B4C1C" w:rsidP="001B4C1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  <w:r w:rsidRPr="001B4C1C">
        <w:rPr>
          <w:rFonts w:ascii="Times New Roman" w:eastAsia="Times New Roman" w:hAnsi="Times New Roman" w:cs="Times New Roman"/>
          <w:sz w:val="24"/>
          <w:szCs w:val="20"/>
          <w:lang w:eastAsia="sk-SK"/>
        </w:rPr>
        <w:t xml:space="preserve">Drobný nehmotný majetok od 1 700,- Eur do 2 400,- Eur, ktorý podľa </w:t>
      </w:r>
      <w:r w:rsidRPr="001B4C1C">
        <w:rPr>
          <w:rFonts w:ascii="Times New Roman" w:eastAsia="Times New Roman" w:hAnsi="Times New Roman" w:cs="Times New Roman"/>
          <w:color w:val="000000"/>
          <w:sz w:val="24"/>
          <w:szCs w:val="20"/>
          <w:lang w:eastAsia="sk-SK"/>
        </w:rPr>
        <w:t>rozhodnutia</w:t>
      </w:r>
      <w:r w:rsidRPr="001B4C1C">
        <w:rPr>
          <w:rFonts w:ascii="Times New Roman" w:eastAsia="Times New Roman" w:hAnsi="Times New Roman" w:cs="Times New Roman"/>
          <w:color w:val="FF0000"/>
          <w:sz w:val="24"/>
          <w:szCs w:val="20"/>
          <w:lang w:eastAsia="sk-SK"/>
        </w:rPr>
        <w:t xml:space="preserve">  </w:t>
      </w:r>
      <w:r w:rsidRPr="001B4C1C">
        <w:rPr>
          <w:rFonts w:ascii="Times New Roman" w:eastAsia="Times New Roman" w:hAnsi="Times New Roman" w:cs="Times New Roman"/>
          <w:sz w:val="24"/>
          <w:szCs w:val="20"/>
          <w:lang w:eastAsia="sk-SK"/>
        </w:rPr>
        <w:t>účtovnej jednotky nie je dlhodobým nehmotným majetkom sa účtuje pri obstaraní do nákladov na účet 518 - Ostatné služby.</w:t>
      </w:r>
    </w:p>
    <w:p w14:paraId="6A6017F4" w14:textId="01121637" w:rsidR="001B4C1C" w:rsidRPr="001B4C1C" w:rsidRDefault="001B4C1C" w:rsidP="001B4C1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  <w:r w:rsidRPr="001B4C1C">
        <w:rPr>
          <w:rFonts w:ascii="Times New Roman" w:eastAsia="Times New Roman" w:hAnsi="Times New Roman" w:cs="Times New Roman"/>
          <w:sz w:val="24"/>
          <w:szCs w:val="20"/>
          <w:lang w:eastAsia="sk-SK"/>
        </w:rPr>
        <w:t xml:space="preserve">Drobný hmotný majetok od </w:t>
      </w:r>
      <w:r w:rsidR="00DE2705">
        <w:rPr>
          <w:rFonts w:ascii="Times New Roman" w:eastAsia="Times New Roman" w:hAnsi="Times New Roman" w:cs="Times New Roman"/>
          <w:sz w:val="24"/>
          <w:szCs w:val="20"/>
          <w:lang w:eastAsia="sk-SK"/>
        </w:rPr>
        <w:t>200</w:t>
      </w:r>
      <w:r w:rsidRPr="001B4C1C">
        <w:rPr>
          <w:rFonts w:ascii="Times New Roman" w:eastAsia="Times New Roman" w:hAnsi="Times New Roman" w:cs="Times New Roman"/>
          <w:sz w:val="24"/>
          <w:szCs w:val="20"/>
          <w:lang w:eastAsia="sk-SK"/>
        </w:rPr>
        <w:t>,- Eur do</w:t>
      </w:r>
      <w:r w:rsidR="00DE2705">
        <w:rPr>
          <w:rFonts w:ascii="Times New Roman" w:eastAsia="Times New Roman" w:hAnsi="Times New Roman" w:cs="Times New Roman"/>
          <w:sz w:val="24"/>
          <w:szCs w:val="20"/>
          <w:lang w:eastAsia="sk-SK"/>
        </w:rPr>
        <w:t xml:space="preserve"> 1</w:t>
      </w:r>
      <w:r w:rsidRPr="001B4C1C">
        <w:rPr>
          <w:rFonts w:ascii="Times New Roman" w:eastAsia="Times New Roman" w:hAnsi="Times New Roman" w:cs="Times New Roman"/>
          <w:sz w:val="24"/>
          <w:szCs w:val="20"/>
          <w:lang w:eastAsia="sk-SK"/>
        </w:rPr>
        <w:t xml:space="preserve">700,- Eur, ktorý podľa </w:t>
      </w:r>
      <w:r w:rsidRPr="001B4C1C">
        <w:rPr>
          <w:rFonts w:ascii="Times New Roman" w:eastAsia="Times New Roman" w:hAnsi="Times New Roman" w:cs="Times New Roman"/>
          <w:color w:val="000000"/>
          <w:sz w:val="24"/>
          <w:szCs w:val="20"/>
          <w:lang w:eastAsia="sk-SK"/>
        </w:rPr>
        <w:t>rozhodnutia</w:t>
      </w:r>
      <w:r w:rsidRPr="001B4C1C">
        <w:rPr>
          <w:rFonts w:ascii="Times New Roman" w:eastAsia="Times New Roman" w:hAnsi="Times New Roman" w:cs="Times New Roman"/>
          <w:color w:val="FF0000"/>
          <w:sz w:val="24"/>
          <w:szCs w:val="20"/>
          <w:lang w:eastAsia="sk-SK"/>
        </w:rPr>
        <w:t xml:space="preserve"> </w:t>
      </w:r>
      <w:r w:rsidRPr="001B4C1C">
        <w:rPr>
          <w:rFonts w:ascii="Times New Roman" w:eastAsia="Times New Roman" w:hAnsi="Times New Roman" w:cs="Times New Roman"/>
          <w:sz w:val="24"/>
          <w:szCs w:val="20"/>
          <w:lang w:eastAsia="sk-SK"/>
        </w:rPr>
        <w:t xml:space="preserve">účtovnej jednotky nie je dlhodobým hmotným majetkom sa účtuje ako zásoby. </w:t>
      </w:r>
    </w:p>
    <w:p w14:paraId="0383E82D" w14:textId="77777777" w:rsidR="001B4C1C" w:rsidRPr="001B4C1C" w:rsidRDefault="001B4C1C" w:rsidP="001B4C1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</w:p>
    <w:p w14:paraId="766EB579" w14:textId="77777777" w:rsidR="001B4C1C" w:rsidRPr="001B4C1C" w:rsidRDefault="001B4C1C" w:rsidP="001B4C1C">
      <w:pPr>
        <w:spacing w:after="0" w:line="240" w:lineRule="auto"/>
        <w:ind w:left="425" w:hanging="425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1034ECD4" w14:textId="77777777" w:rsidR="001B4C1C" w:rsidRPr="001B4C1C" w:rsidRDefault="001B4C1C" w:rsidP="001B4C1C">
      <w:pPr>
        <w:numPr>
          <w:ilvl w:val="0"/>
          <w:numId w:val="2"/>
        </w:numPr>
        <w:tabs>
          <w:tab w:val="num" w:pos="284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1B4C1C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Zásady pre zohľadnenie zníženia hodnoty majetku.</w:t>
      </w:r>
    </w:p>
    <w:p w14:paraId="596E3CE2" w14:textId="77777777" w:rsidR="001B4C1C" w:rsidRPr="001B4C1C" w:rsidRDefault="001B4C1C" w:rsidP="001B4C1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752288F5" w14:textId="77777777" w:rsidR="001B4C1C" w:rsidRPr="001B4C1C" w:rsidRDefault="001B4C1C" w:rsidP="001B4C1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B4C1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Prechodné zníženie hodnoty majetku sa vyjadruje </w:t>
      </w:r>
      <w:r w:rsidRPr="001B4C1C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opravnou položkou</w:t>
      </w:r>
      <w:r w:rsidRPr="001B4C1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 </w:t>
      </w:r>
    </w:p>
    <w:p w14:paraId="48ED1D8F" w14:textId="77777777" w:rsidR="001B4C1C" w:rsidRPr="001B4C1C" w:rsidRDefault="001B4C1C" w:rsidP="001B4C1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B4C1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Účtovná jednotka tvorila opravné položky k </w:t>
      </w:r>
    </w:p>
    <w:p w14:paraId="4B93C8D8" w14:textId="77777777" w:rsidR="001B4C1C" w:rsidRPr="001B4C1C" w:rsidRDefault="001B4C1C" w:rsidP="001B4C1C">
      <w:pPr>
        <w:numPr>
          <w:ilvl w:val="0"/>
          <w:numId w:val="7"/>
        </w:num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1B4C1C">
        <w:rPr>
          <w:rFonts w:ascii="Times New Roman" w:eastAsia="Times New Roman" w:hAnsi="Times New Roman" w:cs="Times New Roman"/>
          <w:sz w:val="24"/>
          <w:szCs w:val="24"/>
          <w:lang w:eastAsia="sk-SK"/>
        </w:rPr>
        <w:t>odpisovanému dlhodobému majetku</w:t>
      </w:r>
      <w:r w:rsidRPr="001B4C1C">
        <w:rPr>
          <w:rFonts w:ascii="Times New Roman" w:eastAsia="Times New Roman" w:hAnsi="Times New Roman" w:cs="Tahoma"/>
          <w:b/>
          <w:bCs/>
          <w:lang w:eastAsia="sk-SK"/>
        </w:rPr>
        <w:t xml:space="preserve">                                                                 </w:t>
      </w:r>
      <w:r w:rsidRPr="001B4C1C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1B4C1C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Pr="001B4C1C">
        <w:rPr>
          <w:rFonts w:ascii="Times New Roman" w:eastAsia="Times New Roman" w:hAnsi="Times New Roman" w:cs="Tahoma"/>
          <w:b/>
          <w:bCs/>
          <w:lang w:eastAsia="sk-SK"/>
        </w:rPr>
      </w:r>
      <w:r w:rsidRPr="001B4C1C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1B4C1C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1B4C1C">
        <w:rPr>
          <w:rFonts w:ascii="Times New Roman" w:eastAsia="Times New Roman" w:hAnsi="Times New Roman" w:cs="Tahoma"/>
          <w:b/>
          <w:bCs/>
          <w:lang w:eastAsia="sk-SK"/>
        </w:rPr>
        <w:t xml:space="preserve">  áno            </w:t>
      </w:r>
      <w:r w:rsidRPr="001B4C1C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1B4C1C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Pr="001B4C1C">
        <w:rPr>
          <w:rFonts w:ascii="Times New Roman" w:eastAsia="Times New Roman" w:hAnsi="Times New Roman" w:cs="Tahoma"/>
          <w:b/>
          <w:bCs/>
          <w:lang w:eastAsia="sk-SK"/>
        </w:rPr>
      </w:r>
      <w:r w:rsidRPr="001B4C1C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1B4C1C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1B4C1C">
        <w:rPr>
          <w:rFonts w:ascii="Times New Roman" w:eastAsia="Times New Roman" w:hAnsi="Times New Roman" w:cs="Tahoma"/>
          <w:b/>
          <w:bCs/>
          <w:lang w:eastAsia="sk-SK"/>
        </w:rPr>
        <w:t xml:space="preserve">  nie</w:t>
      </w:r>
    </w:p>
    <w:p w14:paraId="7F8CF4C2" w14:textId="77777777" w:rsidR="001B4C1C" w:rsidRPr="001B4C1C" w:rsidRDefault="001B4C1C" w:rsidP="001B4C1C">
      <w:pPr>
        <w:numPr>
          <w:ilvl w:val="0"/>
          <w:numId w:val="7"/>
        </w:num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1B4C1C">
        <w:rPr>
          <w:rFonts w:ascii="Times New Roman" w:eastAsia="Times New Roman" w:hAnsi="Times New Roman" w:cs="Times New Roman"/>
          <w:sz w:val="24"/>
          <w:szCs w:val="24"/>
          <w:lang w:eastAsia="sk-SK"/>
        </w:rPr>
        <w:t>neodpisovanému dlhodobému majetku</w:t>
      </w:r>
      <w:r w:rsidRPr="001B4C1C">
        <w:rPr>
          <w:rFonts w:ascii="Times New Roman" w:eastAsia="Times New Roman" w:hAnsi="Times New Roman" w:cs="Tahoma"/>
          <w:b/>
          <w:bCs/>
          <w:lang w:eastAsia="sk-SK"/>
        </w:rPr>
        <w:t xml:space="preserve">                                                             </w:t>
      </w:r>
      <w:r w:rsidRPr="001B4C1C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1B4C1C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Pr="001B4C1C">
        <w:rPr>
          <w:rFonts w:ascii="Times New Roman" w:eastAsia="Times New Roman" w:hAnsi="Times New Roman" w:cs="Tahoma"/>
          <w:b/>
          <w:bCs/>
          <w:lang w:eastAsia="sk-SK"/>
        </w:rPr>
      </w:r>
      <w:r w:rsidRPr="001B4C1C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1B4C1C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1B4C1C">
        <w:rPr>
          <w:rFonts w:ascii="Times New Roman" w:eastAsia="Times New Roman" w:hAnsi="Times New Roman" w:cs="Tahoma"/>
          <w:b/>
          <w:bCs/>
          <w:lang w:eastAsia="sk-SK"/>
        </w:rPr>
        <w:t xml:space="preserve">  áno            </w:t>
      </w:r>
      <w:r w:rsidRPr="001B4C1C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1B4C1C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Pr="001B4C1C">
        <w:rPr>
          <w:rFonts w:ascii="Times New Roman" w:eastAsia="Times New Roman" w:hAnsi="Times New Roman" w:cs="Tahoma"/>
          <w:b/>
          <w:bCs/>
          <w:lang w:eastAsia="sk-SK"/>
        </w:rPr>
      </w:r>
      <w:r w:rsidRPr="001B4C1C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1B4C1C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1B4C1C">
        <w:rPr>
          <w:rFonts w:ascii="Times New Roman" w:eastAsia="Times New Roman" w:hAnsi="Times New Roman" w:cs="Tahoma"/>
          <w:b/>
          <w:bCs/>
          <w:lang w:eastAsia="sk-SK"/>
        </w:rPr>
        <w:t xml:space="preserve">  nie</w:t>
      </w:r>
    </w:p>
    <w:p w14:paraId="5D96C510" w14:textId="77777777" w:rsidR="001B4C1C" w:rsidRPr="001B4C1C" w:rsidRDefault="001B4C1C" w:rsidP="001B4C1C">
      <w:pPr>
        <w:numPr>
          <w:ilvl w:val="0"/>
          <w:numId w:val="7"/>
        </w:num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1B4C1C">
        <w:rPr>
          <w:rFonts w:ascii="Times New Roman" w:eastAsia="Times New Roman" w:hAnsi="Times New Roman" w:cs="Tahoma"/>
          <w:bCs/>
          <w:sz w:val="24"/>
          <w:szCs w:val="24"/>
          <w:lang w:eastAsia="sk-SK"/>
        </w:rPr>
        <w:t>nedokončeným investíciám</w:t>
      </w:r>
      <w:r w:rsidRPr="001B4C1C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 xml:space="preserve">  </w:t>
      </w:r>
      <w:r w:rsidRPr="001B4C1C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</w:r>
      <w:r w:rsidRPr="001B4C1C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</w:r>
      <w:r w:rsidRPr="001B4C1C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</w:r>
      <w:r w:rsidRPr="001B4C1C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  <w:t xml:space="preserve">                                   </w:t>
      </w:r>
      <w:r w:rsidRPr="001B4C1C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1B4C1C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Pr="001B4C1C">
        <w:rPr>
          <w:rFonts w:ascii="Times New Roman" w:eastAsia="Times New Roman" w:hAnsi="Times New Roman" w:cs="Tahoma"/>
          <w:b/>
          <w:bCs/>
          <w:lang w:eastAsia="sk-SK"/>
        </w:rPr>
      </w:r>
      <w:r w:rsidRPr="001B4C1C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1B4C1C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1B4C1C">
        <w:rPr>
          <w:rFonts w:ascii="Times New Roman" w:eastAsia="Times New Roman" w:hAnsi="Times New Roman" w:cs="Tahoma"/>
          <w:b/>
          <w:bCs/>
          <w:lang w:eastAsia="sk-SK"/>
        </w:rPr>
        <w:t xml:space="preserve">  áno            </w:t>
      </w:r>
      <w:r w:rsidRPr="001B4C1C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1B4C1C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Pr="001B4C1C">
        <w:rPr>
          <w:rFonts w:ascii="Times New Roman" w:eastAsia="Times New Roman" w:hAnsi="Times New Roman" w:cs="Tahoma"/>
          <w:b/>
          <w:bCs/>
          <w:lang w:eastAsia="sk-SK"/>
        </w:rPr>
      </w:r>
      <w:r w:rsidRPr="001B4C1C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1B4C1C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1B4C1C">
        <w:rPr>
          <w:rFonts w:ascii="Times New Roman" w:eastAsia="Times New Roman" w:hAnsi="Times New Roman" w:cs="Tahoma"/>
          <w:b/>
          <w:bCs/>
          <w:lang w:eastAsia="sk-SK"/>
        </w:rPr>
        <w:t xml:space="preserve">  nie</w:t>
      </w:r>
    </w:p>
    <w:p w14:paraId="7C12EA20" w14:textId="77777777" w:rsidR="001B4C1C" w:rsidRPr="001B4C1C" w:rsidRDefault="001B4C1C" w:rsidP="001B4C1C">
      <w:pPr>
        <w:numPr>
          <w:ilvl w:val="0"/>
          <w:numId w:val="7"/>
        </w:num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1B4C1C">
        <w:rPr>
          <w:rFonts w:ascii="Times New Roman" w:eastAsia="Times New Roman" w:hAnsi="Times New Roman" w:cs="Tahoma"/>
          <w:bCs/>
          <w:sz w:val="24"/>
          <w:szCs w:val="24"/>
          <w:lang w:eastAsia="sk-SK"/>
        </w:rPr>
        <w:t xml:space="preserve">dlhodobému finančnému majetku   </w:t>
      </w:r>
      <w:r w:rsidRPr="001B4C1C">
        <w:rPr>
          <w:rFonts w:ascii="Times New Roman" w:eastAsia="Times New Roman" w:hAnsi="Times New Roman" w:cs="Tahoma"/>
          <w:bCs/>
          <w:sz w:val="24"/>
          <w:szCs w:val="24"/>
          <w:lang w:eastAsia="sk-SK"/>
        </w:rPr>
        <w:tab/>
      </w:r>
      <w:r w:rsidRPr="001B4C1C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</w:r>
      <w:r w:rsidRPr="001B4C1C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  <w:t xml:space="preserve">                                   </w:t>
      </w:r>
      <w:r w:rsidRPr="001B4C1C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1B4C1C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Pr="001B4C1C">
        <w:rPr>
          <w:rFonts w:ascii="Times New Roman" w:eastAsia="Times New Roman" w:hAnsi="Times New Roman" w:cs="Tahoma"/>
          <w:b/>
          <w:bCs/>
          <w:lang w:eastAsia="sk-SK"/>
        </w:rPr>
      </w:r>
      <w:r w:rsidRPr="001B4C1C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1B4C1C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1B4C1C">
        <w:rPr>
          <w:rFonts w:ascii="Times New Roman" w:eastAsia="Times New Roman" w:hAnsi="Times New Roman" w:cs="Tahoma"/>
          <w:b/>
          <w:bCs/>
          <w:lang w:eastAsia="sk-SK"/>
        </w:rPr>
        <w:t xml:space="preserve">  áno            </w:t>
      </w:r>
      <w:r w:rsidRPr="001B4C1C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1B4C1C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Pr="001B4C1C">
        <w:rPr>
          <w:rFonts w:ascii="Times New Roman" w:eastAsia="Times New Roman" w:hAnsi="Times New Roman" w:cs="Tahoma"/>
          <w:b/>
          <w:bCs/>
          <w:lang w:eastAsia="sk-SK"/>
        </w:rPr>
      </w:r>
      <w:r w:rsidRPr="001B4C1C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1B4C1C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1B4C1C">
        <w:rPr>
          <w:rFonts w:ascii="Times New Roman" w:eastAsia="Times New Roman" w:hAnsi="Times New Roman" w:cs="Tahoma"/>
          <w:b/>
          <w:bCs/>
          <w:lang w:eastAsia="sk-SK"/>
        </w:rPr>
        <w:t xml:space="preserve">  nie</w:t>
      </w:r>
    </w:p>
    <w:p w14:paraId="7CACBC5E" w14:textId="77777777" w:rsidR="001B4C1C" w:rsidRPr="001B4C1C" w:rsidRDefault="001B4C1C" w:rsidP="001B4C1C">
      <w:pPr>
        <w:numPr>
          <w:ilvl w:val="0"/>
          <w:numId w:val="7"/>
        </w:num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1B4C1C">
        <w:rPr>
          <w:rFonts w:ascii="Times New Roman" w:eastAsia="Times New Roman" w:hAnsi="Times New Roman" w:cs="Tahoma"/>
          <w:bCs/>
          <w:sz w:val="24"/>
          <w:szCs w:val="24"/>
          <w:lang w:eastAsia="sk-SK"/>
        </w:rPr>
        <w:t xml:space="preserve">zásobám                                     </w:t>
      </w:r>
      <w:r w:rsidRPr="001B4C1C">
        <w:rPr>
          <w:rFonts w:ascii="Times New Roman" w:eastAsia="Times New Roman" w:hAnsi="Times New Roman" w:cs="Tahoma"/>
          <w:bCs/>
          <w:sz w:val="24"/>
          <w:szCs w:val="24"/>
          <w:lang w:eastAsia="sk-SK"/>
        </w:rPr>
        <w:tab/>
      </w:r>
      <w:r w:rsidRPr="001B4C1C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</w:r>
      <w:r w:rsidRPr="001B4C1C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  <w:t xml:space="preserve">                                   </w:t>
      </w:r>
      <w:r w:rsidRPr="001B4C1C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1B4C1C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Pr="001B4C1C">
        <w:rPr>
          <w:rFonts w:ascii="Times New Roman" w:eastAsia="Times New Roman" w:hAnsi="Times New Roman" w:cs="Tahoma"/>
          <w:b/>
          <w:bCs/>
          <w:lang w:eastAsia="sk-SK"/>
        </w:rPr>
      </w:r>
      <w:r w:rsidRPr="001B4C1C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1B4C1C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1B4C1C">
        <w:rPr>
          <w:rFonts w:ascii="Times New Roman" w:eastAsia="Times New Roman" w:hAnsi="Times New Roman" w:cs="Tahoma"/>
          <w:b/>
          <w:bCs/>
          <w:lang w:eastAsia="sk-SK"/>
        </w:rPr>
        <w:t xml:space="preserve">  áno            </w:t>
      </w:r>
      <w:r w:rsidRPr="001B4C1C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1B4C1C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Pr="001B4C1C">
        <w:rPr>
          <w:rFonts w:ascii="Times New Roman" w:eastAsia="Times New Roman" w:hAnsi="Times New Roman" w:cs="Tahoma"/>
          <w:b/>
          <w:bCs/>
          <w:lang w:eastAsia="sk-SK"/>
        </w:rPr>
      </w:r>
      <w:r w:rsidRPr="001B4C1C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1B4C1C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1B4C1C">
        <w:rPr>
          <w:rFonts w:ascii="Times New Roman" w:eastAsia="Times New Roman" w:hAnsi="Times New Roman" w:cs="Tahoma"/>
          <w:b/>
          <w:bCs/>
          <w:lang w:eastAsia="sk-SK"/>
        </w:rPr>
        <w:t xml:space="preserve">  nie</w:t>
      </w:r>
    </w:p>
    <w:p w14:paraId="09C34DF9" w14:textId="77777777" w:rsidR="001B4C1C" w:rsidRPr="001B4C1C" w:rsidRDefault="001B4C1C" w:rsidP="001B4C1C">
      <w:pPr>
        <w:numPr>
          <w:ilvl w:val="0"/>
          <w:numId w:val="7"/>
        </w:num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1B4C1C">
        <w:rPr>
          <w:rFonts w:ascii="Times New Roman" w:eastAsia="Times New Roman" w:hAnsi="Times New Roman" w:cs="Tahoma"/>
          <w:bCs/>
          <w:sz w:val="24"/>
          <w:szCs w:val="24"/>
          <w:lang w:eastAsia="sk-SK"/>
        </w:rPr>
        <w:t xml:space="preserve">pohľadávkam                                     </w:t>
      </w:r>
      <w:r w:rsidRPr="001B4C1C">
        <w:rPr>
          <w:rFonts w:ascii="Times New Roman" w:eastAsia="Times New Roman" w:hAnsi="Times New Roman" w:cs="Tahoma"/>
          <w:bCs/>
          <w:sz w:val="24"/>
          <w:szCs w:val="24"/>
          <w:lang w:eastAsia="sk-SK"/>
        </w:rPr>
        <w:tab/>
      </w:r>
      <w:r w:rsidRPr="001B4C1C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</w:r>
      <w:r w:rsidRPr="001B4C1C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  <w:t xml:space="preserve">                                   </w:t>
      </w:r>
      <w:r w:rsidRPr="001B4C1C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1B4C1C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Pr="001B4C1C">
        <w:rPr>
          <w:rFonts w:ascii="Times New Roman" w:eastAsia="Times New Roman" w:hAnsi="Times New Roman" w:cs="Tahoma"/>
          <w:b/>
          <w:bCs/>
          <w:lang w:eastAsia="sk-SK"/>
        </w:rPr>
      </w:r>
      <w:r w:rsidRPr="001B4C1C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1B4C1C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1B4C1C">
        <w:rPr>
          <w:rFonts w:ascii="Times New Roman" w:eastAsia="Times New Roman" w:hAnsi="Times New Roman" w:cs="Tahoma"/>
          <w:b/>
          <w:bCs/>
          <w:lang w:eastAsia="sk-SK"/>
        </w:rPr>
        <w:t xml:space="preserve">  áno            </w:t>
      </w:r>
      <w:r w:rsidRPr="001B4C1C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1B4C1C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Pr="001B4C1C">
        <w:rPr>
          <w:rFonts w:ascii="Times New Roman" w:eastAsia="Times New Roman" w:hAnsi="Times New Roman" w:cs="Tahoma"/>
          <w:b/>
          <w:bCs/>
          <w:lang w:eastAsia="sk-SK"/>
        </w:rPr>
      </w:r>
      <w:r w:rsidRPr="001B4C1C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1B4C1C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1B4C1C">
        <w:rPr>
          <w:rFonts w:ascii="Times New Roman" w:eastAsia="Times New Roman" w:hAnsi="Times New Roman" w:cs="Tahoma"/>
          <w:b/>
          <w:bCs/>
          <w:lang w:eastAsia="sk-SK"/>
        </w:rPr>
        <w:t xml:space="preserve">  nie</w:t>
      </w:r>
    </w:p>
    <w:p w14:paraId="24930B9F" w14:textId="77777777" w:rsidR="001B4C1C" w:rsidRPr="001B4C1C" w:rsidRDefault="001B4C1C" w:rsidP="001B4C1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</w:p>
    <w:p w14:paraId="38319526" w14:textId="77777777" w:rsidR="001B4C1C" w:rsidRPr="001B4C1C" w:rsidRDefault="001B4C1C" w:rsidP="001B4C1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1B4C1C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Účtovná jednotka  </w:t>
      </w:r>
      <w:r w:rsidRPr="001B4C1C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eastAsia="sk-SK"/>
        </w:rPr>
        <w:t>tvorila opravné položky k pohľadávkam v rámci hlavnej činnosti,</w:t>
      </w:r>
      <w:r w:rsidRPr="001B4C1C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 pri ktorých je riziko, že ich dlžník úplne </w:t>
      </w:r>
      <w:r w:rsidRPr="001B4C1C">
        <w:rPr>
          <w:rFonts w:ascii="Times New Roman" w:eastAsia="Times New Roman" w:hAnsi="Times New Roman" w:cs="Times New Roman"/>
          <w:sz w:val="24"/>
          <w:szCs w:val="24"/>
          <w:lang w:eastAsia="sk-SK"/>
        </w:rPr>
        <w:t>alebo</w:t>
      </w:r>
      <w:r w:rsidRPr="001B4C1C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 čiastočne nezaplatí, ak od splatnosti pohľadávky uplynula doba dlhšia ako:</w:t>
      </w:r>
    </w:p>
    <w:p w14:paraId="6133AA18" w14:textId="77777777" w:rsidR="001B4C1C" w:rsidRPr="001B4C1C" w:rsidRDefault="001B4C1C" w:rsidP="001B4C1C">
      <w:pPr>
        <w:spacing w:after="0" w:line="240" w:lineRule="auto"/>
        <w:jc w:val="both"/>
        <w:rPr>
          <w:rFonts w:ascii="Times New Roman" w:eastAsia="Times New Roman" w:hAnsi="Times New Roman" w:cs="Tahoma"/>
          <w:bCs/>
          <w:color w:val="FF0000"/>
          <w:lang w:eastAsia="sk-SK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361"/>
        <w:gridCol w:w="7927"/>
      </w:tblGrid>
      <w:tr w:rsidR="001B4C1C" w:rsidRPr="001B4C1C" w14:paraId="32ECDBEE" w14:textId="77777777" w:rsidTr="00AC160D">
        <w:tc>
          <w:tcPr>
            <w:tcW w:w="1440" w:type="dxa"/>
          </w:tcPr>
          <w:p w14:paraId="16114C03" w14:textId="77777777" w:rsidR="001B4C1C" w:rsidRPr="001B4C1C" w:rsidRDefault="001B4C1C" w:rsidP="001B4C1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365 dní</w:t>
            </w:r>
          </w:p>
        </w:tc>
        <w:tc>
          <w:tcPr>
            <w:tcW w:w="8766" w:type="dxa"/>
          </w:tcPr>
          <w:p w14:paraId="309DDB25" w14:textId="77777777" w:rsidR="001B4C1C" w:rsidRP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najviac do výšky        % menovitej hodnoty pohľadávky bez príslušenstva </w:t>
            </w:r>
          </w:p>
        </w:tc>
      </w:tr>
      <w:tr w:rsidR="001B4C1C" w:rsidRPr="001B4C1C" w14:paraId="7B1C6F1B" w14:textId="77777777" w:rsidTr="00AC160D">
        <w:tc>
          <w:tcPr>
            <w:tcW w:w="1440" w:type="dxa"/>
          </w:tcPr>
          <w:p w14:paraId="43BE09DC" w14:textId="77777777" w:rsidR="001B4C1C" w:rsidRPr="001B4C1C" w:rsidRDefault="001B4C1C" w:rsidP="001B4C1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720 dní</w:t>
            </w:r>
          </w:p>
        </w:tc>
        <w:tc>
          <w:tcPr>
            <w:tcW w:w="8766" w:type="dxa"/>
          </w:tcPr>
          <w:p w14:paraId="6C8D12F0" w14:textId="77777777" w:rsidR="001B4C1C" w:rsidRP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najviac do výšky        % menovitej hodnoty pohľadávky bez príslušenstva</w:t>
            </w:r>
          </w:p>
        </w:tc>
      </w:tr>
      <w:tr w:rsidR="001B4C1C" w:rsidRPr="001B4C1C" w14:paraId="21CABAD7" w14:textId="77777777" w:rsidTr="00AC160D">
        <w:tc>
          <w:tcPr>
            <w:tcW w:w="1440" w:type="dxa"/>
          </w:tcPr>
          <w:p w14:paraId="0CDF4AA2" w14:textId="77777777" w:rsidR="001B4C1C" w:rsidRPr="001B4C1C" w:rsidRDefault="001B4C1C" w:rsidP="001B4C1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1 080 dní</w:t>
            </w:r>
          </w:p>
        </w:tc>
        <w:tc>
          <w:tcPr>
            <w:tcW w:w="8766" w:type="dxa"/>
          </w:tcPr>
          <w:p w14:paraId="6D3EEB03" w14:textId="77777777" w:rsidR="001B4C1C" w:rsidRP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najviac do výšky        % menovitej hodnoty pohľadávky bez príslušenstva</w:t>
            </w:r>
          </w:p>
        </w:tc>
      </w:tr>
    </w:tbl>
    <w:p w14:paraId="796EA18B" w14:textId="77777777" w:rsidR="001B4C1C" w:rsidRPr="001B4C1C" w:rsidRDefault="001B4C1C" w:rsidP="001B4C1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</w:p>
    <w:p w14:paraId="243850BA" w14:textId="77777777" w:rsidR="001B4C1C" w:rsidRPr="001B4C1C" w:rsidRDefault="001B4C1C" w:rsidP="001B4C1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</w:p>
    <w:p w14:paraId="1F7DB388" w14:textId="77777777" w:rsidR="001B4C1C" w:rsidRPr="001B4C1C" w:rsidRDefault="001B4C1C" w:rsidP="001B4C1C">
      <w:pPr>
        <w:numPr>
          <w:ilvl w:val="0"/>
          <w:numId w:val="2"/>
        </w:numPr>
        <w:tabs>
          <w:tab w:val="num" w:pos="284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1B4C1C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lastRenderedPageBreak/>
        <w:t>Zásady pre vykazovanie transferov.</w:t>
      </w:r>
    </w:p>
    <w:p w14:paraId="345D3895" w14:textId="77777777" w:rsidR="001B4C1C" w:rsidRPr="001B4C1C" w:rsidRDefault="001B4C1C" w:rsidP="001B4C1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77506D3D" w14:textId="77777777" w:rsidR="001B4C1C" w:rsidRPr="001B4C1C" w:rsidRDefault="001B4C1C" w:rsidP="001B4C1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B4C1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 nároku na dotácie zo štátneho rozpočtu sa účtuje, ak je takmer isté, že sa splnia všetky podmienky súvisiace s dotáciou a súčasne, že sa dotácia poskytne. </w:t>
      </w:r>
    </w:p>
    <w:p w14:paraId="637BB771" w14:textId="77777777" w:rsidR="001B4C1C" w:rsidRPr="001B4C1C" w:rsidRDefault="001B4C1C" w:rsidP="001B4C1C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1C3954AD" w14:textId="77777777" w:rsidR="001B4C1C" w:rsidRPr="001B4C1C" w:rsidRDefault="001B4C1C" w:rsidP="001B4C1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B4C1C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Bežný transfer</w:t>
      </w:r>
      <w:r w:rsidRPr="001B4C1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p w14:paraId="5E723688" w14:textId="77777777" w:rsidR="001B4C1C" w:rsidRPr="001B4C1C" w:rsidRDefault="001B4C1C" w:rsidP="001B4C1C">
      <w:pPr>
        <w:numPr>
          <w:ilvl w:val="0"/>
          <w:numId w:val="7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B4C1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prijatý od </w:t>
      </w:r>
      <w:r w:rsidRPr="001B4C1C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cudzích subjektov</w:t>
      </w:r>
      <w:r w:rsidRPr="001B4C1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výnosov  vo vecnej a časovej súvislosti s nákladmi</w:t>
      </w:r>
    </w:p>
    <w:p w14:paraId="5EA2D665" w14:textId="77777777" w:rsidR="001B4C1C" w:rsidRPr="001B4C1C" w:rsidRDefault="001B4C1C" w:rsidP="001B4C1C">
      <w:pPr>
        <w:numPr>
          <w:ilvl w:val="0"/>
          <w:numId w:val="7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B4C1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prijatý od </w:t>
      </w:r>
      <w:r w:rsidRPr="001B4C1C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zriaďovateľa</w:t>
      </w:r>
      <w:r w:rsidRPr="001B4C1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výnosov  vo vecnej a časovej súvislosti s výdavkami</w:t>
      </w:r>
    </w:p>
    <w:p w14:paraId="2807DC7A" w14:textId="77777777" w:rsidR="001B4C1C" w:rsidRPr="001B4C1C" w:rsidRDefault="001B4C1C" w:rsidP="001B4C1C">
      <w:pPr>
        <w:numPr>
          <w:ilvl w:val="0"/>
          <w:numId w:val="7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B4C1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poskytnutý </w:t>
      </w:r>
      <w:r w:rsidRPr="001B4C1C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cudzím subjektom</w:t>
      </w:r>
      <w:r w:rsidRPr="001B4C1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nákladov po splnení podmienok</w:t>
      </w:r>
    </w:p>
    <w:p w14:paraId="50A1EA7E" w14:textId="77777777" w:rsidR="001B4C1C" w:rsidRPr="001B4C1C" w:rsidRDefault="001B4C1C" w:rsidP="001B4C1C">
      <w:pPr>
        <w:numPr>
          <w:ilvl w:val="0"/>
          <w:numId w:val="7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B4C1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poskytnutý </w:t>
      </w:r>
      <w:r w:rsidRPr="001B4C1C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vlastným subjektom</w:t>
      </w:r>
      <w:r w:rsidRPr="001B4C1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nákladov pri poskytnutí  transferu</w:t>
      </w:r>
    </w:p>
    <w:p w14:paraId="6EADCA1F" w14:textId="77777777" w:rsidR="001B4C1C" w:rsidRPr="001B4C1C" w:rsidRDefault="001B4C1C" w:rsidP="001B4C1C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1C300C1D" w14:textId="77777777" w:rsidR="001B4C1C" w:rsidRPr="001B4C1C" w:rsidRDefault="001B4C1C" w:rsidP="001B4C1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B4C1C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Kapitálový transfer</w:t>
      </w:r>
      <w:r w:rsidRPr="001B4C1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p w14:paraId="7A4D69F5" w14:textId="77777777" w:rsidR="001B4C1C" w:rsidRPr="001B4C1C" w:rsidRDefault="001B4C1C" w:rsidP="001B4C1C">
      <w:pPr>
        <w:numPr>
          <w:ilvl w:val="0"/>
          <w:numId w:val="7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B4C1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prijatý od </w:t>
      </w:r>
      <w:r w:rsidRPr="001B4C1C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cudzích subjektov</w:t>
      </w:r>
      <w:r w:rsidRPr="001B4C1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výnosov  vo vecnej a časovej súvislosti s nákladmi (napr. s odpismi, s opravnou položkou, so zostatkovou hodnotou vyradeného dlhodobého majetku). </w:t>
      </w:r>
    </w:p>
    <w:p w14:paraId="06E6C967" w14:textId="77777777" w:rsidR="001B4C1C" w:rsidRPr="001B4C1C" w:rsidRDefault="001B4C1C" w:rsidP="001B4C1C">
      <w:pPr>
        <w:numPr>
          <w:ilvl w:val="0"/>
          <w:numId w:val="7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B4C1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prijatý od </w:t>
      </w:r>
      <w:r w:rsidRPr="001B4C1C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zriaďovateľa</w:t>
      </w:r>
      <w:r w:rsidRPr="001B4C1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výnosov  vo vecnej a časovej súvislosti s nákladmi (napr. s odpismi, s opravnou položkou, so zostatkovou hodnotou vyradeného dlhodobého majetku). </w:t>
      </w:r>
    </w:p>
    <w:p w14:paraId="5EC92F63" w14:textId="77777777" w:rsidR="001B4C1C" w:rsidRPr="001B4C1C" w:rsidRDefault="001B4C1C" w:rsidP="001B4C1C">
      <w:pPr>
        <w:spacing w:after="0" w:line="240" w:lineRule="auto"/>
        <w:ind w:left="678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672BC0EE" w14:textId="77777777" w:rsidR="001B4C1C" w:rsidRPr="001B4C1C" w:rsidRDefault="001B4C1C" w:rsidP="001B4C1C">
      <w:pPr>
        <w:spacing w:after="0" w:line="240" w:lineRule="auto"/>
        <w:ind w:left="678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2F97390B" w14:textId="77777777" w:rsidR="001B4C1C" w:rsidRPr="001B4C1C" w:rsidRDefault="001B4C1C" w:rsidP="001B4C1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577434AF" w14:textId="524FC6A5" w:rsidR="001B4C1C" w:rsidRPr="001B4C1C" w:rsidRDefault="001B4C1C" w:rsidP="001B4C1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1B4C1C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I</w:t>
      </w:r>
      <w:r w:rsidR="00AA1A06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I</w:t>
      </w:r>
      <w:r w:rsidRPr="001B4C1C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I</w:t>
      </w:r>
    </w:p>
    <w:p w14:paraId="201607AD" w14:textId="77777777" w:rsidR="001B4C1C" w:rsidRPr="001B4C1C" w:rsidRDefault="001B4C1C" w:rsidP="001B4C1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1B4C1C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Informácie o údajoch na strane aktív súvahy</w:t>
      </w:r>
    </w:p>
    <w:p w14:paraId="0831331F" w14:textId="77777777" w:rsidR="001B4C1C" w:rsidRPr="001B4C1C" w:rsidRDefault="001B4C1C" w:rsidP="001B4C1C">
      <w:pPr>
        <w:spacing w:after="0" w:line="240" w:lineRule="auto"/>
        <w:ind w:left="425" w:hanging="425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6282D35F" w14:textId="77777777" w:rsidR="001B4C1C" w:rsidRPr="001B4C1C" w:rsidRDefault="001B4C1C" w:rsidP="001B4C1C">
      <w:pPr>
        <w:spacing w:after="0" w:line="240" w:lineRule="auto"/>
        <w:ind w:left="425" w:hanging="425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1B4C1C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A Neobežný majetok</w:t>
      </w:r>
    </w:p>
    <w:p w14:paraId="4FF3DCAC" w14:textId="77777777" w:rsidR="001B4C1C" w:rsidRPr="001B4C1C" w:rsidRDefault="001B4C1C" w:rsidP="001B4C1C">
      <w:pPr>
        <w:numPr>
          <w:ilvl w:val="0"/>
          <w:numId w:val="4"/>
        </w:numPr>
        <w:tabs>
          <w:tab w:val="num" w:pos="284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1B4C1C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Dlhodobý nehmotný majetok a dlhodobý hmotný majetok </w:t>
      </w:r>
    </w:p>
    <w:p w14:paraId="5965814F" w14:textId="77777777" w:rsidR="001B4C1C" w:rsidRPr="001B4C1C" w:rsidRDefault="001B4C1C" w:rsidP="001B4C1C">
      <w:pPr>
        <w:numPr>
          <w:ilvl w:val="0"/>
          <w:numId w:val="5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B4C1C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prehľad o pohybe dlhodobého majetku </w:t>
      </w:r>
      <w:r w:rsidRPr="001B4C1C">
        <w:rPr>
          <w:rFonts w:ascii="Times New Roman" w:eastAsia="Times New Roman" w:hAnsi="Times New Roman" w:cs="Times New Roman"/>
          <w:sz w:val="24"/>
          <w:szCs w:val="24"/>
          <w:lang w:eastAsia="sk-SK"/>
        </w:rPr>
        <w:t>(tabuľka č.1)</w:t>
      </w:r>
    </w:p>
    <w:p w14:paraId="261E90D6" w14:textId="77777777" w:rsidR="001B4C1C" w:rsidRPr="001B4C1C" w:rsidRDefault="001B4C1C" w:rsidP="001B4C1C">
      <w:pPr>
        <w:spacing w:after="0" w:line="240" w:lineRule="auto"/>
        <w:ind w:left="425" w:hanging="425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7DA7331C" w14:textId="77777777" w:rsidR="001B4C1C" w:rsidRPr="001B4C1C" w:rsidRDefault="001B4C1C" w:rsidP="001B4C1C">
      <w:pPr>
        <w:numPr>
          <w:ilvl w:val="0"/>
          <w:numId w:val="5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1B4C1C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opis a hodnota dlhodobého majetku vo vlastníctve účtovnej jednotky alebo v správe účtovnej jednotky </w:t>
      </w: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57"/>
        <w:gridCol w:w="5157"/>
      </w:tblGrid>
      <w:tr w:rsidR="001B4C1C" w:rsidRPr="001B4C1C" w14:paraId="353C3F8A" w14:textId="77777777" w:rsidTr="00AC160D">
        <w:tc>
          <w:tcPr>
            <w:tcW w:w="5157" w:type="dxa"/>
            <w:shd w:val="clear" w:color="auto" w:fill="F2F2F2"/>
          </w:tcPr>
          <w:p w14:paraId="1260C36B" w14:textId="77777777" w:rsidR="001B4C1C" w:rsidRPr="001B4C1C" w:rsidRDefault="001B4C1C" w:rsidP="001B4C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Majetok, </w:t>
            </w:r>
          </w:p>
          <w:p w14:paraId="2535984B" w14:textId="77777777" w:rsidR="001B4C1C" w:rsidRPr="001B4C1C" w:rsidRDefault="001B4C1C" w:rsidP="001B4C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ku ktorému</w:t>
            </w:r>
            <w:r w:rsidRPr="001B4C1C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má</w:t>
            </w:r>
            <w:r w:rsidRPr="001B4C1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účtovná jednotka vlastnícke právo</w:t>
            </w:r>
          </w:p>
        </w:tc>
        <w:tc>
          <w:tcPr>
            <w:tcW w:w="5157" w:type="dxa"/>
            <w:shd w:val="clear" w:color="auto" w:fill="F2F2F2"/>
          </w:tcPr>
          <w:p w14:paraId="14204679" w14:textId="77777777" w:rsidR="001B4C1C" w:rsidRPr="001B4C1C" w:rsidRDefault="001B4C1C" w:rsidP="001B4C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Suma </w:t>
            </w:r>
          </w:p>
        </w:tc>
      </w:tr>
      <w:tr w:rsidR="000E7170" w:rsidRPr="001B4C1C" w14:paraId="46D02D42" w14:textId="77777777" w:rsidTr="00AC160D">
        <w:tc>
          <w:tcPr>
            <w:tcW w:w="5157" w:type="dxa"/>
          </w:tcPr>
          <w:p w14:paraId="3820C178" w14:textId="18C7D086" w:rsidR="000E7170" w:rsidRPr="001B4C1C" w:rsidRDefault="000E7170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Stavby</w:t>
            </w:r>
            <w:r w:rsidR="007853F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/ kanalizácia/</w:t>
            </w:r>
          </w:p>
        </w:tc>
        <w:tc>
          <w:tcPr>
            <w:tcW w:w="5157" w:type="dxa"/>
          </w:tcPr>
          <w:p w14:paraId="5BAAE997" w14:textId="2ABF20ED" w:rsidR="000E7170" w:rsidRPr="00C87990" w:rsidRDefault="00A7090D" w:rsidP="001B4C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C87990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30 725,-</w:t>
            </w:r>
          </w:p>
        </w:tc>
      </w:tr>
      <w:tr w:rsidR="001B4C1C" w:rsidRPr="001B4C1C" w14:paraId="1205FA3A" w14:textId="77777777" w:rsidTr="00AC160D">
        <w:tc>
          <w:tcPr>
            <w:tcW w:w="5157" w:type="dxa"/>
          </w:tcPr>
          <w:p w14:paraId="635E51B8" w14:textId="31F69488" w:rsidR="001B4C1C" w:rsidRP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</w:t>
            </w:r>
            <w:r w:rsidR="000E717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amostatné hnuteľné veci a súbory </w:t>
            </w:r>
            <w:proofErr w:type="spellStart"/>
            <w:r w:rsidR="000E717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hnut</w:t>
            </w:r>
            <w:proofErr w:type="spellEnd"/>
            <w:r w:rsidR="000E717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veci</w:t>
            </w:r>
          </w:p>
        </w:tc>
        <w:tc>
          <w:tcPr>
            <w:tcW w:w="5157" w:type="dxa"/>
          </w:tcPr>
          <w:p w14:paraId="3471EFB6" w14:textId="1D7A0FD5" w:rsidR="001B4C1C" w:rsidRPr="00C87990" w:rsidRDefault="00A7090D" w:rsidP="001B4C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C87990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16 055,15</w:t>
            </w:r>
          </w:p>
        </w:tc>
      </w:tr>
      <w:tr w:rsidR="003B7618" w:rsidRPr="001B4C1C" w14:paraId="0D4F4483" w14:textId="77777777" w:rsidTr="00AC160D">
        <w:tc>
          <w:tcPr>
            <w:tcW w:w="5157" w:type="dxa"/>
          </w:tcPr>
          <w:p w14:paraId="10596902" w14:textId="293F36D7" w:rsidR="003B7618" w:rsidRPr="001B4C1C" w:rsidRDefault="00A7090D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Inventár </w:t>
            </w:r>
          </w:p>
        </w:tc>
        <w:tc>
          <w:tcPr>
            <w:tcW w:w="5157" w:type="dxa"/>
          </w:tcPr>
          <w:p w14:paraId="511E2A72" w14:textId="11EA6161" w:rsidR="003B7618" w:rsidRPr="00C87990" w:rsidRDefault="00A7090D" w:rsidP="001B4C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C87990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524,80</w:t>
            </w:r>
          </w:p>
        </w:tc>
      </w:tr>
      <w:tr w:rsidR="003B7618" w:rsidRPr="001B4C1C" w14:paraId="72C25062" w14:textId="77777777" w:rsidTr="00AC160D">
        <w:tc>
          <w:tcPr>
            <w:tcW w:w="5157" w:type="dxa"/>
          </w:tcPr>
          <w:p w14:paraId="7D6C6258" w14:textId="7B1C73BE" w:rsidR="003B7618" w:rsidRDefault="003B7618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Stroje prístroje ,zariadenia</w:t>
            </w:r>
          </w:p>
        </w:tc>
        <w:tc>
          <w:tcPr>
            <w:tcW w:w="5157" w:type="dxa"/>
          </w:tcPr>
          <w:p w14:paraId="4205C779" w14:textId="5EC9F297" w:rsidR="003B7618" w:rsidRPr="00C87990" w:rsidRDefault="003B7618" w:rsidP="001B4C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C87990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3</w:t>
            </w:r>
            <w:r w:rsidR="001B6B8C" w:rsidRPr="00C87990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5 320,77</w:t>
            </w:r>
          </w:p>
        </w:tc>
      </w:tr>
      <w:tr w:rsidR="001B4C1C" w:rsidRPr="001B4C1C" w14:paraId="5BF4A127" w14:textId="77777777" w:rsidTr="00AC160D">
        <w:tc>
          <w:tcPr>
            <w:tcW w:w="5157" w:type="dxa"/>
          </w:tcPr>
          <w:p w14:paraId="1001D683" w14:textId="09692391" w:rsidR="001B4C1C" w:rsidRP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Drobný dlhodobý majetok</w:t>
            </w:r>
          </w:p>
        </w:tc>
        <w:tc>
          <w:tcPr>
            <w:tcW w:w="5157" w:type="dxa"/>
          </w:tcPr>
          <w:p w14:paraId="318F27BF" w14:textId="20EDDD12" w:rsidR="003B7618" w:rsidRPr="00C87990" w:rsidRDefault="00DE2705" w:rsidP="003B761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C87990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3</w:t>
            </w:r>
            <w:r w:rsidR="001B6B8C" w:rsidRPr="00C87990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0 253,93</w:t>
            </w:r>
          </w:p>
        </w:tc>
      </w:tr>
      <w:tr w:rsidR="003B7618" w:rsidRPr="001B4C1C" w14:paraId="0414EF17" w14:textId="77777777" w:rsidTr="00AC160D">
        <w:tc>
          <w:tcPr>
            <w:tcW w:w="5157" w:type="dxa"/>
          </w:tcPr>
          <w:p w14:paraId="0CD76EDE" w14:textId="77777777" w:rsidR="003B7618" w:rsidRPr="001B4C1C" w:rsidRDefault="003B7618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157" w:type="dxa"/>
          </w:tcPr>
          <w:p w14:paraId="3FC5031B" w14:textId="77777777" w:rsidR="003B7618" w:rsidRPr="00DC4715" w:rsidRDefault="003B7618" w:rsidP="003B761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</w:tr>
    </w:tbl>
    <w:p w14:paraId="52D73C0B" w14:textId="77777777" w:rsidR="001B4C1C" w:rsidRPr="001B4C1C" w:rsidRDefault="001B4C1C" w:rsidP="001B4C1C">
      <w:pPr>
        <w:spacing w:after="0" w:line="240" w:lineRule="auto"/>
        <w:ind w:left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26275AE6" w14:textId="77777777" w:rsidR="001B4C1C" w:rsidRPr="001B4C1C" w:rsidRDefault="001B4C1C" w:rsidP="001B4C1C">
      <w:pPr>
        <w:numPr>
          <w:ilvl w:val="0"/>
          <w:numId w:val="6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1B4C1C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Časové rozlíšenie </w:t>
      </w:r>
    </w:p>
    <w:p w14:paraId="4ED6E86B" w14:textId="77777777" w:rsidR="001B4C1C" w:rsidRPr="001B4C1C" w:rsidRDefault="001B4C1C" w:rsidP="001B4C1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B4C1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Významné položky časového rozlíšenia </w:t>
      </w:r>
      <w:r w:rsidRPr="001B4C1C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nákladov budúcich období</w:t>
      </w:r>
      <w:r w:rsidRPr="001B4C1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 </w:t>
      </w:r>
      <w:r w:rsidRPr="001B4C1C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2410"/>
        <w:gridCol w:w="2126"/>
      </w:tblGrid>
      <w:tr w:rsidR="001B4C1C" w:rsidRPr="001B4C1C" w14:paraId="452CDA51" w14:textId="77777777" w:rsidTr="005B6BF0">
        <w:trPr>
          <w:trHeight w:val="402"/>
        </w:trPr>
        <w:tc>
          <w:tcPr>
            <w:tcW w:w="5670" w:type="dxa"/>
            <w:shd w:val="clear" w:color="auto" w:fill="F2F2F2"/>
          </w:tcPr>
          <w:p w14:paraId="259F39EC" w14:textId="77777777" w:rsidR="001B4C1C" w:rsidRPr="001B4C1C" w:rsidRDefault="001B4C1C" w:rsidP="001B4C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Opis jednotlivých významných položiek časového rozlíšenia</w:t>
            </w:r>
          </w:p>
        </w:tc>
        <w:tc>
          <w:tcPr>
            <w:tcW w:w="2410" w:type="dxa"/>
            <w:shd w:val="clear" w:color="auto" w:fill="F2F2F2"/>
          </w:tcPr>
          <w:p w14:paraId="687DDF89" w14:textId="3CC44D00" w:rsidR="001B4C1C" w:rsidRPr="00C87990" w:rsidRDefault="001B4C1C" w:rsidP="001B4C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 w:themeColor="text1"/>
                <w:sz w:val="20"/>
                <w:szCs w:val="20"/>
                <w:lang w:eastAsia="sk-SK"/>
              </w:rPr>
            </w:pPr>
            <w:r w:rsidRPr="00C87990">
              <w:rPr>
                <w:rFonts w:ascii="Times New Roman" w:eastAsia="Times New Roman" w:hAnsi="Times New Roman" w:cs="Times New Roman"/>
                <w:b/>
                <w:color w:val="000000" w:themeColor="text1"/>
                <w:sz w:val="20"/>
                <w:szCs w:val="20"/>
                <w:lang w:eastAsia="sk-SK"/>
              </w:rPr>
              <w:t>Zostatok k 31.12.20</w:t>
            </w:r>
            <w:r w:rsidR="00AC160D" w:rsidRPr="00C87990">
              <w:rPr>
                <w:rFonts w:ascii="Times New Roman" w:eastAsia="Times New Roman" w:hAnsi="Times New Roman" w:cs="Times New Roman"/>
                <w:b/>
                <w:color w:val="000000" w:themeColor="text1"/>
                <w:sz w:val="20"/>
                <w:szCs w:val="20"/>
                <w:lang w:eastAsia="sk-SK"/>
              </w:rPr>
              <w:t>2</w:t>
            </w:r>
            <w:r w:rsidR="005B6BF0" w:rsidRPr="00C87990">
              <w:rPr>
                <w:rFonts w:ascii="Times New Roman" w:eastAsia="Times New Roman" w:hAnsi="Times New Roman" w:cs="Times New Roman"/>
                <w:b/>
                <w:color w:val="000000" w:themeColor="text1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126" w:type="dxa"/>
            <w:shd w:val="clear" w:color="auto" w:fill="F2F2F2"/>
          </w:tcPr>
          <w:p w14:paraId="3FF56B94" w14:textId="7E56EA76" w:rsidR="001B4C1C" w:rsidRPr="00C87990" w:rsidRDefault="001B4C1C" w:rsidP="001B4C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 w:themeColor="text1"/>
                <w:sz w:val="20"/>
                <w:szCs w:val="20"/>
                <w:lang w:eastAsia="sk-SK"/>
              </w:rPr>
            </w:pPr>
            <w:r w:rsidRPr="00C87990">
              <w:rPr>
                <w:rFonts w:ascii="Times New Roman" w:eastAsia="Times New Roman" w:hAnsi="Times New Roman" w:cs="Times New Roman"/>
                <w:b/>
                <w:color w:val="000000" w:themeColor="text1"/>
                <w:sz w:val="20"/>
                <w:szCs w:val="20"/>
                <w:lang w:eastAsia="sk-SK"/>
              </w:rPr>
              <w:t>Zostatok k 31.12.20</w:t>
            </w:r>
            <w:r w:rsidR="00DE2705" w:rsidRPr="00C87990">
              <w:rPr>
                <w:rFonts w:ascii="Times New Roman" w:eastAsia="Times New Roman" w:hAnsi="Times New Roman" w:cs="Times New Roman"/>
                <w:b/>
                <w:color w:val="000000" w:themeColor="text1"/>
                <w:sz w:val="20"/>
                <w:szCs w:val="20"/>
                <w:lang w:eastAsia="sk-SK"/>
              </w:rPr>
              <w:t>2</w:t>
            </w:r>
            <w:r w:rsidR="005B6BF0" w:rsidRPr="00C87990">
              <w:rPr>
                <w:rFonts w:ascii="Times New Roman" w:eastAsia="Times New Roman" w:hAnsi="Times New Roman" w:cs="Times New Roman"/>
                <w:b/>
                <w:color w:val="000000" w:themeColor="text1"/>
                <w:sz w:val="20"/>
                <w:szCs w:val="20"/>
                <w:lang w:eastAsia="sk-SK"/>
              </w:rPr>
              <w:t>3</w:t>
            </w:r>
          </w:p>
        </w:tc>
      </w:tr>
      <w:tr w:rsidR="001B4C1C" w:rsidRPr="001B4C1C" w14:paraId="149AF7BA" w14:textId="77777777" w:rsidTr="00AC160D">
        <w:tc>
          <w:tcPr>
            <w:tcW w:w="5670" w:type="dxa"/>
          </w:tcPr>
          <w:p w14:paraId="64C02F30" w14:textId="77777777" w:rsidR="001B4C1C" w:rsidRP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Náklady budúcich období  spolu z toho:</w:t>
            </w:r>
          </w:p>
        </w:tc>
        <w:tc>
          <w:tcPr>
            <w:tcW w:w="2410" w:type="dxa"/>
          </w:tcPr>
          <w:p w14:paraId="3BDF3581" w14:textId="30918280" w:rsidR="001B4C1C" w:rsidRPr="00C87990" w:rsidRDefault="005B6BF0" w:rsidP="00E63C1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 w:themeColor="text1"/>
                <w:sz w:val="20"/>
                <w:szCs w:val="20"/>
                <w:lang w:eastAsia="sk-SK"/>
              </w:rPr>
            </w:pPr>
            <w:r w:rsidRPr="00C87990">
              <w:rPr>
                <w:rFonts w:ascii="Times New Roman" w:eastAsia="Times New Roman" w:hAnsi="Times New Roman" w:cs="Times New Roman"/>
                <w:b/>
                <w:color w:val="000000" w:themeColor="text1"/>
                <w:sz w:val="20"/>
                <w:szCs w:val="20"/>
                <w:lang w:eastAsia="sk-SK"/>
              </w:rPr>
              <w:t>1 037,-</w:t>
            </w:r>
          </w:p>
        </w:tc>
        <w:tc>
          <w:tcPr>
            <w:tcW w:w="2126" w:type="dxa"/>
          </w:tcPr>
          <w:p w14:paraId="7D14735F" w14:textId="15BD8BD1" w:rsidR="001B4C1C" w:rsidRPr="00C87990" w:rsidRDefault="005B6BF0" w:rsidP="0087080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 w:themeColor="text1"/>
                <w:sz w:val="20"/>
                <w:szCs w:val="20"/>
                <w:lang w:eastAsia="sk-SK"/>
              </w:rPr>
            </w:pPr>
            <w:r w:rsidRPr="00C87990">
              <w:rPr>
                <w:rFonts w:ascii="Times New Roman" w:eastAsia="Times New Roman" w:hAnsi="Times New Roman" w:cs="Times New Roman"/>
                <w:b/>
                <w:color w:val="000000" w:themeColor="text1"/>
                <w:sz w:val="20"/>
                <w:szCs w:val="20"/>
                <w:lang w:eastAsia="sk-SK"/>
              </w:rPr>
              <w:t>1 185,-</w:t>
            </w:r>
          </w:p>
        </w:tc>
      </w:tr>
      <w:tr w:rsidR="001B4C1C" w:rsidRPr="001B4C1C" w14:paraId="2A86AD44" w14:textId="77777777" w:rsidTr="00AC160D">
        <w:tc>
          <w:tcPr>
            <w:tcW w:w="5670" w:type="dxa"/>
          </w:tcPr>
          <w:p w14:paraId="181E69EC" w14:textId="77777777" w:rsidR="001B4C1C" w:rsidRP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Školné vybrané vopred</w:t>
            </w:r>
          </w:p>
        </w:tc>
        <w:tc>
          <w:tcPr>
            <w:tcW w:w="2410" w:type="dxa"/>
          </w:tcPr>
          <w:p w14:paraId="61D243EC" w14:textId="594824AB" w:rsidR="001B4C1C" w:rsidRPr="00C87990" w:rsidRDefault="005B6BF0" w:rsidP="00E63C1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C87990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1 037,-</w:t>
            </w:r>
          </w:p>
        </w:tc>
        <w:tc>
          <w:tcPr>
            <w:tcW w:w="2126" w:type="dxa"/>
          </w:tcPr>
          <w:p w14:paraId="5A848F9F" w14:textId="293C9F71" w:rsidR="001B4C1C" w:rsidRPr="00C87990" w:rsidRDefault="005B6BF0" w:rsidP="0087080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C87990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1 185,-</w:t>
            </w:r>
          </w:p>
        </w:tc>
      </w:tr>
      <w:tr w:rsidR="001B4C1C" w:rsidRPr="001B4C1C" w14:paraId="33498FC9" w14:textId="77777777" w:rsidTr="00AC160D">
        <w:tc>
          <w:tcPr>
            <w:tcW w:w="5670" w:type="dxa"/>
          </w:tcPr>
          <w:p w14:paraId="0BB1CFC4" w14:textId="32D0B5C8" w:rsidR="001B4C1C" w:rsidRP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410" w:type="dxa"/>
          </w:tcPr>
          <w:p w14:paraId="3F7C3F4F" w14:textId="1D336751" w:rsidR="001B4C1C" w:rsidRPr="001B4C1C" w:rsidRDefault="001B4C1C" w:rsidP="00E63C1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26" w:type="dxa"/>
          </w:tcPr>
          <w:p w14:paraId="1C95A0E1" w14:textId="5368C781" w:rsidR="001B4C1C" w:rsidRPr="00C87990" w:rsidRDefault="001B4C1C" w:rsidP="0087080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</w:tr>
      <w:tr w:rsidR="00AC160D" w:rsidRPr="001B4C1C" w14:paraId="31591CFC" w14:textId="77777777" w:rsidTr="00AC160D">
        <w:tc>
          <w:tcPr>
            <w:tcW w:w="5670" w:type="dxa"/>
          </w:tcPr>
          <w:p w14:paraId="57D99E14" w14:textId="0BDA9A3E" w:rsidR="00AC160D" w:rsidRPr="001B4C1C" w:rsidRDefault="00AC160D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410" w:type="dxa"/>
          </w:tcPr>
          <w:p w14:paraId="52924972" w14:textId="50ED7E0E" w:rsidR="00AC160D" w:rsidRPr="001B4C1C" w:rsidRDefault="00AC160D" w:rsidP="00E63C1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2126" w:type="dxa"/>
          </w:tcPr>
          <w:p w14:paraId="51186EA2" w14:textId="75BA708F" w:rsidR="00AC160D" w:rsidRPr="001B4C1C" w:rsidRDefault="00AC160D" w:rsidP="0087080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</w:tr>
      <w:tr w:rsidR="001B4C1C" w:rsidRPr="001B4C1C" w14:paraId="5515691C" w14:textId="77777777" w:rsidTr="00AC160D">
        <w:tc>
          <w:tcPr>
            <w:tcW w:w="5670" w:type="dxa"/>
          </w:tcPr>
          <w:p w14:paraId="281DE6C4" w14:textId="5C5BF52B" w:rsidR="001B4C1C" w:rsidRP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410" w:type="dxa"/>
          </w:tcPr>
          <w:p w14:paraId="1E2AB164" w14:textId="032E8755" w:rsidR="001B4C1C" w:rsidRPr="001B4C1C" w:rsidRDefault="001B4C1C" w:rsidP="00E63C1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2126" w:type="dxa"/>
          </w:tcPr>
          <w:p w14:paraId="66E4080B" w14:textId="0C7D0FD8" w:rsidR="001B4C1C" w:rsidRPr="001B4C1C" w:rsidRDefault="001B4C1C" w:rsidP="0087080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</w:tr>
      <w:tr w:rsidR="001B4C1C" w:rsidRPr="001B4C1C" w14:paraId="1A037BAF" w14:textId="77777777" w:rsidTr="00AC160D">
        <w:tc>
          <w:tcPr>
            <w:tcW w:w="5670" w:type="dxa"/>
          </w:tcPr>
          <w:p w14:paraId="316E2C37" w14:textId="4ED958BF" w:rsidR="001B4C1C" w:rsidRP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410" w:type="dxa"/>
          </w:tcPr>
          <w:p w14:paraId="6AA31A09" w14:textId="48C53BCF" w:rsidR="001B4C1C" w:rsidRPr="001B4C1C" w:rsidRDefault="001B4C1C" w:rsidP="00C23A3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26" w:type="dxa"/>
          </w:tcPr>
          <w:p w14:paraId="0E2AC63B" w14:textId="34D5888B" w:rsidR="001B4C1C" w:rsidRPr="001B4C1C" w:rsidRDefault="001B4C1C" w:rsidP="0087080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1B4C1C" w:rsidRPr="001B4C1C" w14:paraId="21AEE493" w14:textId="77777777" w:rsidTr="00AC160D">
        <w:tc>
          <w:tcPr>
            <w:tcW w:w="5670" w:type="dxa"/>
          </w:tcPr>
          <w:p w14:paraId="12ACAF89" w14:textId="77777777" w:rsidR="001B4C1C" w:rsidRPr="001B4C1C" w:rsidRDefault="001B4C1C" w:rsidP="001B4C1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410" w:type="dxa"/>
          </w:tcPr>
          <w:p w14:paraId="05D6CEC6" w14:textId="77777777" w:rsidR="001B4C1C" w:rsidRP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2126" w:type="dxa"/>
          </w:tcPr>
          <w:p w14:paraId="1CC737A8" w14:textId="77777777" w:rsidR="001B4C1C" w:rsidRP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</w:tr>
    </w:tbl>
    <w:p w14:paraId="4D83AC40" w14:textId="77777777" w:rsidR="001B4C1C" w:rsidRPr="001B4C1C" w:rsidRDefault="001B4C1C" w:rsidP="001B4C1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7DAC9D7A" w14:textId="77777777" w:rsidR="001B4C1C" w:rsidRPr="001B4C1C" w:rsidRDefault="001B4C1C" w:rsidP="001B4C1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62224409" w14:textId="77777777" w:rsidR="001B4C1C" w:rsidRPr="001B4C1C" w:rsidRDefault="001B4C1C" w:rsidP="001B4C1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5798EAB4" w14:textId="77777777" w:rsidR="001B4C1C" w:rsidRPr="001B4C1C" w:rsidRDefault="001B4C1C" w:rsidP="001B4C1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1B4C1C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IV</w:t>
      </w:r>
    </w:p>
    <w:p w14:paraId="2070E8A3" w14:textId="77777777" w:rsidR="001B4C1C" w:rsidRPr="001B4C1C" w:rsidRDefault="001B4C1C" w:rsidP="001B4C1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1B4C1C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Informácie o údajoch na strane pasív súvahy</w:t>
      </w:r>
    </w:p>
    <w:p w14:paraId="54738FDA" w14:textId="77777777" w:rsidR="001B4C1C" w:rsidRPr="001B4C1C" w:rsidRDefault="001B4C1C" w:rsidP="001B4C1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70627D80" w14:textId="77777777" w:rsidR="001B4C1C" w:rsidRPr="001B4C1C" w:rsidRDefault="001B4C1C" w:rsidP="001B4C1C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1B4C1C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A.  Záväzky</w:t>
      </w:r>
    </w:p>
    <w:p w14:paraId="0D759981" w14:textId="77777777" w:rsidR="001B4C1C" w:rsidRPr="001B4C1C" w:rsidRDefault="001B4C1C" w:rsidP="001B4C1C">
      <w:pPr>
        <w:numPr>
          <w:ilvl w:val="0"/>
          <w:numId w:val="8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1B4C1C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Záväzky podľa doby splatnosti </w:t>
      </w:r>
    </w:p>
    <w:p w14:paraId="42115A73" w14:textId="74A7527D" w:rsidR="001B4C1C" w:rsidRPr="00AA1A06" w:rsidRDefault="001B4C1C" w:rsidP="001B4C1C">
      <w:pPr>
        <w:numPr>
          <w:ilvl w:val="0"/>
          <w:numId w:val="9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A1A0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záväzky podľa </w:t>
      </w:r>
      <w:r w:rsidRPr="00AA1A06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doby splatnosti</w:t>
      </w:r>
      <w:r w:rsidRPr="00AA1A0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AA1A06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t>140 a</w:t>
        </w:r>
      </w:smartTag>
      <w:r w:rsidRPr="00AA1A0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151 súvahy) - tabuľka č.8  </w:t>
      </w:r>
    </w:p>
    <w:p w14:paraId="2EC7C106" w14:textId="77777777" w:rsidR="001B4C1C" w:rsidRPr="001B4C1C" w:rsidRDefault="001B4C1C" w:rsidP="001B4C1C">
      <w:pPr>
        <w:numPr>
          <w:ilvl w:val="0"/>
          <w:numId w:val="9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B4C1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záväzky podľa </w:t>
      </w:r>
      <w:r w:rsidRPr="001B4C1C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zostatkovej doby splatnosti</w:t>
      </w:r>
      <w:r w:rsidRPr="001B4C1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1B4C1C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t>140 a</w:t>
        </w:r>
      </w:smartTag>
      <w:r w:rsidRPr="001B4C1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151 súvahy) - tabuľka č.8</w:t>
      </w:r>
    </w:p>
    <w:p w14:paraId="4044D574" w14:textId="77777777" w:rsidR="001B4C1C" w:rsidRPr="001B4C1C" w:rsidRDefault="001B4C1C" w:rsidP="001B4C1C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2BBD878D" w14:textId="77777777" w:rsidR="001B4C1C" w:rsidRPr="001B4C1C" w:rsidRDefault="001B4C1C" w:rsidP="001B4C1C">
      <w:pPr>
        <w:numPr>
          <w:ilvl w:val="0"/>
          <w:numId w:val="9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1B4C1C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popis významných položiek záväzkov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701"/>
        <w:gridCol w:w="1984"/>
        <w:gridCol w:w="3261"/>
      </w:tblGrid>
      <w:tr w:rsidR="001B4C1C" w:rsidRPr="001B4C1C" w14:paraId="268F9DE0" w14:textId="77777777" w:rsidTr="001B6B8C">
        <w:trPr>
          <w:trHeight w:val="394"/>
        </w:trPr>
        <w:tc>
          <w:tcPr>
            <w:tcW w:w="3119" w:type="dxa"/>
            <w:shd w:val="clear" w:color="auto" w:fill="F2F2F2"/>
          </w:tcPr>
          <w:p w14:paraId="2105FFD8" w14:textId="77777777" w:rsidR="001B4C1C" w:rsidRPr="001B4C1C" w:rsidRDefault="001B4C1C" w:rsidP="001B4C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Záväzok</w:t>
            </w:r>
          </w:p>
        </w:tc>
        <w:tc>
          <w:tcPr>
            <w:tcW w:w="1701" w:type="dxa"/>
            <w:shd w:val="clear" w:color="auto" w:fill="F2F2F2"/>
          </w:tcPr>
          <w:p w14:paraId="7E34D037" w14:textId="3E936125" w:rsidR="001B4C1C" w:rsidRPr="00C87990" w:rsidRDefault="001B4C1C" w:rsidP="001B4C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 w:themeColor="text1"/>
                <w:sz w:val="20"/>
                <w:szCs w:val="20"/>
                <w:lang w:eastAsia="sk-SK"/>
              </w:rPr>
            </w:pPr>
            <w:r w:rsidRPr="00C87990">
              <w:rPr>
                <w:rFonts w:ascii="Times New Roman" w:eastAsia="Times New Roman" w:hAnsi="Times New Roman" w:cs="Times New Roman"/>
                <w:b/>
                <w:color w:val="000000" w:themeColor="text1"/>
                <w:sz w:val="20"/>
                <w:szCs w:val="20"/>
                <w:lang w:eastAsia="sk-SK"/>
              </w:rPr>
              <w:t>Hodnota záväzku k 31.12.20</w:t>
            </w:r>
            <w:r w:rsidR="00AB5DC4" w:rsidRPr="00C87990">
              <w:rPr>
                <w:rFonts w:ascii="Times New Roman" w:eastAsia="Times New Roman" w:hAnsi="Times New Roman" w:cs="Times New Roman"/>
                <w:b/>
                <w:color w:val="000000" w:themeColor="text1"/>
                <w:sz w:val="20"/>
                <w:szCs w:val="20"/>
                <w:lang w:eastAsia="sk-SK"/>
              </w:rPr>
              <w:t>2</w:t>
            </w:r>
            <w:r w:rsidR="005B6BF0" w:rsidRPr="00C87990">
              <w:rPr>
                <w:rFonts w:ascii="Times New Roman" w:eastAsia="Times New Roman" w:hAnsi="Times New Roman" w:cs="Times New Roman"/>
                <w:b/>
                <w:color w:val="000000" w:themeColor="text1"/>
                <w:sz w:val="20"/>
                <w:szCs w:val="20"/>
                <w:lang w:eastAsia="sk-SK"/>
              </w:rPr>
              <w:t>4</w:t>
            </w:r>
            <w:r w:rsidRPr="00C87990">
              <w:rPr>
                <w:rFonts w:ascii="Times New Roman" w:eastAsia="Times New Roman" w:hAnsi="Times New Roman" w:cs="Times New Roman"/>
                <w:b/>
                <w:color w:val="000000" w:themeColor="text1"/>
                <w:sz w:val="20"/>
                <w:szCs w:val="20"/>
                <w:lang w:eastAsia="sk-SK"/>
              </w:rPr>
              <w:t xml:space="preserve"> v €</w:t>
            </w:r>
          </w:p>
        </w:tc>
        <w:tc>
          <w:tcPr>
            <w:tcW w:w="1984" w:type="dxa"/>
            <w:shd w:val="clear" w:color="auto" w:fill="F2F2F2"/>
          </w:tcPr>
          <w:p w14:paraId="4B24CA83" w14:textId="278E7F62" w:rsidR="001B4C1C" w:rsidRPr="00C87990" w:rsidRDefault="001B4C1C" w:rsidP="001B4C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 w:themeColor="text1"/>
                <w:sz w:val="20"/>
                <w:szCs w:val="20"/>
                <w:lang w:eastAsia="sk-SK"/>
              </w:rPr>
            </w:pPr>
            <w:r w:rsidRPr="00C87990">
              <w:rPr>
                <w:rFonts w:ascii="Times New Roman" w:eastAsia="Times New Roman" w:hAnsi="Times New Roman" w:cs="Times New Roman"/>
                <w:b/>
                <w:color w:val="000000" w:themeColor="text1"/>
                <w:sz w:val="20"/>
                <w:szCs w:val="20"/>
                <w:lang w:eastAsia="sk-SK"/>
              </w:rPr>
              <w:t>Hodnota záväzku k 31.12.20</w:t>
            </w:r>
            <w:r w:rsidR="00554C07" w:rsidRPr="00C87990">
              <w:rPr>
                <w:rFonts w:ascii="Times New Roman" w:eastAsia="Times New Roman" w:hAnsi="Times New Roman" w:cs="Times New Roman"/>
                <w:b/>
                <w:color w:val="000000" w:themeColor="text1"/>
                <w:sz w:val="20"/>
                <w:szCs w:val="20"/>
                <w:lang w:eastAsia="sk-SK"/>
              </w:rPr>
              <w:t>2</w:t>
            </w:r>
            <w:r w:rsidR="005B6BF0" w:rsidRPr="00C87990">
              <w:rPr>
                <w:rFonts w:ascii="Times New Roman" w:eastAsia="Times New Roman" w:hAnsi="Times New Roman" w:cs="Times New Roman"/>
                <w:b/>
                <w:color w:val="000000" w:themeColor="text1"/>
                <w:sz w:val="20"/>
                <w:szCs w:val="20"/>
                <w:lang w:eastAsia="sk-SK"/>
              </w:rPr>
              <w:t>3</w:t>
            </w:r>
            <w:r w:rsidRPr="00C87990">
              <w:rPr>
                <w:rFonts w:ascii="Times New Roman" w:eastAsia="Times New Roman" w:hAnsi="Times New Roman" w:cs="Times New Roman"/>
                <w:b/>
                <w:color w:val="000000" w:themeColor="text1"/>
                <w:sz w:val="20"/>
                <w:szCs w:val="20"/>
                <w:lang w:eastAsia="sk-SK"/>
              </w:rPr>
              <w:t xml:space="preserve"> v €</w:t>
            </w:r>
          </w:p>
        </w:tc>
        <w:tc>
          <w:tcPr>
            <w:tcW w:w="3261" w:type="dxa"/>
            <w:shd w:val="clear" w:color="auto" w:fill="F2F2F2"/>
          </w:tcPr>
          <w:p w14:paraId="5D79D93B" w14:textId="77777777" w:rsidR="001B4C1C" w:rsidRPr="001B4C1C" w:rsidRDefault="001B4C1C" w:rsidP="001B4C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Opis</w:t>
            </w:r>
          </w:p>
        </w:tc>
      </w:tr>
      <w:tr w:rsidR="001B4C1C" w:rsidRPr="001B4C1C" w14:paraId="163EFF57" w14:textId="77777777" w:rsidTr="00AC160D">
        <w:tc>
          <w:tcPr>
            <w:tcW w:w="3119" w:type="dxa"/>
          </w:tcPr>
          <w:p w14:paraId="6EA8745D" w14:textId="77777777" w:rsidR="001B4C1C" w:rsidRP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Záväzky zo sociálneho fondu </w:t>
            </w:r>
          </w:p>
        </w:tc>
        <w:tc>
          <w:tcPr>
            <w:tcW w:w="1701" w:type="dxa"/>
          </w:tcPr>
          <w:p w14:paraId="4F84F365" w14:textId="152EA076" w:rsidR="001B4C1C" w:rsidRPr="00C87990" w:rsidRDefault="005B6BF0" w:rsidP="001B4C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C87990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6 076,85</w:t>
            </w:r>
          </w:p>
        </w:tc>
        <w:tc>
          <w:tcPr>
            <w:tcW w:w="1984" w:type="dxa"/>
          </w:tcPr>
          <w:p w14:paraId="3A7A3AD7" w14:textId="33D7A524" w:rsidR="001B4C1C" w:rsidRPr="00C87990" w:rsidRDefault="005B6BF0" w:rsidP="0087080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C87990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2574.,45</w:t>
            </w:r>
          </w:p>
        </w:tc>
        <w:tc>
          <w:tcPr>
            <w:tcW w:w="3261" w:type="dxa"/>
          </w:tcPr>
          <w:p w14:paraId="7E301914" w14:textId="77777777" w:rsidR="001B4C1C" w:rsidRP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Zostatok sociálneho fondu </w:t>
            </w:r>
          </w:p>
        </w:tc>
      </w:tr>
      <w:tr w:rsidR="00AB5DC4" w:rsidRPr="001B4C1C" w14:paraId="159699C3" w14:textId="77777777" w:rsidTr="00AC160D">
        <w:tc>
          <w:tcPr>
            <w:tcW w:w="3119" w:type="dxa"/>
          </w:tcPr>
          <w:p w14:paraId="3160A2C1" w14:textId="5027E856" w:rsidR="00AB5DC4" w:rsidRPr="001B4C1C" w:rsidRDefault="00AB5DC4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Dodávatelia</w:t>
            </w:r>
          </w:p>
        </w:tc>
        <w:tc>
          <w:tcPr>
            <w:tcW w:w="1701" w:type="dxa"/>
          </w:tcPr>
          <w:p w14:paraId="6350826E" w14:textId="7A445A1A" w:rsidR="00AB5DC4" w:rsidRPr="00C87990" w:rsidRDefault="005B6BF0" w:rsidP="001B4C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C87990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1 635,49</w:t>
            </w:r>
          </w:p>
        </w:tc>
        <w:tc>
          <w:tcPr>
            <w:tcW w:w="1984" w:type="dxa"/>
          </w:tcPr>
          <w:p w14:paraId="22A8A3C5" w14:textId="58E32350" w:rsidR="00AB5DC4" w:rsidRPr="00C87990" w:rsidRDefault="005B6BF0" w:rsidP="0087080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C87990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235,08</w:t>
            </w:r>
          </w:p>
        </w:tc>
        <w:tc>
          <w:tcPr>
            <w:tcW w:w="3261" w:type="dxa"/>
          </w:tcPr>
          <w:p w14:paraId="3A9F8AA4" w14:textId="5E21A9B2" w:rsidR="00AB5DC4" w:rsidRPr="001B4C1C" w:rsidRDefault="006029CE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Neuhrad.fa</w:t>
            </w:r>
            <w:proofErr w:type="spellEnd"/>
          </w:p>
        </w:tc>
      </w:tr>
      <w:tr w:rsidR="001B4C1C" w:rsidRPr="001B4C1C" w14:paraId="70552BD9" w14:textId="77777777" w:rsidTr="00AC160D">
        <w:tc>
          <w:tcPr>
            <w:tcW w:w="3119" w:type="dxa"/>
          </w:tcPr>
          <w:p w14:paraId="09D675D0" w14:textId="77777777" w:rsidR="001B4C1C" w:rsidRP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Prijaté preddavky</w:t>
            </w:r>
          </w:p>
        </w:tc>
        <w:tc>
          <w:tcPr>
            <w:tcW w:w="1701" w:type="dxa"/>
          </w:tcPr>
          <w:p w14:paraId="037271CD" w14:textId="7E0EB0D4" w:rsidR="001B4C1C" w:rsidRPr="00C87990" w:rsidRDefault="001B4C1C" w:rsidP="001B4C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14:paraId="588472A7" w14:textId="014A8F43" w:rsidR="001B4C1C" w:rsidRPr="00C87990" w:rsidRDefault="001B6B8C" w:rsidP="0087080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C87990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3261" w:type="dxa"/>
          </w:tcPr>
          <w:p w14:paraId="6C2F5ECF" w14:textId="77777777" w:rsidR="001B4C1C" w:rsidRP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Platby za stravu ŠJ</w:t>
            </w:r>
          </w:p>
        </w:tc>
      </w:tr>
      <w:tr w:rsidR="001B4C1C" w:rsidRPr="001B4C1C" w14:paraId="4B69805F" w14:textId="77777777" w:rsidTr="00AC160D">
        <w:tc>
          <w:tcPr>
            <w:tcW w:w="3119" w:type="dxa"/>
          </w:tcPr>
          <w:p w14:paraId="0E801F64" w14:textId="77777777" w:rsidR="001B4C1C" w:rsidRP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Iné záväzky</w:t>
            </w:r>
          </w:p>
        </w:tc>
        <w:tc>
          <w:tcPr>
            <w:tcW w:w="1701" w:type="dxa"/>
          </w:tcPr>
          <w:p w14:paraId="64410708" w14:textId="14A2AE54" w:rsidR="001B4C1C" w:rsidRPr="00C87990" w:rsidRDefault="001B4C1C" w:rsidP="001B4C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14:paraId="2DB7B797" w14:textId="50EE6BBD" w:rsidR="001B4C1C" w:rsidRPr="00C87990" w:rsidRDefault="001B6B8C" w:rsidP="0087080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C87990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3261" w:type="dxa"/>
          </w:tcPr>
          <w:p w14:paraId="7C0AF517" w14:textId="77777777" w:rsidR="001B4C1C" w:rsidRP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Ostatné zrážky zamestnancov</w:t>
            </w:r>
          </w:p>
        </w:tc>
      </w:tr>
      <w:tr w:rsidR="007853FC" w:rsidRPr="001B4C1C" w14:paraId="1F62D405" w14:textId="77777777" w:rsidTr="00AC160D">
        <w:tc>
          <w:tcPr>
            <w:tcW w:w="3119" w:type="dxa"/>
          </w:tcPr>
          <w:p w14:paraId="07C53B85" w14:textId="1DA6CB42" w:rsidR="007853FC" w:rsidRPr="001B4C1C" w:rsidRDefault="007853F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Ostatné </w:t>
            </w:r>
            <w:proofErr w:type="spellStart"/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zaväzky</w:t>
            </w:r>
            <w:proofErr w:type="spellEnd"/>
          </w:p>
        </w:tc>
        <w:tc>
          <w:tcPr>
            <w:tcW w:w="1701" w:type="dxa"/>
          </w:tcPr>
          <w:p w14:paraId="34892301" w14:textId="5CDB8B10" w:rsidR="007853FC" w:rsidRPr="00C87990" w:rsidRDefault="005B6BF0" w:rsidP="001B4C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C87990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255,80</w:t>
            </w:r>
          </w:p>
        </w:tc>
        <w:tc>
          <w:tcPr>
            <w:tcW w:w="1984" w:type="dxa"/>
          </w:tcPr>
          <w:p w14:paraId="0C10A4FD" w14:textId="7D6BD8C6" w:rsidR="007853FC" w:rsidRPr="00C87990" w:rsidRDefault="005B6BF0" w:rsidP="0087080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C87990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5</w:t>
            </w:r>
            <w:r w:rsidR="00A676BE" w:rsidRPr="00C87990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 xml:space="preserve"> </w:t>
            </w:r>
            <w:r w:rsidRPr="00C87990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021,36</w:t>
            </w:r>
          </w:p>
        </w:tc>
        <w:tc>
          <w:tcPr>
            <w:tcW w:w="3261" w:type="dxa"/>
          </w:tcPr>
          <w:p w14:paraId="75963B03" w14:textId="74C4C763" w:rsidR="007853FC" w:rsidRPr="001B4C1C" w:rsidRDefault="007853F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Strava SJ/prečerpanie/ úspora/</w:t>
            </w:r>
            <w:r w:rsidR="001B6B8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, ostatné</w:t>
            </w:r>
          </w:p>
        </w:tc>
      </w:tr>
      <w:tr w:rsidR="001B4C1C" w:rsidRPr="001B4C1C" w14:paraId="629B5421" w14:textId="77777777" w:rsidTr="00AC160D">
        <w:tc>
          <w:tcPr>
            <w:tcW w:w="3119" w:type="dxa"/>
          </w:tcPr>
          <w:p w14:paraId="296E90A8" w14:textId="77777777" w:rsidR="001B4C1C" w:rsidRP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Zamestnanci</w:t>
            </w:r>
          </w:p>
        </w:tc>
        <w:tc>
          <w:tcPr>
            <w:tcW w:w="1701" w:type="dxa"/>
          </w:tcPr>
          <w:p w14:paraId="11B05633" w14:textId="0928F2CF" w:rsidR="001B4C1C" w:rsidRPr="00C87990" w:rsidRDefault="005B6BF0" w:rsidP="001B4C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C87990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53 722,79</w:t>
            </w:r>
          </w:p>
        </w:tc>
        <w:tc>
          <w:tcPr>
            <w:tcW w:w="1984" w:type="dxa"/>
          </w:tcPr>
          <w:p w14:paraId="34E79BD9" w14:textId="0E6487EE" w:rsidR="001B4C1C" w:rsidRPr="00C87990" w:rsidRDefault="005B6BF0" w:rsidP="0087080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C87990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51</w:t>
            </w:r>
            <w:r w:rsidR="00A676BE" w:rsidRPr="00C87990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 xml:space="preserve"> </w:t>
            </w:r>
            <w:r w:rsidRPr="00C87990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723,99</w:t>
            </w:r>
          </w:p>
        </w:tc>
        <w:tc>
          <w:tcPr>
            <w:tcW w:w="3261" w:type="dxa"/>
          </w:tcPr>
          <w:p w14:paraId="3452ABF3" w14:textId="6FA1AA1B" w:rsidR="001B4C1C" w:rsidRP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Mzdy zamestnanci 12/20</w:t>
            </w:r>
            <w:r w:rsidR="001D581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</w:t>
            </w:r>
            <w:r w:rsidR="005B6BF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</w:t>
            </w:r>
          </w:p>
        </w:tc>
      </w:tr>
      <w:tr w:rsidR="001B4C1C" w:rsidRPr="001B4C1C" w14:paraId="1EC6E462" w14:textId="77777777" w:rsidTr="00AC160D">
        <w:tc>
          <w:tcPr>
            <w:tcW w:w="3119" w:type="dxa"/>
          </w:tcPr>
          <w:p w14:paraId="7BF7616F" w14:textId="77777777" w:rsidR="001B4C1C" w:rsidRP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Zúčtovanie s orgánmi SP a ZP</w:t>
            </w:r>
          </w:p>
        </w:tc>
        <w:tc>
          <w:tcPr>
            <w:tcW w:w="1701" w:type="dxa"/>
          </w:tcPr>
          <w:p w14:paraId="5C61CB4B" w14:textId="42F9C593" w:rsidR="001B4C1C" w:rsidRPr="00C87990" w:rsidRDefault="005B6BF0" w:rsidP="001B4C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C87990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32 476,66</w:t>
            </w:r>
          </w:p>
        </w:tc>
        <w:tc>
          <w:tcPr>
            <w:tcW w:w="1984" w:type="dxa"/>
          </w:tcPr>
          <w:p w14:paraId="2EC0F2B6" w14:textId="69151ABE" w:rsidR="001B4C1C" w:rsidRPr="00C87990" w:rsidRDefault="005B6BF0" w:rsidP="0087080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C87990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30</w:t>
            </w:r>
            <w:r w:rsidR="00A676BE" w:rsidRPr="00C87990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 xml:space="preserve"> </w:t>
            </w:r>
            <w:r w:rsidRPr="00C87990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500,75</w:t>
            </w:r>
          </w:p>
        </w:tc>
        <w:tc>
          <w:tcPr>
            <w:tcW w:w="3261" w:type="dxa"/>
          </w:tcPr>
          <w:p w14:paraId="3B2BEA43" w14:textId="4C270C68" w:rsidR="001B4C1C" w:rsidRP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Odvody zamestnávateľa 12/20</w:t>
            </w:r>
            <w:r w:rsidR="001D581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</w:t>
            </w:r>
            <w:r w:rsidR="005B6BF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</w:t>
            </w:r>
          </w:p>
        </w:tc>
      </w:tr>
      <w:tr w:rsidR="001B4C1C" w:rsidRPr="001B4C1C" w14:paraId="44368FD6" w14:textId="77777777" w:rsidTr="00AC160D">
        <w:tc>
          <w:tcPr>
            <w:tcW w:w="3119" w:type="dxa"/>
          </w:tcPr>
          <w:p w14:paraId="4F34477C" w14:textId="77777777" w:rsidR="001B4C1C" w:rsidRP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Ostatné priame dane</w:t>
            </w:r>
          </w:p>
        </w:tc>
        <w:tc>
          <w:tcPr>
            <w:tcW w:w="1701" w:type="dxa"/>
          </w:tcPr>
          <w:p w14:paraId="23A74F9E" w14:textId="6DEFEA9D" w:rsidR="001B4C1C" w:rsidRPr="00C87990" w:rsidRDefault="005B6BF0" w:rsidP="001B4C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C87990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4 587,85</w:t>
            </w:r>
          </w:p>
        </w:tc>
        <w:tc>
          <w:tcPr>
            <w:tcW w:w="1984" w:type="dxa"/>
          </w:tcPr>
          <w:p w14:paraId="64A625A1" w14:textId="1AAF5AF7" w:rsidR="001B4C1C" w:rsidRPr="00C87990" w:rsidRDefault="005B6BF0" w:rsidP="0087080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C87990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4</w:t>
            </w:r>
            <w:r w:rsidR="00A676BE" w:rsidRPr="00C87990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 xml:space="preserve"> </w:t>
            </w:r>
            <w:r w:rsidRPr="00C87990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660,62</w:t>
            </w:r>
          </w:p>
        </w:tc>
        <w:tc>
          <w:tcPr>
            <w:tcW w:w="3261" w:type="dxa"/>
          </w:tcPr>
          <w:p w14:paraId="54FE8B65" w14:textId="3EC80C53" w:rsidR="001B4C1C" w:rsidRP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Preddavková daň zo mzdy 12/20</w:t>
            </w:r>
            <w:r w:rsidR="001D581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</w:t>
            </w:r>
            <w:r w:rsidR="005B6BF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</w:t>
            </w:r>
          </w:p>
        </w:tc>
      </w:tr>
      <w:tr w:rsidR="001B4C1C" w:rsidRPr="001B4C1C" w14:paraId="2935058F" w14:textId="77777777" w:rsidTr="00AC160D">
        <w:tc>
          <w:tcPr>
            <w:tcW w:w="3119" w:type="dxa"/>
          </w:tcPr>
          <w:p w14:paraId="7C38DF07" w14:textId="2D120F72" w:rsidR="001B4C1C" w:rsidRP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1" w:type="dxa"/>
          </w:tcPr>
          <w:p w14:paraId="2CD10B07" w14:textId="66B4DBBD" w:rsidR="001B4C1C" w:rsidRPr="005B6BF0" w:rsidRDefault="001B4C1C" w:rsidP="001B4C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14:paraId="6AA0CC34" w14:textId="435ED486" w:rsidR="001B4C1C" w:rsidRPr="005B6BF0" w:rsidRDefault="001B4C1C" w:rsidP="001B4C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3261" w:type="dxa"/>
          </w:tcPr>
          <w:p w14:paraId="35C6DDBA" w14:textId="77777777" w:rsidR="001B4C1C" w:rsidRP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14:paraId="72230262" w14:textId="77777777" w:rsidR="001B4C1C" w:rsidRPr="001B4C1C" w:rsidRDefault="001B4C1C" w:rsidP="001B4C1C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441F55B9" w14:textId="40E93273" w:rsidR="001B4C1C" w:rsidRDefault="00AA4D9F" w:rsidP="00AA4D9F">
      <w:pPr>
        <w:pStyle w:val="Odsekzoznamu"/>
        <w:numPr>
          <w:ilvl w:val="0"/>
          <w:numId w:val="8"/>
        </w:num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Pohľadávky</w:t>
      </w:r>
    </w:p>
    <w:p w14:paraId="25F5CDFF" w14:textId="4562C1E3" w:rsidR="00AA4D9F" w:rsidRPr="00AA4D9F" w:rsidRDefault="00AA4D9F" w:rsidP="00AA4D9F">
      <w:pPr>
        <w:spacing w:after="0" w:line="240" w:lineRule="auto"/>
        <w:ind w:left="720"/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Pohľadávky podľa zostatkovej doby splatnosti  (</w:t>
      </w:r>
      <w:r w:rsidRPr="00AA4D9F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>riadky 048 a 060 súvahy )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C87990" w:rsidRPr="00C87990" w14:paraId="2C904FF6" w14:textId="77777777" w:rsidTr="00AA4D9F">
        <w:tc>
          <w:tcPr>
            <w:tcW w:w="3020" w:type="dxa"/>
          </w:tcPr>
          <w:p w14:paraId="7B360A51" w14:textId="57AFF0D5" w:rsidR="00AA4D9F" w:rsidRPr="00C87990" w:rsidRDefault="00AA4D9F" w:rsidP="00AA4D9F">
            <w:pPr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</w:pPr>
            <w:r w:rsidRPr="00C87990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  <w:t>So zostatkovou dobou splatnosti  1-5 rokov</w:t>
            </w:r>
          </w:p>
        </w:tc>
        <w:tc>
          <w:tcPr>
            <w:tcW w:w="3021" w:type="dxa"/>
          </w:tcPr>
          <w:p w14:paraId="7B6CF7AF" w14:textId="68245652" w:rsidR="00AA4D9F" w:rsidRPr="00C87990" w:rsidRDefault="00AA4D9F" w:rsidP="00AA4D9F">
            <w:pPr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</w:pPr>
            <w:r w:rsidRPr="00C87990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  <w:t xml:space="preserve"> Zostatok  k 31.12.202</w:t>
            </w:r>
            <w:r w:rsidR="005B6BF0" w:rsidRPr="00C87990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  <w:t>4</w:t>
            </w:r>
          </w:p>
          <w:p w14:paraId="6336B8BD" w14:textId="551085D1" w:rsidR="00DD7A78" w:rsidRPr="00C87990" w:rsidRDefault="00DD7A78" w:rsidP="00AA4D9F">
            <w:pPr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</w:pPr>
            <w:r w:rsidRPr="00C87990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  <w:t xml:space="preserve"> </w:t>
            </w:r>
          </w:p>
        </w:tc>
        <w:tc>
          <w:tcPr>
            <w:tcW w:w="3021" w:type="dxa"/>
          </w:tcPr>
          <w:p w14:paraId="358AFFCF" w14:textId="39F8FEDD" w:rsidR="00AA4D9F" w:rsidRPr="00C87990" w:rsidRDefault="00AA4D9F" w:rsidP="00AA4D9F">
            <w:pPr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</w:pPr>
            <w:r w:rsidRPr="00C87990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  <w:t>Zostatok k 31.12.202</w:t>
            </w:r>
            <w:r w:rsidR="005B6BF0" w:rsidRPr="00C87990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  <w:t>3</w:t>
            </w:r>
          </w:p>
          <w:p w14:paraId="455A197B" w14:textId="5C7361E9" w:rsidR="00DD7A78" w:rsidRPr="00C87990" w:rsidRDefault="005B6BF0" w:rsidP="00AA4D9F">
            <w:pPr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</w:pPr>
            <w:r w:rsidRPr="00C87990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  <w:t>75,34</w:t>
            </w:r>
          </w:p>
        </w:tc>
      </w:tr>
      <w:tr w:rsidR="00AA4D9F" w:rsidRPr="00C87990" w14:paraId="66D41695" w14:textId="77777777" w:rsidTr="00AA4D9F">
        <w:tc>
          <w:tcPr>
            <w:tcW w:w="3020" w:type="dxa"/>
          </w:tcPr>
          <w:p w14:paraId="5B4063E8" w14:textId="39F0C77C" w:rsidR="00AA4D9F" w:rsidRPr="00C87990" w:rsidRDefault="005559DE" w:rsidP="00AA4D9F">
            <w:pPr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C87990"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</w:rPr>
              <w:t xml:space="preserve">Splatnosť  do 5 rokov </w:t>
            </w:r>
          </w:p>
        </w:tc>
        <w:tc>
          <w:tcPr>
            <w:tcW w:w="3021" w:type="dxa"/>
          </w:tcPr>
          <w:p w14:paraId="5045AE38" w14:textId="2F1BD701" w:rsidR="00AA4D9F" w:rsidRPr="00C87990" w:rsidRDefault="00AA4D9F" w:rsidP="00AA4D9F">
            <w:pPr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</w:pPr>
            <w:r w:rsidRPr="00C87990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  <w:t>19</w:t>
            </w:r>
            <w:r w:rsidR="005B6BF0" w:rsidRPr="00C87990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  <w:t> </w:t>
            </w:r>
            <w:r w:rsidRPr="00C87990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  <w:t>5</w:t>
            </w:r>
            <w:r w:rsidR="005B6BF0" w:rsidRPr="00C87990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  <w:t>75,50</w:t>
            </w:r>
          </w:p>
        </w:tc>
        <w:tc>
          <w:tcPr>
            <w:tcW w:w="3021" w:type="dxa"/>
          </w:tcPr>
          <w:p w14:paraId="1C398C9D" w14:textId="1E62FCFB" w:rsidR="00AA4D9F" w:rsidRPr="00C87990" w:rsidRDefault="00AA4D9F" w:rsidP="00AA4D9F">
            <w:pPr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C87990"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</w:rPr>
              <w:t>19 500,16</w:t>
            </w:r>
          </w:p>
        </w:tc>
      </w:tr>
    </w:tbl>
    <w:p w14:paraId="4D4146F5" w14:textId="793FF70E" w:rsidR="00AA4D9F" w:rsidRPr="00C87990" w:rsidRDefault="00AA4D9F" w:rsidP="00AA4D9F">
      <w:pPr>
        <w:spacing w:after="0" w:line="240" w:lineRule="auto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sk-SK"/>
        </w:rPr>
      </w:pPr>
    </w:p>
    <w:p w14:paraId="7698959C" w14:textId="77777777" w:rsidR="00AA4D9F" w:rsidRPr="00C87990" w:rsidRDefault="00AA4D9F" w:rsidP="00AA4D9F">
      <w:pPr>
        <w:spacing w:after="0" w:line="240" w:lineRule="auto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sk-SK"/>
        </w:rPr>
      </w:pPr>
    </w:p>
    <w:p w14:paraId="0128783F" w14:textId="5E28975F" w:rsidR="001B4C1C" w:rsidRPr="001B4C1C" w:rsidRDefault="001B4C1C" w:rsidP="001B4C1C">
      <w:pPr>
        <w:numPr>
          <w:ilvl w:val="0"/>
          <w:numId w:val="8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1B4C1C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Časové rozlíšenie </w:t>
      </w:r>
      <w:r w:rsidR="006029C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( riadky 180,182 súvahy)</w:t>
      </w:r>
    </w:p>
    <w:p w14:paraId="0899BACB" w14:textId="77777777" w:rsidR="001B4C1C" w:rsidRPr="001B4C1C" w:rsidRDefault="001B4C1C" w:rsidP="001B4C1C">
      <w:pPr>
        <w:numPr>
          <w:ilvl w:val="0"/>
          <w:numId w:val="10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B4C1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popis významných položiek časového rozlíšenia </w:t>
      </w:r>
      <w:r w:rsidRPr="001B4C1C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výdavkov budúcich období</w:t>
      </w:r>
      <w:r w:rsidRPr="001B4C1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 </w:t>
      </w:r>
      <w:r w:rsidRPr="001B4C1C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výnosov budúcich                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10"/>
      </w:tblGrid>
      <w:tr w:rsidR="00C87990" w:rsidRPr="00C87990" w14:paraId="06C75522" w14:textId="77777777" w:rsidTr="00AC160D">
        <w:tc>
          <w:tcPr>
            <w:tcW w:w="5529" w:type="dxa"/>
            <w:shd w:val="clear" w:color="auto" w:fill="F2F2F2"/>
          </w:tcPr>
          <w:p w14:paraId="0C9FB02D" w14:textId="77777777" w:rsidR="001B4C1C" w:rsidRPr="00C87990" w:rsidRDefault="001B4C1C" w:rsidP="001B4C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 w:themeColor="text1"/>
                <w:sz w:val="20"/>
                <w:szCs w:val="20"/>
                <w:lang w:eastAsia="sk-SK"/>
              </w:rPr>
            </w:pPr>
            <w:r w:rsidRPr="00C87990">
              <w:rPr>
                <w:rFonts w:ascii="Times New Roman" w:eastAsia="Times New Roman" w:hAnsi="Times New Roman" w:cs="Times New Roman"/>
                <w:b/>
                <w:color w:val="000000" w:themeColor="text1"/>
                <w:sz w:val="20"/>
                <w:szCs w:val="20"/>
                <w:lang w:eastAsia="sk-SK"/>
              </w:rPr>
              <w:t>Popis významnej položky časového rozlíšenia</w:t>
            </w:r>
          </w:p>
        </w:tc>
        <w:tc>
          <w:tcPr>
            <w:tcW w:w="2409" w:type="dxa"/>
            <w:shd w:val="clear" w:color="auto" w:fill="F2F2F2"/>
          </w:tcPr>
          <w:p w14:paraId="653676B0" w14:textId="67F7DD14" w:rsidR="001B4C1C" w:rsidRPr="00C87990" w:rsidRDefault="001B4C1C" w:rsidP="001B4C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 w:themeColor="text1"/>
                <w:sz w:val="20"/>
                <w:szCs w:val="20"/>
                <w:lang w:eastAsia="sk-SK"/>
              </w:rPr>
            </w:pPr>
            <w:r w:rsidRPr="00C87990">
              <w:rPr>
                <w:rFonts w:ascii="Times New Roman" w:eastAsia="Times New Roman" w:hAnsi="Times New Roman" w:cs="Times New Roman"/>
                <w:b/>
                <w:color w:val="000000" w:themeColor="text1"/>
                <w:sz w:val="20"/>
                <w:szCs w:val="20"/>
                <w:lang w:eastAsia="sk-SK"/>
              </w:rPr>
              <w:t>Zostatok  k 31.12.20</w:t>
            </w:r>
            <w:r w:rsidR="00180751" w:rsidRPr="00C87990">
              <w:rPr>
                <w:rFonts w:ascii="Times New Roman" w:eastAsia="Times New Roman" w:hAnsi="Times New Roman" w:cs="Times New Roman"/>
                <w:b/>
                <w:color w:val="000000" w:themeColor="text1"/>
                <w:sz w:val="20"/>
                <w:szCs w:val="20"/>
                <w:lang w:eastAsia="sk-SK"/>
              </w:rPr>
              <w:t>2</w:t>
            </w:r>
            <w:r w:rsidR="008A2475" w:rsidRPr="00C87990">
              <w:rPr>
                <w:rFonts w:ascii="Times New Roman" w:eastAsia="Times New Roman" w:hAnsi="Times New Roman" w:cs="Times New Roman"/>
                <w:b/>
                <w:color w:val="000000" w:themeColor="text1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410" w:type="dxa"/>
            <w:shd w:val="clear" w:color="auto" w:fill="F2F2F2"/>
          </w:tcPr>
          <w:p w14:paraId="7574394E" w14:textId="0EA17AEF" w:rsidR="001B4C1C" w:rsidRPr="00C87990" w:rsidRDefault="001B4C1C" w:rsidP="001B4C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 w:themeColor="text1"/>
                <w:sz w:val="20"/>
                <w:szCs w:val="20"/>
                <w:lang w:eastAsia="sk-SK"/>
              </w:rPr>
            </w:pPr>
            <w:r w:rsidRPr="00C87990">
              <w:rPr>
                <w:rFonts w:ascii="Times New Roman" w:eastAsia="Times New Roman" w:hAnsi="Times New Roman" w:cs="Times New Roman"/>
                <w:b/>
                <w:color w:val="000000" w:themeColor="text1"/>
                <w:sz w:val="20"/>
                <w:szCs w:val="20"/>
                <w:lang w:eastAsia="sk-SK"/>
              </w:rPr>
              <w:t>Zostatok  k 31.12.20</w:t>
            </w:r>
            <w:r w:rsidR="00554C07" w:rsidRPr="00C87990">
              <w:rPr>
                <w:rFonts w:ascii="Times New Roman" w:eastAsia="Times New Roman" w:hAnsi="Times New Roman" w:cs="Times New Roman"/>
                <w:b/>
                <w:color w:val="000000" w:themeColor="text1"/>
                <w:sz w:val="20"/>
                <w:szCs w:val="20"/>
                <w:lang w:eastAsia="sk-SK"/>
              </w:rPr>
              <w:t>2</w:t>
            </w:r>
            <w:r w:rsidR="008A2475" w:rsidRPr="00C87990">
              <w:rPr>
                <w:rFonts w:ascii="Times New Roman" w:eastAsia="Times New Roman" w:hAnsi="Times New Roman" w:cs="Times New Roman"/>
                <w:b/>
                <w:color w:val="000000" w:themeColor="text1"/>
                <w:sz w:val="20"/>
                <w:szCs w:val="20"/>
                <w:lang w:eastAsia="sk-SK"/>
              </w:rPr>
              <w:t>3</w:t>
            </w:r>
          </w:p>
        </w:tc>
      </w:tr>
      <w:tr w:rsidR="001B4C1C" w:rsidRPr="00C87990" w14:paraId="1DA07CA1" w14:textId="77777777" w:rsidTr="00AC160D">
        <w:tc>
          <w:tcPr>
            <w:tcW w:w="5529" w:type="dxa"/>
          </w:tcPr>
          <w:p w14:paraId="2819AD21" w14:textId="7201DF48" w:rsidR="001B4C1C" w:rsidRPr="00C87990" w:rsidRDefault="001B4C1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C87990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 xml:space="preserve">Výnosy budúcich období </w:t>
            </w:r>
          </w:p>
        </w:tc>
        <w:tc>
          <w:tcPr>
            <w:tcW w:w="2409" w:type="dxa"/>
          </w:tcPr>
          <w:p w14:paraId="7C13922B" w14:textId="3A9A6271" w:rsidR="001B4C1C" w:rsidRPr="00C87990" w:rsidRDefault="008A2475" w:rsidP="001B4C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 w:themeColor="text1"/>
                <w:sz w:val="20"/>
                <w:szCs w:val="20"/>
                <w:lang w:eastAsia="sk-SK"/>
              </w:rPr>
            </w:pPr>
            <w:r w:rsidRPr="00C87990">
              <w:rPr>
                <w:rFonts w:ascii="Times New Roman" w:eastAsia="Times New Roman" w:hAnsi="Times New Roman" w:cs="Times New Roman"/>
                <w:b/>
                <w:color w:val="000000" w:themeColor="text1"/>
                <w:sz w:val="20"/>
                <w:szCs w:val="20"/>
                <w:lang w:eastAsia="sk-SK"/>
              </w:rPr>
              <w:t>29 649,67</w:t>
            </w:r>
          </w:p>
        </w:tc>
        <w:tc>
          <w:tcPr>
            <w:tcW w:w="2410" w:type="dxa"/>
          </w:tcPr>
          <w:p w14:paraId="15DB6AE4" w14:textId="213D92CD" w:rsidR="001B4C1C" w:rsidRPr="00C87990" w:rsidRDefault="00DD7A78" w:rsidP="00C23A3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 w:themeColor="text1"/>
                <w:sz w:val="20"/>
                <w:szCs w:val="20"/>
                <w:lang w:eastAsia="sk-SK"/>
              </w:rPr>
            </w:pPr>
            <w:r w:rsidRPr="00C87990">
              <w:rPr>
                <w:rFonts w:ascii="Times New Roman" w:eastAsia="Times New Roman" w:hAnsi="Times New Roman" w:cs="Times New Roman"/>
                <w:b/>
                <w:color w:val="000000" w:themeColor="text1"/>
                <w:sz w:val="20"/>
                <w:szCs w:val="20"/>
                <w:lang w:eastAsia="sk-SK"/>
              </w:rPr>
              <w:t>3</w:t>
            </w:r>
            <w:r w:rsidR="008A2475" w:rsidRPr="00C87990">
              <w:rPr>
                <w:rFonts w:ascii="Times New Roman" w:eastAsia="Times New Roman" w:hAnsi="Times New Roman" w:cs="Times New Roman"/>
                <w:b/>
                <w:color w:val="000000" w:themeColor="text1"/>
                <w:sz w:val="20"/>
                <w:szCs w:val="20"/>
                <w:lang w:eastAsia="sk-SK"/>
              </w:rPr>
              <w:t>0 539,82</w:t>
            </w:r>
          </w:p>
        </w:tc>
      </w:tr>
    </w:tbl>
    <w:p w14:paraId="3FF57ABD" w14:textId="77777777" w:rsidR="001B4C1C" w:rsidRPr="00C87990" w:rsidRDefault="001B4C1C" w:rsidP="001B4C1C">
      <w:p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sk-SK"/>
        </w:rPr>
      </w:pPr>
    </w:p>
    <w:p w14:paraId="4772750F" w14:textId="77777777" w:rsidR="001B4C1C" w:rsidRPr="00C87990" w:rsidRDefault="001B4C1C" w:rsidP="001B4C1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sk-SK"/>
        </w:rPr>
      </w:pPr>
      <w:r w:rsidRPr="00C87990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sk-SK"/>
        </w:rPr>
        <w:t>Čl. V</w:t>
      </w:r>
    </w:p>
    <w:p w14:paraId="0D019678" w14:textId="77777777" w:rsidR="001B4C1C" w:rsidRPr="001B4C1C" w:rsidRDefault="001B4C1C" w:rsidP="001B4C1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1B4C1C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výnosoch a nákladoch </w:t>
      </w:r>
    </w:p>
    <w:p w14:paraId="10F64127" w14:textId="77777777" w:rsidR="001B4C1C" w:rsidRPr="001B4C1C" w:rsidRDefault="001B4C1C" w:rsidP="001B4C1C">
      <w:p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522E3A8D" w14:textId="77777777" w:rsidR="001B4C1C" w:rsidRPr="001B4C1C" w:rsidRDefault="001B4C1C" w:rsidP="001B4C1C">
      <w:p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528914B4" w14:textId="77777777" w:rsidR="001B4C1C" w:rsidRPr="001B4C1C" w:rsidRDefault="001B4C1C" w:rsidP="001B4C1C">
      <w:pPr>
        <w:numPr>
          <w:ilvl w:val="0"/>
          <w:numId w:val="11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1B4C1C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Výnosy - popis a výška významných položiek výnosov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1984"/>
      </w:tblGrid>
      <w:tr w:rsidR="001B4C1C" w:rsidRPr="001B4C1C" w14:paraId="74921844" w14:textId="77777777" w:rsidTr="00AC160D">
        <w:tc>
          <w:tcPr>
            <w:tcW w:w="6096" w:type="dxa"/>
            <w:shd w:val="clear" w:color="auto" w:fill="F2F2F2"/>
          </w:tcPr>
          <w:p w14:paraId="6FEC234A" w14:textId="77777777" w:rsidR="001B4C1C" w:rsidRPr="001B4C1C" w:rsidRDefault="001B4C1C" w:rsidP="001B4C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Popis /číslo účtu a názov/ </w:t>
            </w:r>
          </w:p>
        </w:tc>
        <w:tc>
          <w:tcPr>
            <w:tcW w:w="2268" w:type="dxa"/>
            <w:shd w:val="clear" w:color="auto" w:fill="F2F2F2"/>
          </w:tcPr>
          <w:p w14:paraId="5112CF49" w14:textId="454362CD" w:rsidR="001B4C1C" w:rsidRPr="00C87990" w:rsidRDefault="001B4C1C" w:rsidP="001B4C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 w:themeColor="text1"/>
                <w:sz w:val="20"/>
                <w:szCs w:val="20"/>
                <w:lang w:eastAsia="sk-SK"/>
              </w:rPr>
            </w:pPr>
            <w:r w:rsidRPr="00C87990">
              <w:rPr>
                <w:rFonts w:ascii="Times New Roman" w:eastAsia="Times New Roman" w:hAnsi="Times New Roman" w:cs="Times New Roman"/>
                <w:b/>
                <w:color w:val="000000" w:themeColor="text1"/>
                <w:sz w:val="20"/>
                <w:szCs w:val="20"/>
                <w:lang w:eastAsia="sk-SK"/>
              </w:rPr>
              <w:t>Suma k 31.12.20</w:t>
            </w:r>
            <w:r w:rsidR="00C23A39" w:rsidRPr="00C87990">
              <w:rPr>
                <w:rFonts w:ascii="Times New Roman" w:eastAsia="Times New Roman" w:hAnsi="Times New Roman" w:cs="Times New Roman"/>
                <w:b/>
                <w:color w:val="000000" w:themeColor="text1"/>
                <w:sz w:val="20"/>
                <w:szCs w:val="20"/>
                <w:lang w:eastAsia="sk-SK"/>
              </w:rPr>
              <w:t>2</w:t>
            </w:r>
            <w:r w:rsidR="00DD7A78" w:rsidRPr="00C87990">
              <w:rPr>
                <w:rFonts w:ascii="Times New Roman" w:eastAsia="Times New Roman" w:hAnsi="Times New Roman" w:cs="Times New Roman"/>
                <w:b/>
                <w:color w:val="000000" w:themeColor="text1"/>
                <w:sz w:val="20"/>
                <w:szCs w:val="20"/>
                <w:lang w:eastAsia="sk-SK"/>
              </w:rPr>
              <w:t>3</w:t>
            </w:r>
          </w:p>
        </w:tc>
        <w:tc>
          <w:tcPr>
            <w:tcW w:w="1984" w:type="dxa"/>
            <w:shd w:val="clear" w:color="auto" w:fill="F2F2F2"/>
          </w:tcPr>
          <w:p w14:paraId="59A6F1AB" w14:textId="79F45102" w:rsidR="001B4C1C" w:rsidRPr="00C87990" w:rsidRDefault="001B4C1C" w:rsidP="001B4C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 w:themeColor="text1"/>
                <w:sz w:val="20"/>
                <w:szCs w:val="20"/>
                <w:lang w:eastAsia="sk-SK"/>
              </w:rPr>
            </w:pPr>
            <w:r w:rsidRPr="00C87990">
              <w:rPr>
                <w:rFonts w:ascii="Times New Roman" w:eastAsia="Times New Roman" w:hAnsi="Times New Roman" w:cs="Times New Roman"/>
                <w:b/>
                <w:color w:val="000000" w:themeColor="text1"/>
                <w:sz w:val="20"/>
                <w:szCs w:val="20"/>
                <w:lang w:eastAsia="sk-SK"/>
              </w:rPr>
              <w:t>Suma k 31.12.20</w:t>
            </w:r>
            <w:r w:rsidR="00C34B60" w:rsidRPr="00C87990">
              <w:rPr>
                <w:rFonts w:ascii="Times New Roman" w:eastAsia="Times New Roman" w:hAnsi="Times New Roman" w:cs="Times New Roman"/>
                <w:b/>
                <w:color w:val="000000" w:themeColor="text1"/>
                <w:sz w:val="20"/>
                <w:szCs w:val="20"/>
                <w:lang w:eastAsia="sk-SK"/>
              </w:rPr>
              <w:t>2</w:t>
            </w:r>
            <w:r w:rsidR="008A2475" w:rsidRPr="00C87990">
              <w:rPr>
                <w:rFonts w:ascii="Times New Roman" w:eastAsia="Times New Roman" w:hAnsi="Times New Roman" w:cs="Times New Roman"/>
                <w:b/>
                <w:color w:val="000000" w:themeColor="text1"/>
                <w:sz w:val="20"/>
                <w:szCs w:val="20"/>
                <w:lang w:eastAsia="sk-SK"/>
              </w:rPr>
              <w:t>3</w:t>
            </w:r>
          </w:p>
        </w:tc>
      </w:tr>
      <w:tr w:rsidR="001B4C1C" w:rsidRPr="001B4C1C" w14:paraId="5F81B7A9" w14:textId="77777777" w:rsidTr="00AC160D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23B9DF2B" w14:textId="77777777" w:rsidR="001B4C1C" w:rsidRPr="001B4C1C" w:rsidRDefault="001B4C1C" w:rsidP="001B4C1C">
            <w:pPr>
              <w:numPr>
                <w:ilvl w:val="0"/>
                <w:numId w:val="12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tržby za vlastné výkony  a tovar </w:t>
            </w:r>
          </w:p>
        </w:tc>
        <w:tc>
          <w:tcPr>
            <w:tcW w:w="2268" w:type="dxa"/>
          </w:tcPr>
          <w:p w14:paraId="2CB32ED8" w14:textId="77777777" w:rsidR="001B4C1C" w:rsidRPr="00C87990" w:rsidRDefault="001B4C1C" w:rsidP="001B4C1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14:paraId="7118CD1D" w14:textId="77777777" w:rsidR="001B4C1C" w:rsidRPr="00C87990" w:rsidRDefault="001B4C1C" w:rsidP="001B4C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</w:tr>
      <w:tr w:rsidR="001B4C1C" w:rsidRPr="001B4C1C" w14:paraId="17E11AA2" w14:textId="77777777" w:rsidTr="00AC160D">
        <w:tc>
          <w:tcPr>
            <w:tcW w:w="6096" w:type="dxa"/>
            <w:tcBorders>
              <w:left w:val="single" w:sz="4" w:space="0" w:color="auto"/>
            </w:tcBorders>
          </w:tcPr>
          <w:p w14:paraId="0E6FBE6A" w14:textId="77777777" w:rsidR="001B4C1C" w:rsidRP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602 - Tržby z predaja služieb</w:t>
            </w:r>
          </w:p>
          <w:p w14:paraId="4CE25F9E" w14:textId="36C7FACC" w:rsidR="001B4C1C" w:rsidRPr="001B4C1C" w:rsidRDefault="001B4C1C" w:rsidP="001B4C1C">
            <w:pPr>
              <w:numPr>
                <w:ilvl w:val="0"/>
                <w:numId w:val="7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14:paraId="73928ABF" w14:textId="65F163B2" w:rsidR="001B4C1C" w:rsidRPr="00C87990" w:rsidRDefault="00DD7A78" w:rsidP="000875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C87990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1</w:t>
            </w:r>
            <w:r w:rsidR="008A2475" w:rsidRPr="00C87990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14 230,05</w:t>
            </w:r>
          </w:p>
        </w:tc>
        <w:tc>
          <w:tcPr>
            <w:tcW w:w="1984" w:type="dxa"/>
          </w:tcPr>
          <w:p w14:paraId="029AC6CD" w14:textId="5179553E" w:rsidR="00DD7A78" w:rsidRPr="00C87990" w:rsidRDefault="00DD7A78" w:rsidP="00DD7A7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C87990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1</w:t>
            </w:r>
            <w:r w:rsidR="008A2475" w:rsidRPr="00C87990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28 145,-</w:t>
            </w:r>
          </w:p>
          <w:p w14:paraId="6CE7E8F6" w14:textId="5C1C90BC" w:rsidR="001B4C1C" w:rsidRPr="00C87990" w:rsidRDefault="001B4C1C" w:rsidP="00DD7A7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</w:tr>
      <w:tr w:rsidR="00D807B5" w:rsidRPr="001B4C1C" w14:paraId="44F0647B" w14:textId="77777777" w:rsidTr="00AC160D">
        <w:tc>
          <w:tcPr>
            <w:tcW w:w="6096" w:type="dxa"/>
            <w:tcBorders>
              <w:left w:val="single" w:sz="4" w:space="0" w:color="auto"/>
            </w:tcBorders>
          </w:tcPr>
          <w:p w14:paraId="1C48D18A" w14:textId="179FCFD2" w:rsidR="00D807B5" w:rsidRPr="00D807B5" w:rsidRDefault="00D807B5" w:rsidP="00D807B5">
            <w:pPr>
              <w:pStyle w:val="Odsekzoznamu"/>
              <w:numPr>
                <w:ilvl w:val="0"/>
                <w:numId w:val="7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14:paraId="309B6683" w14:textId="5BF6235C" w:rsidR="00D807B5" w:rsidRPr="00C87990" w:rsidRDefault="00D807B5" w:rsidP="000875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14:paraId="54B87F16" w14:textId="77777777" w:rsidR="00D807B5" w:rsidRPr="00C87990" w:rsidRDefault="00D807B5" w:rsidP="000875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</w:tr>
      <w:tr w:rsidR="001B4C1C" w:rsidRPr="001B4C1C" w14:paraId="1C13353A" w14:textId="77777777" w:rsidTr="00AC160D">
        <w:tc>
          <w:tcPr>
            <w:tcW w:w="6096" w:type="dxa"/>
            <w:tcBorders>
              <w:left w:val="single" w:sz="4" w:space="0" w:color="auto"/>
            </w:tcBorders>
          </w:tcPr>
          <w:p w14:paraId="31C776AB" w14:textId="512719F5" w:rsidR="001B4C1C" w:rsidRP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lastRenderedPageBreak/>
              <w:t xml:space="preserve">662 </w:t>
            </w:r>
            <w:r w:rsidR="00B8787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–</w:t>
            </w:r>
            <w:r w:rsidRPr="001B4C1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Úroky</w:t>
            </w:r>
          </w:p>
        </w:tc>
        <w:tc>
          <w:tcPr>
            <w:tcW w:w="2268" w:type="dxa"/>
          </w:tcPr>
          <w:p w14:paraId="4C205257" w14:textId="79CAB4E4" w:rsidR="001B4C1C" w:rsidRPr="001B4C1C" w:rsidRDefault="001B4C1C" w:rsidP="000875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14:paraId="0F03B3BE" w14:textId="64BD9F38" w:rsidR="001B4C1C" w:rsidRPr="001B4C1C" w:rsidRDefault="001B4C1C" w:rsidP="000875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1B4C1C" w:rsidRPr="001B4C1C" w14:paraId="0E2D33B0" w14:textId="77777777" w:rsidTr="00AC160D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27EDA433" w14:textId="77777777" w:rsidR="001B4C1C" w:rsidRPr="001B4C1C" w:rsidRDefault="001B4C1C" w:rsidP="001B4C1C">
            <w:pPr>
              <w:numPr>
                <w:ilvl w:val="0"/>
                <w:numId w:val="12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mimoriadne výnosy</w:t>
            </w:r>
          </w:p>
        </w:tc>
        <w:tc>
          <w:tcPr>
            <w:tcW w:w="2268" w:type="dxa"/>
          </w:tcPr>
          <w:p w14:paraId="62C0FFDB" w14:textId="3E0D9ECC" w:rsidR="001B4C1C" w:rsidRPr="00C87990" w:rsidRDefault="008A2475" w:rsidP="000875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C87990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2 301,57</w:t>
            </w:r>
          </w:p>
        </w:tc>
        <w:tc>
          <w:tcPr>
            <w:tcW w:w="1984" w:type="dxa"/>
          </w:tcPr>
          <w:p w14:paraId="212471C4" w14:textId="556C8C5E" w:rsidR="001B4C1C" w:rsidRPr="00C87990" w:rsidRDefault="008A2475" w:rsidP="000875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C87990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175,22</w:t>
            </w:r>
          </w:p>
        </w:tc>
      </w:tr>
      <w:tr w:rsidR="001B4C1C" w:rsidRPr="001B4C1C" w14:paraId="616ACD46" w14:textId="77777777" w:rsidTr="00AC160D">
        <w:tc>
          <w:tcPr>
            <w:tcW w:w="6096" w:type="dxa"/>
            <w:tcBorders>
              <w:left w:val="single" w:sz="4" w:space="0" w:color="auto"/>
            </w:tcBorders>
          </w:tcPr>
          <w:p w14:paraId="7724A55A" w14:textId="77777777" w:rsidR="001B4C1C" w:rsidRP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672 - Náhrady škôd</w:t>
            </w:r>
          </w:p>
        </w:tc>
        <w:tc>
          <w:tcPr>
            <w:tcW w:w="2268" w:type="dxa"/>
          </w:tcPr>
          <w:p w14:paraId="53E8534C" w14:textId="77777777" w:rsidR="001B4C1C" w:rsidRPr="00C87990" w:rsidRDefault="001B4C1C" w:rsidP="000875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C87990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984" w:type="dxa"/>
          </w:tcPr>
          <w:p w14:paraId="12D07024" w14:textId="77777777" w:rsidR="001B4C1C" w:rsidRPr="00C87990" w:rsidRDefault="001B4C1C" w:rsidP="000875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C87990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0</w:t>
            </w:r>
          </w:p>
        </w:tc>
      </w:tr>
      <w:tr w:rsidR="001B4C1C" w:rsidRPr="001B4C1C" w14:paraId="69882CDF" w14:textId="77777777" w:rsidTr="00AC160D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5951D91C" w14:textId="77777777" w:rsidR="001B4C1C" w:rsidRPr="001B4C1C" w:rsidRDefault="001B4C1C" w:rsidP="001B4C1C">
            <w:pPr>
              <w:numPr>
                <w:ilvl w:val="0"/>
                <w:numId w:val="12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2268" w:type="dxa"/>
          </w:tcPr>
          <w:p w14:paraId="3402E97B" w14:textId="79ADD9B1" w:rsidR="00DD7A78" w:rsidRPr="00C87990" w:rsidRDefault="008A2475" w:rsidP="000875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C87990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1 443 014, 49</w:t>
            </w:r>
          </w:p>
        </w:tc>
        <w:tc>
          <w:tcPr>
            <w:tcW w:w="1984" w:type="dxa"/>
          </w:tcPr>
          <w:p w14:paraId="6EC3D325" w14:textId="34C07781" w:rsidR="001B4C1C" w:rsidRPr="00C87990" w:rsidRDefault="00DD7A78" w:rsidP="000875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highlight w:val="yellow"/>
                <w:lang w:eastAsia="sk-SK"/>
              </w:rPr>
            </w:pPr>
            <w:r w:rsidRPr="00C87990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1</w:t>
            </w:r>
            <w:r w:rsidR="008A2475" w:rsidRPr="00C87990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 306 179,54</w:t>
            </w:r>
          </w:p>
        </w:tc>
      </w:tr>
      <w:tr w:rsidR="001B4C1C" w:rsidRPr="001B4C1C" w14:paraId="2D4992B4" w14:textId="77777777" w:rsidTr="00AC160D">
        <w:tc>
          <w:tcPr>
            <w:tcW w:w="6096" w:type="dxa"/>
            <w:tcBorders>
              <w:left w:val="single" w:sz="4" w:space="0" w:color="auto"/>
            </w:tcBorders>
          </w:tcPr>
          <w:p w14:paraId="282E5FB9" w14:textId="77777777" w:rsidR="001B4C1C" w:rsidRP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691 - Výnosy z bežných transferov z rozpočtu obce, VÚC</w:t>
            </w:r>
          </w:p>
        </w:tc>
        <w:tc>
          <w:tcPr>
            <w:tcW w:w="2268" w:type="dxa"/>
          </w:tcPr>
          <w:p w14:paraId="161B0796" w14:textId="315BAB60" w:rsidR="001B4C1C" w:rsidRPr="00C87990" w:rsidRDefault="00DD7A78" w:rsidP="000875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C87990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4</w:t>
            </w:r>
            <w:r w:rsidR="008A2475" w:rsidRPr="00C87990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45 290,39</w:t>
            </w:r>
          </w:p>
        </w:tc>
        <w:tc>
          <w:tcPr>
            <w:tcW w:w="1984" w:type="dxa"/>
          </w:tcPr>
          <w:p w14:paraId="3C3DE366" w14:textId="3A85393B" w:rsidR="001B4C1C" w:rsidRPr="00C87990" w:rsidRDefault="00DD7A78" w:rsidP="000875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C87990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4</w:t>
            </w:r>
            <w:r w:rsidR="008A2475" w:rsidRPr="00C87990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69 613,87</w:t>
            </w:r>
          </w:p>
        </w:tc>
      </w:tr>
      <w:tr w:rsidR="00D807B5" w:rsidRPr="001B4C1C" w14:paraId="6F8A13F2" w14:textId="77777777" w:rsidTr="00AC160D">
        <w:tc>
          <w:tcPr>
            <w:tcW w:w="6096" w:type="dxa"/>
            <w:tcBorders>
              <w:left w:val="single" w:sz="4" w:space="0" w:color="auto"/>
            </w:tcBorders>
          </w:tcPr>
          <w:p w14:paraId="79C36C0D" w14:textId="77777777" w:rsidR="00D807B5" w:rsidRPr="001B4C1C" w:rsidRDefault="00D807B5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14:paraId="59152ABA" w14:textId="77777777" w:rsidR="00D807B5" w:rsidRPr="00C87990" w:rsidRDefault="00D807B5" w:rsidP="000875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highlight w:val="yellow"/>
                <w:lang w:eastAsia="sk-SK"/>
              </w:rPr>
            </w:pPr>
          </w:p>
        </w:tc>
        <w:tc>
          <w:tcPr>
            <w:tcW w:w="1984" w:type="dxa"/>
          </w:tcPr>
          <w:p w14:paraId="1C151317" w14:textId="77777777" w:rsidR="00D807B5" w:rsidRPr="00C87990" w:rsidRDefault="00D807B5" w:rsidP="000875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highlight w:val="yellow"/>
                <w:lang w:eastAsia="sk-SK"/>
              </w:rPr>
            </w:pPr>
          </w:p>
        </w:tc>
      </w:tr>
      <w:tr w:rsidR="001B4C1C" w:rsidRPr="001F2F99" w14:paraId="5E16ECE1" w14:textId="77777777" w:rsidTr="00AC160D">
        <w:tc>
          <w:tcPr>
            <w:tcW w:w="6096" w:type="dxa"/>
            <w:tcBorders>
              <w:left w:val="single" w:sz="4" w:space="0" w:color="auto"/>
            </w:tcBorders>
          </w:tcPr>
          <w:p w14:paraId="7A8DC446" w14:textId="77777777" w:rsidR="001B4C1C" w:rsidRP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692 - Výnosy z kapitálových transferov z rozpočtu obce, VÚC</w:t>
            </w:r>
          </w:p>
          <w:p w14:paraId="2BAFBD2C" w14:textId="77777777" w:rsidR="001B4C1C" w:rsidRPr="001B4C1C" w:rsidRDefault="001B4C1C" w:rsidP="001B4C1C">
            <w:pPr>
              <w:numPr>
                <w:ilvl w:val="0"/>
                <w:numId w:val="7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zúčtovanie kapitálového transferu zriaďovateľa                                            </w:t>
            </w:r>
          </w:p>
        </w:tc>
        <w:tc>
          <w:tcPr>
            <w:tcW w:w="2268" w:type="dxa"/>
          </w:tcPr>
          <w:p w14:paraId="0FF911AF" w14:textId="36C9F9C9" w:rsidR="001B4C1C" w:rsidRPr="00C87990" w:rsidRDefault="008A2475" w:rsidP="000875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C87990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2 461,92</w:t>
            </w:r>
          </w:p>
        </w:tc>
        <w:tc>
          <w:tcPr>
            <w:tcW w:w="1984" w:type="dxa"/>
          </w:tcPr>
          <w:p w14:paraId="6128321A" w14:textId="3B2A480A" w:rsidR="001B4C1C" w:rsidRPr="00C87990" w:rsidRDefault="00DD7A78" w:rsidP="000875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C87990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1</w:t>
            </w:r>
            <w:r w:rsidR="008A2475" w:rsidRPr="00C87990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 944,02</w:t>
            </w:r>
          </w:p>
        </w:tc>
      </w:tr>
      <w:tr w:rsidR="001B4C1C" w:rsidRPr="001B4C1C" w14:paraId="77AE1518" w14:textId="77777777" w:rsidTr="00AC160D">
        <w:tc>
          <w:tcPr>
            <w:tcW w:w="6096" w:type="dxa"/>
            <w:tcBorders>
              <w:left w:val="single" w:sz="4" w:space="0" w:color="auto"/>
            </w:tcBorders>
          </w:tcPr>
          <w:p w14:paraId="308A60FC" w14:textId="77777777" w:rsidR="001B4C1C" w:rsidRP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693 - Výnosy samosprávy z bežných transferov zo ŠR</w:t>
            </w:r>
          </w:p>
          <w:p w14:paraId="47B776F1" w14:textId="77777777" w:rsidR="001B4C1C" w:rsidRPr="001B4C1C" w:rsidRDefault="001B4C1C" w:rsidP="001B4C1C">
            <w:pPr>
              <w:numPr>
                <w:ilvl w:val="0"/>
                <w:numId w:val="7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bežný transfer na </w:t>
            </w:r>
          </w:p>
        </w:tc>
        <w:tc>
          <w:tcPr>
            <w:tcW w:w="2268" w:type="dxa"/>
          </w:tcPr>
          <w:p w14:paraId="645ADBC2" w14:textId="078EAA47" w:rsidR="00DD7A78" w:rsidRPr="00C87990" w:rsidRDefault="008A2475" w:rsidP="00DD7A7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C87990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994 494,06</w:t>
            </w:r>
          </w:p>
        </w:tc>
        <w:tc>
          <w:tcPr>
            <w:tcW w:w="1984" w:type="dxa"/>
          </w:tcPr>
          <w:p w14:paraId="0CAD8403" w14:textId="0CF2D308" w:rsidR="001B4C1C" w:rsidRPr="00C87990" w:rsidRDefault="008A2475" w:rsidP="000875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C87990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833 853,53</w:t>
            </w:r>
          </w:p>
        </w:tc>
      </w:tr>
      <w:tr w:rsidR="001B4C1C" w:rsidRPr="001B4C1C" w14:paraId="1F3435E7" w14:textId="77777777" w:rsidTr="00AC160D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6C6C27C9" w14:textId="77777777" w:rsidR="001B4C1C" w:rsidRPr="001B4C1C" w:rsidRDefault="001B4C1C" w:rsidP="001B4C1C">
            <w:pPr>
              <w:numPr>
                <w:ilvl w:val="0"/>
                <w:numId w:val="12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ostatné výnosy</w:t>
            </w:r>
          </w:p>
        </w:tc>
        <w:tc>
          <w:tcPr>
            <w:tcW w:w="2268" w:type="dxa"/>
          </w:tcPr>
          <w:p w14:paraId="0C3F43C8" w14:textId="23F0C30C" w:rsidR="001B4C1C" w:rsidRPr="00C87990" w:rsidRDefault="00DD7A78" w:rsidP="000875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C87990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768,12</w:t>
            </w:r>
          </w:p>
        </w:tc>
        <w:tc>
          <w:tcPr>
            <w:tcW w:w="1984" w:type="dxa"/>
          </w:tcPr>
          <w:p w14:paraId="72180993" w14:textId="6665D08E" w:rsidR="001B4C1C" w:rsidRPr="00C87990" w:rsidRDefault="008A2475" w:rsidP="000875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C87990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768,12</w:t>
            </w:r>
          </w:p>
        </w:tc>
      </w:tr>
      <w:tr w:rsidR="001B4C1C" w:rsidRPr="001B4C1C" w14:paraId="355A4D70" w14:textId="77777777" w:rsidTr="00AC160D">
        <w:tc>
          <w:tcPr>
            <w:tcW w:w="6096" w:type="dxa"/>
            <w:tcBorders>
              <w:left w:val="single" w:sz="4" w:space="0" w:color="auto"/>
            </w:tcBorders>
          </w:tcPr>
          <w:p w14:paraId="3104AF2B" w14:textId="33CE5E8F" w:rsidR="001B4C1C" w:rsidRP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</w:t>
            </w:r>
            <w:r w:rsidR="004B23B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94</w:t>
            </w:r>
            <w:r w:rsidRPr="001B4C1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</w:t>
            </w:r>
            <w:r w:rsidR="004B23B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–</w:t>
            </w:r>
            <w:r w:rsidRPr="001B4C1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</w:t>
            </w:r>
            <w:r w:rsidR="004B23B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V</w:t>
            </w:r>
            <w:r w:rsidRPr="001B4C1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ýnosy</w:t>
            </w:r>
            <w:r w:rsidR="004B23B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="004B23B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sam.z</w:t>
            </w:r>
            <w:proofErr w:type="spellEnd"/>
            <w:r w:rsidR="004B23B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</w:t>
            </w:r>
            <w:proofErr w:type="spellStart"/>
            <w:r w:rsidR="004B23B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kapit</w:t>
            </w:r>
            <w:proofErr w:type="spellEnd"/>
            <w:r w:rsidR="004B23B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="004B23B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transf</w:t>
            </w:r>
            <w:proofErr w:type="spellEnd"/>
            <w:r w:rsidR="004B23B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. zo ŠR</w:t>
            </w:r>
          </w:p>
        </w:tc>
        <w:tc>
          <w:tcPr>
            <w:tcW w:w="2268" w:type="dxa"/>
          </w:tcPr>
          <w:p w14:paraId="1BC0CCB4" w14:textId="7589DC4B" w:rsidR="001B4C1C" w:rsidRPr="00C87990" w:rsidRDefault="00DD7A78" w:rsidP="000875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C87990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768,12</w:t>
            </w:r>
          </w:p>
        </w:tc>
        <w:tc>
          <w:tcPr>
            <w:tcW w:w="1984" w:type="dxa"/>
          </w:tcPr>
          <w:p w14:paraId="4E79E530" w14:textId="11058891" w:rsidR="001B4C1C" w:rsidRPr="00C87990" w:rsidRDefault="00814282" w:rsidP="000875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C87990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768,12</w:t>
            </w:r>
          </w:p>
        </w:tc>
      </w:tr>
      <w:tr w:rsidR="000875E1" w:rsidRPr="001B4C1C" w14:paraId="560275E1" w14:textId="77777777" w:rsidTr="00AC160D">
        <w:tc>
          <w:tcPr>
            <w:tcW w:w="6096" w:type="dxa"/>
            <w:tcBorders>
              <w:left w:val="single" w:sz="4" w:space="0" w:color="auto"/>
            </w:tcBorders>
          </w:tcPr>
          <w:p w14:paraId="62DA655B" w14:textId="6761E0C3" w:rsidR="000875E1" w:rsidRPr="001B4C1C" w:rsidRDefault="000875E1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698- Výnosy </w:t>
            </w:r>
            <w:r w:rsidR="004B23B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="004B23B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sam.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</w:t>
            </w:r>
            <w:proofErr w:type="spellEnd"/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kap.</w:t>
            </w:r>
            <w:r w:rsidR="004B23B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tT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ransf</w:t>
            </w:r>
            <w:proofErr w:type="spellEnd"/>
            <w:r w:rsidR="004B23B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od </w:t>
            </w:r>
            <w:proofErr w:type="spellStart"/>
            <w:r w:rsidR="004B23B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ost</w:t>
            </w:r>
            <w:proofErr w:type="spellEnd"/>
            <w:r w:rsidR="004B23B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="004B23B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subj</w:t>
            </w:r>
            <w:proofErr w:type="spellEnd"/>
          </w:p>
        </w:tc>
        <w:tc>
          <w:tcPr>
            <w:tcW w:w="2268" w:type="dxa"/>
          </w:tcPr>
          <w:p w14:paraId="6F6F4F3D" w14:textId="6BD4B423" w:rsidR="000875E1" w:rsidRPr="00C87990" w:rsidRDefault="00DD7A78" w:rsidP="000875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highlight w:val="yellow"/>
                <w:lang w:eastAsia="sk-SK"/>
              </w:rPr>
            </w:pPr>
            <w:r w:rsidRPr="00C87990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984" w:type="dxa"/>
          </w:tcPr>
          <w:p w14:paraId="1C3FC8AE" w14:textId="61A5C5F6" w:rsidR="000875E1" w:rsidRPr="00C87990" w:rsidRDefault="00814282" w:rsidP="000875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C87990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0,00</w:t>
            </w:r>
          </w:p>
        </w:tc>
      </w:tr>
      <w:tr w:rsidR="001B4C1C" w:rsidRPr="001B4C1C" w14:paraId="3F80BD2A" w14:textId="77777777" w:rsidTr="00AC160D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645983D9" w14:textId="77777777" w:rsidR="001B4C1C" w:rsidRPr="001B4C1C" w:rsidRDefault="001B4C1C" w:rsidP="001B4C1C">
            <w:pPr>
              <w:numPr>
                <w:ilvl w:val="0"/>
                <w:numId w:val="12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zúčtovanie rezerv, opravných položiek, časového rozlíšenia</w:t>
            </w:r>
          </w:p>
        </w:tc>
        <w:tc>
          <w:tcPr>
            <w:tcW w:w="2268" w:type="dxa"/>
          </w:tcPr>
          <w:p w14:paraId="59240495" w14:textId="0CB56A8B" w:rsidR="001B4C1C" w:rsidRPr="00C87990" w:rsidRDefault="00DD7A78" w:rsidP="000875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C87990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984" w:type="dxa"/>
          </w:tcPr>
          <w:p w14:paraId="55D09F6B" w14:textId="24187C26" w:rsidR="001B4C1C" w:rsidRPr="00C87990" w:rsidRDefault="00DD7A78" w:rsidP="000875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C87990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0,00</w:t>
            </w:r>
          </w:p>
        </w:tc>
      </w:tr>
      <w:tr w:rsidR="001B4C1C" w:rsidRPr="001B4C1C" w14:paraId="776F24C7" w14:textId="77777777" w:rsidTr="00AC160D">
        <w:tc>
          <w:tcPr>
            <w:tcW w:w="6096" w:type="dxa"/>
            <w:tcBorders>
              <w:left w:val="single" w:sz="4" w:space="0" w:color="auto"/>
            </w:tcBorders>
          </w:tcPr>
          <w:p w14:paraId="48E5C04F" w14:textId="77777777" w:rsidR="001B4C1C" w:rsidRP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653 - Zúčtovanie ostatných rezerv z prevádzkovej činnosti </w:t>
            </w:r>
          </w:p>
        </w:tc>
        <w:tc>
          <w:tcPr>
            <w:tcW w:w="2268" w:type="dxa"/>
          </w:tcPr>
          <w:p w14:paraId="310F7E8D" w14:textId="77777777" w:rsidR="001B4C1C" w:rsidRPr="00C87990" w:rsidRDefault="001B4C1C" w:rsidP="000875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C87990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984" w:type="dxa"/>
          </w:tcPr>
          <w:p w14:paraId="3A76B79F" w14:textId="296D4D96" w:rsidR="001B4C1C" w:rsidRPr="00C87990" w:rsidRDefault="00DD7A78" w:rsidP="001B4C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C87990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0,00</w:t>
            </w:r>
          </w:p>
        </w:tc>
      </w:tr>
    </w:tbl>
    <w:p w14:paraId="7DE2D436" w14:textId="77777777" w:rsidR="001B4C1C" w:rsidRPr="001B4C1C" w:rsidRDefault="001B4C1C" w:rsidP="001B4C1C">
      <w:pPr>
        <w:spacing w:after="0" w:line="240" w:lineRule="auto"/>
        <w:ind w:left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09CE3C37" w14:textId="77777777" w:rsidR="001B4C1C" w:rsidRDefault="001B4C1C" w:rsidP="001B4C1C">
      <w:pPr>
        <w:spacing w:after="0" w:line="240" w:lineRule="auto"/>
        <w:ind w:left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2D6C3BF9" w14:textId="77777777" w:rsidR="00DC5CB9" w:rsidRDefault="00DC5CB9" w:rsidP="001B4C1C">
      <w:pPr>
        <w:spacing w:after="0" w:line="240" w:lineRule="auto"/>
        <w:ind w:left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056D0668" w14:textId="77777777" w:rsidR="00DC5CB9" w:rsidRPr="001B4C1C" w:rsidRDefault="00DC5CB9" w:rsidP="001B4C1C">
      <w:pPr>
        <w:spacing w:after="0" w:line="240" w:lineRule="auto"/>
        <w:ind w:left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47E8CC5E" w14:textId="77777777" w:rsidR="001B4C1C" w:rsidRPr="001B4C1C" w:rsidRDefault="001B4C1C" w:rsidP="001B4C1C">
      <w:pPr>
        <w:numPr>
          <w:ilvl w:val="0"/>
          <w:numId w:val="11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1B4C1C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Náklady - popis a výška významných položiek nákladov</w:t>
      </w:r>
    </w:p>
    <w:tbl>
      <w:tblPr>
        <w:tblW w:w="1063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2268"/>
      </w:tblGrid>
      <w:tr w:rsidR="001B4C1C" w:rsidRPr="001B4C1C" w14:paraId="7C78B54F" w14:textId="77777777" w:rsidTr="00AC160D">
        <w:tc>
          <w:tcPr>
            <w:tcW w:w="6096" w:type="dxa"/>
            <w:tcBorders>
              <w:bottom w:val="single" w:sz="4" w:space="0" w:color="auto"/>
            </w:tcBorders>
            <w:shd w:val="clear" w:color="auto" w:fill="F2F2F2"/>
          </w:tcPr>
          <w:p w14:paraId="48F5206F" w14:textId="77777777" w:rsidR="001B4C1C" w:rsidRPr="001B4C1C" w:rsidRDefault="001B4C1C" w:rsidP="001B4C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Popis /číslo účtu a názov/ 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14:paraId="7EEA1B43" w14:textId="2BCBD10D" w:rsidR="001B4C1C" w:rsidRPr="001B4C1C" w:rsidRDefault="001B4C1C" w:rsidP="001B4C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  <w:t>Suma k 31.12.202</w:t>
            </w:r>
            <w:r w:rsidR="00403449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14:paraId="7624CA7B" w14:textId="691471CA" w:rsidR="001B4C1C" w:rsidRPr="001B4C1C" w:rsidRDefault="001B4C1C" w:rsidP="001B4C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  <w:t>Suma k 31.12.20</w:t>
            </w:r>
            <w:r w:rsidR="004B23B3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  <w:t>2</w:t>
            </w:r>
            <w:r w:rsidR="00814282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  <w:t>3</w:t>
            </w:r>
          </w:p>
        </w:tc>
      </w:tr>
      <w:tr w:rsidR="001B4C1C" w:rsidRPr="001B4C1C" w14:paraId="1B3F4F54" w14:textId="77777777" w:rsidTr="00AC160D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3DD095CE" w14:textId="77777777" w:rsidR="001B4C1C" w:rsidRPr="001B4C1C" w:rsidRDefault="001B4C1C" w:rsidP="001B4C1C">
            <w:pPr>
              <w:numPr>
                <w:ilvl w:val="0"/>
                <w:numId w:val="13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spotrebované nákupy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060FCE4A" w14:textId="636EF158" w:rsidR="001B4C1C" w:rsidRPr="00870809" w:rsidRDefault="001B4C1C" w:rsidP="001B4C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2769A72E" w14:textId="322DA8A4" w:rsidR="001B4C1C" w:rsidRPr="00870809" w:rsidRDefault="001B4C1C" w:rsidP="000875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</w:tr>
      <w:tr w:rsidR="001B4C1C" w:rsidRPr="001B4C1C" w14:paraId="02CAC2AB" w14:textId="77777777" w:rsidTr="00AC160D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66D30528" w14:textId="77777777" w:rsidR="001B4C1C" w:rsidRP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501 - Spotreba materiálu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4879BFD9" w14:textId="2B123DB6" w:rsidR="001B4C1C" w:rsidRPr="00C87990" w:rsidRDefault="00403449" w:rsidP="000875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C87990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214 484,01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01C1CC64" w14:textId="2F80A0D9" w:rsidR="001B4C1C" w:rsidRPr="00C87990" w:rsidRDefault="002A2C3C" w:rsidP="000875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C87990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1</w:t>
            </w:r>
            <w:r w:rsidR="00403449" w:rsidRPr="00C87990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97 553</w:t>
            </w:r>
            <w:r w:rsidRPr="00C87990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,</w:t>
            </w:r>
            <w:r w:rsidR="00403449" w:rsidRPr="00C87990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03</w:t>
            </w:r>
          </w:p>
        </w:tc>
      </w:tr>
      <w:tr w:rsidR="001B4C1C" w:rsidRPr="001B4C1C" w14:paraId="60D445EB" w14:textId="77777777" w:rsidTr="00AC160D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379ABF4A" w14:textId="3EDDD5E2" w:rsid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502 - Spotreba energie</w:t>
            </w:r>
            <w:r w:rsidR="0039682F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v tom:</w:t>
            </w:r>
          </w:p>
          <w:p w14:paraId="46A947F4" w14:textId="1831FB42" w:rsidR="001B4C1C" w:rsidRPr="0039682F" w:rsidRDefault="0039682F" w:rsidP="0039682F">
            <w:pPr>
              <w:pStyle w:val="Odsekzoznamu"/>
              <w:numPr>
                <w:ilvl w:val="0"/>
                <w:numId w:val="7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39682F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 </w:t>
            </w:r>
            <w:r w:rsidR="001B4C1C" w:rsidRPr="0039682F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elektrická energia</w:t>
            </w:r>
          </w:p>
          <w:p w14:paraId="673A382D" w14:textId="77777777" w:rsidR="001B4C1C" w:rsidRPr="001B4C1C" w:rsidRDefault="001B4C1C" w:rsidP="001B4C1C">
            <w:pPr>
              <w:numPr>
                <w:ilvl w:val="0"/>
                <w:numId w:val="7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voda</w:t>
            </w:r>
          </w:p>
          <w:p w14:paraId="3F89FCB3" w14:textId="77777777" w:rsidR="001B4C1C" w:rsidRPr="001B4C1C" w:rsidRDefault="001B4C1C" w:rsidP="001B4C1C">
            <w:pPr>
              <w:numPr>
                <w:ilvl w:val="0"/>
                <w:numId w:val="7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plyn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6825C68A" w14:textId="3FA48C8F" w:rsidR="001B4C1C" w:rsidRPr="00C87990" w:rsidRDefault="00403449" w:rsidP="000875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C87990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48 382,32</w:t>
            </w:r>
          </w:p>
          <w:p w14:paraId="0C50D810" w14:textId="77777777" w:rsidR="00BD3224" w:rsidRPr="00C87990" w:rsidRDefault="00DC5CB9" w:rsidP="000875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C87990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21 195,84</w:t>
            </w:r>
          </w:p>
          <w:p w14:paraId="49E39A7E" w14:textId="77777777" w:rsidR="00DC5CB9" w:rsidRPr="00C87990" w:rsidRDefault="00DC5CB9" w:rsidP="000875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C87990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1 726,12</w:t>
            </w:r>
          </w:p>
          <w:p w14:paraId="70813481" w14:textId="13980943" w:rsidR="00DC5CB9" w:rsidRPr="00C87990" w:rsidRDefault="00DC5CB9" w:rsidP="000875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C87990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25 460,36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27C836D2" w14:textId="28D239FE" w:rsidR="001B4C1C" w:rsidRPr="00C87990" w:rsidRDefault="00403449" w:rsidP="000875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C87990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5</w:t>
            </w:r>
            <w:r w:rsidR="002A2C3C" w:rsidRPr="00C87990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1</w:t>
            </w:r>
            <w:r w:rsidRPr="00C87990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 051,08</w:t>
            </w:r>
          </w:p>
          <w:p w14:paraId="46EBD6CD" w14:textId="74D1D5B0" w:rsidR="001B4C1C" w:rsidRPr="00C87990" w:rsidRDefault="00403449" w:rsidP="000875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C87990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26 475,45</w:t>
            </w:r>
          </w:p>
          <w:p w14:paraId="609C5F5F" w14:textId="30B4B6D5" w:rsidR="001B4C1C" w:rsidRPr="00C87990" w:rsidRDefault="002A2C3C" w:rsidP="000875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C87990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1</w:t>
            </w:r>
            <w:r w:rsidR="00403449" w:rsidRPr="00C87990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 000,59</w:t>
            </w:r>
          </w:p>
          <w:p w14:paraId="6A03A4BD" w14:textId="0A87B1E7" w:rsidR="001B4C1C" w:rsidRPr="00C87990" w:rsidRDefault="00403449" w:rsidP="000875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C87990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23 575,04</w:t>
            </w:r>
          </w:p>
          <w:p w14:paraId="28D3CFB6" w14:textId="77777777" w:rsidR="001B4C1C" w:rsidRPr="00C87990" w:rsidRDefault="001B4C1C" w:rsidP="000875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</w:tr>
      <w:tr w:rsidR="001B4C1C" w:rsidRPr="001B4C1C" w14:paraId="6ADA3983" w14:textId="77777777" w:rsidTr="00AC160D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4A8B292E" w14:textId="77777777" w:rsidR="001B4C1C" w:rsidRPr="001B4C1C" w:rsidRDefault="001B4C1C" w:rsidP="001B4C1C">
            <w:pPr>
              <w:numPr>
                <w:ilvl w:val="0"/>
                <w:numId w:val="13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služby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57B79743" w14:textId="381345B7" w:rsidR="001B4C1C" w:rsidRPr="00C87990" w:rsidRDefault="00403449" w:rsidP="000875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C87990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  <w:t>40 322,31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3932BF1B" w14:textId="034CF44D" w:rsidR="001B4C1C" w:rsidRPr="00C87990" w:rsidRDefault="00403449" w:rsidP="000875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C87990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  <w:t>56 202,3</w:t>
            </w:r>
            <w:r w:rsidR="00A51AB9" w:rsidRPr="00C87990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  <w:t>4</w:t>
            </w:r>
          </w:p>
        </w:tc>
      </w:tr>
      <w:tr w:rsidR="001B4C1C" w:rsidRPr="001B4C1C" w14:paraId="6C9A77AF" w14:textId="77777777" w:rsidTr="00AC160D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50DD341A" w14:textId="77777777" w:rsidR="001B4C1C" w:rsidRP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511 - Opravy a udržiavanie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5124974C" w14:textId="298AF998" w:rsidR="001B4C1C" w:rsidRPr="00C87990" w:rsidRDefault="00403449" w:rsidP="000875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C87990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1 856,10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03CD0DE3" w14:textId="253F492B" w:rsidR="001B4C1C" w:rsidRPr="00C87990" w:rsidRDefault="00403449" w:rsidP="000875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C87990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3 918,54</w:t>
            </w:r>
          </w:p>
        </w:tc>
      </w:tr>
      <w:tr w:rsidR="001B4C1C" w:rsidRPr="001B4C1C" w14:paraId="710A1188" w14:textId="77777777" w:rsidTr="00AC160D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7CEE5394" w14:textId="161D4578" w:rsidR="001B4C1C" w:rsidRP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512 </w:t>
            </w:r>
            <w:r w:rsidR="00B8787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–</w:t>
            </w:r>
            <w:r w:rsidRPr="001B4C1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Cestovné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5E096141" w14:textId="455EDD16" w:rsidR="001B4C1C" w:rsidRPr="00C87990" w:rsidRDefault="002A2C3C" w:rsidP="000875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C87990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28E4EAA2" w14:textId="10E0C937" w:rsidR="001B4C1C" w:rsidRPr="00C87990" w:rsidRDefault="00403449" w:rsidP="000875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C87990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0,00</w:t>
            </w:r>
          </w:p>
        </w:tc>
      </w:tr>
      <w:tr w:rsidR="001B4C1C" w:rsidRPr="001B4C1C" w14:paraId="44959A98" w14:textId="77777777" w:rsidTr="00AC160D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2A4F6F97" w14:textId="77777777" w:rsidR="001B4C1C" w:rsidRP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513 - Náklady na reprezentáciu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4478BDF6" w14:textId="53710F03" w:rsidR="001B4C1C" w:rsidRPr="00C87990" w:rsidRDefault="00403449" w:rsidP="000875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C87990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179,20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671C527E" w14:textId="4A91C694" w:rsidR="001B4C1C" w:rsidRPr="00C87990" w:rsidRDefault="00403449" w:rsidP="000875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C87990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361</w:t>
            </w:r>
            <w:r w:rsidR="004B23B3" w:rsidRPr="00C87990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,00</w:t>
            </w:r>
          </w:p>
        </w:tc>
      </w:tr>
      <w:tr w:rsidR="001B4C1C" w:rsidRPr="001B4C1C" w14:paraId="41341E31" w14:textId="77777777" w:rsidTr="00AC160D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3A58857F" w14:textId="77777777" w:rsidR="001B4C1C" w:rsidRP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518 - Ostatné služby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71062F87" w14:textId="3418DEE5" w:rsidR="001B4C1C" w:rsidRPr="00C87990" w:rsidRDefault="00403449" w:rsidP="000875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C87990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38 287,01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155A3872" w14:textId="3411247A" w:rsidR="001B4C1C" w:rsidRPr="00C87990" w:rsidRDefault="00403449" w:rsidP="000875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C87990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5</w:t>
            </w:r>
            <w:r w:rsidR="002A2C3C" w:rsidRPr="00C87990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1</w:t>
            </w:r>
            <w:r w:rsidRPr="00C87990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 xml:space="preserve"> 922,80</w:t>
            </w:r>
          </w:p>
        </w:tc>
      </w:tr>
      <w:tr w:rsidR="001B4C1C" w:rsidRPr="001B4C1C" w14:paraId="55009B8E" w14:textId="77777777" w:rsidTr="00AC160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07772129" w14:textId="77777777" w:rsidR="001B4C1C" w:rsidRPr="001B4C1C" w:rsidRDefault="001B4C1C" w:rsidP="001B4C1C">
            <w:pPr>
              <w:numPr>
                <w:ilvl w:val="0"/>
                <w:numId w:val="13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osobné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003FCFD4" w14:textId="7F6BEFF0" w:rsidR="001B4C1C" w:rsidRPr="00C87990" w:rsidRDefault="00403449" w:rsidP="000875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C87990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  <w:t>1 172 599,41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2B14B8C1" w14:textId="762754DC" w:rsidR="001B4C1C" w:rsidRPr="00C87990" w:rsidRDefault="00403449" w:rsidP="000875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C87990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  <w:t>1 006 344,99</w:t>
            </w:r>
          </w:p>
        </w:tc>
      </w:tr>
      <w:tr w:rsidR="001B4C1C" w:rsidRPr="001B4C1C" w14:paraId="0303AA07" w14:textId="77777777" w:rsidTr="00AC160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35C7DD7" w14:textId="77777777" w:rsidR="001B4C1C" w:rsidRP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521 - Mzdové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5E54601E" w14:textId="7536C14A" w:rsidR="001B4C1C" w:rsidRPr="00C87990" w:rsidRDefault="00403449" w:rsidP="000875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C87990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834 854,95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65F855E2" w14:textId="5FB48811" w:rsidR="001B4C1C" w:rsidRPr="00C87990" w:rsidRDefault="00403449" w:rsidP="000875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C87990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717 045,46</w:t>
            </w:r>
          </w:p>
        </w:tc>
      </w:tr>
      <w:tr w:rsidR="001B4C1C" w:rsidRPr="001B4C1C" w14:paraId="221F6AE2" w14:textId="77777777" w:rsidTr="00AC160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E9E89BD" w14:textId="77777777" w:rsidR="001B4C1C" w:rsidRP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524 - Zákonné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6316DE2B" w14:textId="24A0DFFA" w:rsidR="001B4C1C" w:rsidRPr="00C87990" w:rsidRDefault="002A2C3C" w:rsidP="000875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C87990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2</w:t>
            </w:r>
            <w:r w:rsidR="00403449" w:rsidRPr="00C87990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96 595,15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7F56058A" w14:textId="208998D3" w:rsidR="001B4C1C" w:rsidRPr="00C87990" w:rsidRDefault="00403449" w:rsidP="000875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C87990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250 910,91</w:t>
            </w:r>
          </w:p>
        </w:tc>
      </w:tr>
      <w:tr w:rsidR="001B4C1C" w:rsidRPr="001B4C1C" w14:paraId="4319D2A7" w14:textId="77777777" w:rsidTr="00AC160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A541B5F" w14:textId="77777777" w:rsidR="001B4C1C" w:rsidRP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527 - Zákonné sociálne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77AAD8FC" w14:textId="7BD99AB6" w:rsidR="001B4C1C" w:rsidRPr="00C87990" w:rsidRDefault="00403449" w:rsidP="0087080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C87990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41 149,31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705334B4" w14:textId="035C2A43" w:rsidR="001B4C1C" w:rsidRPr="00C87990" w:rsidRDefault="002A2C3C" w:rsidP="0087080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C87990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3</w:t>
            </w:r>
            <w:r w:rsidR="00403449" w:rsidRPr="00C87990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8 388,62</w:t>
            </w:r>
          </w:p>
        </w:tc>
      </w:tr>
      <w:tr w:rsidR="001B4C1C" w:rsidRPr="001B4C1C" w14:paraId="4B2BDC1F" w14:textId="77777777" w:rsidTr="00AC160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50B334D9" w14:textId="77777777" w:rsidR="001B4C1C" w:rsidRPr="001B4C1C" w:rsidRDefault="001B4C1C" w:rsidP="001B4C1C">
            <w:pPr>
              <w:numPr>
                <w:ilvl w:val="0"/>
                <w:numId w:val="13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odpisy, rezervy a opravné položky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05FF3D0E" w14:textId="6F2AB673" w:rsidR="001B4C1C" w:rsidRPr="00C87990" w:rsidRDefault="00403449" w:rsidP="0087080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C87990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2 614,56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2BD5FBDB" w14:textId="54DB2DA8" w:rsidR="001B4C1C" w:rsidRPr="00C87990" w:rsidRDefault="002A2C3C" w:rsidP="0087080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C87990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2</w:t>
            </w:r>
            <w:r w:rsidR="00403449" w:rsidRPr="00C87990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712,14</w:t>
            </w:r>
          </w:p>
        </w:tc>
      </w:tr>
      <w:tr w:rsidR="001B4C1C" w:rsidRPr="001B4C1C" w14:paraId="4C33FF75" w14:textId="77777777" w:rsidTr="00AC160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CA869C0" w14:textId="77777777" w:rsidR="001B4C1C" w:rsidRP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551 - Odpisy  DNM a DHM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13EDD873" w14:textId="56184EF3" w:rsidR="001B4C1C" w:rsidRPr="00C87990" w:rsidRDefault="00403449" w:rsidP="0087080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C87990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2614,56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26956442" w14:textId="6AC3573C" w:rsidR="001B4C1C" w:rsidRPr="00C87990" w:rsidRDefault="002A2C3C" w:rsidP="0087080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C87990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2</w:t>
            </w:r>
            <w:r w:rsidR="00403449" w:rsidRPr="00C87990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712,14</w:t>
            </w:r>
          </w:p>
        </w:tc>
      </w:tr>
      <w:tr w:rsidR="001B4C1C" w:rsidRPr="001B4C1C" w14:paraId="2CB3EAED" w14:textId="77777777" w:rsidTr="00AC160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01DC1049" w14:textId="77777777" w:rsidR="001B4C1C" w:rsidRPr="001B4C1C" w:rsidRDefault="001B4C1C" w:rsidP="001B4C1C">
            <w:pPr>
              <w:numPr>
                <w:ilvl w:val="0"/>
                <w:numId w:val="13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72697FC2" w14:textId="14B4ED74" w:rsidR="001B4C1C" w:rsidRPr="00C87990" w:rsidRDefault="00403449" w:rsidP="0087080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C87990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518,70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54571B01" w14:textId="5C6A8728" w:rsidR="001B4C1C" w:rsidRPr="00C87990" w:rsidRDefault="00403449" w:rsidP="0087080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C87990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501,90</w:t>
            </w:r>
          </w:p>
        </w:tc>
      </w:tr>
      <w:tr w:rsidR="001B4C1C" w:rsidRPr="001B4C1C" w14:paraId="6C75AAAD" w14:textId="77777777" w:rsidTr="00AC160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D485FB7" w14:textId="77777777" w:rsidR="001B4C1C" w:rsidRP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568 - Ostatné 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2C8CAC40" w14:textId="529F3356" w:rsidR="001B4C1C" w:rsidRPr="00C87990" w:rsidRDefault="00403449" w:rsidP="0087080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C87990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518,70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2BB8D2A4" w14:textId="6283D900" w:rsidR="001B4C1C" w:rsidRPr="00C87990" w:rsidRDefault="00403449" w:rsidP="0087080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C87990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501,90</w:t>
            </w:r>
          </w:p>
        </w:tc>
      </w:tr>
      <w:tr w:rsidR="001B4C1C" w:rsidRPr="001B4C1C" w14:paraId="4D4EF532" w14:textId="77777777" w:rsidTr="00AC160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7921AB86" w14:textId="77777777" w:rsidR="001B4C1C" w:rsidRPr="001B4C1C" w:rsidRDefault="001B4C1C" w:rsidP="001B4C1C">
            <w:pPr>
              <w:numPr>
                <w:ilvl w:val="0"/>
                <w:numId w:val="13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náklady na transfery a náklady z odvodov príjmov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1BBE3D7A" w14:textId="2F4B49F6" w:rsidR="001B4C1C" w:rsidRPr="00C87990" w:rsidRDefault="001B4C1C" w:rsidP="0087080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6C49264B" w14:textId="40815C35" w:rsidR="001B4C1C" w:rsidRPr="00C87990" w:rsidRDefault="001B4C1C" w:rsidP="0087080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</w:tr>
      <w:tr w:rsidR="001B4C1C" w:rsidRPr="001B4C1C" w14:paraId="05BA1200" w14:textId="77777777" w:rsidTr="00AC160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9215302" w14:textId="77777777" w:rsidR="001B4C1C" w:rsidRP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588 - Náklady z odvodu príjmov</w:t>
            </w:r>
          </w:p>
          <w:p w14:paraId="3E7A5762" w14:textId="77777777" w:rsidR="001B4C1C" w:rsidRPr="001B4C1C" w:rsidRDefault="001B4C1C" w:rsidP="001B4C1C">
            <w:pPr>
              <w:numPr>
                <w:ilvl w:val="0"/>
                <w:numId w:val="7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predpis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76771467" w14:textId="7069F130" w:rsidR="001B4C1C" w:rsidRPr="00C87990" w:rsidRDefault="00DC5CB9" w:rsidP="0087080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C87990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76 879,22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5156B066" w14:textId="77DB1285" w:rsidR="001B4C1C" w:rsidRPr="00C87990" w:rsidRDefault="00403449" w:rsidP="0087080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C87990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129 802,81</w:t>
            </w:r>
          </w:p>
        </w:tc>
      </w:tr>
      <w:tr w:rsidR="001B4C1C" w:rsidRPr="001B4C1C" w14:paraId="685A7C34" w14:textId="77777777" w:rsidTr="00AC160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B6E7CFD" w14:textId="7B0B2E56" w:rsidR="001B4C1C" w:rsidRPr="001B4C1C" w:rsidRDefault="001B4C1C" w:rsidP="0039682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589 - Náklady z budúceho odvodu príjmov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78BDBFA3" w14:textId="42090245" w:rsidR="001B4C1C" w:rsidRPr="00C87990" w:rsidRDefault="002A2C3C" w:rsidP="0087080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C87990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226DC63B" w14:textId="253C2119" w:rsidR="001B4C1C" w:rsidRPr="00C87990" w:rsidRDefault="00C90C1F" w:rsidP="0087080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C87990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0,00</w:t>
            </w:r>
          </w:p>
        </w:tc>
      </w:tr>
      <w:tr w:rsidR="001B4C1C" w:rsidRPr="001B4C1C" w14:paraId="461EA807" w14:textId="77777777" w:rsidTr="00AC160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725BCEA0" w14:textId="77777777" w:rsidR="001B4C1C" w:rsidRPr="001B4C1C" w:rsidRDefault="001B4C1C" w:rsidP="001B4C1C">
            <w:pPr>
              <w:numPr>
                <w:ilvl w:val="0"/>
                <w:numId w:val="13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ostatné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4712B401" w14:textId="5BB5A954" w:rsidR="001B4C1C" w:rsidRPr="00C87990" w:rsidRDefault="00DC5CB9" w:rsidP="0087080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C87990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33906926" w14:textId="6E83EF91" w:rsidR="001B4C1C" w:rsidRPr="00C87990" w:rsidRDefault="00DC5CB9" w:rsidP="0087080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C87990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200,00</w:t>
            </w:r>
          </w:p>
        </w:tc>
      </w:tr>
      <w:tr w:rsidR="001B4C1C" w:rsidRPr="001B4C1C" w14:paraId="40B49B85" w14:textId="77777777" w:rsidTr="00AC160D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2120EA7D" w14:textId="6BF24A33" w:rsidR="001B4C1C" w:rsidRP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54</w:t>
            </w:r>
            <w:r w:rsidR="00C90C1F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</w:t>
            </w:r>
            <w:r w:rsidRPr="001B4C1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</w:t>
            </w:r>
            <w:r w:rsidR="00C90C1F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–</w:t>
            </w:r>
            <w:r w:rsidRPr="001B4C1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</w:t>
            </w:r>
            <w:r w:rsidR="00C90C1F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Zmluvné pokuty ,penále a úroky z</w:t>
            </w:r>
            <w:r w:rsidR="007853F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  <w:r w:rsidR="00C90C1F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omeškania</w:t>
            </w:r>
            <w:r w:rsidR="007853F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/DÚ </w:t>
            </w:r>
            <w:proofErr w:type="spellStart"/>
            <w:r w:rsidR="007853F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minul.obd</w:t>
            </w:r>
            <w:proofErr w:type="spellEnd"/>
            <w:r w:rsidR="007853F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./</w:t>
            </w:r>
          </w:p>
          <w:p w14:paraId="06D07E01" w14:textId="77777777" w:rsidR="001B4C1C" w:rsidRPr="001B4C1C" w:rsidRDefault="001B4C1C" w:rsidP="001B4C1C">
            <w:pPr>
              <w:numPr>
                <w:ilvl w:val="0"/>
                <w:numId w:val="7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077E8F82" w14:textId="01229F72" w:rsidR="001B4C1C" w:rsidRPr="00C87990" w:rsidRDefault="00DC5CB9" w:rsidP="0087080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C87990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1D5428F9" w14:textId="51D7C3B7" w:rsidR="001B4C1C" w:rsidRPr="00C87990" w:rsidRDefault="00DC5CB9" w:rsidP="0087080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C87990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200,00</w:t>
            </w:r>
          </w:p>
        </w:tc>
      </w:tr>
      <w:tr w:rsidR="001B4C1C" w:rsidRPr="001B4C1C" w14:paraId="21CBC063" w14:textId="77777777" w:rsidTr="00AC160D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6BBF0698" w14:textId="77777777" w:rsidR="001B4C1C" w:rsidRPr="001B4C1C" w:rsidRDefault="001B4C1C" w:rsidP="001B4C1C">
            <w:pPr>
              <w:numPr>
                <w:ilvl w:val="0"/>
                <w:numId w:val="13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dane z príjmov</w:t>
            </w:r>
          </w:p>
          <w:p w14:paraId="1A6CE7C9" w14:textId="77777777" w:rsidR="001B4C1C" w:rsidRP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591 - Splatná daň z príjmov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58199271" w14:textId="71867919" w:rsidR="001B4C1C" w:rsidRPr="00C87990" w:rsidRDefault="001B4C1C" w:rsidP="0087080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5A7A52EA" w14:textId="4EE0B8B4" w:rsidR="001B4C1C" w:rsidRPr="00C87990" w:rsidRDefault="001B4C1C" w:rsidP="0087080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</w:tr>
    </w:tbl>
    <w:p w14:paraId="20A06697" w14:textId="77777777" w:rsidR="001B4C1C" w:rsidRPr="001B4C1C" w:rsidRDefault="001B4C1C" w:rsidP="001B4C1C">
      <w:pPr>
        <w:spacing w:after="0" w:line="240" w:lineRule="auto"/>
        <w:ind w:left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1986D838" w14:textId="77777777" w:rsidR="001B4C1C" w:rsidRPr="001B4C1C" w:rsidRDefault="001B4C1C" w:rsidP="001B4C1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65218F38" w14:textId="055E3D3F" w:rsidR="001B4C1C" w:rsidRPr="001B4C1C" w:rsidRDefault="001B4C1C" w:rsidP="001B4C1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1B4C1C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lastRenderedPageBreak/>
        <w:t xml:space="preserve">Čl. </w:t>
      </w:r>
      <w:r w:rsidR="00AA1A06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V</w:t>
      </w:r>
      <w:r w:rsidRPr="001B4C1C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I</w:t>
      </w:r>
    </w:p>
    <w:p w14:paraId="53803DFF" w14:textId="77777777" w:rsidR="001B4C1C" w:rsidRPr="001B4C1C" w:rsidRDefault="001B4C1C" w:rsidP="001B4C1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1B4C1C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rozpočte a hodnotenie plnenia rozpočtu </w:t>
      </w:r>
    </w:p>
    <w:p w14:paraId="79D733A1" w14:textId="77777777" w:rsidR="001B4C1C" w:rsidRPr="001B4C1C" w:rsidRDefault="001B4C1C" w:rsidP="001B4C1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4FE49914" w14:textId="77777777" w:rsidR="001B4C1C" w:rsidRPr="001B4C1C" w:rsidRDefault="001B4C1C" w:rsidP="001B4C1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B4C1C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Informácie o rozpočte a hodnotenie plnenia rozpočtu - </w:t>
      </w:r>
      <w:r w:rsidRPr="001B4C1C">
        <w:rPr>
          <w:rFonts w:ascii="Times New Roman" w:eastAsia="Times New Roman" w:hAnsi="Times New Roman" w:cs="Times New Roman"/>
          <w:sz w:val="24"/>
          <w:szCs w:val="24"/>
          <w:lang w:eastAsia="sk-SK"/>
        </w:rPr>
        <w:t>tabuľka č.12-14</w:t>
      </w:r>
    </w:p>
    <w:p w14:paraId="0FD17C32" w14:textId="269C6569" w:rsidR="001B4C1C" w:rsidRPr="001B4C1C" w:rsidRDefault="001B4C1C" w:rsidP="001B4C1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B4C1C">
        <w:rPr>
          <w:rFonts w:ascii="Times New Roman" w:eastAsia="Times New Roman" w:hAnsi="Times New Roman" w:cs="Times New Roman"/>
          <w:sz w:val="24"/>
          <w:szCs w:val="24"/>
          <w:lang w:eastAsia="sk-SK"/>
        </w:rPr>
        <w:t>Rozpočet obce bol schválený obecným zastupiteľstvom</w:t>
      </w:r>
      <w:r w:rsidR="00813126"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</w:p>
    <w:p w14:paraId="72963B2A" w14:textId="77777777" w:rsidR="001B4C1C" w:rsidRPr="001B4C1C" w:rsidRDefault="001B4C1C" w:rsidP="001B4C1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B4C1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Zmeny rozpočtu: </w:t>
      </w:r>
    </w:p>
    <w:p w14:paraId="0868B285" w14:textId="0AB5C99E" w:rsidR="001B4C1C" w:rsidRPr="00FB2E87" w:rsidRDefault="001B4C1C" w:rsidP="001B4C1C">
      <w:pPr>
        <w:spacing w:after="0"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FB2E87">
        <w:rPr>
          <w:rFonts w:ascii="Times New Roman" w:eastAsia="Times New Roman" w:hAnsi="Times New Roman" w:cs="Times New Roman"/>
          <w:sz w:val="24"/>
          <w:szCs w:val="24"/>
          <w:lang w:eastAsia="sk-SK"/>
        </w:rPr>
        <w:t>-</w:t>
      </w:r>
      <w:r w:rsidRPr="00FB2E87">
        <w:rPr>
          <w:rFonts w:ascii="Times New Roman" w:eastAsia="Times New Roman" w:hAnsi="Times New Roman" w:cs="Times New Roman"/>
          <w:sz w:val="14"/>
          <w:szCs w:val="14"/>
          <w:lang w:eastAsia="sk-SK"/>
        </w:rPr>
        <w:t xml:space="preserve">          </w:t>
      </w:r>
      <w:r w:rsidR="003D6EC7" w:rsidRPr="00FB2E87">
        <w:rPr>
          <w:rFonts w:ascii="Times New Roman" w:eastAsia="Times New Roman" w:hAnsi="Times New Roman" w:cs="Times New Roman"/>
          <w:sz w:val="24"/>
          <w:szCs w:val="24"/>
          <w:lang w:eastAsia="sk-SK"/>
        </w:rPr>
        <w:t>úprava rozpočtu</w:t>
      </w:r>
      <w:r w:rsidR="00780463" w:rsidRPr="00FB2E8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813126" w:rsidRPr="00FB2E87">
        <w:rPr>
          <w:rFonts w:ascii="Times New Roman" w:eastAsia="Times New Roman" w:hAnsi="Times New Roman" w:cs="Times New Roman"/>
          <w:sz w:val="24"/>
          <w:szCs w:val="24"/>
          <w:lang w:eastAsia="sk-SK"/>
        </w:rPr>
        <w:t>01/202</w:t>
      </w:r>
      <w:r w:rsidR="00F17342">
        <w:rPr>
          <w:rFonts w:ascii="Times New Roman" w:eastAsia="Times New Roman" w:hAnsi="Times New Roman" w:cs="Times New Roman"/>
          <w:sz w:val="24"/>
          <w:szCs w:val="24"/>
          <w:lang w:eastAsia="sk-SK"/>
        </w:rPr>
        <w:t>4</w:t>
      </w:r>
      <w:r w:rsidR="00813126" w:rsidRPr="00FB2E8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</w:t>
      </w:r>
      <w:r w:rsidR="00780463" w:rsidRPr="00FB2E8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+</w:t>
      </w:r>
      <w:r w:rsidR="00F17342">
        <w:rPr>
          <w:rFonts w:ascii="Times New Roman" w:eastAsia="Times New Roman" w:hAnsi="Times New Roman" w:cs="Times New Roman"/>
          <w:sz w:val="24"/>
          <w:szCs w:val="24"/>
          <w:lang w:eastAsia="sk-SK"/>
        </w:rPr>
        <w:t>101 472,94</w:t>
      </w:r>
      <w:r w:rsidR="00780463" w:rsidRPr="00FB2E8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FB2E87" w:rsidRPr="00FB2E8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</w:t>
      </w:r>
    </w:p>
    <w:p w14:paraId="33956053" w14:textId="34ED3BB4" w:rsidR="001B4C1C" w:rsidRPr="00FB2E87" w:rsidRDefault="001B4C1C" w:rsidP="001B4C1C">
      <w:pPr>
        <w:spacing w:after="0"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FB2E87">
        <w:rPr>
          <w:rFonts w:ascii="Times New Roman" w:eastAsia="Times New Roman" w:hAnsi="Times New Roman" w:cs="Times New Roman"/>
          <w:sz w:val="24"/>
          <w:szCs w:val="24"/>
          <w:lang w:eastAsia="sk-SK"/>
        </w:rPr>
        <w:t>-</w:t>
      </w:r>
      <w:r w:rsidRPr="00FB2E87">
        <w:rPr>
          <w:rFonts w:ascii="Times New Roman" w:eastAsia="Times New Roman" w:hAnsi="Times New Roman" w:cs="Times New Roman"/>
          <w:sz w:val="14"/>
          <w:szCs w:val="14"/>
          <w:lang w:eastAsia="sk-SK"/>
        </w:rPr>
        <w:t xml:space="preserve">          </w:t>
      </w:r>
      <w:r w:rsidR="003D6EC7" w:rsidRPr="00FB2E8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úprava rozpočtu </w:t>
      </w:r>
      <w:r w:rsidR="00813126" w:rsidRPr="00FB2E87">
        <w:rPr>
          <w:rFonts w:ascii="Times New Roman" w:eastAsia="Times New Roman" w:hAnsi="Times New Roman" w:cs="Times New Roman"/>
          <w:sz w:val="24"/>
          <w:szCs w:val="24"/>
          <w:lang w:eastAsia="sk-SK"/>
        </w:rPr>
        <w:t>02/202</w:t>
      </w:r>
      <w:r w:rsidR="00F17342">
        <w:rPr>
          <w:rFonts w:ascii="Times New Roman" w:eastAsia="Times New Roman" w:hAnsi="Times New Roman" w:cs="Times New Roman"/>
          <w:sz w:val="24"/>
          <w:szCs w:val="24"/>
          <w:lang w:eastAsia="sk-SK"/>
        </w:rPr>
        <w:t>4</w:t>
      </w:r>
      <w:r w:rsidR="00813126" w:rsidRPr="00FB2E8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</w:t>
      </w:r>
      <w:r w:rsidR="00780463" w:rsidRPr="00FB2E8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+</w:t>
      </w:r>
      <w:r w:rsidR="00F1734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FB2E8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F17342">
        <w:rPr>
          <w:rFonts w:ascii="Times New Roman" w:eastAsia="Times New Roman" w:hAnsi="Times New Roman" w:cs="Times New Roman"/>
          <w:sz w:val="24"/>
          <w:szCs w:val="24"/>
          <w:lang w:eastAsia="sk-SK"/>
        </w:rPr>
        <w:t>37 182,57</w:t>
      </w:r>
      <w:r w:rsidR="00780463" w:rsidRPr="00FB2E8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</w:t>
      </w:r>
    </w:p>
    <w:p w14:paraId="37B7F787" w14:textId="0C182CCE" w:rsidR="00E82272" w:rsidRPr="00FB2E87" w:rsidRDefault="00813126" w:rsidP="001B4C1C">
      <w:pPr>
        <w:spacing w:after="0"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FB2E87">
        <w:rPr>
          <w:rFonts w:ascii="Times New Roman" w:eastAsia="Times New Roman" w:hAnsi="Times New Roman" w:cs="Times New Roman"/>
          <w:sz w:val="24"/>
          <w:szCs w:val="24"/>
          <w:lang w:eastAsia="sk-SK"/>
        </w:rPr>
        <w:t>-      úprava rozpočtu 03/202</w:t>
      </w:r>
      <w:r w:rsidR="00F17342">
        <w:rPr>
          <w:rFonts w:ascii="Times New Roman" w:eastAsia="Times New Roman" w:hAnsi="Times New Roman" w:cs="Times New Roman"/>
          <w:sz w:val="24"/>
          <w:szCs w:val="24"/>
          <w:lang w:eastAsia="sk-SK"/>
        </w:rPr>
        <w:t>4</w:t>
      </w:r>
      <w:r w:rsidRPr="00FB2E8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+</w:t>
      </w:r>
      <w:r w:rsidR="00F1734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FB2E8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F17342">
        <w:rPr>
          <w:rFonts w:ascii="Times New Roman" w:eastAsia="Times New Roman" w:hAnsi="Times New Roman" w:cs="Times New Roman"/>
          <w:sz w:val="24"/>
          <w:szCs w:val="24"/>
          <w:lang w:eastAsia="sk-SK"/>
        </w:rPr>
        <w:t>10 885</w:t>
      </w:r>
      <w:r w:rsidR="00FB2E87" w:rsidRPr="00FB2E87">
        <w:rPr>
          <w:rFonts w:ascii="Times New Roman" w:eastAsia="Times New Roman" w:hAnsi="Times New Roman" w:cs="Times New Roman"/>
          <w:sz w:val="24"/>
          <w:szCs w:val="24"/>
          <w:lang w:eastAsia="sk-SK"/>
        </w:rPr>
        <w:t>,</w:t>
      </w:r>
      <w:r w:rsidR="00F17342">
        <w:rPr>
          <w:rFonts w:ascii="Times New Roman" w:eastAsia="Times New Roman" w:hAnsi="Times New Roman" w:cs="Times New Roman"/>
          <w:sz w:val="24"/>
          <w:szCs w:val="24"/>
          <w:lang w:eastAsia="sk-SK"/>
        </w:rPr>
        <w:t>--</w:t>
      </w:r>
      <w:r w:rsidRPr="00FB2E87">
        <w:rPr>
          <w:rFonts w:ascii="Times New Roman" w:eastAsia="Times New Roman" w:hAnsi="Times New Roman" w:cs="Times New Roman"/>
          <w:sz w:val="24"/>
          <w:szCs w:val="24"/>
          <w:lang w:eastAsia="sk-SK"/>
        </w:rPr>
        <w:t>€</w:t>
      </w:r>
    </w:p>
    <w:p w14:paraId="049D18FD" w14:textId="167B8818" w:rsidR="001B4C1C" w:rsidRPr="00FB2E87" w:rsidRDefault="001B4C1C" w:rsidP="001B4C1C">
      <w:pPr>
        <w:spacing w:after="0"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FB2E87">
        <w:rPr>
          <w:rFonts w:ascii="Times New Roman" w:eastAsia="Times New Roman" w:hAnsi="Times New Roman" w:cs="Times New Roman"/>
          <w:sz w:val="24"/>
          <w:szCs w:val="24"/>
          <w:lang w:eastAsia="sk-SK"/>
        </w:rPr>
        <w:t>-</w:t>
      </w:r>
      <w:r w:rsidRPr="00FB2E87">
        <w:rPr>
          <w:rFonts w:ascii="Times New Roman" w:eastAsia="Times New Roman" w:hAnsi="Times New Roman" w:cs="Times New Roman"/>
          <w:sz w:val="14"/>
          <w:szCs w:val="14"/>
          <w:lang w:eastAsia="sk-SK"/>
        </w:rPr>
        <w:t xml:space="preserve">          </w:t>
      </w:r>
      <w:r w:rsidR="00780463" w:rsidRPr="00FB2E8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úprava rozpočtu </w:t>
      </w:r>
      <w:r w:rsidR="00813126" w:rsidRPr="00FB2E87">
        <w:rPr>
          <w:rFonts w:ascii="Times New Roman" w:eastAsia="Times New Roman" w:hAnsi="Times New Roman" w:cs="Times New Roman"/>
          <w:sz w:val="24"/>
          <w:szCs w:val="24"/>
          <w:lang w:eastAsia="sk-SK"/>
        </w:rPr>
        <w:t>04/202</w:t>
      </w:r>
      <w:r w:rsidR="00F17342">
        <w:rPr>
          <w:rFonts w:ascii="Times New Roman" w:eastAsia="Times New Roman" w:hAnsi="Times New Roman" w:cs="Times New Roman"/>
          <w:sz w:val="24"/>
          <w:szCs w:val="24"/>
          <w:lang w:eastAsia="sk-SK"/>
        </w:rPr>
        <w:t>4</w:t>
      </w:r>
      <w:r w:rsidR="00813126" w:rsidRPr="00FB2E8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</w:t>
      </w:r>
      <w:r w:rsidR="00780463" w:rsidRPr="00FB2E87">
        <w:rPr>
          <w:rFonts w:ascii="Times New Roman" w:eastAsia="Times New Roman" w:hAnsi="Times New Roman" w:cs="Times New Roman"/>
          <w:sz w:val="24"/>
          <w:szCs w:val="24"/>
          <w:lang w:eastAsia="sk-SK"/>
        </w:rPr>
        <w:t>+</w:t>
      </w:r>
      <w:r w:rsidR="00F1734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FB2E8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F17342">
        <w:rPr>
          <w:rFonts w:ascii="Times New Roman" w:eastAsia="Times New Roman" w:hAnsi="Times New Roman" w:cs="Times New Roman"/>
          <w:sz w:val="24"/>
          <w:szCs w:val="24"/>
          <w:lang w:eastAsia="sk-SK"/>
        </w:rPr>
        <w:t>82 804,67</w:t>
      </w:r>
      <w:r w:rsidR="00FB2E87" w:rsidRPr="00FB2E8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813126" w:rsidRPr="00FB2E8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780463" w:rsidRPr="00FB2E87">
        <w:rPr>
          <w:rFonts w:ascii="Times New Roman" w:eastAsia="Times New Roman" w:hAnsi="Times New Roman" w:cs="Times New Roman"/>
          <w:sz w:val="24"/>
          <w:szCs w:val="24"/>
          <w:lang w:eastAsia="sk-SK"/>
        </w:rPr>
        <w:t>€</w:t>
      </w:r>
    </w:p>
    <w:p w14:paraId="19D4444E" w14:textId="1C20CF79" w:rsidR="001B4C1C" w:rsidRPr="00FB2E87" w:rsidRDefault="001B4C1C" w:rsidP="001B4C1C">
      <w:pPr>
        <w:spacing w:after="0"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FB2E87">
        <w:rPr>
          <w:rFonts w:ascii="Times New Roman" w:eastAsia="Times New Roman" w:hAnsi="Times New Roman" w:cs="Times New Roman"/>
          <w:sz w:val="24"/>
          <w:szCs w:val="24"/>
          <w:lang w:eastAsia="sk-SK"/>
        </w:rPr>
        <w:t>-</w:t>
      </w:r>
      <w:r w:rsidRPr="00FB2E87">
        <w:rPr>
          <w:rFonts w:ascii="Times New Roman" w:eastAsia="Times New Roman" w:hAnsi="Times New Roman" w:cs="Times New Roman"/>
          <w:sz w:val="14"/>
          <w:szCs w:val="14"/>
          <w:lang w:eastAsia="sk-SK"/>
        </w:rPr>
        <w:t xml:space="preserve">          </w:t>
      </w:r>
      <w:r w:rsidR="00780463" w:rsidRPr="00FB2E8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úprava rozpočtu </w:t>
      </w:r>
      <w:r w:rsidR="00813126" w:rsidRPr="00FB2E87">
        <w:rPr>
          <w:rFonts w:ascii="Times New Roman" w:eastAsia="Times New Roman" w:hAnsi="Times New Roman" w:cs="Times New Roman"/>
          <w:sz w:val="24"/>
          <w:szCs w:val="24"/>
          <w:lang w:eastAsia="sk-SK"/>
        </w:rPr>
        <w:t>05/202</w:t>
      </w:r>
      <w:r w:rsidR="00F17342">
        <w:rPr>
          <w:rFonts w:ascii="Times New Roman" w:eastAsia="Times New Roman" w:hAnsi="Times New Roman" w:cs="Times New Roman"/>
          <w:sz w:val="24"/>
          <w:szCs w:val="24"/>
          <w:lang w:eastAsia="sk-SK"/>
        </w:rPr>
        <w:t>4</w:t>
      </w:r>
      <w:r w:rsidR="00813126" w:rsidRPr="00FB2E8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</w:t>
      </w:r>
      <w:r w:rsidR="00780463" w:rsidRPr="00FB2E8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+</w:t>
      </w:r>
      <w:r w:rsidR="00F1734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375,80</w:t>
      </w:r>
      <w:r w:rsidR="001108E2" w:rsidRPr="00FB2E8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780463" w:rsidRPr="00FB2E8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</w:t>
      </w:r>
    </w:p>
    <w:p w14:paraId="7F4D261F" w14:textId="31C404C3" w:rsidR="001B4C1C" w:rsidRPr="00FB2E87" w:rsidRDefault="001B4C1C" w:rsidP="001B4C1C">
      <w:pPr>
        <w:spacing w:after="0"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FB2E87">
        <w:rPr>
          <w:rFonts w:ascii="Times New Roman" w:eastAsia="Times New Roman" w:hAnsi="Times New Roman" w:cs="Times New Roman"/>
          <w:sz w:val="24"/>
          <w:szCs w:val="24"/>
          <w:lang w:eastAsia="sk-SK"/>
        </w:rPr>
        <w:t>-</w:t>
      </w:r>
      <w:r w:rsidRPr="00FB2E87">
        <w:rPr>
          <w:rFonts w:ascii="Times New Roman" w:eastAsia="Times New Roman" w:hAnsi="Times New Roman" w:cs="Times New Roman"/>
          <w:sz w:val="14"/>
          <w:szCs w:val="14"/>
          <w:lang w:eastAsia="sk-SK"/>
        </w:rPr>
        <w:t xml:space="preserve">          </w:t>
      </w:r>
      <w:r w:rsidR="00780463" w:rsidRPr="00FB2E8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úprava rozpočtu </w:t>
      </w:r>
      <w:r w:rsidR="001108E2" w:rsidRPr="00FB2E87">
        <w:rPr>
          <w:rFonts w:ascii="Times New Roman" w:eastAsia="Times New Roman" w:hAnsi="Times New Roman" w:cs="Times New Roman"/>
          <w:sz w:val="24"/>
          <w:szCs w:val="24"/>
          <w:lang w:eastAsia="sk-SK"/>
        </w:rPr>
        <w:t>0</w:t>
      </w:r>
      <w:r w:rsidR="00FB2E87" w:rsidRPr="00FB2E87">
        <w:rPr>
          <w:rFonts w:ascii="Times New Roman" w:eastAsia="Times New Roman" w:hAnsi="Times New Roman" w:cs="Times New Roman"/>
          <w:sz w:val="24"/>
          <w:szCs w:val="24"/>
          <w:lang w:eastAsia="sk-SK"/>
        </w:rPr>
        <w:t>6</w:t>
      </w:r>
      <w:r w:rsidR="001108E2" w:rsidRPr="00FB2E87">
        <w:rPr>
          <w:rFonts w:ascii="Times New Roman" w:eastAsia="Times New Roman" w:hAnsi="Times New Roman" w:cs="Times New Roman"/>
          <w:sz w:val="24"/>
          <w:szCs w:val="24"/>
          <w:lang w:eastAsia="sk-SK"/>
        </w:rPr>
        <w:t>/202</w:t>
      </w:r>
      <w:r w:rsidR="00F17342">
        <w:rPr>
          <w:rFonts w:ascii="Times New Roman" w:eastAsia="Times New Roman" w:hAnsi="Times New Roman" w:cs="Times New Roman"/>
          <w:sz w:val="24"/>
          <w:szCs w:val="24"/>
          <w:lang w:eastAsia="sk-SK"/>
        </w:rPr>
        <w:t>4</w:t>
      </w:r>
      <w:r w:rsidR="001108E2" w:rsidRPr="00FB2E8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+</w:t>
      </w:r>
      <w:r w:rsidR="00F1734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FB2E87" w:rsidRPr="00FB2E8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F17342">
        <w:rPr>
          <w:rFonts w:ascii="Times New Roman" w:eastAsia="Times New Roman" w:hAnsi="Times New Roman" w:cs="Times New Roman"/>
          <w:sz w:val="24"/>
          <w:szCs w:val="24"/>
          <w:lang w:eastAsia="sk-SK"/>
        </w:rPr>
        <w:t>12 231</w:t>
      </w:r>
      <w:r w:rsidR="001108E2" w:rsidRPr="00FB2E87">
        <w:rPr>
          <w:rFonts w:ascii="Times New Roman" w:eastAsia="Times New Roman" w:hAnsi="Times New Roman" w:cs="Times New Roman"/>
          <w:sz w:val="24"/>
          <w:szCs w:val="24"/>
          <w:lang w:eastAsia="sk-SK"/>
        </w:rPr>
        <w:t>,--</w:t>
      </w:r>
      <w:r w:rsidR="00780463" w:rsidRPr="00FB2E8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 </w:t>
      </w:r>
    </w:p>
    <w:p w14:paraId="4DBC5F88" w14:textId="47F78255" w:rsidR="001B4C1C" w:rsidRPr="00FB2E87" w:rsidRDefault="001B4C1C" w:rsidP="001B4C1C">
      <w:pPr>
        <w:spacing w:after="0"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FB2E87">
        <w:rPr>
          <w:rFonts w:ascii="Times New Roman" w:eastAsia="Times New Roman" w:hAnsi="Times New Roman" w:cs="Times New Roman"/>
          <w:sz w:val="24"/>
          <w:szCs w:val="24"/>
          <w:lang w:eastAsia="sk-SK"/>
        </w:rPr>
        <w:t>-</w:t>
      </w:r>
      <w:r w:rsidRPr="00FB2E87">
        <w:rPr>
          <w:rFonts w:ascii="Times New Roman" w:eastAsia="Times New Roman" w:hAnsi="Times New Roman" w:cs="Times New Roman"/>
          <w:sz w:val="14"/>
          <w:szCs w:val="14"/>
          <w:lang w:eastAsia="sk-SK"/>
        </w:rPr>
        <w:t xml:space="preserve">          </w:t>
      </w:r>
      <w:r w:rsidR="00780463" w:rsidRPr="00FB2E8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úprava rozpočtu </w:t>
      </w:r>
      <w:r w:rsidR="001108E2" w:rsidRPr="00FB2E87">
        <w:rPr>
          <w:rFonts w:ascii="Times New Roman" w:eastAsia="Times New Roman" w:hAnsi="Times New Roman" w:cs="Times New Roman"/>
          <w:sz w:val="24"/>
          <w:szCs w:val="24"/>
          <w:lang w:eastAsia="sk-SK"/>
        </w:rPr>
        <w:t>0</w:t>
      </w:r>
      <w:r w:rsidR="00FB2E87" w:rsidRPr="00FB2E87">
        <w:rPr>
          <w:rFonts w:ascii="Times New Roman" w:eastAsia="Times New Roman" w:hAnsi="Times New Roman" w:cs="Times New Roman"/>
          <w:sz w:val="24"/>
          <w:szCs w:val="24"/>
          <w:lang w:eastAsia="sk-SK"/>
        </w:rPr>
        <w:t>7</w:t>
      </w:r>
      <w:r w:rsidR="001108E2" w:rsidRPr="00FB2E87">
        <w:rPr>
          <w:rFonts w:ascii="Times New Roman" w:eastAsia="Times New Roman" w:hAnsi="Times New Roman" w:cs="Times New Roman"/>
          <w:sz w:val="24"/>
          <w:szCs w:val="24"/>
          <w:lang w:eastAsia="sk-SK"/>
        </w:rPr>
        <w:t>/202</w:t>
      </w:r>
      <w:r w:rsidR="00F17342">
        <w:rPr>
          <w:rFonts w:ascii="Times New Roman" w:eastAsia="Times New Roman" w:hAnsi="Times New Roman" w:cs="Times New Roman"/>
          <w:sz w:val="24"/>
          <w:szCs w:val="24"/>
          <w:lang w:eastAsia="sk-SK"/>
        </w:rPr>
        <w:t>4</w:t>
      </w:r>
      <w:r w:rsidR="001108E2" w:rsidRPr="00FB2E8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+</w:t>
      </w:r>
      <w:r w:rsidR="00F1734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FB2E87" w:rsidRPr="00FB2E8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F17342">
        <w:rPr>
          <w:rFonts w:ascii="Times New Roman" w:eastAsia="Times New Roman" w:hAnsi="Times New Roman" w:cs="Times New Roman"/>
          <w:sz w:val="24"/>
          <w:szCs w:val="24"/>
          <w:lang w:eastAsia="sk-SK"/>
        </w:rPr>
        <w:t>24 822,</w:t>
      </w:r>
      <w:r w:rsidR="001108E2" w:rsidRPr="00FB2E87">
        <w:rPr>
          <w:rFonts w:ascii="Times New Roman" w:eastAsia="Times New Roman" w:hAnsi="Times New Roman" w:cs="Times New Roman"/>
          <w:sz w:val="24"/>
          <w:szCs w:val="24"/>
          <w:lang w:eastAsia="sk-SK"/>
        </w:rPr>
        <w:t>--</w:t>
      </w:r>
      <w:r w:rsidR="00780463" w:rsidRPr="00FB2E8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</w:t>
      </w:r>
    </w:p>
    <w:p w14:paraId="02618D40" w14:textId="7D4FDA61" w:rsidR="001108E2" w:rsidRPr="00FB2E87" w:rsidRDefault="001108E2" w:rsidP="001B4C1C">
      <w:pPr>
        <w:spacing w:after="0"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FB2E87">
        <w:rPr>
          <w:rFonts w:ascii="Times New Roman" w:eastAsia="Times New Roman" w:hAnsi="Times New Roman" w:cs="Times New Roman"/>
          <w:sz w:val="24"/>
          <w:szCs w:val="24"/>
          <w:lang w:eastAsia="sk-SK"/>
        </w:rPr>
        <w:t>-      úprava rozpočtu 0</w:t>
      </w:r>
      <w:r w:rsidR="00FB2E87" w:rsidRPr="00FB2E87">
        <w:rPr>
          <w:rFonts w:ascii="Times New Roman" w:eastAsia="Times New Roman" w:hAnsi="Times New Roman" w:cs="Times New Roman"/>
          <w:sz w:val="24"/>
          <w:szCs w:val="24"/>
          <w:lang w:eastAsia="sk-SK"/>
        </w:rPr>
        <w:t>8</w:t>
      </w:r>
      <w:r w:rsidRPr="00FB2E87">
        <w:rPr>
          <w:rFonts w:ascii="Times New Roman" w:eastAsia="Times New Roman" w:hAnsi="Times New Roman" w:cs="Times New Roman"/>
          <w:sz w:val="24"/>
          <w:szCs w:val="24"/>
          <w:lang w:eastAsia="sk-SK"/>
        </w:rPr>
        <w:t>/202</w:t>
      </w:r>
      <w:r w:rsidR="00F17342">
        <w:rPr>
          <w:rFonts w:ascii="Times New Roman" w:eastAsia="Times New Roman" w:hAnsi="Times New Roman" w:cs="Times New Roman"/>
          <w:sz w:val="24"/>
          <w:szCs w:val="24"/>
          <w:lang w:eastAsia="sk-SK"/>
        </w:rPr>
        <w:t>4</w:t>
      </w:r>
      <w:r w:rsidRPr="00FB2E8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+</w:t>
      </w:r>
      <w:r w:rsidR="00F1734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28 135,--</w:t>
      </w:r>
      <w:r w:rsidRPr="00FB2E8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</w:t>
      </w:r>
    </w:p>
    <w:p w14:paraId="12B71EC0" w14:textId="7B79C3D4" w:rsidR="001108E2" w:rsidRPr="00FB2E87" w:rsidRDefault="001108E2" w:rsidP="001B4C1C">
      <w:pPr>
        <w:spacing w:after="0"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FB2E8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-      úprava rozpočtu </w:t>
      </w:r>
      <w:r w:rsidR="00FB2E87" w:rsidRPr="00FB2E87">
        <w:rPr>
          <w:rFonts w:ascii="Times New Roman" w:eastAsia="Times New Roman" w:hAnsi="Times New Roman" w:cs="Times New Roman"/>
          <w:sz w:val="24"/>
          <w:szCs w:val="24"/>
          <w:lang w:eastAsia="sk-SK"/>
        </w:rPr>
        <w:t>09</w:t>
      </w:r>
      <w:r w:rsidRPr="00FB2E87">
        <w:rPr>
          <w:rFonts w:ascii="Times New Roman" w:eastAsia="Times New Roman" w:hAnsi="Times New Roman" w:cs="Times New Roman"/>
          <w:sz w:val="24"/>
          <w:szCs w:val="24"/>
          <w:lang w:eastAsia="sk-SK"/>
        </w:rPr>
        <w:t>/202</w:t>
      </w:r>
      <w:r w:rsidR="00F17342">
        <w:rPr>
          <w:rFonts w:ascii="Times New Roman" w:eastAsia="Times New Roman" w:hAnsi="Times New Roman" w:cs="Times New Roman"/>
          <w:sz w:val="24"/>
          <w:szCs w:val="24"/>
          <w:lang w:eastAsia="sk-SK"/>
        </w:rPr>
        <w:t>4</w:t>
      </w:r>
      <w:r w:rsidRPr="00FB2E8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+</w:t>
      </w:r>
      <w:r w:rsidR="00F1734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4 854</w:t>
      </w:r>
      <w:r w:rsidR="00FB2E87" w:rsidRPr="00FB2E87">
        <w:rPr>
          <w:rFonts w:ascii="Times New Roman" w:eastAsia="Times New Roman" w:hAnsi="Times New Roman" w:cs="Times New Roman"/>
          <w:sz w:val="24"/>
          <w:szCs w:val="24"/>
          <w:lang w:eastAsia="sk-SK"/>
        </w:rPr>
        <w:t>,</w:t>
      </w:r>
      <w:r w:rsidR="00F17342">
        <w:rPr>
          <w:rFonts w:ascii="Times New Roman" w:eastAsia="Times New Roman" w:hAnsi="Times New Roman" w:cs="Times New Roman"/>
          <w:sz w:val="24"/>
          <w:szCs w:val="24"/>
          <w:lang w:eastAsia="sk-SK"/>
        </w:rPr>
        <w:t>--</w:t>
      </w:r>
      <w:r w:rsidRPr="00FB2E8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€ </w:t>
      </w:r>
    </w:p>
    <w:p w14:paraId="59D20D2D" w14:textId="095AA151" w:rsidR="00FB2E87" w:rsidRDefault="001108E2" w:rsidP="001B4C1C">
      <w:pPr>
        <w:spacing w:after="0"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FB2E8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- </w:t>
      </w:r>
      <w:r w:rsidR="008C3F60" w:rsidRPr="00FB2E8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</w:t>
      </w:r>
      <w:r w:rsidRPr="00FB2E87">
        <w:rPr>
          <w:rFonts w:ascii="Times New Roman" w:eastAsia="Times New Roman" w:hAnsi="Times New Roman" w:cs="Times New Roman"/>
          <w:sz w:val="24"/>
          <w:szCs w:val="24"/>
          <w:lang w:eastAsia="sk-SK"/>
        </w:rPr>
        <w:t>úprava rozpočtu</w:t>
      </w:r>
      <w:r w:rsidR="00F1734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10/2024    +    2 210,80 €</w:t>
      </w:r>
    </w:p>
    <w:p w14:paraId="3FFB20FD" w14:textId="74EB594B" w:rsidR="001108E2" w:rsidRDefault="00F17342" w:rsidP="001B4C1C">
      <w:pPr>
        <w:spacing w:after="0"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-      úprava rozpočtu </w:t>
      </w:r>
      <w:r w:rsidR="00FB2E87" w:rsidRPr="00FB2E87">
        <w:rPr>
          <w:rFonts w:ascii="Times New Roman" w:eastAsia="Times New Roman" w:hAnsi="Times New Roman" w:cs="Times New Roman"/>
          <w:sz w:val="24"/>
          <w:szCs w:val="24"/>
          <w:lang w:eastAsia="sk-SK"/>
        </w:rPr>
        <w:t>11</w:t>
      </w:r>
      <w:r w:rsidR="001108E2" w:rsidRPr="00FB2E87">
        <w:rPr>
          <w:rFonts w:ascii="Times New Roman" w:eastAsia="Times New Roman" w:hAnsi="Times New Roman" w:cs="Times New Roman"/>
          <w:sz w:val="24"/>
          <w:szCs w:val="24"/>
          <w:lang w:eastAsia="sk-SK"/>
        </w:rPr>
        <w:t>/202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4</w:t>
      </w:r>
      <w:r w:rsidR="001108E2" w:rsidRPr="00FB2E8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+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1108E2" w:rsidRPr="00FB2E8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1108E2" w:rsidRPr="00FB2E8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8 529,20 </w:t>
      </w:r>
      <w:r w:rsidR="001108E2" w:rsidRPr="00FB2E87">
        <w:rPr>
          <w:rFonts w:ascii="Times New Roman" w:eastAsia="Times New Roman" w:hAnsi="Times New Roman" w:cs="Times New Roman"/>
          <w:sz w:val="24"/>
          <w:szCs w:val="24"/>
          <w:lang w:eastAsia="sk-SK"/>
        </w:rPr>
        <w:t>€</w:t>
      </w:r>
    </w:p>
    <w:p w14:paraId="17035736" w14:textId="03CD8D48" w:rsidR="00F17342" w:rsidRPr="00FB2E87" w:rsidRDefault="00F17342" w:rsidP="001B4C1C">
      <w:pPr>
        <w:spacing w:after="0"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-      úprava rozpočtu 12/2024    +  43 247,55 €</w:t>
      </w:r>
    </w:p>
    <w:p w14:paraId="63ABE943" w14:textId="182627C2" w:rsidR="001B4C1C" w:rsidRPr="00FB2E87" w:rsidRDefault="001B4C1C" w:rsidP="001B4C1C">
      <w:pPr>
        <w:spacing w:after="0"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552088E1" w14:textId="23C6DDD6" w:rsidR="001B4C1C" w:rsidRPr="00FB2E87" w:rsidRDefault="00780463" w:rsidP="00780463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FB2E87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Celková úprava rozpočtu + </w:t>
      </w:r>
      <w:r w:rsidR="00F17342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356 750,53</w:t>
      </w:r>
      <w:r w:rsidRPr="00FB2E87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€</w:t>
      </w:r>
    </w:p>
    <w:p w14:paraId="3D28B492" w14:textId="5DA42026" w:rsidR="00483BBA" w:rsidRPr="00FB2E87" w:rsidRDefault="00483BBA" w:rsidP="00780463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5C2FFBE6" w14:textId="106DA4A1" w:rsidR="001B4C1C" w:rsidRDefault="001B4C1C" w:rsidP="001B4C1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59517C58" w14:textId="261C1D3A" w:rsidR="00AA1A06" w:rsidRDefault="00AA1A06" w:rsidP="001B4C1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1F9A0B12" w14:textId="73A77293" w:rsidR="00AA1A06" w:rsidRDefault="00AA1A06" w:rsidP="001B4C1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79E364B7" w14:textId="77777777" w:rsidR="00AA1A06" w:rsidRPr="001B4C1C" w:rsidRDefault="00AA1A06" w:rsidP="001B4C1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37DF906E" w14:textId="77777777" w:rsidR="001B4C1C" w:rsidRPr="001B4C1C" w:rsidRDefault="001B4C1C" w:rsidP="001B4C1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2BCE2DF7" w14:textId="1FC62B08" w:rsidR="00AA1A06" w:rsidRDefault="001B4C1C" w:rsidP="001B4C1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1B4C1C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</w:t>
      </w:r>
      <w:r w:rsidR="00AA1A06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VII</w:t>
      </w:r>
    </w:p>
    <w:p w14:paraId="295271C7" w14:textId="1065C89F" w:rsidR="001B4C1C" w:rsidRPr="001B4C1C" w:rsidRDefault="001B4C1C" w:rsidP="001B4C1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1B4C1C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skutočnostiach, ktoré nastali po dni, ku ktorému sa zostavuje účtovná závierka </w:t>
      </w:r>
    </w:p>
    <w:p w14:paraId="5AE3B0F7" w14:textId="77777777" w:rsidR="001B4C1C" w:rsidRPr="001B4C1C" w:rsidRDefault="001B4C1C" w:rsidP="001B4C1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1B4C1C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do dňa zostavenia účtovnej závierky</w:t>
      </w:r>
    </w:p>
    <w:p w14:paraId="6C08CD1E" w14:textId="77777777" w:rsidR="001B4C1C" w:rsidRPr="001B4C1C" w:rsidRDefault="001B4C1C" w:rsidP="001B4C1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0"/>
          <w:lang w:eastAsia="sk-SK"/>
        </w:rPr>
      </w:pPr>
    </w:p>
    <w:p w14:paraId="28B1EC7D" w14:textId="77777777" w:rsidR="001B4C1C" w:rsidRPr="001B4C1C" w:rsidRDefault="001B4C1C" w:rsidP="001B4C1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0"/>
          <w:lang w:eastAsia="sk-SK"/>
        </w:rPr>
      </w:pPr>
    </w:p>
    <w:p w14:paraId="4CCA432A" w14:textId="5B32A784" w:rsidR="001B4C1C" w:rsidRPr="001B4C1C" w:rsidRDefault="001B4C1C" w:rsidP="001B4C1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B4C1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 31. decembri </w:t>
      </w:r>
      <w:r w:rsidRPr="001B4C1C">
        <w:rPr>
          <w:rFonts w:ascii="Times New Roman" w:eastAsia="Times New Roman" w:hAnsi="Times New Roman" w:cs="Times New Roman"/>
          <w:iCs/>
          <w:sz w:val="24"/>
          <w:szCs w:val="24"/>
          <w:lang w:eastAsia="sk-SK"/>
        </w:rPr>
        <w:t>20</w:t>
      </w:r>
      <w:r w:rsidR="006029CE">
        <w:rPr>
          <w:rFonts w:ascii="Times New Roman" w:eastAsia="Times New Roman" w:hAnsi="Times New Roman" w:cs="Times New Roman"/>
          <w:iCs/>
          <w:sz w:val="24"/>
          <w:szCs w:val="24"/>
          <w:lang w:eastAsia="sk-SK"/>
        </w:rPr>
        <w:t>2</w:t>
      </w:r>
      <w:r w:rsidR="00DC5CB9">
        <w:rPr>
          <w:rFonts w:ascii="Times New Roman" w:eastAsia="Times New Roman" w:hAnsi="Times New Roman" w:cs="Times New Roman"/>
          <w:iCs/>
          <w:sz w:val="24"/>
          <w:szCs w:val="24"/>
          <w:lang w:eastAsia="sk-SK"/>
        </w:rPr>
        <w:t>4</w:t>
      </w:r>
      <w:r w:rsidRPr="001B4C1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nenastali také udalosti, ktoré by si vyžadovali zverejnenie alebo vykázanie v účtovnej závierke za rok 20</w:t>
      </w:r>
      <w:r w:rsidR="006029CE">
        <w:rPr>
          <w:rFonts w:ascii="Times New Roman" w:eastAsia="Times New Roman" w:hAnsi="Times New Roman" w:cs="Times New Roman"/>
          <w:sz w:val="24"/>
          <w:szCs w:val="24"/>
          <w:lang w:eastAsia="sk-SK"/>
        </w:rPr>
        <w:t>2</w:t>
      </w:r>
      <w:r w:rsidR="00DC5CB9">
        <w:rPr>
          <w:rFonts w:ascii="Times New Roman" w:eastAsia="Times New Roman" w:hAnsi="Times New Roman" w:cs="Times New Roman"/>
          <w:sz w:val="24"/>
          <w:szCs w:val="24"/>
          <w:lang w:eastAsia="sk-SK"/>
        </w:rPr>
        <w:t>4</w:t>
      </w:r>
      <w:r w:rsidRPr="001B4C1C"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</w:p>
    <w:p w14:paraId="067F6E3D" w14:textId="77777777" w:rsidR="001B4C1C" w:rsidRPr="001B4C1C" w:rsidRDefault="001B4C1C" w:rsidP="001B4C1C">
      <w:pPr>
        <w:spacing w:after="0" w:line="360" w:lineRule="auto"/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sk-SK"/>
        </w:rPr>
      </w:pPr>
    </w:p>
    <w:p w14:paraId="30C49DC0" w14:textId="77777777" w:rsidR="001B4C1C" w:rsidRDefault="001B4C1C"/>
    <w:sectPr w:rsidR="001B4C1C" w:rsidSect="008D5AC3">
      <w:headerReference w:type="default" r:id="rId8"/>
      <w:pgSz w:w="12240" w:h="15840" w:code="1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709E9B5" w14:textId="77777777" w:rsidR="003C58E7" w:rsidRDefault="003C58E7" w:rsidP="000A7FCA">
      <w:pPr>
        <w:spacing w:after="0" w:line="240" w:lineRule="auto"/>
      </w:pPr>
      <w:r>
        <w:separator/>
      </w:r>
    </w:p>
  </w:endnote>
  <w:endnote w:type="continuationSeparator" w:id="0">
    <w:p w14:paraId="66DC19D8" w14:textId="77777777" w:rsidR="003C58E7" w:rsidRDefault="003C58E7" w:rsidP="000A7FC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0159D44" w14:textId="77777777" w:rsidR="003C58E7" w:rsidRDefault="003C58E7" w:rsidP="000A7FCA">
      <w:pPr>
        <w:spacing w:after="0" w:line="240" w:lineRule="auto"/>
      </w:pPr>
      <w:r>
        <w:separator/>
      </w:r>
    </w:p>
  </w:footnote>
  <w:footnote w:type="continuationSeparator" w:id="0">
    <w:p w14:paraId="798C8E68" w14:textId="77777777" w:rsidR="003C58E7" w:rsidRDefault="003C58E7" w:rsidP="000A7FC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635FD4D" w14:textId="61E229F6" w:rsidR="00E82272" w:rsidRPr="000A7FCA" w:rsidRDefault="00E82272" w:rsidP="000A7FCA">
    <w:pPr>
      <w:pStyle w:val="Hlavika"/>
      <w:jc w:val="center"/>
      <w:rPr>
        <w:rFonts w:ascii="Arial" w:hAnsi="Arial" w:cs="Arial"/>
        <w:u w:val="single"/>
      </w:rPr>
    </w:pPr>
    <w:r w:rsidRPr="000A7FCA">
      <w:rPr>
        <w:rFonts w:ascii="Arial" w:hAnsi="Arial" w:cs="Arial"/>
        <w:u w:val="single"/>
      </w:rPr>
      <w:t>Základná škola s materskou školou</w:t>
    </w:r>
    <w:r w:rsidR="001D5811">
      <w:rPr>
        <w:rFonts w:ascii="Arial" w:hAnsi="Arial" w:cs="Arial"/>
        <w:u w:val="single"/>
      </w:rPr>
      <w:t xml:space="preserve"> Ružindol</w:t>
    </w:r>
    <w:r w:rsidRPr="000A7FCA">
      <w:rPr>
        <w:rFonts w:ascii="Arial" w:hAnsi="Arial" w:cs="Arial"/>
        <w:u w:val="single"/>
      </w:rPr>
      <w:t>,</w:t>
    </w:r>
    <w:r w:rsidR="001D5811">
      <w:rPr>
        <w:rFonts w:ascii="Arial" w:hAnsi="Arial" w:cs="Arial"/>
        <w:u w:val="single"/>
      </w:rPr>
      <w:t xml:space="preserve"> </w:t>
    </w:r>
    <w:r w:rsidR="00574C89">
      <w:rPr>
        <w:rFonts w:ascii="Arial" w:hAnsi="Arial" w:cs="Arial"/>
        <w:u w:val="single"/>
      </w:rPr>
      <w:t>Hlavná</w:t>
    </w:r>
    <w:r w:rsidRPr="000A7FCA">
      <w:rPr>
        <w:rFonts w:ascii="Arial" w:hAnsi="Arial" w:cs="Arial"/>
        <w:u w:val="single"/>
      </w:rPr>
      <w:t xml:space="preserve"> </w:t>
    </w:r>
    <w:r w:rsidR="00574C89">
      <w:rPr>
        <w:rFonts w:ascii="Arial" w:hAnsi="Arial" w:cs="Arial"/>
        <w:u w:val="single"/>
      </w:rPr>
      <w:t>3/16,</w:t>
    </w:r>
    <w:r w:rsidR="001D5811">
      <w:rPr>
        <w:rFonts w:ascii="Arial" w:hAnsi="Arial" w:cs="Arial"/>
        <w:u w:val="single"/>
      </w:rPr>
      <w:t xml:space="preserve"> 919 61</w:t>
    </w:r>
    <w:r w:rsidR="00574C89">
      <w:rPr>
        <w:rFonts w:ascii="Arial" w:hAnsi="Arial" w:cs="Arial"/>
        <w:u w:val="single"/>
      </w:rPr>
      <w:t xml:space="preserve"> Ružindol</w:t>
    </w:r>
  </w:p>
  <w:p w14:paraId="5ACE1DF0" w14:textId="1D757820" w:rsidR="00E82272" w:rsidRDefault="00E82272" w:rsidP="000A7FCA">
    <w:pPr>
      <w:pStyle w:val="Hlavika"/>
      <w:jc w:val="center"/>
      <w:rPr>
        <w:rFonts w:ascii="Arial" w:hAnsi="Arial" w:cs="Arial"/>
      </w:rPr>
    </w:pPr>
    <w:r w:rsidRPr="000A7FCA">
      <w:rPr>
        <w:rFonts w:ascii="Arial" w:hAnsi="Arial" w:cs="Arial"/>
      </w:rPr>
      <w:t>Poznámky individuálnej účtovnej závierky zostavenej k 31. decembru 202</w:t>
    </w:r>
    <w:r w:rsidR="00DC5CB9">
      <w:rPr>
        <w:rFonts w:ascii="Arial" w:hAnsi="Arial" w:cs="Arial"/>
      </w:rPr>
      <w:t>4</w:t>
    </w:r>
  </w:p>
  <w:p w14:paraId="44DFAB0F" w14:textId="47817E8C" w:rsidR="00E82272" w:rsidRPr="000A7FCA" w:rsidRDefault="00E82272" w:rsidP="000A7FCA">
    <w:pPr>
      <w:pStyle w:val="Hlavika"/>
      <w:jc w:val="center"/>
      <w:rPr>
        <w:rFonts w:ascii="Arial" w:hAnsi="Arial" w:cs="Arial"/>
      </w:rPr>
    </w:pPr>
    <w:r w:rsidRPr="000A7FCA">
      <w:rPr>
        <w:rFonts w:ascii="Arial" w:hAnsi="Arial" w:cs="Arial"/>
      </w:rPr>
      <w:t>__________________________________________________________________________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1AF3285"/>
    <w:multiLevelType w:val="hybridMultilevel"/>
    <w:tmpl w:val="2662D8A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12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75314004">
    <w:abstractNumId w:val="10"/>
  </w:num>
  <w:num w:numId="2" w16cid:durableId="1057125466">
    <w:abstractNumId w:val="1"/>
  </w:num>
  <w:num w:numId="3" w16cid:durableId="795760893">
    <w:abstractNumId w:val="4"/>
  </w:num>
  <w:num w:numId="4" w16cid:durableId="1173379177">
    <w:abstractNumId w:val="6"/>
  </w:num>
  <w:num w:numId="5" w16cid:durableId="370543717">
    <w:abstractNumId w:val="12"/>
  </w:num>
  <w:num w:numId="6" w16cid:durableId="1910072267">
    <w:abstractNumId w:val="7"/>
  </w:num>
  <w:num w:numId="7" w16cid:durableId="1577937630">
    <w:abstractNumId w:val="11"/>
  </w:num>
  <w:num w:numId="8" w16cid:durableId="66808850">
    <w:abstractNumId w:val="8"/>
  </w:num>
  <w:num w:numId="9" w16cid:durableId="202984092">
    <w:abstractNumId w:val="0"/>
  </w:num>
  <w:num w:numId="10" w16cid:durableId="2059626603">
    <w:abstractNumId w:val="5"/>
  </w:num>
  <w:num w:numId="11" w16cid:durableId="1030449516">
    <w:abstractNumId w:val="9"/>
  </w:num>
  <w:num w:numId="12" w16cid:durableId="916479236">
    <w:abstractNumId w:val="2"/>
  </w:num>
  <w:num w:numId="13" w16cid:durableId="39782334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B4C1C"/>
    <w:rsid w:val="00007D68"/>
    <w:rsid w:val="00036C15"/>
    <w:rsid w:val="00047F60"/>
    <w:rsid w:val="000875E1"/>
    <w:rsid w:val="000A7FCA"/>
    <w:rsid w:val="000E7170"/>
    <w:rsid w:val="001108E2"/>
    <w:rsid w:val="00180751"/>
    <w:rsid w:val="001B4C1C"/>
    <w:rsid w:val="001B6B8C"/>
    <w:rsid w:val="001D5811"/>
    <w:rsid w:val="001F2F99"/>
    <w:rsid w:val="002661CA"/>
    <w:rsid w:val="00273D1C"/>
    <w:rsid w:val="00284992"/>
    <w:rsid w:val="002A2C3C"/>
    <w:rsid w:val="002A4530"/>
    <w:rsid w:val="00303BE5"/>
    <w:rsid w:val="00340BEA"/>
    <w:rsid w:val="0034548D"/>
    <w:rsid w:val="00346739"/>
    <w:rsid w:val="00355375"/>
    <w:rsid w:val="0039682F"/>
    <w:rsid w:val="003A7022"/>
    <w:rsid w:val="003B7618"/>
    <w:rsid w:val="003C58E7"/>
    <w:rsid w:val="003D6EC7"/>
    <w:rsid w:val="004009B3"/>
    <w:rsid w:val="00403449"/>
    <w:rsid w:val="00483BBA"/>
    <w:rsid w:val="004B23B3"/>
    <w:rsid w:val="004F174A"/>
    <w:rsid w:val="005124ED"/>
    <w:rsid w:val="00554C07"/>
    <w:rsid w:val="005559DE"/>
    <w:rsid w:val="00574C89"/>
    <w:rsid w:val="005A60BB"/>
    <w:rsid w:val="005B6BF0"/>
    <w:rsid w:val="006029CE"/>
    <w:rsid w:val="006039D8"/>
    <w:rsid w:val="00611A2F"/>
    <w:rsid w:val="0063521E"/>
    <w:rsid w:val="00674564"/>
    <w:rsid w:val="006E72DC"/>
    <w:rsid w:val="00780463"/>
    <w:rsid w:val="007853FC"/>
    <w:rsid w:val="00813126"/>
    <w:rsid w:val="00814282"/>
    <w:rsid w:val="008441AA"/>
    <w:rsid w:val="00862237"/>
    <w:rsid w:val="00870809"/>
    <w:rsid w:val="008963BA"/>
    <w:rsid w:val="008A1395"/>
    <w:rsid w:val="008A2475"/>
    <w:rsid w:val="008B38F8"/>
    <w:rsid w:val="008C1EA9"/>
    <w:rsid w:val="008C3F60"/>
    <w:rsid w:val="008D5AC3"/>
    <w:rsid w:val="0090440E"/>
    <w:rsid w:val="00913597"/>
    <w:rsid w:val="0095655C"/>
    <w:rsid w:val="00970F4F"/>
    <w:rsid w:val="0097448C"/>
    <w:rsid w:val="00A00B9B"/>
    <w:rsid w:val="00A51AB9"/>
    <w:rsid w:val="00A60582"/>
    <w:rsid w:val="00A676BE"/>
    <w:rsid w:val="00A7090D"/>
    <w:rsid w:val="00AA1794"/>
    <w:rsid w:val="00AA1A06"/>
    <w:rsid w:val="00AA4D9F"/>
    <w:rsid w:val="00AB310C"/>
    <w:rsid w:val="00AB5DC4"/>
    <w:rsid w:val="00AC160D"/>
    <w:rsid w:val="00B71366"/>
    <w:rsid w:val="00B87877"/>
    <w:rsid w:val="00BA2996"/>
    <w:rsid w:val="00BD3224"/>
    <w:rsid w:val="00C23A39"/>
    <w:rsid w:val="00C34B60"/>
    <w:rsid w:val="00C369D7"/>
    <w:rsid w:val="00C61DA8"/>
    <w:rsid w:val="00C87990"/>
    <w:rsid w:val="00C90C1F"/>
    <w:rsid w:val="00CB2F9F"/>
    <w:rsid w:val="00CD6EDA"/>
    <w:rsid w:val="00D12215"/>
    <w:rsid w:val="00D53CEB"/>
    <w:rsid w:val="00D807B5"/>
    <w:rsid w:val="00DC4715"/>
    <w:rsid w:val="00DC5CB9"/>
    <w:rsid w:val="00DD7A78"/>
    <w:rsid w:val="00DE2705"/>
    <w:rsid w:val="00DF0DD8"/>
    <w:rsid w:val="00E63C1F"/>
    <w:rsid w:val="00E82272"/>
    <w:rsid w:val="00EA52D8"/>
    <w:rsid w:val="00F17342"/>
    <w:rsid w:val="00F33FBB"/>
    <w:rsid w:val="00F87F6A"/>
    <w:rsid w:val="00FB2E87"/>
    <w:rsid w:val="00FF1B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214D83EA"/>
  <w15:chartTrackingRefBased/>
  <w15:docId w15:val="{4D8E517D-D60E-43CA-9D03-3A882953158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807B5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0A7FC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0A7FCA"/>
  </w:style>
  <w:style w:type="paragraph" w:styleId="Pta">
    <w:name w:val="footer"/>
    <w:basedOn w:val="Normlny"/>
    <w:link w:val="PtaChar"/>
    <w:uiPriority w:val="99"/>
    <w:unhideWhenUsed/>
    <w:rsid w:val="000A7FC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0A7FCA"/>
  </w:style>
  <w:style w:type="table" w:styleId="Mriekatabuky">
    <w:name w:val="Table Grid"/>
    <w:basedOn w:val="Normlnatabuka"/>
    <w:uiPriority w:val="39"/>
    <w:rsid w:val="00AA4D9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B27971B-9B4D-4C86-A119-6D74E2611CB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113</TotalTime>
  <Pages>7</Pages>
  <Words>1851</Words>
  <Characters>10554</Characters>
  <Application>Microsoft Office Word</Application>
  <DocSecurity>0</DocSecurity>
  <Lines>87</Lines>
  <Paragraphs>24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12381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Ekonómka</dc:creator>
  <cp:keywords/>
  <dc:description/>
  <cp:lastModifiedBy>Zuzana Idunková</cp:lastModifiedBy>
  <cp:revision>5</cp:revision>
  <cp:lastPrinted>2025-02-15T11:23:00Z</cp:lastPrinted>
  <dcterms:created xsi:type="dcterms:W3CDTF">2025-02-12T10:26:00Z</dcterms:created>
  <dcterms:modified xsi:type="dcterms:W3CDTF">2025-02-15T11:23:00Z</dcterms:modified>
</cp:coreProperties>
</file>