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9B2C34" w:rsidP="00762B9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TIMA Invest,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9B2C34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919 01 Suchá nad Parnou, č. 682</w:t>
            </w:r>
          </w:p>
        </w:tc>
      </w:tr>
      <w:tr w:rsidR="00762B95" w:rsidRPr="0045237F" w:rsidTr="006C47C7">
        <w:trPr>
          <w:trHeight w:val="340"/>
        </w:trPr>
        <w:tc>
          <w:tcPr>
            <w:tcW w:w="1212" w:type="pct"/>
            <w:vAlign w:val="center"/>
          </w:tcPr>
          <w:p w:rsidR="00762B95" w:rsidRPr="0045237F" w:rsidRDefault="00762B95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3788" w:type="pct"/>
            <w:vAlign w:val="center"/>
          </w:tcPr>
          <w:p w:rsidR="00762B95" w:rsidRDefault="00762B95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9835A0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1B45BE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7DFF" w:rsidRDefault="001F7DFF" w:rsidP="001869C8">
      <w:r>
        <w:separator/>
      </w:r>
    </w:p>
  </w:endnote>
  <w:endnote w:type="continuationSeparator" w:id="1">
    <w:p w:rsidR="001F7DFF" w:rsidRDefault="001F7DF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AA30A5">
    <w:pPr>
      <w:pStyle w:val="Pta"/>
      <w:jc w:val="center"/>
    </w:pPr>
    <w:fldSimple w:instr=" PAGE   \* MERGEFORMAT ">
      <w:r w:rsidR="009B2C34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7DFF" w:rsidRDefault="001F7DFF" w:rsidP="001869C8">
      <w:r>
        <w:separator/>
      </w:r>
    </w:p>
  </w:footnote>
  <w:footnote w:type="continuationSeparator" w:id="1">
    <w:p w:rsidR="001F7DFF" w:rsidRDefault="001F7DF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762B95">
          <w:r>
            <w:t>IČO:</w:t>
          </w:r>
          <w:r w:rsidR="009B2C34">
            <w:t xml:space="preserve"> 54551854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762B95">
          <w:r>
            <w:t>DIČ:</w:t>
          </w:r>
          <w:r w:rsidR="00000130">
            <w:t xml:space="preserve"> </w:t>
          </w:r>
          <w:r w:rsidR="009B2C34">
            <w:t>2121722273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0130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E296F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B45BE"/>
    <w:rsid w:val="001C205A"/>
    <w:rsid w:val="001C4BBF"/>
    <w:rsid w:val="001C7498"/>
    <w:rsid w:val="001E6814"/>
    <w:rsid w:val="001F415A"/>
    <w:rsid w:val="001F4818"/>
    <w:rsid w:val="001F4899"/>
    <w:rsid w:val="001F7DFF"/>
    <w:rsid w:val="00214FAE"/>
    <w:rsid w:val="00221FD4"/>
    <w:rsid w:val="00224B2D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1751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473B6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5AE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B9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62B95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2DBF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35A0"/>
    <w:rsid w:val="00984D71"/>
    <w:rsid w:val="009938E9"/>
    <w:rsid w:val="0099494F"/>
    <w:rsid w:val="009A0C7A"/>
    <w:rsid w:val="009B0528"/>
    <w:rsid w:val="009B2C34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4B7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0A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  <w:rsid w:val="00FF13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F1318"/>
    <w:rPr>
      <w:sz w:val="24"/>
      <w:szCs w:val="24"/>
    </w:rPr>
  </w:style>
  <w:style w:type="paragraph" w:styleId="Nadpis1">
    <w:name w:val="heading 1"/>
    <w:next w:val="Nadpis2"/>
    <w:qFormat/>
    <w:rsid w:val="00FF1318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F1318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F1318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F1318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F1318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F1318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F1318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F1318"/>
    <w:rPr>
      <w:sz w:val="20"/>
      <w:szCs w:val="20"/>
    </w:rPr>
  </w:style>
  <w:style w:type="character" w:styleId="Odkaznapoznmkupodiarou">
    <w:name w:val="footnote reference"/>
    <w:semiHidden/>
    <w:rsid w:val="00FF1318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F1318"/>
  </w:style>
  <w:style w:type="paragraph" w:styleId="Zkladntext0">
    <w:name w:val="Body Text"/>
    <w:basedOn w:val="Normlny"/>
    <w:semiHidden/>
    <w:rsid w:val="00FF1318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F1318"/>
    <w:pPr>
      <w:jc w:val="both"/>
    </w:pPr>
  </w:style>
  <w:style w:type="paragraph" w:styleId="Zarkazkladnhotextu">
    <w:name w:val="Body Text Indent"/>
    <w:basedOn w:val="Normlny"/>
    <w:semiHidden/>
    <w:rsid w:val="00FF1318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F1318"/>
    <w:pPr>
      <w:ind w:firstLine="360"/>
    </w:pPr>
  </w:style>
  <w:style w:type="paragraph" w:styleId="Zkladntext3">
    <w:name w:val="Body Text 3"/>
    <w:basedOn w:val="Normlny"/>
    <w:semiHidden/>
    <w:rsid w:val="00FF1318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F1318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F1318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F1318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1470</Words>
  <Characters>8385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User</cp:lastModifiedBy>
  <cp:revision>8</cp:revision>
  <cp:lastPrinted>2021-06-07T18:19:00Z</cp:lastPrinted>
  <dcterms:created xsi:type="dcterms:W3CDTF">2021-06-14T16:06:00Z</dcterms:created>
  <dcterms:modified xsi:type="dcterms:W3CDTF">2023-06-28T14:26:00Z</dcterms:modified>
</cp:coreProperties>
</file>