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KLIMA-TV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s.r.o</w:t>
      </w:r>
      <w:proofErr w:type="spellEnd"/>
      <w:r>
        <w:rPr>
          <w:rFonts w:ascii="Arial"/>
          <w:color w:val="000000"/>
          <w:spacing w:val="1"/>
        </w:rPr>
        <w:t>.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32/2,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montáž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klimatiza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zariadení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8774F5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19.03.2024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4F69AF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4E2310">
        <w:rPr>
          <w:rFonts w:ascii="Arial"/>
          <w:color w:val="000000"/>
          <w:sz w:val="24"/>
        </w:rPr>
        <w:t>6</w:t>
      </w:r>
    </w:p>
    <w:p w:rsidR="00BD5B61" w:rsidRDefault="004F69AF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8774F5">
        <w:rPr>
          <w:rFonts w:ascii="Arial"/>
          <w:color w:val="000000"/>
          <w:sz w:val="24"/>
        </w:rPr>
        <w:t>6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9A7542" w:rsidP="00AF4087">
      <w:pPr>
        <w:framePr w:w="373" w:wrap="auto" w:hAnchor="page" w:x="6061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9A7542" w:rsidP="00AF4087">
      <w:pPr>
        <w:framePr w:w="506" w:wrap="auto" w:vAnchor="page" w:hAnchor="page" w:x="9181" w:y="13771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AF4087" w:rsidP="00AF4087">
      <w:pPr>
        <w:framePr w:w="363" w:wrap="auto" w:vAnchor="page" w:hAnchor="page" w:x="9181" w:y="14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  </w:t>
      </w:r>
      <w:r w:rsidR="00725638">
        <w:rPr>
          <w:rFonts w:ascii="Arial"/>
          <w:color w:val="000000"/>
        </w:rPr>
        <w:t>1</w:t>
      </w:r>
    </w:p>
    <w:p w:rsidR="00AF4087" w:rsidRDefault="00AF4087" w:rsidP="00AF4087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AA3ED0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AA3ED0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AA3ED0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AA3ED0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AA3ED0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AA3ED0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AA3ED0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AA3ED0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AA3ED0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AA3ED0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AA3ED0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AA3ED0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AA3ED0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AA3ED0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AA3ED0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AA3ED0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AA3ED0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AA3ED0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AA3ED0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AA3ED0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AA3ED0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AA3ED0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AA3ED0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AA3ED0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AA3ED0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AA3ED0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AA3ED0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AA3ED0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AA3ED0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AA3ED0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AA3ED0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AA3ED0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AA3ED0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AA3ED0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AA3ED0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budovy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Pr="00AF4087" w:rsidRDefault="004E2310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AF4087">
        <w:rPr>
          <w:rFonts w:ascii="Arial"/>
          <w:color w:val="000000"/>
          <w:sz w:val="20"/>
        </w:rPr>
        <w:t xml:space="preserve"> </w:t>
      </w:r>
      <w:proofErr w:type="spellStart"/>
      <w:r w:rsidR="00AF4087" w:rsidRPr="00AF4087">
        <w:rPr>
          <w:rFonts w:ascii="Arial"/>
          <w:color w:val="000000"/>
          <w:sz w:val="20"/>
        </w:rPr>
        <w:t>sklad</w:t>
      </w:r>
      <w:proofErr w:type="spellEnd"/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20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 xml:space="preserve">20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Pr="00AF4087" w:rsidRDefault="00AF4087" w:rsidP="00AF4087">
      <w:pPr>
        <w:framePr w:w="2029" w:wrap="auto" w:vAnchor="page" w:hAnchor="page" w:x="901" w:y="775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spevnen</w:t>
      </w:r>
      <w:r>
        <w:rPr>
          <w:rFonts w:ascii="Arial"/>
          <w:color w:val="000000"/>
          <w:sz w:val="20"/>
        </w:rPr>
        <w:t>é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plochy</w:t>
      </w:r>
      <w:proofErr w:type="spellEnd"/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AA3ED0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AA3ED0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AA3ED0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AA3ED0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AA3ED0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AA3ED0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AA3ED0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AA3ED0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AA3ED0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AA3ED0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AA3ED0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AA3ED0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AA3ED0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AA3ED0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AA3ED0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AA3ED0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  <w:r w:rsidR="009A7542">
        <w:rPr>
          <w:rFonts w:ascii="Arial"/>
          <w:b/>
          <w:color w:val="000000"/>
          <w:sz w:val="24"/>
        </w:rPr>
        <w:t xml:space="preserve">     </w:t>
      </w:r>
      <w:proofErr w:type="spellStart"/>
      <w:r w:rsidR="009A7542">
        <w:rPr>
          <w:rFonts w:ascii="Arial"/>
          <w:b/>
          <w:color w:val="000000"/>
          <w:sz w:val="24"/>
        </w:rPr>
        <w:t>kop</w:t>
      </w:r>
      <w:r w:rsidR="009A7542">
        <w:rPr>
          <w:rFonts w:ascii="Arial"/>
          <w:b/>
          <w:color w:val="000000"/>
          <w:sz w:val="24"/>
        </w:rPr>
        <w:t>í</w:t>
      </w:r>
      <w:r w:rsidR="009A7542">
        <w:rPr>
          <w:rFonts w:ascii="Arial"/>
          <w:b/>
          <w:color w:val="000000"/>
          <w:sz w:val="24"/>
        </w:rPr>
        <w:t>rovac</w:t>
      </w:r>
      <w:r w:rsidR="009A7542">
        <w:rPr>
          <w:rFonts w:ascii="Arial"/>
          <w:b/>
          <w:color w:val="000000"/>
          <w:sz w:val="24"/>
        </w:rPr>
        <w:t>í</w:t>
      </w:r>
      <w:proofErr w:type="spellEnd"/>
      <w:r w:rsidR="009A7542">
        <w:rPr>
          <w:rFonts w:ascii="Arial"/>
          <w:b/>
          <w:color w:val="000000"/>
          <w:sz w:val="24"/>
        </w:rPr>
        <w:t xml:space="preserve"> </w:t>
      </w:r>
      <w:proofErr w:type="spellStart"/>
      <w:r w:rsidR="009A7542">
        <w:rPr>
          <w:rFonts w:ascii="Arial"/>
          <w:b/>
          <w:color w:val="000000"/>
          <w:sz w:val="24"/>
        </w:rPr>
        <w:t>stroj</w:t>
      </w:r>
      <w:proofErr w:type="spellEnd"/>
    </w:p>
    <w:p w:rsidR="00BD5B61" w:rsidRDefault="00BD5B61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AA3ED0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AA3ED0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AA3ED0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AA3ED0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AA3E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A3ED0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AA3ED0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AA3ED0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123BD46-0A5D-423A-B7C0-DE20B787AD96}"/>
    <w:embedBold r:id="rId2" w:fontKey="{B2DF68BE-7E74-43B5-B161-75D5949681F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E31619D-A369-4378-B474-D62A1F4906BB}"/>
    <w:embedBold r:id="rId4" w:fontKey="{D3EFE86E-F5DE-4E0D-8971-BAA7A90062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22DA3F1-2A0D-4379-AE06-4C70796471FD}"/>
    <w:embedBold r:id="rId6" w:fontKey="{6F124260-FC93-45FA-A787-3586C199AA8E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776A5D27-0534-4EE8-9533-1A8DE6AF8901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0724A345-0DE9-46A0-B7F6-4409246AF6B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8FDDB260-EF1B-40B8-802F-4E5C049474C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4D2076"/>
    <w:rsid w:val="004E2310"/>
    <w:rsid w:val="004F69AF"/>
    <w:rsid w:val="00596D49"/>
    <w:rsid w:val="00641178"/>
    <w:rsid w:val="00670190"/>
    <w:rsid w:val="006E5C33"/>
    <w:rsid w:val="00725638"/>
    <w:rsid w:val="008774F5"/>
    <w:rsid w:val="00941936"/>
    <w:rsid w:val="009721F2"/>
    <w:rsid w:val="009A7542"/>
    <w:rsid w:val="00A06334"/>
    <w:rsid w:val="00AA3ED0"/>
    <w:rsid w:val="00AF4087"/>
    <w:rsid w:val="00B06B85"/>
    <w:rsid w:val="00BA5B2D"/>
    <w:rsid w:val="00BD5B61"/>
    <w:rsid w:val="00C5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1048</Words>
  <Characters>5976</Characters>
  <Application>Microsoft Office Word</Application>
  <DocSecurity>0</DocSecurity>
  <Lines>49</Lines>
  <Paragraphs>14</Paragraphs>
  <ScaleCrop>false</ScaleCrop>
  <Company>Aspose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2</cp:revision>
  <dcterms:created xsi:type="dcterms:W3CDTF">2025-03-20T17:15:00Z</dcterms:created>
  <dcterms:modified xsi:type="dcterms:W3CDTF">2025-03-20T17:15:00Z</dcterms:modified>
</cp:coreProperties>
</file>