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0A9C3" w14:textId="77777777" w:rsidR="00D557CA" w:rsidRPr="00127C5F" w:rsidRDefault="0094160F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.</w:t>
      </w:r>
      <w:r w:rsidR="00D557CA" w:rsidRPr="00127C5F">
        <w:rPr>
          <w:rFonts w:ascii="Arial" w:hAnsi="Arial" w:cs="Arial"/>
          <w:b/>
          <w:bCs/>
          <w:sz w:val="20"/>
          <w:szCs w:val="20"/>
        </w:rPr>
        <w:t>INFORMÁCIE O ÚČTOVNEJ JEDNOTKE</w:t>
      </w:r>
    </w:p>
    <w:p w14:paraId="41BD95BA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sz w:val="20"/>
          <w:szCs w:val="20"/>
        </w:rPr>
      </w:pPr>
    </w:p>
    <w:p w14:paraId="2125CC06" w14:textId="77777777" w:rsidR="00D557CA" w:rsidRPr="00127C5F" w:rsidRDefault="00D557CA">
      <w:pPr>
        <w:tabs>
          <w:tab w:val="num" w:pos="0"/>
        </w:tabs>
        <w:rPr>
          <w:rFonts w:ascii="Arial" w:hAnsi="Arial" w:cs="Arial"/>
          <w:b/>
          <w:bCs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>a) Obchodné meno a sídlo spoločnosti</w:t>
      </w:r>
    </w:p>
    <w:p w14:paraId="4210D8A6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b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Obchodné meno</w:t>
      </w:r>
      <w:bookmarkStart w:id="0" w:name="ONAME2_END"/>
      <w:bookmarkEnd w:id="0"/>
      <w:r w:rsidR="00D570AA" w:rsidRPr="00127C5F">
        <w:rPr>
          <w:rFonts w:ascii="Arial Narrow" w:hAnsi="Arial Narrow" w:cs="Arial Narrow"/>
          <w:sz w:val="20"/>
          <w:szCs w:val="20"/>
        </w:rPr>
        <w:t>:</w:t>
      </w:r>
      <w:r w:rsidR="00E8219E">
        <w:rPr>
          <w:rFonts w:ascii="Arial Narrow" w:hAnsi="Arial Narrow" w:cs="Arial Narrow"/>
          <w:sz w:val="20"/>
          <w:szCs w:val="20"/>
        </w:rPr>
        <w:tab/>
      </w:r>
      <w:r w:rsidR="00184F3B" w:rsidRPr="00127C5F">
        <w:rPr>
          <w:rFonts w:ascii="Arial Narrow" w:hAnsi="Arial Narrow" w:cs="Arial Narrow"/>
          <w:b/>
          <w:sz w:val="20"/>
          <w:szCs w:val="20"/>
        </w:rPr>
        <w:t>BEZNOSKA Slovakia s.r.o.</w:t>
      </w:r>
    </w:p>
    <w:p w14:paraId="1B54234F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b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Sídlo </w:t>
      </w:r>
      <w:r w:rsidR="00D570AA" w:rsidRPr="00127C5F">
        <w:rPr>
          <w:rFonts w:ascii="Arial Narrow" w:hAnsi="Arial Narrow" w:cs="Arial Narrow"/>
          <w:sz w:val="20"/>
          <w:szCs w:val="20"/>
        </w:rPr>
        <w:t>:</w:t>
      </w:r>
      <w:r w:rsidR="00184F3B" w:rsidRPr="00127C5F">
        <w:rPr>
          <w:rFonts w:ascii="Arial Narrow" w:hAnsi="Arial Narrow" w:cs="Arial Narrow"/>
          <w:sz w:val="20"/>
          <w:szCs w:val="20"/>
        </w:rPr>
        <w:tab/>
      </w:r>
      <w:r w:rsidR="00184F3B" w:rsidRPr="00127C5F">
        <w:rPr>
          <w:rFonts w:ascii="Arial Narrow" w:hAnsi="Arial Narrow" w:cs="Arial Narrow"/>
          <w:sz w:val="20"/>
          <w:szCs w:val="20"/>
        </w:rPr>
        <w:tab/>
      </w:r>
      <w:r w:rsidR="007F0E4A">
        <w:rPr>
          <w:rFonts w:ascii="Arial Narrow" w:hAnsi="Arial Narrow" w:cs="Arial Narrow"/>
          <w:b/>
          <w:sz w:val="20"/>
          <w:szCs w:val="20"/>
        </w:rPr>
        <w:t>Zvolenská cesta 14</w:t>
      </w:r>
    </w:p>
    <w:p w14:paraId="05DB60B9" w14:textId="77777777" w:rsidR="00184F3B" w:rsidRPr="00127C5F" w:rsidRDefault="00184F3B">
      <w:pPr>
        <w:tabs>
          <w:tab w:val="num" w:pos="0"/>
        </w:tabs>
        <w:rPr>
          <w:rFonts w:ascii="Arial Narrow" w:hAnsi="Arial Narrow" w:cs="Arial Narrow"/>
          <w:b/>
          <w:sz w:val="20"/>
          <w:szCs w:val="20"/>
        </w:rPr>
      </w:pPr>
      <w:r w:rsidRPr="00127C5F">
        <w:rPr>
          <w:rFonts w:ascii="Arial Narrow" w:hAnsi="Arial Narrow" w:cs="Arial Narrow"/>
          <w:b/>
          <w:sz w:val="20"/>
          <w:szCs w:val="20"/>
        </w:rPr>
        <w:tab/>
      </w:r>
      <w:r w:rsidRPr="00127C5F">
        <w:rPr>
          <w:rFonts w:ascii="Arial Narrow" w:hAnsi="Arial Narrow" w:cs="Arial Narrow"/>
          <w:b/>
          <w:sz w:val="20"/>
          <w:szCs w:val="20"/>
        </w:rPr>
        <w:tab/>
        <w:t>974 04 Banská Bystrica</w:t>
      </w:r>
    </w:p>
    <w:p w14:paraId="4C1A5693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b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založená dňa</w:t>
      </w:r>
      <w:r w:rsidR="00184F3B" w:rsidRPr="00127C5F">
        <w:rPr>
          <w:rFonts w:ascii="Arial Narrow" w:hAnsi="Arial Narrow" w:cs="Arial Narrow"/>
          <w:sz w:val="20"/>
          <w:szCs w:val="20"/>
        </w:rPr>
        <w:t>:</w:t>
      </w:r>
      <w:r w:rsidR="00184F3B" w:rsidRPr="00127C5F">
        <w:rPr>
          <w:rFonts w:ascii="Arial Narrow" w:hAnsi="Arial Narrow" w:cs="Arial Narrow"/>
          <w:sz w:val="20"/>
          <w:szCs w:val="20"/>
        </w:rPr>
        <w:tab/>
      </w:r>
      <w:r w:rsidR="000925B0" w:rsidRPr="00127C5F">
        <w:rPr>
          <w:rFonts w:ascii="Arial Narrow" w:hAnsi="Arial Narrow" w:cs="Arial Narrow"/>
          <w:b/>
          <w:sz w:val="20"/>
          <w:szCs w:val="20"/>
        </w:rPr>
        <w:t>06.07.1998</w:t>
      </w:r>
    </w:p>
    <w:p w14:paraId="2978162D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zapísaná do obchodného registra dňa</w:t>
      </w:r>
      <w:r w:rsidR="000925B0" w:rsidRPr="00127C5F">
        <w:rPr>
          <w:rFonts w:ascii="Arial Narrow" w:hAnsi="Arial Narrow" w:cs="Arial Narrow"/>
          <w:sz w:val="20"/>
          <w:szCs w:val="20"/>
        </w:rPr>
        <w:t>:</w:t>
      </w:r>
      <w:r w:rsidR="00D570AA" w:rsidRPr="00127C5F">
        <w:rPr>
          <w:rFonts w:ascii="Arial Narrow" w:hAnsi="Arial Narrow" w:cs="Arial Narrow"/>
          <w:sz w:val="20"/>
          <w:szCs w:val="20"/>
        </w:rPr>
        <w:t xml:space="preserve"> </w:t>
      </w:r>
      <w:r w:rsidR="000925B0" w:rsidRPr="00127C5F">
        <w:rPr>
          <w:rFonts w:ascii="Arial Narrow" w:hAnsi="Arial Narrow" w:cs="Arial Narrow"/>
          <w:b/>
          <w:sz w:val="20"/>
          <w:szCs w:val="20"/>
        </w:rPr>
        <w:t>31.07.1998</w:t>
      </w:r>
    </w:p>
    <w:p w14:paraId="7EF78ED7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sz w:val="20"/>
          <w:szCs w:val="20"/>
        </w:rPr>
      </w:pPr>
    </w:p>
    <w:p w14:paraId="7A2FCDC8" w14:textId="77777777" w:rsidR="00D557CA" w:rsidRPr="00127C5F" w:rsidRDefault="00D557CA">
      <w:pPr>
        <w:tabs>
          <w:tab w:val="num" w:pos="0"/>
        </w:tabs>
        <w:rPr>
          <w:rFonts w:ascii="Arial" w:hAnsi="Arial" w:cs="Arial"/>
          <w:b/>
          <w:bCs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>b) Hlavné činnosti spoločnosti</w:t>
      </w:r>
      <w:r w:rsidR="00D570AA" w:rsidRPr="00127C5F">
        <w:rPr>
          <w:rFonts w:ascii="Arial" w:hAnsi="Arial" w:cs="Arial"/>
          <w:b/>
          <w:bCs/>
          <w:sz w:val="20"/>
          <w:szCs w:val="20"/>
        </w:rPr>
        <w:t>:</w:t>
      </w:r>
    </w:p>
    <w:p w14:paraId="16F65F47" w14:textId="77777777" w:rsidR="000925B0" w:rsidRPr="00127C5F" w:rsidRDefault="00D570AA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 xml:space="preserve">- </w:t>
      </w:r>
      <w:r w:rsidR="00C04E1B">
        <w:rPr>
          <w:rFonts w:ascii="Arial Narrow" w:hAnsi="Arial Narrow"/>
          <w:sz w:val="20"/>
          <w:szCs w:val="20"/>
        </w:rPr>
        <w:t>veľkoobchod a veľkodistribúcia zdra</w:t>
      </w:r>
      <w:r w:rsidR="00EC5C4D">
        <w:rPr>
          <w:rFonts w:ascii="Arial Narrow" w:hAnsi="Arial Narrow"/>
          <w:sz w:val="20"/>
          <w:szCs w:val="20"/>
        </w:rPr>
        <w:t>v</w:t>
      </w:r>
      <w:r w:rsidR="00C04E1B">
        <w:rPr>
          <w:rFonts w:ascii="Arial Narrow" w:hAnsi="Arial Narrow"/>
          <w:sz w:val="20"/>
          <w:szCs w:val="20"/>
        </w:rPr>
        <w:t>otníckych pomôcok</w:t>
      </w:r>
    </w:p>
    <w:p w14:paraId="04B1F6BF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kúpa tovaru za účelom jeho predaja konečnému spotrebiteľovi (maloobchod)</w:t>
      </w:r>
      <w:r w:rsidR="00D570AA" w:rsidRPr="00127C5F">
        <w:rPr>
          <w:rFonts w:ascii="Arial Narrow" w:hAnsi="Arial Narrow"/>
          <w:sz w:val="20"/>
          <w:szCs w:val="20"/>
        </w:rPr>
        <w:t xml:space="preserve">   </w:t>
      </w:r>
    </w:p>
    <w:p w14:paraId="3A53A998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sprostredkovateľská činnosť</w:t>
      </w:r>
    </w:p>
    <w:p w14:paraId="369E0C81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poradenská činnosť</w:t>
      </w:r>
    </w:p>
    <w:p w14:paraId="685273FF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usporadúvanie veľtrhov, predajných a vzorkových výstav</w:t>
      </w:r>
    </w:p>
    <w:p w14:paraId="3E38F440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usporadúvanie školení, seminárov a vzdelávacích podujatí</w:t>
      </w:r>
    </w:p>
    <w:p w14:paraId="29FF0355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vydavateľská činnosť v rozsahu voľnej živnosti</w:t>
      </w:r>
      <w:r w:rsidR="00D570AA" w:rsidRPr="00127C5F">
        <w:rPr>
          <w:rFonts w:ascii="Arial Narrow" w:hAnsi="Arial Narrow"/>
          <w:sz w:val="20"/>
          <w:szCs w:val="20"/>
        </w:rPr>
        <w:t xml:space="preserve">    </w:t>
      </w:r>
    </w:p>
    <w:p w14:paraId="372FA3AE" w14:textId="77777777" w:rsidR="00D570AA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prieskum trhu</w:t>
      </w:r>
      <w:r w:rsidR="00D570AA" w:rsidRPr="00127C5F">
        <w:rPr>
          <w:rFonts w:ascii="Arial Narrow" w:hAnsi="Arial Narrow"/>
          <w:sz w:val="20"/>
          <w:szCs w:val="20"/>
        </w:rPr>
        <w:t xml:space="preserve">       </w:t>
      </w:r>
    </w:p>
    <w:p w14:paraId="39A70ED9" w14:textId="77777777" w:rsidR="00D570AA" w:rsidRPr="00127C5F" w:rsidRDefault="00D570AA" w:rsidP="000925B0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 xml:space="preserve">   </w:t>
      </w:r>
    </w:p>
    <w:p w14:paraId="58F15CFE" w14:textId="77777777" w:rsidR="00127C5F" w:rsidRDefault="00127C5F">
      <w:pPr>
        <w:pStyle w:val="TaxEdit2"/>
        <w:rPr>
          <w:sz w:val="20"/>
          <w:szCs w:val="20"/>
        </w:rPr>
      </w:pPr>
    </w:p>
    <w:p w14:paraId="3E896506" w14:textId="77777777" w:rsidR="00D557CA" w:rsidRPr="00127C5F" w:rsidRDefault="00D557CA">
      <w:pPr>
        <w:pStyle w:val="TaxEdit2"/>
        <w:rPr>
          <w:sz w:val="20"/>
          <w:szCs w:val="20"/>
        </w:rPr>
      </w:pPr>
      <w:r w:rsidRPr="00127C5F">
        <w:rPr>
          <w:sz w:val="20"/>
          <w:szCs w:val="20"/>
        </w:rPr>
        <w:t>c) Priemerný počet zamestnancov</w:t>
      </w:r>
    </w:p>
    <w:p w14:paraId="37F56E79" w14:textId="77777777" w:rsidR="00D557CA" w:rsidRPr="00127C5F" w:rsidRDefault="00D557CA">
      <w:pPr>
        <w:ind w:left="1080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D557CA" w:rsidRPr="00127C5F" w14:paraId="63665FD0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D9BE2E2" w14:textId="77777777" w:rsidR="00D557CA" w:rsidRPr="00127C5F" w:rsidRDefault="00D557CA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05BEA84" w14:textId="77777777" w:rsidR="00D557CA" w:rsidRPr="00127C5F" w:rsidRDefault="00D557CA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140B1CE" w14:textId="77777777" w:rsidR="00D557CA" w:rsidRPr="00127C5F" w:rsidRDefault="00D557CA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Bezprostredne predchádzajúce</w:t>
            </w:r>
          </w:p>
          <w:p w14:paraId="49F1FC3C" w14:textId="77777777" w:rsidR="00D557CA" w:rsidRPr="00127C5F" w:rsidRDefault="00D557CA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účtovné obdobie</w:t>
            </w:r>
          </w:p>
        </w:tc>
      </w:tr>
      <w:tr w:rsidR="00BE535F" w:rsidRPr="00127C5F" w14:paraId="34D753F4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9769C7B" w14:textId="77777777" w:rsidR="00BE535F" w:rsidRPr="00127C5F" w:rsidRDefault="00BE535F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065E066F" w14:textId="77777777" w:rsidR="00BE535F" w:rsidRPr="00B306C8" w:rsidRDefault="00BF5842" w:rsidP="000925B0">
            <w:pPr>
              <w:autoSpaceDE/>
              <w:autoSpaceDN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0298B71" w14:textId="77777777" w:rsidR="00BE535F" w:rsidRPr="00B306C8" w:rsidRDefault="00BF5842" w:rsidP="00DA1EEB">
            <w:pPr>
              <w:autoSpaceDE/>
              <w:autoSpaceDN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10</w:t>
            </w:r>
          </w:p>
        </w:tc>
      </w:tr>
      <w:tr w:rsidR="00BE535F" w:rsidRPr="00127C5F" w14:paraId="5BAA2E3F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43BC92AE" w14:textId="77777777" w:rsidR="00BE535F" w:rsidRPr="00127C5F" w:rsidRDefault="00BE535F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3453EB4A" w14:textId="77777777" w:rsidR="00720777" w:rsidRPr="00D62BF2" w:rsidRDefault="00295981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127633B4" w14:textId="77777777" w:rsidR="00BE535F" w:rsidRPr="00127C5F" w:rsidRDefault="00BF5842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</w:t>
            </w:r>
          </w:p>
        </w:tc>
      </w:tr>
      <w:tr w:rsidR="00BE535F" w:rsidRPr="00127C5F" w14:paraId="3AC7E044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ABD0705" w14:textId="77777777" w:rsidR="00BE535F" w:rsidRPr="003522AA" w:rsidRDefault="00BE535F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3522AA">
              <w:rPr>
                <w:rFonts w:ascii="Arial Narrow" w:hAnsi="Arial Narrow" w:cs="Arial Narrow"/>
                <w:sz w:val="20"/>
                <w:szCs w:val="20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30C32661" w14:textId="77777777" w:rsidR="00BE535F" w:rsidRPr="003522AA" w:rsidRDefault="00295981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9A42FBA" w14:textId="77777777" w:rsidR="00BE535F" w:rsidRPr="00127C5F" w:rsidRDefault="00A70032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</w:t>
            </w:r>
          </w:p>
        </w:tc>
      </w:tr>
    </w:tbl>
    <w:p w14:paraId="20F3678C" w14:textId="77777777" w:rsidR="00D557CA" w:rsidRDefault="00D557CA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</w:p>
    <w:p w14:paraId="34D82D58" w14:textId="77777777" w:rsidR="009B671D" w:rsidRDefault="009B671D" w:rsidP="000925B0">
      <w:pPr>
        <w:autoSpaceDE/>
        <w:autoSpaceDN/>
        <w:rPr>
          <w:rFonts w:ascii="Arial Narrow" w:hAnsi="Arial Narrow" w:cs="Arial Narrow"/>
          <w:b/>
          <w:sz w:val="20"/>
          <w:szCs w:val="20"/>
        </w:rPr>
      </w:pPr>
    </w:p>
    <w:p w14:paraId="64504762" w14:textId="77777777" w:rsidR="00463E8F" w:rsidRPr="00127C5F" w:rsidRDefault="00D557CA" w:rsidP="000925B0">
      <w:pPr>
        <w:autoSpaceDE/>
        <w:autoSpaceDN/>
        <w:rPr>
          <w:rFonts w:ascii="Arial Narrow" w:hAnsi="Arial Narrow" w:cs="Arial Narrow"/>
          <w:b/>
          <w:sz w:val="20"/>
          <w:szCs w:val="20"/>
        </w:rPr>
      </w:pPr>
      <w:r w:rsidRPr="00127C5F">
        <w:rPr>
          <w:rFonts w:ascii="Arial Narrow" w:hAnsi="Arial Narrow" w:cs="Arial Narrow"/>
          <w:b/>
          <w:sz w:val="20"/>
          <w:szCs w:val="20"/>
        </w:rPr>
        <w:t>d) Údaje neobmedzenom ručení</w:t>
      </w:r>
      <w:r w:rsidR="00B14176" w:rsidRPr="00127C5F">
        <w:rPr>
          <w:rFonts w:ascii="Arial Narrow" w:hAnsi="Arial Narrow" w:cs="Arial Narrow"/>
          <w:b/>
          <w:sz w:val="20"/>
          <w:szCs w:val="20"/>
        </w:rPr>
        <w:t>:</w:t>
      </w:r>
    </w:p>
    <w:p w14:paraId="76CF6034" w14:textId="77777777" w:rsidR="00D557CA" w:rsidRPr="00127C5F" w:rsidRDefault="00B14176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 </w:t>
      </w:r>
      <w:r w:rsidR="00E16C33">
        <w:rPr>
          <w:rFonts w:ascii="Arial Narrow" w:hAnsi="Arial Narrow" w:cs="Arial Narrow"/>
          <w:sz w:val="20"/>
          <w:szCs w:val="20"/>
        </w:rPr>
        <w:t>Spoločnosť nie je neobmedzene ručiacim spoločníkom v žiadnej inej obchodnej spoločnosti.</w:t>
      </w:r>
    </w:p>
    <w:p w14:paraId="0CAA906C" w14:textId="77777777" w:rsidR="00B14176" w:rsidRPr="00127C5F" w:rsidRDefault="00B14176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</w:p>
    <w:p w14:paraId="06733782" w14:textId="77777777" w:rsidR="00D557CA" w:rsidRPr="00E8219E" w:rsidRDefault="00D557CA" w:rsidP="000925B0">
      <w:pPr>
        <w:autoSpaceDE/>
        <w:autoSpaceDN/>
        <w:rPr>
          <w:rFonts w:ascii="Arial Narrow" w:hAnsi="Arial Narrow" w:cs="Arial Narrow"/>
          <w:b/>
          <w:sz w:val="20"/>
          <w:szCs w:val="20"/>
        </w:rPr>
      </w:pPr>
      <w:r w:rsidRPr="00E8219E">
        <w:rPr>
          <w:rFonts w:ascii="Arial Narrow" w:hAnsi="Arial Narrow" w:cs="Arial Narrow"/>
          <w:b/>
          <w:sz w:val="20"/>
          <w:szCs w:val="20"/>
        </w:rPr>
        <w:t>e) Právny dôvod na zostavenie účtovnej závierky</w:t>
      </w:r>
    </w:p>
    <w:p w14:paraId="0D253984" w14:textId="77777777" w:rsidR="00D557CA" w:rsidRPr="00720777" w:rsidRDefault="00886BD0" w:rsidP="000925B0">
      <w:pPr>
        <w:autoSpaceDE/>
        <w:autoSpaceDN/>
        <w:rPr>
          <w:rFonts w:ascii="Arial Narrow" w:hAnsi="Arial Narrow" w:cs="Arial Narrow"/>
          <w:color w:val="000000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Účtovná závierka je riadnou účtovnou závierkou </w:t>
      </w:r>
      <w:r w:rsidR="00D557CA" w:rsidRPr="00E8219E">
        <w:rPr>
          <w:rFonts w:ascii="Arial Narrow" w:hAnsi="Arial Narrow" w:cs="Arial Narrow"/>
          <w:sz w:val="20"/>
          <w:szCs w:val="20"/>
        </w:rPr>
        <w:t xml:space="preserve"> podľa § 17 ods. 6 Zákona 431/2002 Z. z. o účtovníctve  </w:t>
      </w:r>
      <w:r>
        <w:rPr>
          <w:rFonts w:ascii="Arial Narrow" w:hAnsi="Arial Narrow" w:cs="Arial Narrow"/>
          <w:sz w:val="20"/>
          <w:szCs w:val="20"/>
        </w:rPr>
        <w:t>zostavená k 31.12.20</w:t>
      </w:r>
      <w:r w:rsidR="00F23FB2">
        <w:rPr>
          <w:rFonts w:ascii="Arial Narrow" w:hAnsi="Arial Narrow" w:cs="Arial Narrow"/>
          <w:sz w:val="20"/>
          <w:szCs w:val="20"/>
        </w:rPr>
        <w:t>2</w:t>
      </w:r>
      <w:r w:rsidR="00F56027">
        <w:rPr>
          <w:rFonts w:ascii="Arial Narrow" w:hAnsi="Arial Narrow" w:cs="Arial Narrow"/>
          <w:sz w:val="20"/>
          <w:szCs w:val="20"/>
        </w:rPr>
        <w:t>4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="00D557CA" w:rsidRPr="00E8219E">
        <w:rPr>
          <w:rFonts w:ascii="Arial Narrow" w:hAnsi="Arial Narrow" w:cs="Arial Narrow"/>
          <w:sz w:val="20"/>
          <w:szCs w:val="20"/>
        </w:rPr>
        <w:t xml:space="preserve">za </w:t>
      </w:r>
      <w:r>
        <w:rPr>
          <w:rFonts w:ascii="Arial Narrow" w:hAnsi="Arial Narrow" w:cs="Arial Narrow"/>
          <w:sz w:val="20"/>
          <w:szCs w:val="20"/>
        </w:rPr>
        <w:t xml:space="preserve">účtovné </w:t>
      </w:r>
      <w:r w:rsidR="00D557CA" w:rsidRPr="00E8219E">
        <w:rPr>
          <w:rFonts w:ascii="Arial Narrow" w:hAnsi="Arial Narrow" w:cs="Arial Narrow"/>
          <w:sz w:val="20"/>
          <w:szCs w:val="20"/>
        </w:rPr>
        <w:t xml:space="preserve">obdobie </w:t>
      </w:r>
      <w:r w:rsidR="00BE535F" w:rsidRPr="00B306C8">
        <w:rPr>
          <w:rFonts w:ascii="Arial Narrow" w:hAnsi="Arial Narrow" w:cs="Arial Narrow"/>
          <w:color w:val="000000"/>
          <w:sz w:val="20"/>
          <w:szCs w:val="20"/>
        </w:rPr>
        <w:t>od 01.01.</w:t>
      </w:r>
      <w:r w:rsidR="00A61066" w:rsidRPr="00B306C8">
        <w:rPr>
          <w:rFonts w:ascii="Arial Narrow" w:hAnsi="Arial Narrow" w:cs="Arial Narrow"/>
          <w:color w:val="000000"/>
          <w:sz w:val="20"/>
          <w:szCs w:val="20"/>
        </w:rPr>
        <w:t>202</w:t>
      </w:r>
      <w:r w:rsidR="00F10905">
        <w:rPr>
          <w:rFonts w:ascii="Arial Narrow" w:hAnsi="Arial Narrow" w:cs="Arial Narrow"/>
          <w:color w:val="000000"/>
          <w:sz w:val="20"/>
          <w:szCs w:val="20"/>
        </w:rPr>
        <w:t>4</w:t>
      </w:r>
      <w:r w:rsidR="00BE535F" w:rsidRPr="00B306C8">
        <w:rPr>
          <w:rFonts w:ascii="Arial Narrow" w:hAnsi="Arial Narrow" w:cs="Arial Narrow"/>
          <w:color w:val="000000"/>
          <w:sz w:val="20"/>
          <w:szCs w:val="20"/>
        </w:rPr>
        <w:t xml:space="preserve"> do </w:t>
      </w:r>
      <w:r w:rsidR="00B14176" w:rsidRPr="00B306C8">
        <w:rPr>
          <w:rFonts w:ascii="Arial Narrow" w:hAnsi="Arial Narrow" w:cs="Arial Narrow"/>
          <w:color w:val="000000"/>
          <w:sz w:val="20"/>
          <w:szCs w:val="20"/>
        </w:rPr>
        <w:t>31.12.20</w:t>
      </w:r>
      <w:r w:rsidR="00A61066" w:rsidRPr="00B306C8">
        <w:rPr>
          <w:rFonts w:ascii="Arial Narrow" w:hAnsi="Arial Narrow" w:cs="Arial Narrow"/>
          <w:color w:val="000000"/>
          <w:sz w:val="20"/>
          <w:szCs w:val="20"/>
        </w:rPr>
        <w:t>2</w:t>
      </w:r>
      <w:r w:rsidR="00F10905">
        <w:rPr>
          <w:rFonts w:ascii="Arial Narrow" w:hAnsi="Arial Narrow" w:cs="Arial Narrow"/>
          <w:color w:val="000000"/>
          <w:sz w:val="20"/>
          <w:szCs w:val="20"/>
        </w:rPr>
        <w:t>4</w:t>
      </w:r>
      <w:r w:rsidR="00D557CA" w:rsidRPr="00B306C8">
        <w:rPr>
          <w:rFonts w:ascii="Arial Narrow" w:hAnsi="Arial Narrow" w:cs="Arial Narrow"/>
          <w:b/>
          <w:color w:val="000000"/>
          <w:sz w:val="20"/>
          <w:szCs w:val="20"/>
        </w:rPr>
        <w:t>.</w:t>
      </w:r>
    </w:p>
    <w:p w14:paraId="681C34C6" w14:textId="77777777" w:rsidR="00B14176" w:rsidRPr="00E8219E" w:rsidRDefault="00B14176" w:rsidP="000925B0">
      <w:pPr>
        <w:autoSpaceDE/>
        <w:autoSpaceDN/>
        <w:rPr>
          <w:rFonts w:ascii="Arial Narrow" w:hAnsi="Arial Narrow" w:cs="Arial Narrow"/>
          <w:b/>
          <w:sz w:val="20"/>
          <w:szCs w:val="20"/>
        </w:rPr>
      </w:pPr>
    </w:p>
    <w:p w14:paraId="1D217622" w14:textId="77777777" w:rsidR="00D557CA" w:rsidRPr="00E8219E" w:rsidRDefault="00D557CA" w:rsidP="000925B0">
      <w:pPr>
        <w:autoSpaceDE/>
        <w:autoSpaceDN/>
        <w:rPr>
          <w:rFonts w:ascii="Arial Narrow" w:hAnsi="Arial Narrow" w:cs="Arial Narrow"/>
          <w:b/>
          <w:sz w:val="20"/>
          <w:szCs w:val="20"/>
        </w:rPr>
      </w:pPr>
      <w:r w:rsidRPr="00E8219E">
        <w:rPr>
          <w:rFonts w:ascii="Arial Narrow" w:hAnsi="Arial Narrow" w:cs="Arial Narrow"/>
          <w:b/>
          <w:sz w:val="20"/>
          <w:szCs w:val="20"/>
        </w:rPr>
        <w:t>f) Dátum schválenia účtovnej závierky za predchádzajúce účtovné obdobie</w:t>
      </w:r>
    </w:p>
    <w:p w14:paraId="27BDC6E7" w14:textId="77777777" w:rsidR="00A43D70" w:rsidRPr="00A43D70" w:rsidRDefault="00D557CA" w:rsidP="00A43D70">
      <w:pPr>
        <w:rPr>
          <w:rFonts w:ascii="Arial Narrow" w:hAnsi="Arial Narrow" w:cs="Arial Narrow"/>
          <w:sz w:val="20"/>
          <w:szCs w:val="20"/>
        </w:rPr>
      </w:pPr>
      <w:r w:rsidRPr="00E8219E">
        <w:rPr>
          <w:rFonts w:ascii="Arial Narrow" w:hAnsi="Arial Narrow" w:cs="Arial Narrow"/>
          <w:sz w:val="20"/>
          <w:szCs w:val="20"/>
        </w:rPr>
        <w:t xml:space="preserve">Účtovná závierka za </w:t>
      </w:r>
      <w:r w:rsidR="00E16C33">
        <w:rPr>
          <w:rFonts w:ascii="Arial Narrow" w:hAnsi="Arial Narrow" w:cs="Arial Narrow"/>
          <w:sz w:val="20"/>
          <w:szCs w:val="20"/>
        </w:rPr>
        <w:t xml:space="preserve">bezprostredne </w:t>
      </w:r>
      <w:r w:rsidRPr="00E8219E">
        <w:rPr>
          <w:rFonts w:ascii="Arial Narrow" w:hAnsi="Arial Narrow" w:cs="Arial Narrow"/>
          <w:sz w:val="20"/>
          <w:szCs w:val="20"/>
        </w:rPr>
        <w:t>predchádzajúce účtovné obdobie</w:t>
      </w:r>
      <w:r w:rsidR="00E8219E" w:rsidRPr="00E8219E">
        <w:rPr>
          <w:rFonts w:ascii="Arial Narrow" w:hAnsi="Arial Narrow" w:cs="Arial Narrow"/>
          <w:sz w:val="20"/>
          <w:szCs w:val="20"/>
        </w:rPr>
        <w:t xml:space="preserve"> </w:t>
      </w:r>
      <w:r w:rsidR="00E8219E">
        <w:rPr>
          <w:rFonts w:ascii="Arial Narrow" w:hAnsi="Arial Narrow" w:cs="Arial Narrow"/>
          <w:sz w:val="20"/>
          <w:szCs w:val="20"/>
        </w:rPr>
        <w:t xml:space="preserve">zostavená </w:t>
      </w:r>
      <w:r w:rsidR="00E8219E" w:rsidRPr="00B306C8">
        <w:rPr>
          <w:rFonts w:ascii="Arial Narrow" w:hAnsi="Arial Narrow" w:cs="Arial Narrow"/>
          <w:color w:val="000000"/>
          <w:sz w:val="20"/>
          <w:szCs w:val="20"/>
        </w:rPr>
        <w:t>k 31.12.</w:t>
      </w:r>
      <w:r w:rsidR="00A61066" w:rsidRPr="00B306C8">
        <w:rPr>
          <w:rFonts w:ascii="Arial Narrow" w:hAnsi="Arial Narrow" w:cs="Arial Narrow"/>
          <w:color w:val="000000"/>
          <w:sz w:val="20"/>
          <w:szCs w:val="20"/>
        </w:rPr>
        <w:t>202</w:t>
      </w:r>
      <w:r w:rsidR="00F10905">
        <w:rPr>
          <w:rFonts w:ascii="Arial Narrow" w:hAnsi="Arial Narrow" w:cs="Arial Narrow"/>
          <w:color w:val="000000"/>
          <w:sz w:val="20"/>
          <w:szCs w:val="20"/>
        </w:rPr>
        <w:t>3</w:t>
      </w:r>
      <w:r w:rsidR="00E8219E" w:rsidRPr="00B306C8">
        <w:rPr>
          <w:rFonts w:ascii="Arial Narrow" w:hAnsi="Arial Narrow" w:cs="Arial Narrow"/>
          <w:color w:val="000000"/>
          <w:sz w:val="20"/>
          <w:szCs w:val="20"/>
        </w:rPr>
        <w:t>,</w:t>
      </w:r>
      <w:r w:rsidR="00E8219E">
        <w:rPr>
          <w:rFonts w:ascii="Arial Narrow" w:hAnsi="Arial Narrow" w:cs="Arial Narrow"/>
          <w:sz w:val="20"/>
          <w:szCs w:val="20"/>
        </w:rPr>
        <w:t xml:space="preserve"> </w:t>
      </w:r>
      <w:r w:rsidRPr="00E8219E">
        <w:rPr>
          <w:rFonts w:ascii="Arial Narrow" w:hAnsi="Arial Narrow" w:cs="Arial Narrow"/>
          <w:sz w:val="20"/>
          <w:szCs w:val="20"/>
        </w:rPr>
        <w:t xml:space="preserve"> bola schválená </w:t>
      </w:r>
      <w:r w:rsidR="00B14176" w:rsidRPr="00E8219E">
        <w:rPr>
          <w:rFonts w:ascii="Arial Narrow" w:hAnsi="Arial Narrow" w:cs="Arial Narrow"/>
          <w:sz w:val="20"/>
          <w:szCs w:val="20"/>
        </w:rPr>
        <w:t xml:space="preserve">Valným </w:t>
      </w:r>
      <w:r w:rsidR="00B14176" w:rsidRPr="00B306C8">
        <w:rPr>
          <w:rFonts w:ascii="Arial Narrow" w:hAnsi="Arial Narrow" w:cs="Arial Narrow"/>
          <w:color w:val="000000"/>
          <w:sz w:val="20"/>
          <w:szCs w:val="20"/>
        </w:rPr>
        <w:t>zhromaždením</w:t>
      </w:r>
      <w:r w:rsidRPr="00B306C8">
        <w:rPr>
          <w:rFonts w:ascii="Arial Narrow" w:hAnsi="Arial Narrow" w:cs="Arial Narrow"/>
          <w:color w:val="000000"/>
          <w:sz w:val="20"/>
          <w:szCs w:val="20"/>
        </w:rPr>
        <w:t xml:space="preserve"> dňa</w:t>
      </w:r>
      <w:r w:rsidR="00B14176" w:rsidRPr="00B306C8">
        <w:rPr>
          <w:rFonts w:ascii="Arial Narrow" w:hAnsi="Arial Narrow" w:cs="Arial Narrow"/>
          <w:color w:val="000000"/>
          <w:sz w:val="20"/>
          <w:szCs w:val="20"/>
        </w:rPr>
        <w:t xml:space="preserve"> </w:t>
      </w:r>
      <w:r w:rsidR="00CE1161">
        <w:rPr>
          <w:rFonts w:ascii="Arial Narrow" w:hAnsi="Arial Narrow" w:cs="Arial Narrow"/>
          <w:color w:val="000000"/>
          <w:sz w:val="20"/>
          <w:szCs w:val="20"/>
        </w:rPr>
        <w:t>2</w:t>
      </w:r>
      <w:r w:rsidR="00720777">
        <w:rPr>
          <w:rFonts w:ascii="Arial Narrow" w:hAnsi="Arial Narrow" w:cs="Arial Narrow"/>
          <w:color w:val="000000"/>
          <w:sz w:val="20"/>
          <w:szCs w:val="20"/>
        </w:rPr>
        <w:t>3</w:t>
      </w:r>
      <w:r w:rsidR="00CE1161">
        <w:rPr>
          <w:rFonts w:ascii="Arial Narrow" w:hAnsi="Arial Narrow" w:cs="Arial Narrow"/>
          <w:color w:val="000000"/>
          <w:sz w:val="20"/>
          <w:szCs w:val="20"/>
        </w:rPr>
        <w:t>.0</w:t>
      </w:r>
      <w:r w:rsidR="00720777">
        <w:rPr>
          <w:rFonts w:ascii="Arial Narrow" w:hAnsi="Arial Narrow" w:cs="Arial Narrow"/>
          <w:color w:val="000000"/>
          <w:sz w:val="20"/>
          <w:szCs w:val="20"/>
        </w:rPr>
        <w:t>5</w:t>
      </w:r>
      <w:r w:rsidR="00CE1161">
        <w:rPr>
          <w:rFonts w:ascii="Arial Narrow" w:hAnsi="Arial Narrow" w:cs="Arial Narrow"/>
          <w:color w:val="000000"/>
          <w:sz w:val="20"/>
          <w:szCs w:val="20"/>
        </w:rPr>
        <w:t>.</w:t>
      </w:r>
      <w:r w:rsidR="00A61066" w:rsidRPr="00B306C8">
        <w:rPr>
          <w:rFonts w:ascii="Arial Narrow" w:hAnsi="Arial Narrow" w:cs="Arial Narrow"/>
          <w:color w:val="000000"/>
          <w:sz w:val="20"/>
          <w:szCs w:val="20"/>
        </w:rPr>
        <w:t>202</w:t>
      </w:r>
      <w:r w:rsidR="00F10905">
        <w:rPr>
          <w:rFonts w:ascii="Arial Narrow" w:hAnsi="Arial Narrow" w:cs="Arial Narrow"/>
          <w:color w:val="000000"/>
          <w:sz w:val="20"/>
          <w:szCs w:val="20"/>
        </w:rPr>
        <w:t>4</w:t>
      </w:r>
      <w:r w:rsidR="00E8219E" w:rsidRPr="00B306C8">
        <w:rPr>
          <w:rFonts w:ascii="Arial Narrow" w:hAnsi="Arial Narrow" w:cs="Arial Narrow"/>
          <w:color w:val="000000"/>
          <w:sz w:val="20"/>
          <w:szCs w:val="20"/>
        </w:rPr>
        <w:t>.</w:t>
      </w:r>
      <w:r w:rsidR="00A43D70" w:rsidRPr="00B306C8">
        <w:rPr>
          <w:color w:val="000000"/>
        </w:rPr>
        <w:t xml:space="preserve"> </w:t>
      </w:r>
      <w:r w:rsidR="00A43D70" w:rsidRPr="00B306C8">
        <w:rPr>
          <w:rFonts w:ascii="Arial Narrow" w:hAnsi="Arial Narrow" w:cs="Arial Narrow"/>
          <w:color w:val="000000"/>
          <w:sz w:val="20"/>
          <w:szCs w:val="20"/>
        </w:rPr>
        <w:t>Schválená</w:t>
      </w:r>
      <w:r w:rsidR="00A43D70" w:rsidRPr="00A43D70">
        <w:rPr>
          <w:rFonts w:ascii="Arial Narrow" w:hAnsi="Arial Narrow" w:cs="Arial Narrow"/>
          <w:sz w:val="20"/>
          <w:szCs w:val="20"/>
        </w:rPr>
        <w:t xml:space="preserve"> účtovná zá</w:t>
      </w:r>
      <w:r w:rsidR="00D62BF2">
        <w:rPr>
          <w:rFonts w:ascii="Arial Narrow" w:hAnsi="Arial Narrow" w:cs="Arial Narrow"/>
          <w:sz w:val="20"/>
          <w:szCs w:val="20"/>
        </w:rPr>
        <w:t>vierka bola odoslaná</w:t>
      </w:r>
      <w:r w:rsidR="00A43D70" w:rsidRPr="00D62BF2">
        <w:rPr>
          <w:rFonts w:ascii="Arial Narrow" w:hAnsi="Arial Narrow" w:cs="Arial Narrow"/>
          <w:sz w:val="20"/>
          <w:szCs w:val="20"/>
        </w:rPr>
        <w:t xml:space="preserve"> </w:t>
      </w:r>
      <w:r w:rsidR="00F3604F">
        <w:rPr>
          <w:rFonts w:ascii="Arial Narrow" w:hAnsi="Arial Narrow" w:cs="Arial Narrow"/>
          <w:sz w:val="20"/>
          <w:szCs w:val="20"/>
        </w:rPr>
        <w:t>FR SR a je zverejnená v registri účtovných závierok.</w:t>
      </w:r>
    </w:p>
    <w:p w14:paraId="36844983" w14:textId="77777777" w:rsidR="00D557CA" w:rsidRPr="00E8219E" w:rsidRDefault="00D557CA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</w:p>
    <w:p w14:paraId="0C04E5E8" w14:textId="77777777" w:rsidR="00D557CA" w:rsidRPr="00E8219E" w:rsidRDefault="00D557CA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</w:p>
    <w:p w14:paraId="32F4BB6A" w14:textId="77777777" w:rsidR="00D557CA" w:rsidRPr="00127C5F" w:rsidRDefault="00D557CA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INFORMÁCIE O ORGÁNOCH ÚČTOVNEJ JEDNOTKY</w:t>
      </w:r>
    </w:p>
    <w:p w14:paraId="71C6ABF2" w14:textId="77777777" w:rsidR="00D557CA" w:rsidRPr="00127C5F" w:rsidRDefault="00D557CA">
      <w:pPr>
        <w:tabs>
          <w:tab w:val="left" w:pos="2790"/>
        </w:tabs>
        <w:ind w:left="360"/>
        <w:rPr>
          <w:rFonts w:ascii="Arial Narrow" w:hAnsi="Arial Narrow" w:cs="Arial Narrow"/>
          <w:sz w:val="20"/>
          <w:szCs w:val="20"/>
        </w:rPr>
      </w:pPr>
    </w:p>
    <w:p w14:paraId="6DBF45F8" w14:textId="77777777" w:rsidR="00D557CA" w:rsidRPr="00127C5F" w:rsidRDefault="00D557CA">
      <w:pPr>
        <w:pStyle w:val="TaxEdit2"/>
        <w:rPr>
          <w:sz w:val="20"/>
          <w:szCs w:val="20"/>
        </w:rPr>
      </w:pPr>
      <w:r w:rsidRPr="00127C5F">
        <w:rPr>
          <w:sz w:val="20"/>
          <w:szCs w:val="20"/>
        </w:rPr>
        <w:t>a) Štatutárne orgány, dozorné orgány  a iné orgány spoločnosti</w:t>
      </w:r>
    </w:p>
    <w:p w14:paraId="5DEC1A07" w14:textId="77777777" w:rsidR="00D557CA" w:rsidRPr="00127C5F" w:rsidRDefault="00D557CA">
      <w:pPr>
        <w:tabs>
          <w:tab w:val="left" w:pos="2790"/>
        </w:tabs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5636"/>
      </w:tblGrid>
      <w:tr w:rsidR="00D557CA" w:rsidRPr="00127C5F" w14:paraId="5FAD13F2" w14:textId="77777777" w:rsidTr="00BB44F1">
        <w:tblPrEx>
          <w:tblCellMar>
            <w:top w:w="0" w:type="dxa"/>
            <w:bottom w:w="0" w:type="dxa"/>
          </w:tblCellMar>
        </w:tblPrEx>
        <w:tc>
          <w:tcPr>
            <w:tcW w:w="36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5AF5DC7" w14:textId="77777777" w:rsidR="00D557CA" w:rsidRPr="00127C5F" w:rsidRDefault="00D557CA">
            <w:pPr>
              <w:pStyle w:val="Nadpis1"/>
              <w:tabs>
                <w:tab w:val="left" w:pos="2790"/>
              </w:tabs>
              <w:jc w:val="center"/>
              <w:rPr>
                <w:sz w:val="20"/>
                <w:szCs w:val="20"/>
              </w:rPr>
            </w:pPr>
            <w:r w:rsidRPr="00127C5F">
              <w:rPr>
                <w:sz w:val="20"/>
                <w:szCs w:val="20"/>
              </w:rPr>
              <w:t>Meno a priezvisko/Obchodné meno člena</w:t>
            </w:r>
          </w:p>
        </w:tc>
        <w:tc>
          <w:tcPr>
            <w:tcW w:w="56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3AD6FF6" w14:textId="77777777" w:rsidR="00D557CA" w:rsidRPr="00127C5F" w:rsidRDefault="00D557CA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orgánu</w:t>
            </w:r>
          </w:p>
        </w:tc>
      </w:tr>
      <w:tr w:rsidR="00D557CA" w:rsidRPr="00127C5F" w14:paraId="653DFAE2" w14:textId="77777777" w:rsidTr="00BB44F1">
        <w:tblPrEx>
          <w:tblCellMar>
            <w:top w:w="0" w:type="dxa"/>
            <w:bottom w:w="0" w:type="dxa"/>
          </w:tblCellMar>
        </w:tblPrEx>
        <w:tc>
          <w:tcPr>
            <w:tcW w:w="36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14:paraId="0DE31431" w14:textId="77777777" w:rsidR="00D557CA" w:rsidRPr="00127C5F" w:rsidRDefault="00BF5842">
            <w:pPr>
              <w:tabs>
                <w:tab w:val="left" w:pos="2790"/>
              </w:tabs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Tomáš Tesárek</w:t>
            </w:r>
          </w:p>
        </w:tc>
        <w:tc>
          <w:tcPr>
            <w:tcW w:w="5636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B8A5725" w14:textId="77777777" w:rsidR="00D557CA" w:rsidRPr="00B306C8" w:rsidRDefault="00A61066">
            <w:pPr>
              <w:tabs>
                <w:tab w:val="left" w:pos="2790"/>
              </w:tabs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P</w:t>
            </w:r>
            <w:r w:rsidR="00570529"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rokurista</w:t>
            </w: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="00CB2DB0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</w:p>
        </w:tc>
      </w:tr>
      <w:tr w:rsidR="00E8219E" w:rsidRPr="00127C5F" w14:paraId="6E7CEE68" w14:textId="77777777" w:rsidTr="00BB44F1">
        <w:tblPrEx>
          <w:tblCellMar>
            <w:top w:w="0" w:type="dxa"/>
            <w:bottom w:w="0" w:type="dxa"/>
          </w:tblCellMar>
        </w:tblPrEx>
        <w:tc>
          <w:tcPr>
            <w:tcW w:w="3614" w:type="dxa"/>
            <w:tcBorders>
              <w:top w:val="double" w:sz="4" w:space="0" w:color="auto"/>
              <w:left w:val="double" w:sz="4" w:space="0" w:color="auto"/>
            </w:tcBorders>
          </w:tcPr>
          <w:p w14:paraId="15CEA524" w14:textId="77777777" w:rsidR="00E8219E" w:rsidRPr="00127C5F" w:rsidRDefault="00E8219E">
            <w:pPr>
              <w:tabs>
                <w:tab w:val="left" w:pos="2790"/>
              </w:tabs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Petr Milata</w:t>
            </w:r>
          </w:p>
        </w:tc>
        <w:tc>
          <w:tcPr>
            <w:tcW w:w="5636" w:type="dxa"/>
            <w:tcBorders>
              <w:top w:val="double" w:sz="4" w:space="0" w:color="auto"/>
              <w:right w:val="double" w:sz="4" w:space="0" w:color="auto"/>
            </w:tcBorders>
          </w:tcPr>
          <w:p w14:paraId="33A22547" w14:textId="77777777" w:rsidR="00E8219E" w:rsidRPr="00127C5F" w:rsidRDefault="00E8219E" w:rsidP="00A43D70">
            <w:pPr>
              <w:tabs>
                <w:tab w:val="left" w:pos="2790"/>
              </w:tabs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Konateľ </w:t>
            </w:r>
          </w:p>
        </w:tc>
      </w:tr>
    </w:tbl>
    <w:p w14:paraId="49D2EEE9" w14:textId="77777777" w:rsidR="00565D1F" w:rsidRDefault="00565D1F">
      <w:pPr>
        <w:tabs>
          <w:tab w:val="left" w:pos="2790"/>
        </w:tabs>
        <w:rPr>
          <w:rFonts w:ascii="Arial Narrow" w:hAnsi="Arial Narrow" w:cs="Arial Narrow"/>
          <w:sz w:val="20"/>
          <w:szCs w:val="20"/>
        </w:rPr>
      </w:pPr>
    </w:p>
    <w:p w14:paraId="3C244679" w14:textId="77777777" w:rsidR="00D557CA" w:rsidRPr="00127C5F" w:rsidRDefault="00D557CA">
      <w:pPr>
        <w:tabs>
          <w:tab w:val="left" w:pos="2790"/>
        </w:tabs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Dozorné orgány</w:t>
      </w:r>
      <w:r w:rsidR="00565D1F" w:rsidRPr="00127C5F">
        <w:rPr>
          <w:rFonts w:ascii="Arial Narrow" w:hAnsi="Arial Narrow" w:cs="Arial Narrow"/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5636"/>
      </w:tblGrid>
      <w:tr w:rsidR="00D557CA" w:rsidRPr="00127C5F" w14:paraId="64796076" w14:textId="77777777" w:rsidTr="00BB44F1">
        <w:tblPrEx>
          <w:tblCellMar>
            <w:top w:w="0" w:type="dxa"/>
            <w:bottom w:w="0" w:type="dxa"/>
          </w:tblCellMar>
        </w:tblPrEx>
        <w:tc>
          <w:tcPr>
            <w:tcW w:w="36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6B06407" w14:textId="77777777" w:rsidR="00D557CA" w:rsidRPr="00127C5F" w:rsidRDefault="00D557CA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Meno a priezvisko/Obchodné meno člena</w:t>
            </w:r>
          </w:p>
        </w:tc>
        <w:tc>
          <w:tcPr>
            <w:tcW w:w="56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7FA32BD" w14:textId="77777777" w:rsidR="00D557CA" w:rsidRPr="00127C5F" w:rsidRDefault="00D557CA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orgánu</w:t>
            </w:r>
          </w:p>
        </w:tc>
      </w:tr>
      <w:tr w:rsidR="00565D1F" w:rsidRPr="00127C5F" w14:paraId="1A459712" w14:textId="77777777" w:rsidTr="00BB44F1">
        <w:tblPrEx>
          <w:tblCellMar>
            <w:top w:w="0" w:type="dxa"/>
            <w:bottom w:w="0" w:type="dxa"/>
          </w:tblCellMar>
        </w:tblPrEx>
        <w:tc>
          <w:tcPr>
            <w:tcW w:w="36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F768CF9" w14:textId="77777777" w:rsidR="00565D1F" w:rsidRPr="00127C5F" w:rsidRDefault="00565D1F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Nie sú</w:t>
            </w:r>
          </w:p>
        </w:tc>
        <w:tc>
          <w:tcPr>
            <w:tcW w:w="56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20AFAD6" w14:textId="77777777" w:rsidR="00565D1F" w:rsidRPr="00127C5F" w:rsidRDefault="00565D1F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</w:tr>
    </w:tbl>
    <w:p w14:paraId="7AC15145" w14:textId="77777777" w:rsidR="00CA39B1" w:rsidRDefault="00CA39B1" w:rsidP="00E676AA">
      <w:pPr>
        <w:pStyle w:val="Styl1"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</w:p>
    <w:p w14:paraId="6557CC0F" w14:textId="77777777" w:rsidR="00D557CA" w:rsidRPr="00127C5F" w:rsidRDefault="00E676AA" w:rsidP="00E676AA">
      <w:pPr>
        <w:pStyle w:val="Styl1"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 xml:space="preserve">C. </w:t>
      </w:r>
      <w:r w:rsidR="00D557CA" w:rsidRPr="00127C5F">
        <w:rPr>
          <w:rFonts w:ascii="Arial" w:hAnsi="Arial" w:cs="Arial"/>
          <w:sz w:val="20"/>
          <w:szCs w:val="20"/>
        </w:rPr>
        <w:t>INFORMÁCIE O KONSOLIDOVANOM CELKU</w:t>
      </w:r>
    </w:p>
    <w:p w14:paraId="743C4F5C" w14:textId="77777777" w:rsidR="00D557CA" w:rsidRPr="00127C5F" w:rsidRDefault="00A43D70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</w:t>
      </w:r>
      <w:r w:rsidR="00D557CA" w:rsidRPr="00127C5F">
        <w:rPr>
          <w:rFonts w:ascii="Arial Narrow" w:hAnsi="Arial Narrow" w:cs="Arial Narrow"/>
          <w:sz w:val="20"/>
          <w:szCs w:val="20"/>
        </w:rPr>
        <w:t>čtovná jednotka  je súčasťou konsolidovaného celku</w:t>
      </w:r>
      <w:r w:rsidR="00CA39B1">
        <w:rPr>
          <w:rFonts w:ascii="Arial Narrow" w:hAnsi="Arial Narrow" w:cs="Arial Narrow"/>
          <w:sz w:val="20"/>
          <w:szCs w:val="20"/>
        </w:rPr>
        <w:t>. Konsolidovanú účtovnú závierku zostavuje materská spoločnosť BEZNOSKA, s.r.o. IČO: 43</w:t>
      </w:r>
      <w:r w:rsidR="00272A66">
        <w:rPr>
          <w:rFonts w:ascii="Arial Narrow" w:hAnsi="Arial Narrow" w:cs="Arial Narrow"/>
          <w:sz w:val="20"/>
          <w:szCs w:val="20"/>
        </w:rPr>
        <w:t xml:space="preserve">774946, Dělnická 2727, Kladno-Kročehlavy, Česká republika. </w:t>
      </w:r>
      <w:r w:rsidR="00EC5C4D">
        <w:rPr>
          <w:rFonts w:ascii="Arial Narrow" w:hAnsi="Arial Narrow" w:cs="Arial Narrow"/>
          <w:sz w:val="20"/>
          <w:szCs w:val="20"/>
        </w:rPr>
        <w:t xml:space="preserve"> Konsolidovaná účtovná závierka je uložená v sídle materskej spoločnosti.</w:t>
      </w:r>
    </w:p>
    <w:p w14:paraId="48BD7C8D" w14:textId="77777777" w:rsidR="00E676AA" w:rsidRPr="00127C5F" w:rsidRDefault="00E676AA" w:rsidP="00E676AA">
      <w:pPr>
        <w:pStyle w:val="Styl1"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</w:p>
    <w:p w14:paraId="285FF814" w14:textId="77777777" w:rsidR="00D557CA" w:rsidRPr="00127C5F" w:rsidRDefault="00E676AA" w:rsidP="00E676AA">
      <w:pPr>
        <w:pStyle w:val="Styl1"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 xml:space="preserve">E. </w:t>
      </w:r>
      <w:r w:rsidR="00D557CA" w:rsidRPr="00127C5F">
        <w:rPr>
          <w:rFonts w:ascii="Arial" w:hAnsi="Arial" w:cs="Arial"/>
          <w:sz w:val="20"/>
          <w:szCs w:val="20"/>
        </w:rPr>
        <w:t>INFORMÁCIE O ÚČTOVNÝCH ZÁSADÁCH A ÚČTOVNÝCH METÓDACH</w:t>
      </w:r>
    </w:p>
    <w:p w14:paraId="04BCDC5A" w14:textId="77777777" w:rsidR="00D557CA" w:rsidRPr="00127C5F" w:rsidRDefault="00D557CA">
      <w:pPr>
        <w:ind w:left="360"/>
        <w:rPr>
          <w:rFonts w:ascii="Arial Narrow" w:hAnsi="Arial Narrow" w:cs="Arial Narrow"/>
          <w:sz w:val="20"/>
          <w:szCs w:val="20"/>
        </w:rPr>
      </w:pPr>
    </w:p>
    <w:p w14:paraId="5C5E2E4D" w14:textId="77777777" w:rsidR="00D557CA" w:rsidRPr="00127C5F" w:rsidRDefault="00D557C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 w:rsidRPr="00127C5F">
        <w:rPr>
          <w:i w:val="0"/>
          <w:iCs w:val="0"/>
        </w:rPr>
        <w:t>Východiská pre zostavenie účtovnej závierky</w:t>
      </w:r>
    </w:p>
    <w:p w14:paraId="2423365D" w14:textId="77777777" w:rsidR="00D557CA" w:rsidRPr="00127C5F" w:rsidRDefault="00D557CA">
      <w:pPr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Účtovná závierka bola zostavená za predpokladu nepretržitého trvania spoločnosti</w:t>
      </w:r>
      <w:r w:rsidR="00591FE8" w:rsidRPr="00127C5F">
        <w:rPr>
          <w:rFonts w:ascii="Arial Narrow" w:hAnsi="Arial Narrow" w:cs="Arial Narrow"/>
          <w:sz w:val="20"/>
          <w:szCs w:val="20"/>
        </w:rPr>
        <w:t>.</w:t>
      </w:r>
    </w:p>
    <w:p w14:paraId="75E940F5" w14:textId="77777777" w:rsidR="00D557CA" w:rsidRPr="00127C5F" w:rsidRDefault="00D557CA">
      <w:pPr>
        <w:ind w:left="1080"/>
        <w:rPr>
          <w:rFonts w:ascii="Arial Narrow" w:hAnsi="Arial Narrow" w:cs="Arial Narrow"/>
          <w:sz w:val="20"/>
          <w:szCs w:val="20"/>
        </w:rPr>
      </w:pPr>
    </w:p>
    <w:p w14:paraId="106DF988" w14:textId="77777777" w:rsidR="00D557CA" w:rsidRPr="00127C5F" w:rsidRDefault="00D557C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 w:rsidRPr="00127C5F">
        <w:rPr>
          <w:i w:val="0"/>
          <w:iCs w:val="0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D557CA" w:rsidRPr="00127C5F" w14:paraId="15C428D1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0A9A1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C558D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EE01B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Vplyv zmeny na hodnotu majetku, záväzkov, vlastného imania a HV</w:t>
            </w:r>
          </w:p>
        </w:tc>
      </w:tr>
      <w:tr w:rsidR="00D557CA" w:rsidRPr="00127C5F" w14:paraId="71942255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215E85E9" w14:textId="77777777" w:rsidR="00D557CA" w:rsidRPr="00127C5F" w:rsidRDefault="00E37C9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nenastali</w:t>
            </w:r>
          </w:p>
        </w:tc>
        <w:tc>
          <w:tcPr>
            <w:tcW w:w="3071" w:type="dxa"/>
          </w:tcPr>
          <w:p w14:paraId="4244070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071" w:type="dxa"/>
          </w:tcPr>
          <w:p w14:paraId="46CE40A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5AF60FE3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2CCC5ECB" w14:textId="77777777" w:rsidR="00D557CA" w:rsidRPr="00127C5F" w:rsidRDefault="00D557C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 w:rsidRPr="00127C5F">
        <w:rPr>
          <w:i w:val="0"/>
          <w:iCs w:val="0"/>
        </w:rPr>
        <w:t>spôsob oceňovania jednotlivých zložiek majetku a záväzkov v členení na:</w:t>
      </w:r>
    </w:p>
    <w:p w14:paraId="375D57BB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2FB6D70" w14:textId="77777777" w:rsidR="00D557CA" w:rsidRPr="00127C5F" w:rsidRDefault="00D557CA">
      <w:pPr>
        <w:pStyle w:val="Styl4"/>
        <w:rPr>
          <w:sz w:val="20"/>
          <w:szCs w:val="20"/>
        </w:rPr>
      </w:pPr>
      <w:r w:rsidRPr="00127C5F">
        <w:rPr>
          <w:sz w:val="20"/>
          <w:szCs w:val="20"/>
        </w:rPr>
        <w:t xml:space="preserve">dlhodobý nehmotnÝ majetok </w:t>
      </w:r>
    </w:p>
    <w:p w14:paraId="52A2269F" w14:textId="77777777" w:rsidR="00D557CA" w:rsidRPr="00127C5F" w:rsidRDefault="00D557CA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obstaraný kúpou je oceňovaný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>obstarávacou cenou</w:t>
      </w:r>
      <w:r w:rsidRPr="00127C5F">
        <w:rPr>
          <w:rFonts w:ascii="Arial Narrow" w:hAnsi="Arial Narrow" w:cs="Arial Narrow"/>
          <w:sz w:val="20"/>
          <w:szCs w:val="20"/>
        </w:rPr>
        <w:t>,  ktorá zahrňuje cenu obstarania a náklady súvisiace s</w:t>
      </w:r>
      <w:r w:rsidR="003E2BE0" w:rsidRPr="00127C5F">
        <w:rPr>
          <w:rFonts w:ascii="Arial Narrow" w:hAnsi="Arial Narrow" w:cs="Arial Narrow"/>
          <w:sz w:val="20"/>
          <w:szCs w:val="20"/>
        </w:rPr>
        <w:t> </w:t>
      </w:r>
      <w:r w:rsidRPr="00127C5F">
        <w:rPr>
          <w:rFonts w:ascii="Arial Narrow" w:hAnsi="Arial Narrow" w:cs="Arial Narrow"/>
          <w:sz w:val="20"/>
          <w:szCs w:val="20"/>
        </w:rPr>
        <w:t>obstaraním</w:t>
      </w:r>
      <w:r w:rsidR="003E2BE0" w:rsidRPr="00127C5F">
        <w:rPr>
          <w:rFonts w:ascii="Arial Narrow" w:hAnsi="Arial Narrow" w:cs="Arial Narrow"/>
          <w:sz w:val="20"/>
          <w:szCs w:val="20"/>
        </w:rPr>
        <w:t xml:space="preserve"> nad</w:t>
      </w:r>
      <w:r w:rsidRPr="00127C5F">
        <w:rPr>
          <w:rFonts w:ascii="Arial Narrow" w:hAnsi="Arial Narrow" w:cs="Arial Narrow"/>
          <w:sz w:val="20"/>
          <w:szCs w:val="20"/>
        </w:rPr>
        <w:t xml:space="preserve"> </w:t>
      </w:r>
      <w:r w:rsidR="00E676AA" w:rsidRPr="00127C5F">
        <w:rPr>
          <w:rFonts w:ascii="Arial Narrow" w:hAnsi="Arial Narrow" w:cs="Arial Narrow"/>
          <w:sz w:val="20"/>
          <w:szCs w:val="20"/>
        </w:rPr>
        <w:t>2 400 €</w:t>
      </w:r>
    </w:p>
    <w:p w14:paraId="31B07FCC" w14:textId="77777777" w:rsidR="00127C5F" w:rsidRPr="00127C5F" w:rsidRDefault="00D557CA" w:rsidP="00591FE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obstaraný vlastnou činnosťou je oceňovaný </w:t>
      </w:r>
    </w:p>
    <w:p w14:paraId="5B238D60" w14:textId="77777777" w:rsidR="00127C5F" w:rsidRPr="00127C5F" w:rsidRDefault="00127C5F" w:rsidP="00127C5F">
      <w:pPr>
        <w:ind w:left="426" w:firstLine="283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>vlastnými nákladmi</w:t>
      </w:r>
    </w:p>
    <w:p w14:paraId="7DF374A9" w14:textId="77777777" w:rsidR="00D557CA" w:rsidRPr="00127C5F" w:rsidRDefault="00127C5F" w:rsidP="00127C5F">
      <w:pPr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  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="0037241C">
        <w:rPr>
          <w:rFonts w:ascii="Arial Narrow" w:hAnsi="Arial Narrow" w:cs="Arial Narrow"/>
          <w:b/>
          <w:bCs/>
          <w:sz w:val="20"/>
          <w:szCs w:val="20"/>
        </w:rPr>
        <w:t>reálnou hodnotou</w:t>
      </w:r>
      <w:r w:rsidR="00D557CA" w:rsidRPr="00127C5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D557CA" w:rsidRPr="00127C5F">
        <w:rPr>
          <w:rFonts w:ascii="Arial Narrow" w:hAnsi="Arial Narrow" w:cs="Arial Narrow"/>
          <w:sz w:val="20"/>
          <w:szCs w:val="20"/>
        </w:rPr>
        <w:t xml:space="preserve">(vlastné náklady sú vyššie ako </w:t>
      </w:r>
      <w:r w:rsidR="0037241C">
        <w:rPr>
          <w:rFonts w:ascii="Arial Narrow" w:hAnsi="Arial Narrow" w:cs="Arial Narrow"/>
          <w:sz w:val="20"/>
          <w:szCs w:val="20"/>
        </w:rPr>
        <w:t>reálna hodnota</w:t>
      </w:r>
      <w:r w:rsidR="00D557CA" w:rsidRPr="00127C5F">
        <w:rPr>
          <w:rFonts w:ascii="Arial Narrow" w:hAnsi="Arial Narrow" w:cs="Arial Narrow"/>
          <w:sz w:val="20"/>
          <w:szCs w:val="20"/>
        </w:rPr>
        <w:t>)</w:t>
      </w:r>
    </w:p>
    <w:p w14:paraId="7FCF80F6" w14:textId="77777777" w:rsidR="00D557CA" w:rsidRPr="00127C5F" w:rsidRDefault="00D557CA" w:rsidP="00791750">
      <w:pPr>
        <w:numPr>
          <w:ilvl w:val="0"/>
          <w:numId w:val="3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obstaraný </w:t>
      </w:r>
      <w:r w:rsidR="0037241C">
        <w:rPr>
          <w:rFonts w:ascii="Arial Narrow" w:hAnsi="Arial Narrow" w:cs="Arial Narrow"/>
          <w:sz w:val="20"/>
          <w:szCs w:val="20"/>
        </w:rPr>
        <w:t>bezodplatne je oceňovaný</w:t>
      </w:r>
    </w:p>
    <w:p w14:paraId="56934A16" w14:textId="77777777" w:rsidR="00D557CA" w:rsidRPr="00127C5F" w:rsidRDefault="00D557CA">
      <w:pPr>
        <w:ind w:firstLine="6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   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="0037241C">
        <w:rPr>
          <w:rFonts w:ascii="Arial Narrow" w:hAnsi="Arial Narrow" w:cs="Arial Narrow"/>
          <w:b/>
          <w:bCs/>
          <w:sz w:val="20"/>
          <w:szCs w:val="20"/>
        </w:rPr>
        <w:t>reálnou hodnotou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ab/>
      </w:r>
    </w:p>
    <w:p w14:paraId="6B8E1D69" w14:textId="77777777" w:rsidR="00D557CA" w:rsidRDefault="00D557CA">
      <w:pPr>
        <w:rPr>
          <w:rFonts w:ascii="Arial Narrow" w:hAnsi="Arial Narrow" w:cs="Arial Narrow"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           </w:t>
      </w:r>
      <w:r w:rsidR="00127C5F"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Pr="00127C5F">
        <w:rPr>
          <w:rFonts w:ascii="Arial Narrow" w:hAnsi="Arial Narrow" w:cs="Arial Narrow"/>
          <w:b/>
          <w:bCs/>
          <w:sz w:val="20"/>
          <w:szCs w:val="20"/>
        </w:rPr>
        <w:t>inak:</w:t>
      </w:r>
      <w:r w:rsidR="00127C5F" w:rsidRPr="00127C5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127C5F" w:rsidRPr="00127C5F">
        <w:rPr>
          <w:rFonts w:ascii="Arial Narrow" w:hAnsi="Arial Narrow" w:cs="Arial Narrow"/>
          <w:bCs/>
          <w:sz w:val="20"/>
          <w:szCs w:val="20"/>
        </w:rPr>
        <w:t>účtovná jednotka nemá</w:t>
      </w:r>
    </w:p>
    <w:p w14:paraId="460B22CE" w14:textId="77777777" w:rsidR="00786B02" w:rsidRPr="00127C5F" w:rsidRDefault="00786B02">
      <w:pPr>
        <w:rPr>
          <w:rFonts w:ascii="Arial Narrow" w:hAnsi="Arial Narrow" w:cs="Arial Narrow"/>
          <w:bCs/>
          <w:sz w:val="20"/>
          <w:szCs w:val="20"/>
        </w:rPr>
      </w:pPr>
    </w:p>
    <w:p w14:paraId="344314C6" w14:textId="77777777" w:rsidR="00D557CA" w:rsidRPr="00127C5F" w:rsidRDefault="00D557CA">
      <w:pPr>
        <w:pStyle w:val="Styl4"/>
        <w:rPr>
          <w:sz w:val="20"/>
          <w:szCs w:val="20"/>
        </w:rPr>
      </w:pPr>
      <w:r w:rsidRPr="00127C5F">
        <w:rPr>
          <w:sz w:val="20"/>
          <w:szCs w:val="20"/>
        </w:rPr>
        <w:t>dlhodobý hmotný majetok</w:t>
      </w:r>
    </w:p>
    <w:p w14:paraId="0C80C4E7" w14:textId="77777777" w:rsidR="009F311D" w:rsidRPr="00127C5F" w:rsidRDefault="00D557CA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obstaraný kúpou je oceňovaný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>obstarávacou cenou</w:t>
      </w:r>
      <w:r w:rsidRPr="00127C5F">
        <w:rPr>
          <w:rFonts w:ascii="Arial Narrow" w:hAnsi="Arial Narrow" w:cs="Arial Narrow"/>
          <w:sz w:val="20"/>
          <w:szCs w:val="20"/>
        </w:rPr>
        <w:t xml:space="preserve">,  ktorá zahrňuje cenu obstarania a náklady súvisiace s obstaraním </w:t>
      </w:r>
      <w:r w:rsidR="003E2BE0" w:rsidRPr="00127C5F">
        <w:rPr>
          <w:rFonts w:ascii="Arial Narrow" w:hAnsi="Arial Narrow" w:cs="Arial Narrow"/>
          <w:sz w:val="20"/>
          <w:szCs w:val="20"/>
        </w:rPr>
        <w:t xml:space="preserve"> </w:t>
      </w:r>
    </w:p>
    <w:p w14:paraId="430E84A5" w14:textId="77777777" w:rsidR="00D557CA" w:rsidRPr="00127C5F" w:rsidRDefault="00E676AA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 obsta</w:t>
      </w:r>
      <w:r w:rsidR="00D557CA" w:rsidRPr="00127C5F">
        <w:rPr>
          <w:rFonts w:ascii="Arial Narrow" w:hAnsi="Arial Narrow" w:cs="Arial Narrow"/>
          <w:sz w:val="20"/>
          <w:szCs w:val="20"/>
        </w:rPr>
        <w:t>raný vlastnou činnosťou je oceňovaný</w:t>
      </w:r>
    </w:p>
    <w:p w14:paraId="1F0386A9" w14:textId="77777777" w:rsidR="00D557CA" w:rsidRPr="00127C5F" w:rsidRDefault="00D557CA">
      <w:pPr>
        <w:ind w:firstLine="6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           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>vlastnými nákladmi</w:t>
      </w:r>
    </w:p>
    <w:p w14:paraId="6551B744" w14:textId="77777777" w:rsidR="00D557CA" w:rsidRPr="00127C5F" w:rsidRDefault="00D557CA">
      <w:pPr>
        <w:ind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           </w:t>
      </w:r>
      <w:r w:rsidR="0037241C">
        <w:rPr>
          <w:rFonts w:ascii="Arial Narrow" w:hAnsi="Arial Narrow" w:cs="Arial Narrow"/>
          <w:b/>
          <w:bCs/>
          <w:sz w:val="20"/>
          <w:szCs w:val="20"/>
        </w:rPr>
        <w:t>reálnou hodnotou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127C5F">
        <w:rPr>
          <w:rFonts w:ascii="Arial Narrow" w:hAnsi="Arial Narrow" w:cs="Arial Narrow"/>
          <w:sz w:val="20"/>
          <w:szCs w:val="20"/>
        </w:rPr>
        <w:t xml:space="preserve">(vlastné náklady sú vyššie ako </w:t>
      </w:r>
      <w:r w:rsidR="0037241C">
        <w:rPr>
          <w:rFonts w:ascii="Arial Narrow" w:hAnsi="Arial Narrow" w:cs="Arial Narrow"/>
          <w:sz w:val="20"/>
          <w:szCs w:val="20"/>
        </w:rPr>
        <w:t>reálna hodnota</w:t>
      </w:r>
      <w:r w:rsidRPr="00127C5F">
        <w:rPr>
          <w:rFonts w:ascii="Arial Narrow" w:hAnsi="Arial Narrow" w:cs="Arial Narrow"/>
          <w:sz w:val="20"/>
          <w:szCs w:val="20"/>
        </w:rPr>
        <w:t>)</w:t>
      </w:r>
    </w:p>
    <w:p w14:paraId="0AF09C8C" w14:textId="77777777" w:rsidR="00D557CA" w:rsidRPr="00127C5F" w:rsidRDefault="00D557CA" w:rsidP="00791750">
      <w:pPr>
        <w:numPr>
          <w:ilvl w:val="0"/>
          <w:numId w:val="3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obstaraný </w:t>
      </w:r>
      <w:r w:rsidR="0037241C">
        <w:rPr>
          <w:rFonts w:ascii="Arial Narrow" w:hAnsi="Arial Narrow" w:cs="Arial Narrow"/>
          <w:sz w:val="20"/>
          <w:szCs w:val="20"/>
        </w:rPr>
        <w:t>bezodplatne</w:t>
      </w:r>
      <w:r w:rsidRPr="00127C5F">
        <w:rPr>
          <w:rFonts w:ascii="Arial Narrow" w:hAnsi="Arial Narrow" w:cs="Arial Narrow"/>
          <w:sz w:val="20"/>
          <w:szCs w:val="20"/>
        </w:rPr>
        <w:t xml:space="preserve"> je oceňovaný</w:t>
      </w:r>
    </w:p>
    <w:p w14:paraId="4BB26F77" w14:textId="77777777" w:rsidR="0037241C" w:rsidRDefault="00D557CA">
      <w:pPr>
        <w:ind w:firstLine="6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          </w:t>
      </w:r>
      <w:r w:rsidR="00127C5F"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="00E37C99">
        <w:rPr>
          <w:rFonts w:ascii="Arial Narrow" w:hAnsi="Arial Narrow" w:cs="Arial Narrow"/>
          <w:b/>
          <w:bCs/>
          <w:sz w:val="20"/>
          <w:szCs w:val="20"/>
        </w:rPr>
        <w:t>reálnou hodnotou</w:t>
      </w:r>
    </w:p>
    <w:p w14:paraId="176B0272" w14:textId="77777777" w:rsidR="00786B02" w:rsidRDefault="00786B02">
      <w:pPr>
        <w:ind w:firstLine="66"/>
        <w:rPr>
          <w:rFonts w:ascii="Arial Narrow" w:hAnsi="Arial Narrow" w:cs="Arial Narrow"/>
          <w:b/>
          <w:bCs/>
          <w:sz w:val="20"/>
          <w:szCs w:val="20"/>
        </w:rPr>
      </w:pPr>
    </w:p>
    <w:p w14:paraId="7F499D90" w14:textId="77777777" w:rsidR="00D557CA" w:rsidRDefault="0037241C">
      <w:pPr>
        <w:pStyle w:val="Styl4"/>
        <w:rPr>
          <w:sz w:val="20"/>
          <w:szCs w:val="20"/>
        </w:rPr>
      </w:pPr>
      <w:r>
        <w:rPr>
          <w:sz w:val="20"/>
          <w:szCs w:val="20"/>
        </w:rPr>
        <w:t>Dlhodobý finančný majetok</w:t>
      </w:r>
    </w:p>
    <w:p w14:paraId="462E8876" w14:textId="77777777" w:rsidR="0037241C" w:rsidRPr="00786B02" w:rsidRDefault="00CE2F52" w:rsidP="00791750">
      <w:pPr>
        <w:numPr>
          <w:ilvl w:val="0"/>
          <w:numId w:val="5"/>
        </w:numPr>
        <w:rPr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o</w:t>
      </w:r>
      <w:r w:rsidRPr="00CE2F52">
        <w:rPr>
          <w:rFonts w:ascii="Arial Narrow" w:hAnsi="Arial Narrow"/>
          <w:sz w:val="20"/>
          <w:szCs w:val="20"/>
        </w:rPr>
        <w:t>bstarávacou ce</w:t>
      </w:r>
      <w:r>
        <w:rPr>
          <w:rFonts w:ascii="Arial Narrow" w:hAnsi="Arial Narrow"/>
          <w:sz w:val="20"/>
          <w:szCs w:val="20"/>
        </w:rPr>
        <w:t>nou</w:t>
      </w:r>
      <w:r w:rsidR="00786B02">
        <w:rPr>
          <w:rFonts w:ascii="Arial Narrow" w:hAnsi="Arial Narrow"/>
          <w:sz w:val="20"/>
          <w:szCs w:val="20"/>
        </w:rPr>
        <w:t>, takýto majetok účtovná jednotka nemá</w:t>
      </w:r>
    </w:p>
    <w:p w14:paraId="0235E71F" w14:textId="77777777" w:rsidR="00786B02" w:rsidRPr="00CE2F52" w:rsidRDefault="00786B02" w:rsidP="00570529">
      <w:pPr>
        <w:ind w:left="720"/>
        <w:rPr>
          <w:sz w:val="20"/>
          <w:szCs w:val="20"/>
        </w:rPr>
      </w:pPr>
    </w:p>
    <w:p w14:paraId="68F031FA" w14:textId="77777777" w:rsidR="0037241C" w:rsidRPr="00127C5F" w:rsidRDefault="0037241C">
      <w:pPr>
        <w:pStyle w:val="Styl4"/>
        <w:rPr>
          <w:sz w:val="20"/>
          <w:szCs w:val="20"/>
        </w:rPr>
      </w:pPr>
      <w:r>
        <w:rPr>
          <w:sz w:val="20"/>
          <w:szCs w:val="20"/>
        </w:rPr>
        <w:t>Zásoby</w:t>
      </w:r>
    </w:p>
    <w:p w14:paraId="61BA39FC" w14:textId="77777777" w:rsidR="00D557CA" w:rsidRPr="00127C5F" w:rsidRDefault="00D557CA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obstarané kúpou sú oceňované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>obstarávacou cenou</w:t>
      </w:r>
      <w:r w:rsidRPr="00127C5F">
        <w:rPr>
          <w:rFonts w:ascii="Arial Narrow" w:hAnsi="Arial Narrow" w:cs="Arial Narrow"/>
          <w:sz w:val="20"/>
          <w:szCs w:val="20"/>
        </w:rPr>
        <w:t>,  ktorá zahrňuje cenu obstarania a náklady sú</w:t>
      </w:r>
      <w:r w:rsidR="00E676AA" w:rsidRPr="00127C5F">
        <w:rPr>
          <w:rFonts w:ascii="Arial Narrow" w:hAnsi="Arial Narrow" w:cs="Arial Narrow"/>
          <w:sz w:val="20"/>
          <w:szCs w:val="20"/>
        </w:rPr>
        <w:t xml:space="preserve">visiace s obstaraním </w:t>
      </w:r>
    </w:p>
    <w:p w14:paraId="404F542F" w14:textId="77777777" w:rsidR="00D557CA" w:rsidRPr="00127C5F" w:rsidRDefault="00D557CA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obstarané vlastnou činnosťou sú oceňované </w:t>
      </w:r>
    </w:p>
    <w:p w14:paraId="3E5D6E89" w14:textId="77777777" w:rsidR="00D557CA" w:rsidRPr="00127C5F" w:rsidRDefault="00D557CA">
      <w:pPr>
        <w:ind w:hanging="7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           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>vlastnými nákladmi</w:t>
      </w:r>
    </w:p>
    <w:p w14:paraId="216640FB" w14:textId="77777777" w:rsidR="00D557CA" w:rsidRPr="00127C5F" w:rsidRDefault="00D557CA">
      <w:pPr>
        <w:ind w:hanging="7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Pr="00127C5F">
        <w:rPr>
          <w:rFonts w:ascii="Arial Narrow" w:hAnsi="Arial Narrow" w:cs="Arial Narrow"/>
          <w:b/>
          <w:bCs/>
          <w:sz w:val="20"/>
          <w:szCs w:val="20"/>
        </w:rPr>
        <w:tab/>
        <w:t>- priamymi nákladmi vynaloženými na výrobu alebo inú činnosť</w:t>
      </w:r>
    </w:p>
    <w:p w14:paraId="6AD7B466" w14:textId="77777777" w:rsidR="00D557CA" w:rsidRPr="00127C5F" w:rsidRDefault="00D557CA">
      <w:pPr>
        <w:ind w:hanging="7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Pr="00127C5F">
        <w:rPr>
          <w:rFonts w:ascii="Arial Narrow" w:hAnsi="Arial Narrow" w:cs="Arial Narrow"/>
          <w:b/>
          <w:bCs/>
          <w:sz w:val="20"/>
          <w:szCs w:val="20"/>
        </w:rPr>
        <w:tab/>
        <w:t xml:space="preserve">- aj časťou nepriamych nákladov, ktorá sa vzťahuje na výrobu alebo inú činnosť </w:t>
      </w:r>
      <w:r w:rsidR="008E33CC">
        <w:rPr>
          <w:rFonts w:ascii="Arial Narrow" w:hAnsi="Arial Narrow" w:cs="Arial Narrow"/>
          <w:b/>
          <w:bCs/>
          <w:sz w:val="20"/>
          <w:szCs w:val="20"/>
        </w:rPr>
        <w:t>– takýto majetok nemá</w:t>
      </w:r>
    </w:p>
    <w:p w14:paraId="70309760" w14:textId="77777777" w:rsidR="00D557CA" w:rsidRPr="00127C5F" w:rsidRDefault="00D557CA" w:rsidP="00791750">
      <w:pPr>
        <w:numPr>
          <w:ilvl w:val="0"/>
          <w:numId w:val="3"/>
        </w:numPr>
        <w:tabs>
          <w:tab w:val="clear" w:pos="2700"/>
        </w:tabs>
        <w:ind w:left="284" w:firstLine="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úbytok zásob bol oceňovaný</w:t>
      </w:r>
    </w:p>
    <w:p w14:paraId="132C347D" w14:textId="77777777" w:rsidR="00786B02" w:rsidRDefault="00D557CA">
      <w:pPr>
        <w:ind w:left="720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- </w:t>
      </w:r>
      <w:r w:rsidR="003F65E3" w:rsidRPr="00127C5F">
        <w:rPr>
          <w:rFonts w:ascii="Arial Narrow" w:hAnsi="Arial Narrow" w:cs="Arial Narrow"/>
          <w:b/>
          <w:bCs/>
          <w:sz w:val="20"/>
          <w:szCs w:val="20"/>
        </w:rPr>
        <w:t>metódou FIFO</w:t>
      </w:r>
    </w:p>
    <w:p w14:paraId="21E66791" w14:textId="77777777" w:rsidR="00D557CA" w:rsidRPr="00127C5F" w:rsidRDefault="00D557CA">
      <w:pPr>
        <w:ind w:left="720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</w:p>
    <w:p w14:paraId="1F1FFC72" w14:textId="77777777" w:rsidR="00D557CA" w:rsidRPr="00127C5F" w:rsidRDefault="00D557CA">
      <w:pPr>
        <w:pStyle w:val="Styl4"/>
        <w:rPr>
          <w:sz w:val="20"/>
          <w:szCs w:val="20"/>
        </w:rPr>
      </w:pPr>
      <w:r w:rsidRPr="00127C5F">
        <w:rPr>
          <w:sz w:val="20"/>
          <w:szCs w:val="20"/>
        </w:rPr>
        <w:t>Pohľadávky</w:t>
      </w:r>
    </w:p>
    <w:p w14:paraId="292461EE" w14:textId="77777777" w:rsidR="00D557CA" w:rsidRDefault="00D557C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Pohľadávky sa pri ich vzniku oceňujú menovitou hodnotou. Postúpené pohľadávky sa oceňujú obstarávacou cenou.</w:t>
      </w:r>
      <w:r w:rsidR="00EC5C4D">
        <w:rPr>
          <w:rFonts w:ascii="Arial Narrow" w:hAnsi="Arial Narrow" w:cs="Arial Narrow"/>
          <w:sz w:val="20"/>
          <w:szCs w:val="20"/>
        </w:rPr>
        <w:t xml:space="preserve"> Ocenenie pohľadávok sa znižuje o opravné položky k pohľadávkam, pri ktorých je riziko, že ich dlžník v plnej výške nezaplatí.</w:t>
      </w:r>
    </w:p>
    <w:p w14:paraId="73CDA9FF" w14:textId="77777777" w:rsidR="00786B02" w:rsidRPr="00127C5F" w:rsidRDefault="00786B02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</w:p>
    <w:p w14:paraId="33FF80DE" w14:textId="77777777" w:rsidR="00D557CA" w:rsidRPr="00127C5F" w:rsidRDefault="00D557CA">
      <w:pPr>
        <w:pStyle w:val="Styl4"/>
        <w:tabs>
          <w:tab w:val="left" w:pos="284"/>
        </w:tabs>
        <w:rPr>
          <w:sz w:val="20"/>
          <w:szCs w:val="20"/>
        </w:rPr>
      </w:pPr>
      <w:r w:rsidRPr="00127C5F">
        <w:rPr>
          <w:sz w:val="20"/>
          <w:szCs w:val="20"/>
        </w:rPr>
        <w:t xml:space="preserve">Peňažné prostriedky a ceniny </w:t>
      </w:r>
    </w:p>
    <w:p w14:paraId="6BFF8768" w14:textId="77777777" w:rsidR="00D557CA" w:rsidRDefault="00D557C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Peňažné prostriedky a ceniny sa oceňujú ich menovitou hodnotou. </w:t>
      </w:r>
    </w:p>
    <w:p w14:paraId="44FA9AEA" w14:textId="77777777" w:rsidR="00786B02" w:rsidRPr="00127C5F" w:rsidRDefault="00786B02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</w:p>
    <w:p w14:paraId="5D15DFD8" w14:textId="77777777" w:rsidR="00D557CA" w:rsidRPr="00127C5F" w:rsidRDefault="00D557CA">
      <w:pPr>
        <w:pStyle w:val="Styl4"/>
        <w:tabs>
          <w:tab w:val="left" w:pos="284"/>
        </w:tabs>
        <w:rPr>
          <w:sz w:val="20"/>
          <w:szCs w:val="20"/>
        </w:rPr>
      </w:pPr>
      <w:r w:rsidRPr="00127C5F">
        <w:rPr>
          <w:sz w:val="20"/>
          <w:szCs w:val="20"/>
        </w:rPr>
        <w:t>Náklady budúcich období a príjmy budúcich období</w:t>
      </w:r>
    </w:p>
    <w:p w14:paraId="2B393D55" w14:textId="77777777" w:rsidR="00D557CA" w:rsidRDefault="00D557C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14:paraId="4DF2B3E1" w14:textId="77777777" w:rsidR="00786B02" w:rsidRPr="00127C5F" w:rsidRDefault="00786B02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</w:p>
    <w:p w14:paraId="72EB9BF2" w14:textId="77777777" w:rsidR="00D557CA" w:rsidRPr="00127C5F" w:rsidRDefault="00D557CA">
      <w:pPr>
        <w:pStyle w:val="Styl4"/>
        <w:tabs>
          <w:tab w:val="left" w:pos="284"/>
        </w:tabs>
        <w:rPr>
          <w:sz w:val="20"/>
          <w:szCs w:val="20"/>
        </w:rPr>
      </w:pPr>
      <w:r w:rsidRPr="00127C5F">
        <w:rPr>
          <w:sz w:val="20"/>
          <w:szCs w:val="20"/>
        </w:rPr>
        <w:t>Výdavky budúcich období a výnosy budúcich období</w:t>
      </w:r>
    </w:p>
    <w:p w14:paraId="53CA919E" w14:textId="77777777" w:rsidR="006F6D5A" w:rsidRDefault="00D557CA" w:rsidP="006F6D5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  <w:r w:rsidR="006F6D5A">
        <w:rPr>
          <w:rFonts w:ascii="Arial Narrow" w:hAnsi="Arial Narrow" w:cs="Arial Narrow"/>
          <w:sz w:val="20"/>
          <w:szCs w:val="20"/>
        </w:rPr>
        <w:t xml:space="preserve"> </w:t>
      </w:r>
    </w:p>
    <w:p w14:paraId="1D413A3C" w14:textId="77777777" w:rsidR="00786B02" w:rsidRDefault="00786B02" w:rsidP="006F6D5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</w:p>
    <w:p w14:paraId="6A63CF7C" w14:textId="77777777" w:rsidR="006F6D5A" w:rsidRPr="006F6D5A" w:rsidRDefault="0091561F" w:rsidP="006F6D5A">
      <w:pPr>
        <w:tabs>
          <w:tab w:val="left" w:pos="284"/>
        </w:tabs>
        <w:ind w:left="284"/>
        <w:rPr>
          <w:rFonts w:ascii="Arial Narrow" w:hAnsi="Arial Narrow" w:cs="Arial Narrow"/>
          <w:b/>
          <w:sz w:val="20"/>
          <w:szCs w:val="20"/>
        </w:rPr>
      </w:pPr>
      <w:bookmarkStart w:id="1" w:name="_Hlk159502945"/>
      <w:r>
        <w:rPr>
          <w:rFonts w:ascii="Arial Narrow" w:hAnsi="Arial Narrow" w:cs="Arial Narrow"/>
          <w:b/>
          <w:sz w:val="20"/>
          <w:szCs w:val="20"/>
        </w:rPr>
        <w:t>9</w:t>
      </w:r>
      <w:r w:rsidR="006F6D5A" w:rsidRPr="006F6D5A">
        <w:rPr>
          <w:rFonts w:ascii="Arial Narrow" w:hAnsi="Arial Narrow" w:cs="Arial Narrow"/>
          <w:b/>
          <w:sz w:val="20"/>
          <w:szCs w:val="20"/>
        </w:rPr>
        <w:t>.</w:t>
      </w:r>
      <w:r w:rsidR="006F6D5A" w:rsidRPr="006F6D5A">
        <w:rPr>
          <w:rFonts w:ascii="Arial Narrow" w:hAnsi="Arial Narrow" w:cs="Arial Narrow"/>
          <w:b/>
          <w:sz w:val="20"/>
          <w:szCs w:val="20"/>
        </w:rPr>
        <w:tab/>
      </w:r>
      <w:r w:rsidR="006F6D5A">
        <w:rPr>
          <w:rFonts w:ascii="Arial Narrow" w:hAnsi="Arial Narrow" w:cs="Arial Narrow"/>
          <w:b/>
          <w:sz w:val="20"/>
          <w:szCs w:val="20"/>
        </w:rPr>
        <w:t>REZERVY</w:t>
      </w:r>
    </w:p>
    <w:bookmarkEnd w:id="1"/>
    <w:p w14:paraId="121BB106" w14:textId="77777777" w:rsidR="00D35B1B" w:rsidRPr="00904391" w:rsidRDefault="006F6D5A" w:rsidP="00D35B1B">
      <w:pPr>
        <w:tabs>
          <w:tab w:val="left" w:pos="284"/>
        </w:tabs>
        <w:ind w:left="284"/>
        <w:rPr>
          <w:rFonts w:ascii="Arial Narrow" w:hAnsi="Arial Narrow" w:cs="Arial Narrow"/>
          <w:color w:val="000000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Rezervy sú záväzky s neurčitým časovým vymedzením alebo výškou. Tvoria sa na krytie známych rizík alebo strát. Oceňujú sa v očakávanej výške záväzku.</w:t>
      </w:r>
      <w:r w:rsidR="00D35B1B">
        <w:rPr>
          <w:rFonts w:ascii="Arial Narrow" w:hAnsi="Arial Narrow" w:cs="Arial Narrow"/>
          <w:sz w:val="20"/>
          <w:szCs w:val="20"/>
        </w:rPr>
        <w:t xml:space="preserve"> </w:t>
      </w:r>
      <w:r w:rsidR="00D35B1B" w:rsidRPr="00904391">
        <w:rPr>
          <w:rFonts w:ascii="Arial Narrow" w:hAnsi="Arial Narrow" w:cs="Arial Narrow"/>
          <w:color w:val="000000"/>
          <w:sz w:val="20"/>
          <w:szCs w:val="20"/>
        </w:rPr>
        <w:t>Rezerva je záväzok predstavujúci existujúcu povinnosť účtovnej jednotky, ktorá vznikla z minulých udalostí a je pravdepodobné že zníži ekonomické úžitky, pričom nie je známa presná výška tohto záväzku.</w:t>
      </w:r>
      <w:r w:rsidR="00D35B1B" w:rsidRPr="00904391">
        <w:rPr>
          <w:rFonts w:ascii="Arial Narrow" w:hAnsi="Arial Narrow" w:cs="Arial Narrow"/>
          <w:color w:val="000000"/>
          <w:sz w:val="20"/>
          <w:szCs w:val="20"/>
        </w:rPr>
        <w:br/>
      </w:r>
    </w:p>
    <w:p w14:paraId="4B62F903" w14:textId="77777777" w:rsidR="0091561F" w:rsidRDefault="0091561F" w:rsidP="0091561F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</w:p>
    <w:p w14:paraId="2EF7CD05" w14:textId="77777777" w:rsidR="00C30AAC" w:rsidRPr="006F6D5A" w:rsidRDefault="00C30AAC" w:rsidP="00C30AAC">
      <w:pPr>
        <w:tabs>
          <w:tab w:val="left" w:pos="284"/>
        </w:tabs>
        <w:ind w:left="284"/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lastRenderedPageBreak/>
        <w:t>10.</w:t>
      </w:r>
      <w:r w:rsidRPr="006F6D5A">
        <w:rPr>
          <w:rFonts w:ascii="Arial Narrow" w:hAnsi="Arial Narrow" w:cs="Arial Narrow"/>
          <w:b/>
          <w:sz w:val="20"/>
          <w:szCs w:val="20"/>
        </w:rPr>
        <w:tab/>
      </w:r>
      <w:r>
        <w:rPr>
          <w:rFonts w:ascii="Arial Narrow" w:hAnsi="Arial Narrow" w:cs="Arial Narrow"/>
          <w:b/>
          <w:sz w:val="20"/>
          <w:szCs w:val="20"/>
        </w:rPr>
        <w:t>ZÁV</w:t>
      </w:r>
      <w:r w:rsidR="00257157">
        <w:rPr>
          <w:rFonts w:ascii="Arial Narrow" w:hAnsi="Arial Narrow" w:cs="Arial Narrow"/>
          <w:b/>
          <w:sz w:val="20"/>
          <w:szCs w:val="20"/>
        </w:rPr>
        <w:t>Ä</w:t>
      </w:r>
      <w:r>
        <w:rPr>
          <w:rFonts w:ascii="Arial Narrow" w:hAnsi="Arial Narrow" w:cs="Arial Narrow"/>
          <w:b/>
          <w:sz w:val="20"/>
          <w:szCs w:val="20"/>
        </w:rPr>
        <w:t>ZKY</w:t>
      </w:r>
    </w:p>
    <w:p w14:paraId="738105FD" w14:textId="77777777" w:rsidR="00D557CA" w:rsidRPr="0091561F" w:rsidRDefault="00D557CA" w:rsidP="00C30AAC">
      <w:pPr>
        <w:pStyle w:val="Styl3"/>
        <w:numPr>
          <w:ilvl w:val="0"/>
          <w:numId w:val="0"/>
        </w:numPr>
        <w:jc w:val="left"/>
      </w:pPr>
    </w:p>
    <w:p w14:paraId="37CFBE8F" w14:textId="77777777" w:rsidR="00D557CA" w:rsidRPr="00127C5F" w:rsidRDefault="00D557C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8D04F6">
        <w:rPr>
          <w:rFonts w:ascii="Arial Narrow" w:hAnsi="Arial Narrow" w:cs="Arial Narrow"/>
          <w:sz w:val="20"/>
          <w:szCs w:val="20"/>
        </w:rPr>
        <w:br/>
      </w:r>
    </w:p>
    <w:p w14:paraId="37CE5355" w14:textId="77777777" w:rsidR="00D557CA" w:rsidRPr="00127C5F" w:rsidRDefault="0091561F" w:rsidP="0091561F">
      <w:pPr>
        <w:pStyle w:val="Styl4"/>
        <w:numPr>
          <w:ilvl w:val="0"/>
          <w:numId w:val="0"/>
        </w:numPr>
        <w:tabs>
          <w:tab w:val="left" w:pos="284"/>
        </w:tabs>
        <w:ind w:left="284"/>
        <w:rPr>
          <w:sz w:val="20"/>
          <w:szCs w:val="20"/>
        </w:rPr>
      </w:pPr>
      <w:r>
        <w:rPr>
          <w:sz w:val="20"/>
          <w:szCs w:val="20"/>
        </w:rPr>
        <w:t xml:space="preserve">11. </w:t>
      </w:r>
      <w:r w:rsidR="00D557CA" w:rsidRPr="00127C5F">
        <w:rPr>
          <w:sz w:val="20"/>
          <w:szCs w:val="20"/>
        </w:rPr>
        <w:t>Deriváty</w:t>
      </w:r>
    </w:p>
    <w:p w14:paraId="015FC67D" w14:textId="77777777" w:rsidR="00D557CA" w:rsidRPr="00127C5F" w:rsidRDefault="00CE2F52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derivátové operácie nevykonáva</w:t>
      </w:r>
      <w:r w:rsidR="008D04F6">
        <w:rPr>
          <w:rFonts w:ascii="Arial Narrow" w:hAnsi="Arial Narrow" w:cs="Arial Narrow"/>
          <w:sz w:val="20"/>
          <w:szCs w:val="20"/>
        </w:rPr>
        <w:br/>
      </w:r>
    </w:p>
    <w:p w14:paraId="524E5E62" w14:textId="77777777" w:rsidR="00D557CA" w:rsidRPr="0091561F" w:rsidRDefault="00D557CA" w:rsidP="00791750">
      <w:pPr>
        <w:pStyle w:val="Styl3"/>
        <w:numPr>
          <w:ilvl w:val="2"/>
          <w:numId w:val="6"/>
        </w:numPr>
        <w:tabs>
          <w:tab w:val="left" w:pos="284"/>
        </w:tabs>
        <w:jc w:val="left"/>
        <w:rPr>
          <w:sz w:val="20"/>
          <w:szCs w:val="20"/>
        </w:rPr>
      </w:pPr>
      <w:r w:rsidRPr="0091561F">
        <w:rPr>
          <w:sz w:val="20"/>
          <w:szCs w:val="20"/>
        </w:rPr>
        <w:t>Cudzia mena</w:t>
      </w:r>
    </w:p>
    <w:p w14:paraId="2387BF8E" w14:textId="77777777" w:rsidR="005B033B" w:rsidRPr="005B033B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29CC6362" w14:textId="77777777" w:rsidR="005B033B" w:rsidRPr="005B033B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>Na ocenenie prírastku cudzej meny nakúpenej za euro sa použije kurz, za ktorý bola táto cudzia mena nakúpená.</w:t>
      </w:r>
    </w:p>
    <w:p w14:paraId="210D744E" w14:textId="77777777" w:rsidR="005B033B" w:rsidRPr="005B033B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1C3395AD" w14:textId="77777777" w:rsidR="005B033B" w:rsidRPr="005B033B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 a účtujú sa s vplyvom na výsledok hospodárenia. </w:t>
      </w:r>
    </w:p>
    <w:p w14:paraId="0201D050" w14:textId="77777777" w:rsidR="005B033B" w:rsidRPr="005B033B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1AA144F6" w14:textId="77777777" w:rsidR="003F65E3" w:rsidRPr="00127C5F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>Prijaté a poskytnuté preddavky v cudzej mene na účet zriadený v eurách a z účtu zriadeného v eurách sa prepočítavajú na menu euro kurzom, za ktorý boli tieto hodnoty nakúpené alebo predané</w:t>
      </w:r>
      <w:r w:rsidR="0037241C">
        <w:rPr>
          <w:rFonts w:ascii="Arial Narrow" w:hAnsi="Arial Narrow" w:cs="Arial Narrow"/>
          <w:sz w:val="20"/>
          <w:szCs w:val="20"/>
        </w:rPr>
        <w:t xml:space="preserve">. Ku dňu účtovnej závierky sa </w:t>
      </w:r>
      <w:r w:rsidR="0091561F">
        <w:rPr>
          <w:rFonts w:ascii="Arial Narrow" w:hAnsi="Arial Narrow" w:cs="Arial Narrow"/>
          <w:sz w:val="20"/>
          <w:szCs w:val="20"/>
        </w:rPr>
        <w:t xml:space="preserve">preddavky </w:t>
      </w:r>
      <w:r w:rsidR="0037241C">
        <w:rPr>
          <w:rFonts w:ascii="Arial Narrow" w:hAnsi="Arial Narrow" w:cs="Arial Narrow"/>
          <w:sz w:val="20"/>
          <w:szCs w:val="20"/>
        </w:rPr>
        <w:t>neprepočítavajú</w:t>
      </w:r>
    </w:p>
    <w:p w14:paraId="37DF582D" w14:textId="77777777" w:rsidR="00D557CA" w:rsidRPr="00127C5F" w:rsidRDefault="00D557CA" w:rsidP="003F65E3">
      <w:pPr>
        <w:pStyle w:val="Zkladntext"/>
        <w:tabs>
          <w:tab w:val="left" w:pos="284"/>
        </w:tabs>
        <w:ind w:left="568"/>
        <w:rPr>
          <w:sz w:val="20"/>
          <w:szCs w:val="20"/>
        </w:rPr>
      </w:pPr>
    </w:p>
    <w:p w14:paraId="0E4699C8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4586428E" w14:textId="77777777" w:rsidR="00D557CA" w:rsidRDefault="00D557C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 w:rsidRPr="00127C5F">
        <w:rPr>
          <w:i w:val="0"/>
          <w:iCs w:val="0"/>
        </w:rPr>
        <w:t>Tvorba odpisového plánu pre dlhodobý majetok</w:t>
      </w:r>
    </w:p>
    <w:p w14:paraId="4AB42491" w14:textId="77777777" w:rsidR="00936992" w:rsidRPr="00127C5F" w:rsidRDefault="00936992" w:rsidP="00936992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14:paraId="7BEBA67D" w14:textId="77777777" w:rsidR="00D557CA" w:rsidRDefault="00936992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Odpisy dlhodobého nehmotného majetku a dlhodobého hmotného majetku sú stanovené </w:t>
      </w:r>
      <w:r w:rsidR="00786B02">
        <w:rPr>
          <w:rFonts w:ascii="Arial Narrow" w:hAnsi="Arial Narrow" w:cs="Arial Narrow"/>
          <w:sz w:val="20"/>
          <w:szCs w:val="20"/>
        </w:rPr>
        <w:t>pri zaradení majetku do užívania,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="00D35B1B">
        <w:rPr>
          <w:rFonts w:ascii="Arial Narrow" w:hAnsi="Arial Narrow" w:cs="Arial Narrow"/>
          <w:sz w:val="20"/>
          <w:szCs w:val="20"/>
        </w:rPr>
        <w:t xml:space="preserve">účtovná jednotka </w:t>
      </w:r>
      <w:r>
        <w:rPr>
          <w:rFonts w:ascii="Arial Narrow" w:hAnsi="Arial Narrow" w:cs="Arial Narrow"/>
          <w:sz w:val="20"/>
          <w:szCs w:val="20"/>
        </w:rPr>
        <w:t>vychádza z predpokladanej doby jeho užívania a predpokladaného priebehu jeho opotrebenia.</w:t>
      </w:r>
      <w:r w:rsidR="00D557CA" w:rsidRPr="00127C5F">
        <w:rPr>
          <w:rFonts w:ascii="Arial Narrow" w:hAnsi="Arial Narrow" w:cs="Arial Narrow"/>
          <w:sz w:val="20"/>
          <w:szCs w:val="20"/>
        </w:rPr>
        <w:t> </w:t>
      </w:r>
      <w:r>
        <w:rPr>
          <w:rFonts w:ascii="Arial Narrow" w:hAnsi="Arial Narrow" w:cs="Arial Narrow"/>
          <w:sz w:val="20"/>
          <w:szCs w:val="20"/>
        </w:rPr>
        <w:t>Odpisovať sa začína od</w:t>
      </w:r>
      <w:r w:rsidR="001112CC">
        <w:rPr>
          <w:rFonts w:ascii="Arial Narrow" w:hAnsi="Arial Narrow" w:cs="Arial Narrow"/>
          <w:sz w:val="20"/>
          <w:szCs w:val="20"/>
        </w:rPr>
        <w:t xml:space="preserve"> 1. dňa mesiaca, v ktorom bol majetok zaradený</w:t>
      </w:r>
      <w:r>
        <w:rPr>
          <w:rFonts w:ascii="Arial Narrow" w:hAnsi="Arial Narrow" w:cs="Arial Narrow"/>
          <w:sz w:val="20"/>
          <w:szCs w:val="20"/>
        </w:rPr>
        <w:t xml:space="preserve"> do používania.</w:t>
      </w:r>
    </w:p>
    <w:p w14:paraId="1A5F051F" w14:textId="77777777" w:rsidR="00786B02" w:rsidRPr="00127C5F" w:rsidRDefault="00786B02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Účtovné a daňové odpisy  sú rovnaké.</w:t>
      </w:r>
    </w:p>
    <w:p w14:paraId="4A54258B" w14:textId="77777777" w:rsidR="00936992" w:rsidRDefault="00936992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Drobný dlhodobý nehmotný majetok, ktorého obstarávacia cena je  nižšia ako 2 400 Eur</w:t>
      </w:r>
      <w:r w:rsidR="001112CC">
        <w:rPr>
          <w:rFonts w:ascii="Arial Narrow" w:hAnsi="Arial Narrow" w:cs="Arial Narrow"/>
          <w:sz w:val="20"/>
          <w:szCs w:val="20"/>
        </w:rPr>
        <w:t xml:space="preserve"> účtovná jednotka</w:t>
      </w:r>
      <w:r>
        <w:rPr>
          <w:rFonts w:ascii="Arial Narrow" w:hAnsi="Arial Narrow" w:cs="Arial Narrow"/>
          <w:sz w:val="20"/>
          <w:szCs w:val="20"/>
        </w:rPr>
        <w:t xml:space="preserve"> účtuje do spotreby</w:t>
      </w:r>
      <w:r w:rsidR="001112CC">
        <w:rPr>
          <w:rFonts w:ascii="Arial Narrow" w:hAnsi="Arial Narrow" w:cs="Arial Narrow"/>
          <w:sz w:val="20"/>
          <w:szCs w:val="20"/>
        </w:rPr>
        <w:t>,</w:t>
      </w:r>
      <w:r>
        <w:rPr>
          <w:rFonts w:ascii="Arial Narrow" w:hAnsi="Arial Narrow" w:cs="Arial Narrow"/>
          <w:sz w:val="20"/>
          <w:szCs w:val="20"/>
        </w:rPr>
        <w:t xml:space="preserve"> na účet 518 a majetok eviduje v operatívnej evidenci</w:t>
      </w:r>
      <w:r w:rsidR="00E02971">
        <w:rPr>
          <w:rFonts w:ascii="Arial Narrow" w:hAnsi="Arial Narrow" w:cs="Arial Narrow"/>
          <w:sz w:val="20"/>
          <w:szCs w:val="20"/>
        </w:rPr>
        <w:t>i</w:t>
      </w:r>
    </w:p>
    <w:p w14:paraId="19311094" w14:textId="77777777" w:rsidR="00936992" w:rsidRDefault="00936992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Drobný dlhodobý hmotný majetok, ktorého obstarávacia cena je nižšia ako 1 700 Eur účtuje do spotreby na účet 501 a majetok e</w:t>
      </w:r>
      <w:r w:rsidR="00E02971">
        <w:rPr>
          <w:rFonts w:ascii="Arial Narrow" w:hAnsi="Arial Narrow" w:cs="Arial Narrow"/>
          <w:sz w:val="20"/>
          <w:szCs w:val="20"/>
        </w:rPr>
        <w:t>v</w:t>
      </w:r>
      <w:r>
        <w:rPr>
          <w:rFonts w:ascii="Arial Narrow" w:hAnsi="Arial Narrow" w:cs="Arial Narrow"/>
          <w:sz w:val="20"/>
          <w:szCs w:val="20"/>
        </w:rPr>
        <w:t>iduje v operatívnej evidencii</w:t>
      </w:r>
      <w:r w:rsidR="00E02971">
        <w:rPr>
          <w:rFonts w:ascii="Arial Narrow" w:hAnsi="Arial Narrow" w:cs="Arial Narrow"/>
          <w:sz w:val="20"/>
          <w:szCs w:val="20"/>
        </w:rPr>
        <w:t>.</w:t>
      </w:r>
    </w:p>
    <w:p w14:paraId="0A55B165" w14:textId="77777777" w:rsidR="009F311D" w:rsidRPr="007C4F00" w:rsidRDefault="009F311D">
      <w:pPr>
        <w:rPr>
          <w:rFonts w:ascii="Arial Narrow" w:hAnsi="Arial Narrow" w:cs="Arial Narrow"/>
          <w:color w:val="FF0000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Osobitne</w:t>
      </w:r>
      <w:r w:rsidR="00786B02">
        <w:rPr>
          <w:rFonts w:ascii="Arial Narrow" w:hAnsi="Arial Narrow" w:cs="Arial Narrow"/>
          <w:sz w:val="20"/>
          <w:szCs w:val="20"/>
        </w:rPr>
        <w:t xml:space="preserve"> účtovná jednotka</w:t>
      </w:r>
      <w:r w:rsidRPr="00127C5F">
        <w:rPr>
          <w:rFonts w:ascii="Arial Narrow" w:hAnsi="Arial Narrow" w:cs="Arial Narrow"/>
          <w:sz w:val="20"/>
          <w:szCs w:val="20"/>
        </w:rPr>
        <w:t xml:space="preserve"> sleduje na účte 029 ostatný dlhodobý majetok</w:t>
      </w:r>
      <w:r w:rsidR="002C55B8">
        <w:rPr>
          <w:rFonts w:ascii="Arial Narrow" w:hAnsi="Arial Narrow" w:cs="Arial Narrow"/>
          <w:sz w:val="20"/>
          <w:szCs w:val="20"/>
        </w:rPr>
        <w:t xml:space="preserve"> - </w:t>
      </w:r>
      <w:r w:rsidRPr="00127C5F">
        <w:rPr>
          <w:rFonts w:ascii="Arial Narrow" w:hAnsi="Arial Narrow" w:cs="Arial Narrow"/>
          <w:sz w:val="20"/>
          <w:szCs w:val="20"/>
        </w:rPr>
        <w:t xml:space="preserve"> </w:t>
      </w:r>
      <w:r w:rsidR="002C55B8">
        <w:rPr>
          <w:rFonts w:ascii="Arial Narrow" w:hAnsi="Arial Narrow" w:cs="Arial Narrow"/>
          <w:sz w:val="20"/>
          <w:szCs w:val="20"/>
        </w:rPr>
        <w:t>súpravy</w:t>
      </w:r>
      <w:r w:rsidR="008E33CC">
        <w:rPr>
          <w:rFonts w:ascii="Arial Narrow" w:hAnsi="Arial Narrow" w:cs="Arial Narrow"/>
          <w:sz w:val="20"/>
          <w:szCs w:val="20"/>
        </w:rPr>
        <w:t xml:space="preserve"> -</w:t>
      </w:r>
      <w:r w:rsidR="002C55B8">
        <w:rPr>
          <w:rFonts w:ascii="Arial Narrow" w:hAnsi="Arial Narrow" w:cs="Arial Narrow"/>
          <w:sz w:val="20"/>
          <w:szCs w:val="20"/>
        </w:rPr>
        <w:t xml:space="preserve"> bez</w:t>
      </w:r>
      <w:r w:rsidRPr="00127C5F">
        <w:rPr>
          <w:rFonts w:ascii="Arial Narrow" w:hAnsi="Arial Narrow" w:cs="Arial Narrow"/>
          <w:sz w:val="20"/>
          <w:szCs w:val="20"/>
        </w:rPr>
        <w:t xml:space="preserve"> </w:t>
      </w:r>
      <w:r w:rsidR="002C55B8">
        <w:rPr>
          <w:rFonts w:ascii="Arial Narrow" w:hAnsi="Arial Narrow" w:cs="Arial Narrow"/>
          <w:sz w:val="20"/>
          <w:szCs w:val="20"/>
        </w:rPr>
        <w:t>dolnej cenovej</w:t>
      </w:r>
      <w:r w:rsidR="006F6D5A">
        <w:rPr>
          <w:rFonts w:ascii="Arial Narrow" w:hAnsi="Arial Narrow" w:cs="Arial Narrow"/>
          <w:sz w:val="20"/>
          <w:szCs w:val="20"/>
        </w:rPr>
        <w:t xml:space="preserve"> hranice.</w:t>
      </w:r>
      <w:r w:rsidR="002C55B8">
        <w:rPr>
          <w:rFonts w:ascii="Arial Narrow" w:hAnsi="Arial Narrow" w:cs="Arial Narrow"/>
          <w:sz w:val="20"/>
          <w:szCs w:val="20"/>
        </w:rPr>
        <w:t xml:space="preserve"> </w:t>
      </w:r>
      <w:r w:rsidRPr="00127C5F">
        <w:rPr>
          <w:rFonts w:ascii="Arial Narrow" w:hAnsi="Arial Narrow" w:cs="Arial Narrow"/>
          <w:sz w:val="20"/>
          <w:szCs w:val="20"/>
        </w:rPr>
        <w:t>Tento majetok odpisuje rovnomerne počas 2 rokov.</w:t>
      </w:r>
      <w:r w:rsidR="007C4F00">
        <w:rPr>
          <w:rFonts w:ascii="Arial Narrow" w:hAnsi="Arial Narrow" w:cs="Arial Narrow"/>
          <w:sz w:val="20"/>
          <w:szCs w:val="20"/>
        </w:rPr>
        <w:t xml:space="preserve"> </w:t>
      </w:r>
      <w:r w:rsidR="007C4F00" w:rsidRPr="00B306C8">
        <w:rPr>
          <w:rFonts w:ascii="Arial Narrow" w:hAnsi="Arial Narrow" w:cs="Arial Narrow"/>
          <w:color w:val="000000"/>
          <w:sz w:val="20"/>
          <w:szCs w:val="20"/>
        </w:rPr>
        <w:t xml:space="preserve">Odpisuje sa od </w:t>
      </w:r>
      <w:r w:rsidR="00EB57B6" w:rsidRPr="00B306C8">
        <w:rPr>
          <w:rFonts w:ascii="Arial Narrow" w:hAnsi="Arial Narrow" w:cs="Arial Narrow"/>
          <w:color w:val="000000"/>
          <w:sz w:val="20"/>
          <w:szCs w:val="20"/>
        </w:rPr>
        <w:t>1. dňa</w:t>
      </w:r>
      <w:r w:rsidR="007C4F00" w:rsidRPr="00B306C8">
        <w:rPr>
          <w:rFonts w:ascii="Arial Narrow" w:hAnsi="Arial Narrow" w:cs="Arial Narrow"/>
          <w:color w:val="000000"/>
          <w:sz w:val="20"/>
          <w:szCs w:val="20"/>
        </w:rPr>
        <w:t xml:space="preserve"> nasledujúceho rok</w:t>
      </w:r>
      <w:r w:rsidR="00FF2BF3" w:rsidRPr="00B306C8">
        <w:rPr>
          <w:rFonts w:ascii="Arial Narrow" w:hAnsi="Arial Narrow" w:cs="Arial Narrow"/>
          <w:color w:val="000000"/>
          <w:sz w:val="20"/>
          <w:szCs w:val="20"/>
        </w:rPr>
        <w:t>u</w:t>
      </w:r>
      <w:r w:rsidR="007C4F00" w:rsidRPr="00B306C8">
        <w:rPr>
          <w:rFonts w:ascii="Arial Narrow" w:hAnsi="Arial Narrow" w:cs="Arial Narrow"/>
          <w:color w:val="000000"/>
          <w:sz w:val="20"/>
          <w:szCs w:val="20"/>
        </w:rPr>
        <w:t xml:space="preserve"> po roku obstarania.</w:t>
      </w:r>
    </w:p>
    <w:p w14:paraId="148328F1" w14:textId="77777777" w:rsidR="00D557CA" w:rsidRDefault="00D557CA">
      <w:pPr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Predpokladaná doba používania, metóda odpisovania a odpisová sadzba sú uvedené v nasledujúcej tabuľke:</w:t>
      </w:r>
    </w:p>
    <w:p w14:paraId="06C65057" w14:textId="77777777" w:rsidR="00CB2DB0" w:rsidRDefault="00CB2DB0">
      <w:pPr>
        <w:rPr>
          <w:rFonts w:ascii="Arial Narrow" w:hAnsi="Arial Narrow" w:cs="Arial Narrow"/>
          <w:sz w:val="20"/>
          <w:szCs w:val="20"/>
        </w:rPr>
      </w:pPr>
    </w:p>
    <w:p w14:paraId="0104C239" w14:textId="77777777" w:rsidR="00CB2DB0" w:rsidRDefault="00CB2DB0">
      <w:pPr>
        <w:rPr>
          <w:rFonts w:ascii="Arial Narrow" w:hAnsi="Arial Narrow" w:cs="Arial Narrow"/>
          <w:sz w:val="20"/>
          <w:szCs w:val="20"/>
        </w:rPr>
      </w:pPr>
    </w:p>
    <w:p w14:paraId="2E9BA30E" w14:textId="77777777" w:rsidR="00460A0C" w:rsidRPr="00127C5F" w:rsidRDefault="00460A0C">
      <w:pPr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D557CA" w:rsidRPr="00127C5F" w14:paraId="7754F016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CB193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9343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826F7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FBD63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Ročná odpisová sadzba</w:t>
            </w:r>
          </w:p>
        </w:tc>
      </w:tr>
      <w:tr w:rsidR="00901BC5" w:rsidRPr="00127C5F" w14:paraId="6ED7D145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8B777A" w14:textId="77777777" w:rsidR="00901BC5" w:rsidRPr="00901BC5" w:rsidRDefault="009718DE" w:rsidP="00901BC5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901BC5">
              <w:rPr>
                <w:rFonts w:ascii="Arial Narrow" w:hAnsi="Arial Narrow" w:cs="Arial Narrow"/>
                <w:bCs/>
                <w:sz w:val="20"/>
                <w:szCs w:val="20"/>
              </w:rPr>
              <w:t>S</w:t>
            </w:r>
            <w:r w:rsidR="00901BC5" w:rsidRPr="00901BC5">
              <w:rPr>
                <w:rFonts w:ascii="Arial Narrow" w:hAnsi="Arial Narrow" w:cs="Arial Narrow"/>
                <w:bCs/>
                <w:sz w:val="20"/>
                <w:szCs w:val="20"/>
              </w:rPr>
              <w:t>oftvér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7343FC" w14:textId="77777777" w:rsidR="00901BC5" w:rsidRPr="00901BC5" w:rsidRDefault="00901BC5" w:rsidP="00901BC5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901BC5">
              <w:rPr>
                <w:rFonts w:ascii="Arial Narrow" w:hAnsi="Arial Narrow" w:cs="Arial Narrow"/>
                <w:bCs/>
                <w:sz w:val="20"/>
                <w:szCs w:val="20"/>
              </w:rPr>
              <w:t>2 roky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03EB05" w14:textId="77777777" w:rsidR="00901BC5" w:rsidRPr="00901BC5" w:rsidRDefault="00901BC5" w:rsidP="00901BC5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901BC5">
              <w:rPr>
                <w:rFonts w:ascii="Arial Narrow" w:hAnsi="Arial Narrow" w:cs="Arial Narrow"/>
                <w:bCs/>
                <w:sz w:val="20"/>
                <w:szCs w:val="20"/>
              </w:rPr>
              <w:t>rovnomerne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5BFBCE" w14:textId="77777777" w:rsidR="00901BC5" w:rsidRPr="00901BC5" w:rsidRDefault="00901BC5" w:rsidP="00901BC5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901BC5">
              <w:rPr>
                <w:rFonts w:ascii="Arial Narrow" w:hAnsi="Arial Narrow" w:cs="Arial Narrow"/>
                <w:bCs/>
                <w:sz w:val="20"/>
                <w:szCs w:val="20"/>
              </w:rPr>
              <w:t>1/2</w:t>
            </w:r>
          </w:p>
        </w:tc>
      </w:tr>
      <w:tr w:rsidR="00D557CA" w:rsidRPr="00127C5F" w14:paraId="61D2A757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68843030" w14:textId="77777777" w:rsidR="00D557CA" w:rsidRPr="00901BC5" w:rsidRDefault="003E2BE0" w:rsidP="00901BC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01BC5">
              <w:rPr>
                <w:rFonts w:ascii="Arial Narrow" w:hAnsi="Arial Narrow" w:cs="Arial Narrow"/>
                <w:sz w:val="20"/>
                <w:szCs w:val="20"/>
              </w:rPr>
              <w:t>stroje a</w:t>
            </w:r>
            <w:r w:rsidR="009718DE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901BC5">
              <w:rPr>
                <w:rFonts w:ascii="Arial Narrow" w:hAnsi="Arial Narrow" w:cs="Arial Narrow"/>
                <w:sz w:val="20"/>
                <w:szCs w:val="20"/>
              </w:rPr>
              <w:t>zariadenia</w:t>
            </w:r>
          </w:p>
        </w:tc>
        <w:tc>
          <w:tcPr>
            <w:tcW w:w="2303" w:type="dxa"/>
          </w:tcPr>
          <w:p w14:paraId="32397F79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14:paraId="62DC1D39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rovnomerná</w:t>
            </w:r>
          </w:p>
        </w:tc>
        <w:tc>
          <w:tcPr>
            <w:tcW w:w="2303" w:type="dxa"/>
          </w:tcPr>
          <w:p w14:paraId="3159EC80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1/6</w:t>
            </w:r>
          </w:p>
        </w:tc>
      </w:tr>
      <w:tr w:rsidR="00105DD5" w:rsidRPr="00127C5F" w14:paraId="4D3678C1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696AA153" w14:textId="77777777" w:rsidR="00105DD5" w:rsidRPr="00B306C8" w:rsidRDefault="00105DD5" w:rsidP="00901BC5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Kancelárska technika (PC</w:t>
            </w:r>
            <w:r w:rsidR="00BD507A"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)</w:t>
            </w:r>
          </w:p>
        </w:tc>
        <w:tc>
          <w:tcPr>
            <w:tcW w:w="2303" w:type="dxa"/>
          </w:tcPr>
          <w:p w14:paraId="3ABBDC7F" w14:textId="77777777" w:rsidR="00105DD5" w:rsidRPr="00B306C8" w:rsidRDefault="00BD507A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5406CAD4" w14:textId="77777777" w:rsidR="00105DD5" w:rsidRPr="00B306C8" w:rsidRDefault="00BD507A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rovnomerne</w:t>
            </w:r>
          </w:p>
        </w:tc>
        <w:tc>
          <w:tcPr>
            <w:tcW w:w="2303" w:type="dxa"/>
          </w:tcPr>
          <w:p w14:paraId="23A006ED" w14:textId="77777777" w:rsidR="00105DD5" w:rsidRPr="00B306C8" w:rsidRDefault="00BD507A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1/4</w:t>
            </w:r>
          </w:p>
        </w:tc>
      </w:tr>
      <w:tr w:rsidR="00D557CA" w:rsidRPr="00127C5F" w14:paraId="0E7CDA26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3DC368F8" w14:textId="77777777" w:rsidR="00D557CA" w:rsidRPr="00127C5F" w:rsidRDefault="00936992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Osobné a</w:t>
            </w:r>
            <w:r w:rsidR="003E2BE0" w:rsidRPr="00127C5F">
              <w:rPr>
                <w:rFonts w:ascii="Arial Narrow" w:hAnsi="Arial Narrow" w:cs="Arial Narrow"/>
                <w:sz w:val="20"/>
                <w:szCs w:val="20"/>
              </w:rPr>
              <w:t>utomobily</w:t>
            </w:r>
          </w:p>
        </w:tc>
        <w:tc>
          <w:tcPr>
            <w:tcW w:w="2303" w:type="dxa"/>
          </w:tcPr>
          <w:p w14:paraId="0C9EB84E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40114361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rovnomerná</w:t>
            </w:r>
          </w:p>
        </w:tc>
        <w:tc>
          <w:tcPr>
            <w:tcW w:w="2303" w:type="dxa"/>
          </w:tcPr>
          <w:p w14:paraId="7152BF2B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1/4</w:t>
            </w:r>
          </w:p>
        </w:tc>
      </w:tr>
      <w:tr w:rsidR="00D557CA" w:rsidRPr="00127C5F" w14:paraId="4F402D70" w14:textId="77777777" w:rsidTr="00EF3B3C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66C98B4A" w14:textId="77777777" w:rsidR="00D557CA" w:rsidRPr="00127C5F" w:rsidRDefault="009F311D" w:rsidP="00901BC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Ostatný dlh</w:t>
            </w:r>
            <w:r w:rsidR="00127C5F">
              <w:rPr>
                <w:rFonts w:ascii="Arial Narrow" w:hAnsi="Arial Narrow" w:cs="Arial Narrow"/>
                <w:sz w:val="20"/>
                <w:szCs w:val="20"/>
              </w:rPr>
              <w:t>odobý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105DD5">
              <w:rPr>
                <w:rFonts w:ascii="Arial Narrow" w:hAnsi="Arial Narrow" w:cs="Arial Narrow"/>
                <w:sz w:val="20"/>
                <w:szCs w:val="20"/>
              </w:rPr>
              <w:t xml:space="preserve">drobný </w:t>
            </w:r>
            <w:r w:rsidR="00901BC5">
              <w:rPr>
                <w:rFonts w:ascii="Arial Narrow" w:hAnsi="Arial Narrow" w:cs="Arial Narrow"/>
                <w:sz w:val="20"/>
                <w:szCs w:val="20"/>
              </w:rPr>
              <w:t>m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ajetok – súpravy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14:paraId="5CF18B85" w14:textId="77777777" w:rsidR="00D557CA" w:rsidRPr="00127C5F" w:rsidRDefault="009F311D" w:rsidP="00EF3B3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2 roky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14:paraId="39824DE6" w14:textId="77777777" w:rsidR="00D557CA" w:rsidRPr="00127C5F" w:rsidRDefault="009F311D" w:rsidP="00EF3B3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rovnomerne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14:paraId="56F34F90" w14:textId="77777777" w:rsidR="00D557CA" w:rsidRPr="00127C5F" w:rsidRDefault="009F311D" w:rsidP="00EF3B3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1/2</w:t>
            </w:r>
          </w:p>
        </w:tc>
      </w:tr>
    </w:tbl>
    <w:p w14:paraId="6C1C11A1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0BDD3591" w14:textId="77777777" w:rsidR="00D557CA" w:rsidRPr="00CF3DDD" w:rsidRDefault="00D557C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b w:val="0"/>
          <w:i w:val="0"/>
          <w:iCs w:val="0"/>
        </w:rPr>
      </w:pPr>
      <w:r w:rsidRPr="00127C5F">
        <w:rPr>
          <w:i w:val="0"/>
          <w:iCs w:val="0"/>
        </w:rPr>
        <w:t xml:space="preserve">Dotácie na obstaranie majetku </w:t>
      </w:r>
      <w:r w:rsidR="00E676AA" w:rsidRPr="00127C5F">
        <w:rPr>
          <w:i w:val="0"/>
          <w:iCs w:val="0"/>
        </w:rPr>
        <w:t xml:space="preserve">: </w:t>
      </w:r>
      <w:r w:rsidR="00E676AA" w:rsidRPr="00CF3DDD">
        <w:rPr>
          <w:b w:val="0"/>
          <w:i w:val="0"/>
          <w:iCs w:val="0"/>
        </w:rPr>
        <w:t>neboli</w:t>
      </w:r>
      <w:r w:rsidR="00CF3DDD" w:rsidRPr="00CF3DDD">
        <w:rPr>
          <w:b w:val="0"/>
          <w:i w:val="0"/>
          <w:iCs w:val="0"/>
        </w:rPr>
        <w:t xml:space="preserve"> poskytnuté</w:t>
      </w:r>
    </w:p>
    <w:p w14:paraId="405CBAB1" w14:textId="77777777" w:rsidR="009718DE" w:rsidRDefault="009718DE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4072E8ED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>F. INFORMÁCIE O ÚDAJOCH NA STRANE AKTÍV SÚVAHY</w:t>
      </w:r>
    </w:p>
    <w:p w14:paraId="135E90A9" w14:textId="77777777" w:rsidR="00D557CA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F. písm. a) o dlhodobom nehmotnom majetku</w:t>
      </w:r>
      <w:r w:rsidR="00E676AA" w:rsidRPr="00127C5F">
        <w:rPr>
          <w:sz w:val="20"/>
          <w:szCs w:val="20"/>
        </w:rPr>
        <w:t xml:space="preserve">: </w:t>
      </w:r>
    </w:p>
    <w:p w14:paraId="2DE05E97" w14:textId="77777777" w:rsidR="00F56027" w:rsidRDefault="00F56027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3998D5E" w14:textId="77777777" w:rsidR="00F56027" w:rsidRDefault="00F56027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04D0FFB5" w14:textId="77777777" w:rsidR="00F56027" w:rsidRDefault="00F56027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0EE6AD7" w14:textId="77777777" w:rsidR="00F56027" w:rsidRDefault="00F56027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35859AC4" w14:textId="77777777" w:rsidR="00F56027" w:rsidRDefault="00F56027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18F10D1" w14:textId="77777777" w:rsidR="00F56027" w:rsidRDefault="00F56027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488503EF" w14:textId="77777777" w:rsidR="00F56027" w:rsidRPr="00127C5F" w:rsidRDefault="00F56027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20"/>
          <w:szCs w:val="20"/>
        </w:rPr>
      </w:pPr>
    </w:p>
    <w:p w14:paraId="31F4B1C8" w14:textId="77777777" w:rsidR="00460A0C" w:rsidRPr="00460A0C" w:rsidRDefault="00460A0C" w:rsidP="00F56027">
      <w:pPr>
        <w:rPr>
          <w:rFonts w:ascii="Arial Narrow" w:hAnsi="Arial Narrow" w:cs="Arial Narrow"/>
          <w:b/>
          <w:bCs/>
          <w:sz w:val="18"/>
          <w:szCs w:val="18"/>
        </w:rPr>
      </w:pPr>
      <w:r w:rsidRPr="00460A0C">
        <w:rPr>
          <w:rFonts w:ascii="Arial" w:hAnsi="Arial" w:cs="Arial"/>
          <w:sz w:val="18"/>
          <w:szCs w:val="18"/>
        </w:rPr>
        <w:lastRenderedPageBreak/>
        <w:t>Tabuľka č. 1</w:t>
      </w: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60A0C" w:rsidRPr="00460A0C" w14:paraId="601F7642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701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5503D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3F816C8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2D68E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60A0C" w:rsidRPr="00460A0C" w14:paraId="383A4850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701" w:type="dxa"/>
            <w:vMerge/>
            <w:shd w:val="clear" w:color="auto" w:fill="FFFFFF"/>
            <w:vAlign w:val="center"/>
          </w:tcPr>
          <w:p w14:paraId="3208AF3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236F11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60CC52A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198BB33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1F667FE6" w14:textId="77777777" w:rsidR="00460A0C" w:rsidRPr="00460A0C" w:rsidRDefault="00460A0C" w:rsidP="00460A0C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A45624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12D777A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F1667A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992988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17F1610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22362E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295A48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1D50DB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57BA39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3405CC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7335B1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60A0C" w:rsidRPr="00460A0C" w14:paraId="1E478ACD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701" w:type="dxa"/>
            <w:vAlign w:val="center"/>
          </w:tcPr>
          <w:p w14:paraId="2EF4FF6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07F7D4B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49A7207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2B95DF8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2FAD3DD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242B693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306FDDE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EA019D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6F0B444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60A0C" w:rsidRPr="00460A0C" w14:paraId="4FE0FEF2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39A48BB4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789038D3" w14:textId="77777777" w:rsidR="00460A0C" w:rsidRPr="00460A0C" w:rsidRDefault="00460A0C" w:rsidP="00460A0C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1469A77C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05A17358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DD299E3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36665A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A57208B" w14:textId="77777777" w:rsidR="00460A0C" w:rsidRPr="00460A0C" w:rsidRDefault="00D3043D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</w:t>
            </w:r>
            <w:r w:rsidR="0089674C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641</w:t>
            </w:r>
          </w:p>
        </w:tc>
        <w:tc>
          <w:tcPr>
            <w:tcW w:w="851" w:type="dxa"/>
            <w:vAlign w:val="center"/>
          </w:tcPr>
          <w:p w14:paraId="7B88630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4B674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C6962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7BB50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EDBC8F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BAAC1E" w14:textId="77777777" w:rsidR="00460A0C" w:rsidRPr="00460A0C" w:rsidRDefault="00D3043D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4641</w:t>
            </w:r>
          </w:p>
        </w:tc>
      </w:tr>
      <w:tr w:rsidR="00460A0C" w:rsidRPr="00460A0C" w14:paraId="03CEFDF2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344AF672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ADD53C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7E50CF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92F634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017FA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8BEF9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73EC8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746652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A3DFD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56D74519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36F0E14A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1FFAC7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887861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22F7FF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4DD4C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E8447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9733D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AD8CC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FDE8C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6E904D98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1B82BC35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017AF4D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510207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BB5EB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2C4DD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B425E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1DCF4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A4B20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4E7FF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70B639D9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30FDADC4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F000143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E3D1EA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9CD2F0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  <w:tc>
          <w:tcPr>
            <w:tcW w:w="851" w:type="dxa"/>
            <w:vAlign w:val="center"/>
          </w:tcPr>
          <w:p w14:paraId="2F91006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C9040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AC322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0C98B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54BBE8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D969A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</w:tr>
      <w:tr w:rsidR="00460A0C" w:rsidRPr="00460A0C" w14:paraId="23F86006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19D63D69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4AFE971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492E4F60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0A887EE7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1792AA7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0660E2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638CA13" w14:textId="77777777" w:rsidR="00460A0C" w:rsidRPr="00460A0C" w:rsidRDefault="00D3043D" w:rsidP="00FD1A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</w:t>
            </w:r>
            <w:r w:rsidR="00CB2DB0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641</w:t>
            </w:r>
          </w:p>
        </w:tc>
        <w:tc>
          <w:tcPr>
            <w:tcW w:w="851" w:type="dxa"/>
            <w:vAlign w:val="center"/>
          </w:tcPr>
          <w:p w14:paraId="3BAD1CA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3240F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F3F47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F648E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156BCC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95CEE0" w14:textId="77777777" w:rsidR="00460A0C" w:rsidRPr="00460A0C" w:rsidRDefault="00D3043D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4641</w:t>
            </w:r>
          </w:p>
        </w:tc>
      </w:tr>
      <w:tr w:rsidR="00460A0C" w:rsidRPr="00460A0C" w14:paraId="4B6DC53A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10A7FFC0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80B357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10F632A" w14:textId="77777777" w:rsidR="00460A0C" w:rsidRPr="00460A0C" w:rsidRDefault="00460A0C" w:rsidP="00FD1A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5BED9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B5AD1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BD3ED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218E6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60273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CDF64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01643173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4D342E31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5DCEBC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74D692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C740A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071CF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EEACE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6B37B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4442FC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E8F0A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63F717A5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7BC9BDE6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5871872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AC17E0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C0D416A" w14:textId="77777777" w:rsidR="00460A0C" w:rsidRPr="00460A0C" w:rsidRDefault="00F0649B" w:rsidP="00FD1A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  <w:tc>
          <w:tcPr>
            <w:tcW w:w="851" w:type="dxa"/>
            <w:vAlign w:val="center"/>
          </w:tcPr>
          <w:p w14:paraId="03935C0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3EF85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CA4CD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F1C9A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2D158A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427107" w14:textId="77777777" w:rsidR="00460A0C" w:rsidRPr="00460A0C" w:rsidRDefault="00F0649B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</w:tr>
      <w:tr w:rsidR="00460A0C" w:rsidRPr="00460A0C" w14:paraId="26322EA8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701" w:type="dxa"/>
          </w:tcPr>
          <w:p w14:paraId="195309AF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21A731E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2EE80D51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6E349E4C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3A9BD72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1D5B7B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EF6110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0F8AED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58FBE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C569F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7E414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19A3A5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BE2D9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53AE32B9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1753A1E3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E76438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A0A5A0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A2BB3D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9F83B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8CF54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AB3B1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06394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CFDF1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4507CCC0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5CDCB3FA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9F176A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F62CA8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C00644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14ADD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5E299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6E2B7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867B7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3BCBD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05A79861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5746ACD4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D611B01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155D4F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4D8259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3277A4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8B076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A6EB4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9DEBB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768F09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E3EA7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3BD5E2E4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098D61FC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0FF4C27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01B8BBC8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176E287C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13E6D9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E8C0FD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E477780" w14:textId="77777777" w:rsidR="00460A0C" w:rsidRPr="00460A0C" w:rsidRDefault="0089674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26C05AA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622A0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F44B2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F4F35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28ED7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2B7873" w14:textId="77777777" w:rsidR="00460A0C" w:rsidRPr="00460A0C" w:rsidRDefault="0089674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460A0C" w:rsidRPr="00460A0C" w14:paraId="4A530BF9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tcBorders>
              <w:bottom w:val="double" w:sz="4" w:space="0" w:color="auto"/>
            </w:tcBorders>
          </w:tcPr>
          <w:p w14:paraId="27089FA1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0E0B145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6FD5D0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0E617BB" w14:textId="77777777" w:rsidR="00460A0C" w:rsidRPr="00460A0C" w:rsidRDefault="0089674C" w:rsidP="00FD1A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6291A0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1D8681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61F1E1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2D328D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9D3502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AB77010" w14:textId="77777777" w:rsidR="00460A0C" w:rsidRPr="00460A0C" w:rsidRDefault="0089674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14:paraId="6EFF3A74" w14:textId="77777777" w:rsidR="00460A0C" w:rsidRPr="00460A0C" w:rsidRDefault="00460A0C" w:rsidP="00460A0C">
      <w:pPr>
        <w:rPr>
          <w:rFonts w:ascii="Arial" w:hAnsi="Arial" w:cs="Arial"/>
          <w:sz w:val="22"/>
          <w:szCs w:val="22"/>
        </w:rPr>
      </w:pPr>
      <w:r w:rsidRPr="00460A0C">
        <w:rPr>
          <w:rFonts w:ascii="Arial" w:hAnsi="Arial" w:cs="Arial"/>
          <w:sz w:val="22"/>
          <w:szCs w:val="22"/>
        </w:rPr>
        <w:t>Tabuľka č. 2</w:t>
      </w:r>
    </w:p>
    <w:p w14:paraId="50725CAA" w14:textId="77777777" w:rsidR="00460A0C" w:rsidRPr="00460A0C" w:rsidRDefault="00460A0C" w:rsidP="00460A0C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2282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  <w:gridCol w:w="7513"/>
        <w:gridCol w:w="992"/>
        <w:gridCol w:w="992"/>
        <w:gridCol w:w="992"/>
        <w:gridCol w:w="992"/>
        <w:gridCol w:w="992"/>
        <w:gridCol w:w="992"/>
      </w:tblGrid>
      <w:tr w:rsidR="00460A0C" w:rsidRPr="00460A0C" w14:paraId="26572A25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59CE9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6657086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E9AB2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60A0C" w:rsidRPr="00460A0C" w14:paraId="5875DFA5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78F88B6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7208F6E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5CF62D3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6B31F46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767996D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19D83E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02DA639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F2AE7C1" w14:textId="77777777" w:rsidR="00460A0C" w:rsidRPr="00460A0C" w:rsidRDefault="00060450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C09996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174FD1E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C35372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091CD0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472605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2E63C8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45ABC70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9FE364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60A0C" w:rsidRPr="00460A0C" w14:paraId="38046C91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241"/>
        </w:trPr>
        <w:tc>
          <w:tcPr>
            <w:tcW w:w="1843" w:type="dxa"/>
            <w:vAlign w:val="center"/>
          </w:tcPr>
          <w:p w14:paraId="3D11953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695EB0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2066E83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26E6D94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0129353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24EBEF2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0A417E8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DA01FE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52F5BA9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60A0C" w:rsidRPr="00460A0C" w14:paraId="59F09B76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1CC5C4E7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A1F9DA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60A0C" w:rsidRPr="00460A0C" w14:paraId="16FE7B56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7E88DEBF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3D64044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D6C6CB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3934D32" w14:textId="77777777" w:rsidR="00460A0C" w:rsidRPr="00460A0C" w:rsidRDefault="00D3043D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  <w:tc>
          <w:tcPr>
            <w:tcW w:w="851" w:type="dxa"/>
            <w:vAlign w:val="center"/>
          </w:tcPr>
          <w:p w14:paraId="3505512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0724C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1AB77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FC390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24864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3F34B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  <w:p w14:paraId="02D741A8" w14:textId="77777777" w:rsidR="00460A0C" w:rsidRPr="00460A0C" w:rsidRDefault="00D3043D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</w:tr>
      <w:tr w:rsidR="00460A0C" w:rsidRPr="00460A0C" w14:paraId="0C172A39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3BCE59A7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6522A1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926A18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10AAB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71F81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463F8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FFDCF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2CD793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AF889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689E7516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6FBB96CF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A9575B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2D0CFC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BF11C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18EF8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A9124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2E6B7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BDE311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F00C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7E6558FA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21FECB2C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46C52C5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542681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F9FD81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323B8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2395D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376DF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58233B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07842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0C7DE684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11137159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14:paraId="31F026FE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514B8E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707A0C8" w14:textId="77777777" w:rsidR="00460A0C" w:rsidRPr="00460A0C" w:rsidRDefault="00F0649B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</w:t>
            </w:r>
            <w:r w:rsidR="00FD1A61">
              <w:rPr>
                <w:rFonts w:ascii="Arial Narrow" w:hAnsi="Arial Narrow" w:cs="Arial Narrow"/>
                <w:sz w:val="16"/>
                <w:szCs w:val="16"/>
              </w:rPr>
              <w:t xml:space="preserve"> 641</w:t>
            </w:r>
          </w:p>
        </w:tc>
        <w:tc>
          <w:tcPr>
            <w:tcW w:w="851" w:type="dxa"/>
            <w:vAlign w:val="center"/>
          </w:tcPr>
          <w:p w14:paraId="2AB0117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99EE6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5B8A7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DA93D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D65D4C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A0A8F0" w14:textId="77777777" w:rsidR="00460A0C" w:rsidRPr="00460A0C" w:rsidRDefault="00FD1A61" w:rsidP="00F0649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 w:rsidR="00F0649B">
              <w:rPr>
                <w:rFonts w:ascii="Arial Narrow" w:hAnsi="Arial Narrow" w:cs="Arial Narrow"/>
                <w:sz w:val="16"/>
                <w:szCs w:val="16"/>
              </w:rPr>
              <w:t>4</w:t>
            </w:r>
            <w:r>
              <w:rPr>
                <w:rFonts w:ascii="Arial Narrow" w:hAnsi="Arial Narrow" w:cs="Arial Narrow"/>
                <w:sz w:val="16"/>
                <w:szCs w:val="16"/>
              </w:rPr>
              <w:t xml:space="preserve"> 641</w:t>
            </w:r>
          </w:p>
        </w:tc>
      </w:tr>
      <w:tr w:rsidR="00460A0C" w:rsidRPr="00460A0C" w14:paraId="6E280D08" w14:textId="77777777" w:rsidTr="006E1B62">
        <w:tblPrEx>
          <w:tblCellMar>
            <w:top w:w="0" w:type="dxa"/>
            <w:bottom w:w="0" w:type="dxa"/>
          </w:tblCellMar>
        </w:tblPrEx>
        <w:trPr>
          <w:gridAfter w:val="6"/>
          <w:wAfter w:w="5952" w:type="dxa"/>
          <w:cantSplit/>
          <w:trHeight w:val="454"/>
        </w:trPr>
        <w:tc>
          <w:tcPr>
            <w:tcW w:w="1843" w:type="dxa"/>
            <w:vAlign w:val="center"/>
          </w:tcPr>
          <w:p w14:paraId="55011C03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269C729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5AE3BF2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7B63B5BF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1188E704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1348B6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AD95A2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F64D440" w14:textId="77777777" w:rsidR="00460A0C" w:rsidRPr="00460A0C" w:rsidRDefault="0001287F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4641</w:t>
            </w:r>
          </w:p>
        </w:tc>
        <w:tc>
          <w:tcPr>
            <w:tcW w:w="851" w:type="dxa"/>
            <w:vAlign w:val="center"/>
          </w:tcPr>
          <w:p w14:paraId="7A2F70A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022CA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780F7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F5E0F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C3EE9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A52406" w14:textId="77777777" w:rsidR="00460A0C" w:rsidRPr="00460A0C" w:rsidRDefault="0001287F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</w:t>
            </w:r>
            <w:r w:rsidR="0098398B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641</w:t>
            </w:r>
          </w:p>
        </w:tc>
      </w:tr>
      <w:tr w:rsidR="00460A0C" w:rsidRPr="00460A0C" w14:paraId="047F5501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3B4049BD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C599A2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47A7587" w14:textId="77777777" w:rsidR="00460A0C" w:rsidRPr="00460A0C" w:rsidRDefault="00460A0C" w:rsidP="00D3043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FB5C7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17F3D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F23D1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1DBDB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7032D8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F77CE5" w14:textId="77777777" w:rsidR="00460A0C" w:rsidRPr="00460A0C" w:rsidRDefault="00460A0C" w:rsidP="003741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45852B6B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23ECCBED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E57FE4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0C349C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EF1480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65295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F068C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F0FA5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C0466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59A7B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61C39532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20DF8A67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CD65CA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4C6BE1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7774BAE" w14:textId="77777777" w:rsidR="00460A0C" w:rsidRPr="00460A0C" w:rsidRDefault="00374133" w:rsidP="003741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  <w:tc>
          <w:tcPr>
            <w:tcW w:w="851" w:type="dxa"/>
            <w:vAlign w:val="center"/>
          </w:tcPr>
          <w:p w14:paraId="069F051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9303A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FFA4F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67566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6B086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2F61B2" w14:textId="77777777" w:rsidR="00460A0C" w:rsidRPr="00460A0C" w:rsidRDefault="00374133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</w:tr>
      <w:tr w:rsidR="00460A0C" w:rsidRPr="00460A0C" w14:paraId="7D27E7F9" w14:textId="77777777" w:rsidTr="006E1B62">
        <w:tblPrEx>
          <w:tblCellMar>
            <w:top w:w="0" w:type="dxa"/>
            <w:bottom w:w="0" w:type="dxa"/>
          </w:tblCellMar>
        </w:tblPrEx>
        <w:trPr>
          <w:gridAfter w:val="6"/>
          <w:wAfter w:w="5952" w:type="dxa"/>
          <w:cantSplit/>
          <w:trHeight w:val="341"/>
        </w:trPr>
        <w:tc>
          <w:tcPr>
            <w:tcW w:w="1843" w:type="dxa"/>
          </w:tcPr>
          <w:p w14:paraId="273F8D76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4C22A9B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68D637C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1DD42A03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EFB2B3F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4B71065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DFC939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DB6B15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4BF2EE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771FE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0F751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0B2E7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039AD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575E9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10DC197A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6F5C6B2F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788EFD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B652DF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3A1656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BBDFE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88B52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9B2B2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D47E8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0682F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69820612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66CA1092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0EA942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2431B5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37DFF2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B152F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C83CC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D1360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117A4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8E208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25F9209C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3C2FE17E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3EA6968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2DA6AF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046315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DFA58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DD29F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9FDC5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D5003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576660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359DF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50EC60CD" w14:textId="77777777" w:rsidTr="006E1B6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164D663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74818C5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14:paraId="28F314B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6F9D2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ECE31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D0E83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6926F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080F1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38DFB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146ECFEA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174A7E27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FD6644E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ED2B86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4F9773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215EBE7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BD941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E77E1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DE021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C03FBB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DD360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460A0C" w:rsidRPr="00460A0C" w14:paraId="577E6FEC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7A2AF2FC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CB8A97A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34A97F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4FB3E499" w14:textId="77777777" w:rsidR="00460A0C" w:rsidRPr="00460A0C" w:rsidRDefault="00374133" w:rsidP="00F0649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355989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5CB14D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AEA98D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4F5BD0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260ADD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1FA398B" w14:textId="77777777" w:rsidR="00460A0C" w:rsidRPr="00460A0C" w:rsidRDefault="00374133" w:rsidP="00F0649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14:paraId="28989630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00C68708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5B36FE58" w14:textId="77777777" w:rsidR="00D557CA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2C32A9" w:rsidRPr="00127C5F">
        <w:rPr>
          <w:sz w:val="20"/>
          <w:szCs w:val="20"/>
        </w:rPr>
        <w:t>b</w:t>
      </w:r>
      <w:r w:rsidRPr="00127C5F">
        <w:rPr>
          <w:sz w:val="20"/>
          <w:szCs w:val="20"/>
        </w:rPr>
        <w:t>) o dlhodobom hmotnom majetku</w:t>
      </w:r>
    </w:p>
    <w:p w14:paraId="67C857E6" w14:textId="77777777" w:rsidR="0089674C" w:rsidRDefault="0089674C" w:rsidP="0089674C">
      <w:pPr>
        <w:rPr>
          <w:rFonts w:ascii="Arial" w:hAnsi="Arial" w:cs="Arial"/>
          <w:sz w:val="20"/>
          <w:szCs w:val="20"/>
        </w:rPr>
      </w:pPr>
    </w:p>
    <w:p w14:paraId="0BE1075F" w14:textId="77777777" w:rsidR="0089674C" w:rsidRPr="00127C5F" w:rsidRDefault="0089674C" w:rsidP="0089674C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 xml:space="preserve">Tabuľka č. </w:t>
      </w:r>
      <w:r>
        <w:rPr>
          <w:rFonts w:ascii="Arial" w:hAnsi="Arial" w:cs="Arial"/>
          <w:sz w:val="20"/>
          <w:szCs w:val="20"/>
        </w:rPr>
        <w:t>1</w:t>
      </w:r>
    </w:p>
    <w:p w14:paraId="52E481CE" w14:textId="77777777" w:rsidR="0089674C" w:rsidRPr="00127C5F" w:rsidRDefault="0089674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709"/>
        <w:gridCol w:w="136"/>
        <w:gridCol w:w="993"/>
        <w:gridCol w:w="851"/>
        <w:gridCol w:w="854"/>
        <w:gridCol w:w="851"/>
        <w:gridCol w:w="851"/>
        <w:gridCol w:w="992"/>
        <w:gridCol w:w="992"/>
      </w:tblGrid>
      <w:tr w:rsidR="0089674C" w:rsidRPr="00127C5F" w14:paraId="7683712D" w14:textId="77777777" w:rsidTr="00CA3D25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54A1D1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</w:t>
            </w:r>
          </w:p>
          <w:p w14:paraId="00D08A93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</w:tcPr>
          <w:p w14:paraId="5B60CCFE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7229" w:type="dxa"/>
            <w:gridSpan w:val="9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A510D4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9674C" w:rsidRPr="00127C5F" w14:paraId="444F7030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2B99B539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FFFFF"/>
            <w:vAlign w:val="center"/>
          </w:tcPr>
          <w:p w14:paraId="42CA1882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9" w:type="dxa"/>
            <w:shd w:val="clear" w:color="auto" w:fill="FFFFFF"/>
            <w:vAlign w:val="center"/>
          </w:tcPr>
          <w:p w14:paraId="5E1B1408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29" w:type="dxa"/>
            <w:gridSpan w:val="2"/>
            <w:shd w:val="clear" w:color="auto" w:fill="FFFFFF"/>
            <w:vAlign w:val="center"/>
          </w:tcPr>
          <w:p w14:paraId="4FDC6AD2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Samostatné</w:t>
            </w:r>
          </w:p>
          <w:p w14:paraId="55FAD40D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hnuteľné</w:t>
            </w:r>
          </w:p>
          <w:p w14:paraId="12A5E7CB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veci</w:t>
            </w:r>
          </w:p>
          <w:p w14:paraId="01BA0DE6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 súbory</w:t>
            </w:r>
          </w:p>
          <w:p w14:paraId="59B3D80A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hnuteľných</w:t>
            </w:r>
          </w:p>
          <w:p w14:paraId="6373ED45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16267A6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Pestovateľské</w:t>
            </w:r>
          </w:p>
          <w:p w14:paraId="672F479C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celky</w:t>
            </w:r>
          </w:p>
          <w:p w14:paraId="1BDB12B3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trvalých</w:t>
            </w:r>
          </w:p>
          <w:p w14:paraId="3E692D80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403647C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Základné</w:t>
            </w:r>
          </w:p>
          <w:p w14:paraId="7132D2D8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stádo</w:t>
            </w:r>
          </w:p>
          <w:p w14:paraId="45CF9497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 ťažné</w:t>
            </w:r>
          </w:p>
          <w:p w14:paraId="478442E4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806FD18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Ostatný</w:t>
            </w:r>
          </w:p>
          <w:p w14:paraId="7F285A81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A25106E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Obstarávaný</w:t>
            </w:r>
          </w:p>
          <w:p w14:paraId="0AF438AF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62F5A8E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Poskytnuté</w:t>
            </w:r>
          </w:p>
          <w:p w14:paraId="71B1D046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preddavky</w:t>
            </w:r>
          </w:p>
          <w:p w14:paraId="4D9013B3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</w:t>
            </w:r>
          </w:p>
          <w:p w14:paraId="2B50A70D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0255C36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89674C" w:rsidRPr="00127C5F" w14:paraId="16C59D95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368FC2D8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851" w:type="dxa"/>
            <w:vAlign w:val="center"/>
          </w:tcPr>
          <w:p w14:paraId="4432B767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845" w:type="dxa"/>
            <w:gridSpan w:val="2"/>
            <w:vAlign w:val="center"/>
          </w:tcPr>
          <w:p w14:paraId="68B2C993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93" w:type="dxa"/>
            <w:vAlign w:val="center"/>
          </w:tcPr>
          <w:p w14:paraId="2DEC0078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851" w:type="dxa"/>
            <w:vAlign w:val="center"/>
          </w:tcPr>
          <w:p w14:paraId="51DABCEE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854" w:type="dxa"/>
            <w:vAlign w:val="center"/>
          </w:tcPr>
          <w:p w14:paraId="4F8EDF49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851" w:type="dxa"/>
            <w:vAlign w:val="center"/>
          </w:tcPr>
          <w:p w14:paraId="3718D1C8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  <w:tc>
          <w:tcPr>
            <w:tcW w:w="851" w:type="dxa"/>
            <w:vAlign w:val="center"/>
          </w:tcPr>
          <w:p w14:paraId="4E34AC77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H</w:t>
            </w:r>
          </w:p>
        </w:tc>
        <w:tc>
          <w:tcPr>
            <w:tcW w:w="992" w:type="dxa"/>
          </w:tcPr>
          <w:p w14:paraId="55C91DA8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</w:t>
            </w:r>
          </w:p>
        </w:tc>
        <w:tc>
          <w:tcPr>
            <w:tcW w:w="992" w:type="dxa"/>
            <w:vAlign w:val="center"/>
          </w:tcPr>
          <w:p w14:paraId="1F839A5D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j</w:t>
            </w:r>
          </w:p>
        </w:tc>
      </w:tr>
      <w:tr w:rsidR="0089674C" w:rsidRPr="00127C5F" w14:paraId="3CF5446B" w14:textId="77777777" w:rsidTr="00597C16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63B0EA8" w14:textId="77777777" w:rsidR="0089674C" w:rsidRPr="00127C5F" w:rsidRDefault="0089674C" w:rsidP="00597C16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Prvotné ocenenie</w:t>
            </w:r>
          </w:p>
        </w:tc>
        <w:tc>
          <w:tcPr>
            <w:tcW w:w="8080" w:type="dxa"/>
            <w:gridSpan w:val="10"/>
          </w:tcPr>
          <w:p w14:paraId="12AE1F59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9674C" w:rsidRPr="00127C5F" w14:paraId="2A7BF63C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84E815B" w14:textId="77777777" w:rsidR="0089674C" w:rsidRPr="00127C5F" w:rsidRDefault="0089674C" w:rsidP="0089674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66C55AA5" w14:textId="77777777" w:rsidR="0089674C" w:rsidRPr="00127C5F" w:rsidRDefault="0089674C" w:rsidP="0089674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3C335CEF" w14:textId="77777777" w:rsidR="0089674C" w:rsidRPr="00127C5F" w:rsidRDefault="0089674C" w:rsidP="0089674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981135E" w14:textId="77777777" w:rsidR="0089674C" w:rsidRPr="00127C5F" w:rsidRDefault="0089674C" w:rsidP="0089674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7D0CF20" w14:textId="77777777" w:rsidR="0031110A" w:rsidRPr="00127C5F" w:rsidRDefault="00F85D31" w:rsidP="0031110A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725 448</w:t>
            </w:r>
          </w:p>
        </w:tc>
        <w:tc>
          <w:tcPr>
            <w:tcW w:w="851" w:type="dxa"/>
            <w:vAlign w:val="center"/>
          </w:tcPr>
          <w:p w14:paraId="70A6A729" w14:textId="77777777" w:rsidR="0089674C" w:rsidRPr="00127C5F" w:rsidRDefault="0089674C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467B400" w14:textId="77777777" w:rsidR="0089674C" w:rsidRPr="00127C5F" w:rsidRDefault="0089674C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9713140" w14:textId="77777777" w:rsidR="0089674C" w:rsidRPr="00127C5F" w:rsidRDefault="00F85D31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80 151</w:t>
            </w:r>
          </w:p>
        </w:tc>
        <w:tc>
          <w:tcPr>
            <w:tcW w:w="851" w:type="dxa"/>
            <w:vAlign w:val="center"/>
          </w:tcPr>
          <w:p w14:paraId="667B4881" w14:textId="77777777" w:rsidR="0089674C" w:rsidRPr="00127C5F" w:rsidRDefault="0089674C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299580E" w14:textId="77777777" w:rsidR="0089674C" w:rsidRPr="00127C5F" w:rsidRDefault="0089674C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D3C6BB" w14:textId="77777777" w:rsidR="0089674C" w:rsidRPr="00127C5F" w:rsidRDefault="00F85D31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805 598</w:t>
            </w:r>
          </w:p>
        </w:tc>
      </w:tr>
      <w:tr w:rsidR="00FD6AB5" w:rsidRPr="00127C5F" w14:paraId="4B785B1B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0A230D6" w14:textId="77777777" w:rsidR="00FD6AB5" w:rsidRPr="00127C5F" w:rsidRDefault="00FD6AB5" w:rsidP="00FD6AB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vAlign w:val="center"/>
          </w:tcPr>
          <w:p w14:paraId="1938882B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28CC8801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498A528C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A8DA9F0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7BD374E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0FF5A05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F2D2B82" w14:textId="77777777" w:rsidR="00FD6AB5" w:rsidRPr="00B306C8" w:rsidRDefault="00F85D31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50 820</w:t>
            </w:r>
            <w:r w:rsidR="00A1000E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62EB152F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989426" w14:textId="77777777" w:rsidR="00FD6AB5" w:rsidRPr="00B306C8" w:rsidRDefault="00F85D31" w:rsidP="00F85D31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      50 820</w:t>
            </w:r>
          </w:p>
        </w:tc>
      </w:tr>
      <w:tr w:rsidR="00FD6AB5" w:rsidRPr="00127C5F" w14:paraId="3B02CBAA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34C0AD3" w14:textId="77777777" w:rsidR="00FD6AB5" w:rsidRPr="00127C5F" w:rsidRDefault="00FD6AB5" w:rsidP="00FD6AB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1" w:type="dxa"/>
            <w:vAlign w:val="center"/>
          </w:tcPr>
          <w:p w14:paraId="77482FB1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275AA0D9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AD96EEF" w14:textId="77777777" w:rsidR="00FD6AB5" w:rsidRPr="00B306C8" w:rsidRDefault="00F85D31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37 383</w:t>
            </w:r>
          </w:p>
        </w:tc>
        <w:tc>
          <w:tcPr>
            <w:tcW w:w="851" w:type="dxa"/>
            <w:vAlign w:val="center"/>
          </w:tcPr>
          <w:p w14:paraId="6281B950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5AF20E2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A8D4A61" w14:textId="77777777" w:rsidR="00FD6AB5" w:rsidRPr="00B306C8" w:rsidRDefault="00F85D31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12 557</w:t>
            </w:r>
          </w:p>
        </w:tc>
        <w:tc>
          <w:tcPr>
            <w:tcW w:w="851" w:type="dxa"/>
            <w:vAlign w:val="center"/>
          </w:tcPr>
          <w:p w14:paraId="296B41A2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2C1A7E4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A52869C" w14:textId="77777777" w:rsidR="00FD6AB5" w:rsidRPr="00B306C8" w:rsidRDefault="00F85D31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49 940</w:t>
            </w:r>
          </w:p>
        </w:tc>
      </w:tr>
      <w:tr w:rsidR="00FD6AB5" w:rsidRPr="00127C5F" w14:paraId="5215CBF2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54C0D0D" w14:textId="77777777" w:rsidR="00FD6AB5" w:rsidRPr="00127C5F" w:rsidRDefault="00FD6AB5" w:rsidP="00FD6AB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851" w:type="dxa"/>
            <w:vAlign w:val="center"/>
          </w:tcPr>
          <w:p w14:paraId="019D92D4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5168019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B3CF196" w14:textId="77777777" w:rsidR="006758FB" w:rsidRPr="00B306C8" w:rsidRDefault="00E67904" w:rsidP="00F85D31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      50 470</w:t>
            </w:r>
          </w:p>
        </w:tc>
        <w:tc>
          <w:tcPr>
            <w:tcW w:w="851" w:type="dxa"/>
            <w:vAlign w:val="center"/>
          </w:tcPr>
          <w:p w14:paraId="0C0CD6CF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4" w:type="dxa"/>
            <w:vAlign w:val="center"/>
          </w:tcPr>
          <w:p w14:paraId="63996DB8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vAlign w:val="center"/>
          </w:tcPr>
          <w:p w14:paraId="10131BFA" w14:textId="77777777" w:rsidR="00FD6AB5" w:rsidRPr="00B306C8" w:rsidRDefault="00E67904" w:rsidP="006758FB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350</w:t>
            </w:r>
            <w:r w:rsidR="00A1000E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14:paraId="482505CF" w14:textId="77777777" w:rsidR="00FD6AB5" w:rsidRPr="00D35B1B" w:rsidRDefault="00F85D31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-50 820</w:t>
            </w:r>
          </w:p>
        </w:tc>
        <w:tc>
          <w:tcPr>
            <w:tcW w:w="992" w:type="dxa"/>
            <w:vAlign w:val="center"/>
          </w:tcPr>
          <w:p w14:paraId="4F5CB4AF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28C794A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</w:tr>
      <w:tr w:rsidR="00FD6AB5" w:rsidRPr="00127C5F" w14:paraId="351A14B2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93DE85E" w14:textId="77777777" w:rsidR="00FD6AB5" w:rsidRPr="00127C5F" w:rsidRDefault="00FD6AB5" w:rsidP="00FD6AB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470835BD" w14:textId="77777777" w:rsidR="00FD6AB5" w:rsidRPr="00127C5F" w:rsidRDefault="00FD6AB5" w:rsidP="00FD6AB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21027A77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7720E2CC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43A99575" w14:textId="77777777" w:rsidR="00FD6AB5" w:rsidRPr="00127C5F" w:rsidRDefault="00F85D31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738 </w:t>
            </w:r>
            <w:r w:rsidR="00E67904">
              <w:rPr>
                <w:rFonts w:ascii="Arial Narrow" w:hAnsi="Arial Narrow" w:cs="Arial Narrow"/>
                <w:sz w:val="20"/>
                <w:szCs w:val="20"/>
              </w:rPr>
              <w:t>535</w:t>
            </w:r>
          </w:p>
        </w:tc>
        <w:tc>
          <w:tcPr>
            <w:tcW w:w="851" w:type="dxa"/>
            <w:vAlign w:val="center"/>
          </w:tcPr>
          <w:p w14:paraId="5BD79254" w14:textId="77777777" w:rsidR="00FD6AB5" w:rsidRPr="00127C5F" w:rsidRDefault="00FD6AB5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78157EC6" w14:textId="77777777" w:rsidR="00FD6AB5" w:rsidRPr="00127C5F" w:rsidRDefault="00FD6AB5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BAD5F19" w14:textId="77777777" w:rsidR="00FD6AB5" w:rsidRPr="00127C5F" w:rsidRDefault="00F85D31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67 944</w:t>
            </w:r>
          </w:p>
        </w:tc>
        <w:tc>
          <w:tcPr>
            <w:tcW w:w="851" w:type="dxa"/>
            <w:vAlign w:val="center"/>
          </w:tcPr>
          <w:p w14:paraId="752634F2" w14:textId="77777777" w:rsidR="00FD6AB5" w:rsidRPr="00127C5F" w:rsidRDefault="00FD6AB5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5CA1349" w14:textId="77777777" w:rsidR="00FD6AB5" w:rsidRPr="00127C5F" w:rsidRDefault="00FD6AB5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52BC99" w14:textId="77777777" w:rsidR="0099355F" w:rsidRPr="00127C5F" w:rsidRDefault="00F85D31" w:rsidP="0099355F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806 478 </w:t>
            </w:r>
          </w:p>
        </w:tc>
      </w:tr>
      <w:tr w:rsidR="00FD6AB5" w:rsidRPr="00127C5F" w14:paraId="08F15029" w14:textId="77777777" w:rsidTr="00597C16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498C5B5" w14:textId="77777777" w:rsidR="00FD6AB5" w:rsidRPr="00127C5F" w:rsidRDefault="00FD6AB5" w:rsidP="00FD6AB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Oprávky</w:t>
            </w:r>
          </w:p>
        </w:tc>
        <w:tc>
          <w:tcPr>
            <w:tcW w:w="8080" w:type="dxa"/>
            <w:gridSpan w:val="10"/>
            <w:vAlign w:val="center"/>
          </w:tcPr>
          <w:p w14:paraId="33E590D0" w14:textId="77777777" w:rsidR="00FD6AB5" w:rsidRPr="00127C5F" w:rsidRDefault="00FD6AB5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2E37358F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C9CEB25" w14:textId="77777777" w:rsidR="00856AE4" w:rsidRPr="00127C5F" w:rsidRDefault="00856AE4" w:rsidP="00856AE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1AF5B167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5EA3706B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3F1C94F5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468B5DE9" w14:textId="77777777" w:rsidR="00856AE4" w:rsidRPr="00127C5F" w:rsidRDefault="009E3AAE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311 868</w:t>
            </w:r>
          </w:p>
        </w:tc>
        <w:tc>
          <w:tcPr>
            <w:tcW w:w="851" w:type="dxa"/>
            <w:vAlign w:val="center"/>
          </w:tcPr>
          <w:p w14:paraId="6B9E847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B4DAF3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E488C81" w14:textId="77777777" w:rsidR="00856AE4" w:rsidRPr="00127C5F" w:rsidRDefault="009E3AAE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78 593</w:t>
            </w:r>
          </w:p>
        </w:tc>
        <w:tc>
          <w:tcPr>
            <w:tcW w:w="851" w:type="dxa"/>
            <w:vAlign w:val="center"/>
          </w:tcPr>
          <w:p w14:paraId="3043066F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65A9470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BFD4470" w14:textId="77777777" w:rsidR="00856AE4" w:rsidRPr="00127C5F" w:rsidRDefault="009E3AAE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390 461</w:t>
            </w:r>
          </w:p>
        </w:tc>
      </w:tr>
      <w:tr w:rsidR="00856AE4" w:rsidRPr="00127C5F" w14:paraId="74A600B1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70E839F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2DC27FB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72F68B04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740198D" w14:textId="77777777" w:rsidR="00856AE4" w:rsidRPr="00B306C8" w:rsidRDefault="009E3AAE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114 418</w:t>
            </w:r>
          </w:p>
        </w:tc>
        <w:tc>
          <w:tcPr>
            <w:tcW w:w="851" w:type="dxa"/>
            <w:vAlign w:val="center"/>
          </w:tcPr>
          <w:p w14:paraId="71213539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203C76A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6060328" w14:textId="77777777" w:rsidR="00856AE4" w:rsidRPr="00B306C8" w:rsidRDefault="009E3AAE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1 288</w:t>
            </w:r>
          </w:p>
        </w:tc>
        <w:tc>
          <w:tcPr>
            <w:tcW w:w="851" w:type="dxa"/>
            <w:vAlign w:val="center"/>
          </w:tcPr>
          <w:p w14:paraId="2FB3BA3F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CFCDCE1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BB25CFC" w14:textId="77777777" w:rsidR="005D7896" w:rsidRPr="00B306C8" w:rsidRDefault="009E3AAE" w:rsidP="005D7896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115 705</w:t>
            </w:r>
          </w:p>
        </w:tc>
      </w:tr>
      <w:tr w:rsidR="00856AE4" w:rsidRPr="00127C5F" w14:paraId="0FDD71A8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F757BA4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851" w:type="dxa"/>
            <w:vAlign w:val="center"/>
          </w:tcPr>
          <w:p w14:paraId="7915076F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36CB2AC1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2B340AA7" w14:textId="77777777" w:rsidR="00856AE4" w:rsidRPr="00B306C8" w:rsidRDefault="009E3AAE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37 383</w:t>
            </w:r>
          </w:p>
        </w:tc>
        <w:tc>
          <w:tcPr>
            <w:tcW w:w="851" w:type="dxa"/>
            <w:vAlign w:val="center"/>
          </w:tcPr>
          <w:p w14:paraId="068968A9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080D384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93F4AAA" w14:textId="77777777" w:rsidR="00856AE4" w:rsidRPr="00B306C8" w:rsidRDefault="009E3AAE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12 557</w:t>
            </w:r>
          </w:p>
        </w:tc>
        <w:tc>
          <w:tcPr>
            <w:tcW w:w="851" w:type="dxa"/>
            <w:vAlign w:val="center"/>
          </w:tcPr>
          <w:p w14:paraId="1C204230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C97EA88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B0D14A3" w14:textId="77777777" w:rsidR="00856AE4" w:rsidRPr="00B306C8" w:rsidRDefault="009E3AAE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49 940</w:t>
            </w:r>
          </w:p>
        </w:tc>
      </w:tr>
      <w:tr w:rsidR="00856AE4" w:rsidRPr="00127C5F" w14:paraId="26808138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D5DF59A" w14:textId="77777777" w:rsidR="00856AE4" w:rsidRPr="00127C5F" w:rsidRDefault="00856AE4" w:rsidP="00856AE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58A3D7EE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209FAE23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28E8450A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1AD5FAE" w14:textId="77777777" w:rsidR="00856AE4" w:rsidRPr="00127C5F" w:rsidRDefault="009E3AAE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388 903</w:t>
            </w:r>
          </w:p>
        </w:tc>
        <w:tc>
          <w:tcPr>
            <w:tcW w:w="851" w:type="dxa"/>
            <w:vAlign w:val="center"/>
          </w:tcPr>
          <w:p w14:paraId="233C884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443EAC5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C927A82" w14:textId="77777777" w:rsidR="00856AE4" w:rsidRPr="00127C5F" w:rsidRDefault="009E3AAE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67 324</w:t>
            </w:r>
          </w:p>
        </w:tc>
        <w:tc>
          <w:tcPr>
            <w:tcW w:w="851" w:type="dxa"/>
            <w:vAlign w:val="center"/>
          </w:tcPr>
          <w:p w14:paraId="3A72992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96960E7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AB7568F" w14:textId="77777777" w:rsidR="00856AE4" w:rsidRPr="00127C5F" w:rsidRDefault="009E3AAE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456 226</w:t>
            </w:r>
          </w:p>
        </w:tc>
      </w:tr>
      <w:tr w:rsidR="00856AE4" w:rsidRPr="00127C5F" w14:paraId="73848C2D" w14:textId="77777777" w:rsidTr="00597C16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2AEA0FF2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Opravné položky</w:t>
            </w:r>
          </w:p>
        </w:tc>
        <w:tc>
          <w:tcPr>
            <w:tcW w:w="8080" w:type="dxa"/>
            <w:gridSpan w:val="10"/>
            <w:vAlign w:val="center"/>
          </w:tcPr>
          <w:p w14:paraId="70727F24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00C61273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F027D2E" w14:textId="77777777" w:rsidR="00856AE4" w:rsidRPr="00127C5F" w:rsidRDefault="00856AE4" w:rsidP="00856AE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D8917AA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6F5DB94F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799B02C2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4AC5BE7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F27D988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6D10022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AFF0E5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5D6E2D9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C9693C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CD70AC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01C561D2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9BE6D30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96FB91C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3E1D30FA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0ECBD7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52C4AA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F37CD44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ACA99AE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976A6F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7F11EA2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8312E2E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7CD0B861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C46773B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1" w:type="dxa"/>
            <w:vAlign w:val="center"/>
          </w:tcPr>
          <w:p w14:paraId="0658BFEC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5C76EA9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EECFAE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4614024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1E6539C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C2259CC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CDB9D94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3938FE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4C366C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531C8FEC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E3E57D9" w14:textId="77777777" w:rsidR="00856AE4" w:rsidRPr="00127C5F" w:rsidRDefault="00856AE4" w:rsidP="00856AE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68BD0E59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37DC698A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DC99A9E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A3D5DD0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F44DA29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F7262CA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24497A8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C7ACB52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DD6C09C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2A806E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10CD5889" w14:textId="77777777" w:rsidTr="00597C16">
        <w:tblPrEx>
          <w:tblCellMar>
            <w:top w:w="0" w:type="dxa"/>
            <w:bottom w:w="0" w:type="dxa"/>
          </w:tblCellMar>
        </w:tblPrEx>
        <w:trPr>
          <w:cantSplit/>
          <w:trHeight w:val="286"/>
        </w:trPr>
        <w:tc>
          <w:tcPr>
            <w:tcW w:w="1843" w:type="dxa"/>
          </w:tcPr>
          <w:p w14:paraId="09CA34B1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Zostatková hodnota</w:t>
            </w:r>
          </w:p>
        </w:tc>
        <w:tc>
          <w:tcPr>
            <w:tcW w:w="8080" w:type="dxa"/>
            <w:gridSpan w:val="10"/>
            <w:vAlign w:val="center"/>
          </w:tcPr>
          <w:p w14:paraId="2D54299E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73D9" w:rsidRPr="00127C5F" w14:paraId="1ED508CF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0CA33D9" w14:textId="77777777" w:rsidR="00AA73D9" w:rsidRPr="00127C5F" w:rsidRDefault="00AA73D9" w:rsidP="00AA73D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833C886" w14:textId="77777777" w:rsidR="00AA73D9" w:rsidRPr="00127C5F" w:rsidRDefault="00AA73D9" w:rsidP="00AA73D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55A09B77" w14:textId="77777777" w:rsidR="00AA73D9" w:rsidRPr="00127C5F" w:rsidRDefault="00AA73D9" w:rsidP="00AA73D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0D78F575" w14:textId="77777777" w:rsidR="00AA73D9" w:rsidRPr="00127C5F" w:rsidRDefault="00AA73D9" w:rsidP="00AA73D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746D3915" w14:textId="77777777" w:rsidR="00AA73D9" w:rsidRPr="006763AC" w:rsidRDefault="00093842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413 580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D33C195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65963AC8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F59F9B3" w14:textId="77777777" w:rsidR="00AA73D9" w:rsidRPr="006763AC" w:rsidRDefault="00093842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1558</w:t>
            </w:r>
            <w:r w:rsidR="00264DBC" w:rsidRPr="006763A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9CD2936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B2C6A5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B7B9378" w14:textId="77777777" w:rsidR="00AA73D9" w:rsidRPr="006763AC" w:rsidRDefault="00093842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415 138</w:t>
            </w:r>
          </w:p>
        </w:tc>
      </w:tr>
      <w:tr w:rsidR="00AA73D9" w:rsidRPr="00127C5F" w14:paraId="22BAADEE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6DBFB919" w14:textId="77777777" w:rsidR="00AA73D9" w:rsidRPr="00127C5F" w:rsidRDefault="00AA73D9" w:rsidP="00AA73D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6F2CF45B" w14:textId="77777777" w:rsidR="00AA73D9" w:rsidRPr="00127C5F" w:rsidRDefault="00AA73D9" w:rsidP="00AA73D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AA74610" w14:textId="77777777" w:rsidR="00AA73D9" w:rsidRPr="00127C5F" w:rsidRDefault="00AA73D9" w:rsidP="00AA73D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tcBorders>
              <w:bottom w:val="double" w:sz="4" w:space="0" w:color="auto"/>
            </w:tcBorders>
            <w:vAlign w:val="center"/>
          </w:tcPr>
          <w:p w14:paraId="6E37A927" w14:textId="77777777" w:rsidR="00AA73D9" w:rsidRPr="00127C5F" w:rsidRDefault="00AA73D9" w:rsidP="00AA73D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68613919" w14:textId="77777777" w:rsidR="00AA73D9" w:rsidRPr="006763AC" w:rsidRDefault="00093842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349 632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4D85EB4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2BB60B70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1E19ED5" w14:textId="77777777" w:rsidR="00AA73D9" w:rsidRPr="006763AC" w:rsidRDefault="00093842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620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7970E5F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90F26D0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550AAF1" w14:textId="77777777" w:rsidR="00AA73D9" w:rsidRPr="006763AC" w:rsidRDefault="00093842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350 252</w:t>
            </w:r>
          </w:p>
        </w:tc>
      </w:tr>
    </w:tbl>
    <w:p w14:paraId="6EAF36C9" w14:textId="77777777" w:rsidR="002C32A9" w:rsidRDefault="002C32A9">
      <w:pPr>
        <w:rPr>
          <w:rFonts w:ascii="Arial" w:hAnsi="Arial" w:cs="Arial"/>
          <w:sz w:val="20"/>
          <w:szCs w:val="20"/>
        </w:rPr>
      </w:pPr>
    </w:p>
    <w:p w14:paraId="52D5A71E" w14:textId="77777777" w:rsidR="0089674C" w:rsidRDefault="0089674C">
      <w:pPr>
        <w:rPr>
          <w:rFonts w:ascii="Arial" w:hAnsi="Arial" w:cs="Arial"/>
          <w:sz w:val="20"/>
          <w:szCs w:val="20"/>
        </w:rPr>
      </w:pPr>
    </w:p>
    <w:p w14:paraId="69790B87" w14:textId="77777777" w:rsidR="0089674C" w:rsidRDefault="0089674C">
      <w:pPr>
        <w:rPr>
          <w:rFonts w:ascii="Arial" w:hAnsi="Arial" w:cs="Arial"/>
          <w:sz w:val="20"/>
          <w:szCs w:val="20"/>
        </w:rPr>
      </w:pPr>
    </w:p>
    <w:p w14:paraId="63BC2DE1" w14:textId="77777777" w:rsidR="0089674C" w:rsidRDefault="0089674C">
      <w:pPr>
        <w:rPr>
          <w:rFonts w:ascii="Arial" w:hAnsi="Arial" w:cs="Arial"/>
          <w:sz w:val="20"/>
          <w:szCs w:val="20"/>
        </w:rPr>
      </w:pPr>
    </w:p>
    <w:p w14:paraId="453909E6" w14:textId="77777777" w:rsidR="0089674C" w:rsidRDefault="0089674C">
      <w:pPr>
        <w:rPr>
          <w:rFonts w:ascii="Arial" w:hAnsi="Arial" w:cs="Arial"/>
          <w:sz w:val="20"/>
          <w:szCs w:val="20"/>
        </w:rPr>
      </w:pPr>
    </w:p>
    <w:p w14:paraId="383D8B61" w14:textId="77777777" w:rsidR="0089674C" w:rsidRDefault="0089674C">
      <w:pPr>
        <w:rPr>
          <w:rFonts w:ascii="Arial" w:hAnsi="Arial" w:cs="Arial"/>
          <w:sz w:val="20"/>
          <w:szCs w:val="20"/>
        </w:rPr>
      </w:pPr>
    </w:p>
    <w:p w14:paraId="2C18E560" w14:textId="77777777" w:rsidR="008A492E" w:rsidRDefault="008A492E">
      <w:pPr>
        <w:rPr>
          <w:rFonts w:ascii="Arial" w:hAnsi="Arial" w:cs="Arial"/>
          <w:sz w:val="20"/>
          <w:szCs w:val="20"/>
        </w:rPr>
      </w:pPr>
    </w:p>
    <w:p w14:paraId="5224653F" w14:textId="77777777" w:rsidR="00DB5E3D" w:rsidRDefault="00DB5E3D">
      <w:pPr>
        <w:rPr>
          <w:rFonts w:ascii="Arial" w:hAnsi="Arial" w:cs="Arial"/>
          <w:sz w:val="20"/>
          <w:szCs w:val="20"/>
        </w:rPr>
      </w:pPr>
    </w:p>
    <w:p w14:paraId="594D05C4" w14:textId="77777777" w:rsidR="00DB5E3D" w:rsidRDefault="00DB5E3D">
      <w:pPr>
        <w:rPr>
          <w:rFonts w:ascii="Arial" w:hAnsi="Arial" w:cs="Arial"/>
          <w:sz w:val="20"/>
          <w:szCs w:val="20"/>
        </w:rPr>
      </w:pPr>
    </w:p>
    <w:p w14:paraId="7AE30EE9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 xml:space="preserve">Tabuľka č. </w:t>
      </w:r>
      <w:r w:rsidR="0089674C">
        <w:rPr>
          <w:rFonts w:ascii="Arial" w:hAnsi="Arial" w:cs="Arial"/>
          <w:sz w:val="20"/>
          <w:szCs w:val="20"/>
        </w:rPr>
        <w:t>2</w:t>
      </w:r>
    </w:p>
    <w:p w14:paraId="73BFF142" w14:textId="77777777" w:rsidR="002C32A9" w:rsidRPr="00127C5F" w:rsidRDefault="002C32A9">
      <w:pPr>
        <w:rPr>
          <w:rFonts w:ascii="Arial" w:hAnsi="Arial" w:cs="Arial"/>
          <w:sz w:val="20"/>
          <w:szCs w:val="20"/>
        </w:rPr>
      </w:pPr>
    </w:p>
    <w:tbl>
      <w:tblPr>
        <w:tblW w:w="2608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719"/>
        <w:gridCol w:w="1129"/>
        <w:gridCol w:w="851"/>
        <w:gridCol w:w="854"/>
        <w:gridCol w:w="851"/>
        <w:gridCol w:w="851"/>
        <w:gridCol w:w="1134"/>
        <w:gridCol w:w="850"/>
        <w:gridCol w:w="8080"/>
        <w:gridCol w:w="8080"/>
      </w:tblGrid>
      <w:tr w:rsidR="00D557CA" w:rsidRPr="00127C5F" w14:paraId="6A10E4EE" w14:textId="77777777" w:rsidTr="008E33CC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97717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14:paraId="3DE942F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38B9E76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F00C33" w14:textId="77777777" w:rsidR="00D557CA" w:rsidRPr="00127C5F" w:rsidRDefault="0089674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D557CA" w:rsidRPr="00127C5F" w14:paraId="2323C7E2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52B679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0D31B94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19" w:type="dxa"/>
            <w:shd w:val="clear" w:color="auto" w:fill="FFFFFF"/>
            <w:vAlign w:val="center"/>
          </w:tcPr>
          <w:p w14:paraId="479D1C0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9" w:type="dxa"/>
            <w:shd w:val="clear" w:color="auto" w:fill="FFFFFF"/>
            <w:vAlign w:val="center"/>
          </w:tcPr>
          <w:p w14:paraId="7149067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Samostatné</w:t>
            </w:r>
          </w:p>
          <w:p w14:paraId="1989FFD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hnuteľné</w:t>
            </w:r>
          </w:p>
          <w:p w14:paraId="5E28914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veci</w:t>
            </w:r>
          </w:p>
          <w:p w14:paraId="555A372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súbory</w:t>
            </w:r>
          </w:p>
          <w:p w14:paraId="010264E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hnuteľných</w:t>
            </w:r>
          </w:p>
          <w:p w14:paraId="53E6B3C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48CF2A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Pestovateľské</w:t>
            </w:r>
          </w:p>
          <w:p w14:paraId="3E44D50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celky</w:t>
            </w:r>
          </w:p>
          <w:p w14:paraId="71ADD69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trvalých</w:t>
            </w:r>
          </w:p>
          <w:p w14:paraId="350D752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5367F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Základné</w:t>
            </w:r>
          </w:p>
          <w:p w14:paraId="7AC7C3D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stádo</w:t>
            </w:r>
          </w:p>
          <w:p w14:paraId="5CB21FB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ťažné</w:t>
            </w:r>
          </w:p>
          <w:p w14:paraId="3878C53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C32BF3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Ostatný</w:t>
            </w:r>
          </w:p>
          <w:p w14:paraId="11DECB4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B29D11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Obstarávaný</w:t>
            </w:r>
          </w:p>
          <w:p w14:paraId="7E46445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8B82B7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Poskytnuté</w:t>
            </w:r>
          </w:p>
          <w:p w14:paraId="7C689C9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preddavky</w:t>
            </w:r>
          </w:p>
          <w:p w14:paraId="544C52A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</w:t>
            </w:r>
          </w:p>
          <w:p w14:paraId="0F0CA09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7278E63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D557CA" w:rsidRPr="00127C5F" w14:paraId="1B809C24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241"/>
        </w:trPr>
        <w:tc>
          <w:tcPr>
            <w:tcW w:w="1832" w:type="dxa"/>
            <w:vAlign w:val="center"/>
          </w:tcPr>
          <w:p w14:paraId="2EB7FA1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852" w:type="dxa"/>
            <w:vAlign w:val="center"/>
          </w:tcPr>
          <w:p w14:paraId="6302787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719" w:type="dxa"/>
            <w:vAlign w:val="center"/>
          </w:tcPr>
          <w:p w14:paraId="70D4F9F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129" w:type="dxa"/>
            <w:vAlign w:val="center"/>
          </w:tcPr>
          <w:p w14:paraId="35879A6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851" w:type="dxa"/>
            <w:vAlign w:val="center"/>
          </w:tcPr>
          <w:p w14:paraId="2E3A671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854" w:type="dxa"/>
            <w:vAlign w:val="center"/>
          </w:tcPr>
          <w:p w14:paraId="119092E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851" w:type="dxa"/>
            <w:vAlign w:val="center"/>
          </w:tcPr>
          <w:p w14:paraId="7260635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  <w:tc>
          <w:tcPr>
            <w:tcW w:w="851" w:type="dxa"/>
            <w:vAlign w:val="center"/>
          </w:tcPr>
          <w:p w14:paraId="76CFB5A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h</w:t>
            </w:r>
          </w:p>
        </w:tc>
        <w:tc>
          <w:tcPr>
            <w:tcW w:w="1134" w:type="dxa"/>
          </w:tcPr>
          <w:p w14:paraId="1978B89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</w:t>
            </w:r>
          </w:p>
        </w:tc>
        <w:tc>
          <w:tcPr>
            <w:tcW w:w="850" w:type="dxa"/>
            <w:vAlign w:val="center"/>
          </w:tcPr>
          <w:p w14:paraId="474E222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j</w:t>
            </w:r>
          </w:p>
        </w:tc>
      </w:tr>
      <w:tr w:rsidR="00D557CA" w:rsidRPr="00127C5F" w14:paraId="72AA48E8" w14:textId="77777777" w:rsidTr="008E33CC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2FF2DB7C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12DAE5B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0F5C7001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09BBE06C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079D57B2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A39ED94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5B5C1D28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77D771ED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520 348</w:t>
            </w:r>
          </w:p>
        </w:tc>
        <w:tc>
          <w:tcPr>
            <w:tcW w:w="851" w:type="dxa"/>
            <w:vAlign w:val="center"/>
          </w:tcPr>
          <w:p w14:paraId="1F3A8E9B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47D8D6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FA57722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79 611 </w:t>
            </w:r>
          </w:p>
        </w:tc>
        <w:tc>
          <w:tcPr>
            <w:tcW w:w="851" w:type="dxa"/>
            <w:vAlign w:val="center"/>
          </w:tcPr>
          <w:p w14:paraId="09D85CB3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4C68F08E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0E153E5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599 959</w:t>
            </w:r>
          </w:p>
        </w:tc>
      </w:tr>
      <w:tr w:rsidR="008E33CC" w:rsidRPr="00127C5F" w14:paraId="47BF2E92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68419AEC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7E1314B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552CD0C1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33515308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1EB285B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5780BB7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9665176" w14:textId="77777777" w:rsidR="008E33CC" w:rsidRPr="00127C5F" w:rsidRDefault="00264DB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14:paraId="554FD782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205 640</w:t>
            </w:r>
            <w:r w:rsidR="00264DB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14:paraId="730B868B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C35670D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205 640</w:t>
            </w:r>
          </w:p>
        </w:tc>
      </w:tr>
      <w:tr w:rsidR="008E33CC" w:rsidRPr="00127C5F" w14:paraId="16086D18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0C6A7082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6A6ADA0E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203C3915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4166A6FB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A20C88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76BA62C5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76C1D72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9B27E4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FA21CF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93D0C29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24 553</w:t>
            </w:r>
          </w:p>
        </w:tc>
      </w:tr>
      <w:tr w:rsidR="008E33CC" w:rsidRPr="00127C5F" w14:paraId="26871720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5C4DF048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852" w:type="dxa"/>
            <w:vAlign w:val="center"/>
          </w:tcPr>
          <w:p w14:paraId="3507EDB2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0C36A2F4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27162397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205 100</w:t>
            </w:r>
          </w:p>
        </w:tc>
        <w:tc>
          <w:tcPr>
            <w:tcW w:w="851" w:type="dxa"/>
            <w:vAlign w:val="center"/>
          </w:tcPr>
          <w:p w14:paraId="17600D22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AE48A72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CA020FE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540</w:t>
            </w:r>
          </w:p>
        </w:tc>
        <w:tc>
          <w:tcPr>
            <w:tcW w:w="851" w:type="dxa"/>
            <w:vAlign w:val="center"/>
          </w:tcPr>
          <w:p w14:paraId="761E6120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-205 640</w:t>
            </w:r>
            <w:r w:rsidR="00826575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14:paraId="0680F2F4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BF52487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8E33CC" w:rsidRPr="00127C5F" w14:paraId="2BD718B2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278EF66D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3290783C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B6157F5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10783AC2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6F72D58D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725 448</w:t>
            </w:r>
            <w:r w:rsidR="00826575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14:paraId="23778174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AAE031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0B9CC9E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80 151</w:t>
            </w:r>
          </w:p>
        </w:tc>
        <w:tc>
          <w:tcPr>
            <w:tcW w:w="851" w:type="dxa"/>
            <w:vAlign w:val="center"/>
          </w:tcPr>
          <w:p w14:paraId="32EBB0E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6ED554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9EE08DF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805 599</w:t>
            </w:r>
          </w:p>
        </w:tc>
      </w:tr>
      <w:tr w:rsidR="008E33CC" w:rsidRPr="00127C5F" w14:paraId="3B3B24DD" w14:textId="77777777" w:rsidTr="00194DB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5DB3BA7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Oprávky</w:t>
            </w:r>
          </w:p>
        </w:tc>
        <w:tc>
          <w:tcPr>
            <w:tcW w:w="8091" w:type="dxa"/>
            <w:gridSpan w:val="9"/>
            <w:tcBorders>
              <w:right w:val="nil"/>
            </w:tcBorders>
            <w:vAlign w:val="center"/>
          </w:tcPr>
          <w:p w14:paraId="768C7172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</w:tcPr>
          <w:p w14:paraId="04E92551" w14:textId="77777777" w:rsidR="008E33CC" w:rsidRPr="00127C5F" w:rsidRDefault="008E33CC" w:rsidP="008E33CC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left w:val="nil"/>
            </w:tcBorders>
            <w:vAlign w:val="center"/>
          </w:tcPr>
          <w:p w14:paraId="7F49547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6EEF0F18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67020A06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4477CEB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5901D0F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14B7B28D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6649867D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210 554</w:t>
            </w:r>
          </w:p>
        </w:tc>
        <w:tc>
          <w:tcPr>
            <w:tcW w:w="851" w:type="dxa"/>
            <w:vAlign w:val="center"/>
          </w:tcPr>
          <w:p w14:paraId="2DB95D4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B3B330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922222F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77 083</w:t>
            </w:r>
          </w:p>
        </w:tc>
        <w:tc>
          <w:tcPr>
            <w:tcW w:w="851" w:type="dxa"/>
            <w:vAlign w:val="center"/>
          </w:tcPr>
          <w:p w14:paraId="5D864235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2A6E2FE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75EE7CA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287 637</w:t>
            </w:r>
          </w:p>
        </w:tc>
      </w:tr>
      <w:tr w:rsidR="008E33CC" w:rsidRPr="00127C5F" w14:paraId="0069F435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371"/>
        </w:trPr>
        <w:tc>
          <w:tcPr>
            <w:tcW w:w="1832" w:type="dxa"/>
            <w:vAlign w:val="center"/>
          </w:tcPr>
          <w:p w14:paraId="6422ECF9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AEA03F8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6EA71011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1A204740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101 314</w:t>
            </w:r>
          </w:p>
        </w:tc>
        <w:tc>
          <w:tcPr>
            <w:tcW w:w="851" w:type="dxa"/>
            <w:vAlign w:val="center"/>
          </w:tcPr>
          <w:p w14:paraId="635A2B74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541ECBE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D23E235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1 510</w:t>
            </w:r>
          </w:p>
        </w:tc>
        <w:tc>
          <w:tcPr>
            <w:tcW w:w="851" w:type="dxa"/>
            <w:vAlign w:val="center"/>
          </w:tcPr>
          <w:p w14:paraId="04A9D30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211DA9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1FA7512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102 824</w:t>
            </w:r>
            <w:r w:rsidR="008E33C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8E33CC" w:rsidRPr="00127C5F" w14:paraId="27C7F955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7BCA565C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1C5FFA15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2909A69C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7249843D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096302A3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668DF0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414278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129FEC82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C40F4E5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2FFBB7A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8E33CC" w:rsidRPr="00127C5F" w14:paraId="398CCAF5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3DB50CB2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65B4D8D6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5EF7137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2DD74544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368905F7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311 868 </w:t>
            </w:r>
          </w:p>
        </w:tc>
        <w:tc>
          <w:tcPr>
            <w:tcW w:w="851" w:type="dxa"/>
            <w:vAlign w:val="center"/>
          </w:tcPr>
          <w:p w14:paraId="41B69A6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54EAB8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61622EC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78 593</w:t>
            </w:r>
          </w:p>
        </w:tc>
        <w:tc>
          <w:tcPr>
            <w:tcW w:w="851" w:type="dxa"/>
            <w:vAlign w:val="center"/>
          </w:tcPr>
          <w:p w14:paraId="1A466DE9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AF343A3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1767C57" w14:textId="77777777" w:rsidR="008E33CC" w:rsidRPr="00127C5F" w:rsidRDefault="00992BE7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390 461</w:t>
            </w:r>
          </w:p>
        </w:tc>
      </w:tr>
      <w:tr w:rsidR="008E33CC" w:rsidRPr="00127C5F" w14:paraId="143C0135" w14:textId="77777777" w:rsidTr="00194DB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6952D911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lastRenderedPageBreak/>
              <w:t>Opravné položky</w:t>
            </w:r>
          </w:p>
        </w:tc>
        <w:tc>
          <w:tcPr>
            <w:tcW w:w="8091" w:type="dxa"/>
            <w:gridSpan w:val="9"/>
            <w:tcBorders>
              <w:right w:val="nil"/>
            </w:tcBorders>
            <w:vAlign w:val="center"/>
          </w:tcPr>
          <w:p w14:paraId="2A5E5218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</w:tcPr>
          <w:p w14:paraId="7F80324A" w14:textId="77777777" w:rsidR="008E33CC" w:rsidRPr="00127C5F" w:rsidRDefault="008E33CC" w:rsidP="008E33CC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left w:val="nil"/>
            </w:tcBorders>
            <w:vAlign w:val="center"/>
          </w:tcPr>
          <w:p w14:paraId="74163D56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0A0ECC29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5D07168F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73F950A6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E97F54E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66AA74B2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344BB5D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78AF50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8E61EA7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F32A6B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53371BB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319F0174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C0795E8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145D7AD6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74BB036E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57F7830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4632B290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21F91216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B378C5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D0ECD5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BE8CBF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CE492A6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27DAC9B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F78478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6C84B920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613E2753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28779536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0EA40E57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46C6CB4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371ABC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AD6C4B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C462DED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B5C9778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4A2B9D2D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639A53D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04A7A32B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3ABEE1A8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47E3CC90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92B84AF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658DF547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12079E7B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957878F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DF85F9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C786AF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2AB6AC8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52C3C37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D0F07B6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4C1BF7A0" w14:textId="77777777" w:rsidTr="00194DB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E2B5821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right w:val="nil"/>
            </w:tcBorders>
            <w:vAlign w:val="center"/>
          </w:tcPr>
          <w:p w14:paraId="4FE0A39C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</w:tcPr>
          <w:p w14:paraId="77F1654B" w14:textId="77777777" w:rsidR="008E33CC" w:rsidRPr="00127C5F" w:rsidRDefault="008E33CC" w:rsidP="008E33CC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left w:val="nil"/>
            </w:tcBorders>
            <w:vAlign w:val="center"/>
          </w:tcPr>
          <w:p w14:paraId="02C7F559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92BE7" w:rsidRPr="00127C5F" w14:paraId="147B9094" w14:textId="77777777" w:rsidTr="0040349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67F799FB" w14:textId="77777777" w:rsidR="00992BE7" w:rsidRPr="00127C5F" w:rsidRDefault="00992BE7" w:rsidP="00992BE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20DB0F66" w14:textId="77777777" w:rsidR="00992BE7" w:rsidRPr="00127C5F" w:rsidRDefault="00992BE7" w:rsidP="00992BE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EEA6E09" w14:textId="77777777" w:rsidR="00992BE7" w:rsidRPr="00127C5F" w:rsidRDefault="00992BE7" w:rsidP="00992BE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528C08AA" w14:textId="77777777" w:rsidR="00992BE7" w:rsidRPr="00127C5F" w:rsidRDefault="00992BE7" w:rsidP="00992BE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tcBorders>
              <w:bottom w:val="double" w:sz="4" w:space="0" w:color="auto"/>
            </w:tcBorders>
          </w:tcPr>
          <w:p w14:paraId="613540D7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992BE7">
              <w:rPr>
                <w:rFonts w:ascii="Arial Narrow" w:hAnsi="Arial Narrow" w:cs="Arial Narrow"/>
                <w:sz w:val="20"/>
                <w:szCs w:val="20"/>
              </w:rPr>
              <w:t>309 794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14:paraId="53056533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</w:tcPr>
          <w:p w14:paraId="1108415A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14:paraId="04BFDBC9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992BE7">
              <w:rPr>
                <w:rFonts w:ascii="Arial Narrow" w:hAnsi="Arial Narrow" w:cs="Arial Narrow"/>
                <w:sz w:val="20"/>
                <w:szCs w:val="20"/>
              </w:rPr>
              <w:t xml:space="preserve">2 527 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14:paraId="4F5F6970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14:paraId="1A5CC91A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</w:tcPr>
          <w:p w14:paraId="749BB4FF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992BE7">
              <w:rPr>
                <w:rFonts w:ascii="Arial Narrow" w:hAnsi="Arial Narrow" w:cs="Arial Narrow"/>
                <w:sz w:val="20"/>
                <w:szCs w:val="20"/>
              </w:rPr>
              <w:t>312 321</w:t>
            </w:r>
          </w:p>
        </w:tc>
      </w:tr>
      <w:tr w:rsidR="00992BE7" w:rsidRPr="00127C5F" w14:paraId="12792C3E" w14:textId="77777777" w:rsidTr="0040349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3662DA5" w14:textId="77777777" w:rsidR="00992BE7" w:rsidRPr="00127C5F" w:rsidRDefault="00992BE7" w:rsidP="00992BE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61F1EF67" w14:textId="77777777" w:rsidR="00992BE7" w:rsidRPr="00127C5F" w:rsidRDefault="00992BE7" w:rsidP="00992BE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197A21CE" w14:textId="77777777" w:rsidR="00992BE7" w:rsidRPr="00127C5F" w:rsidRDefault="00992BE7" w:rsidP="00992BE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tcBorders>
              <w:bottom w:val="double" w:sz="4" w:space="0" w:color="auto"/>
            </w:tcBorders>
            <w:vAlign w:val="center"/>
          </w:tcPr>
          <w:p w14:paraId="7D6F9813" w14:textId="77777777" w:rsidR="00992BE7" w:rsidRPr="00127C5F" w:rsidRDefault="00992BE7" w:rsidP="00992BE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tcBorders>
              <w:bottom w:val="double" w:sz="4" w:space="0" w:color="auto"/>
            </w:tcBorders>
          </w:tcPr>
          <w:p w14:paraId="3D2A129B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992BE7">
              <w:rPr>
                <w:rFonts w:ascii="Arial Narrow" w:hAnsi="Arial Narrow" w:cs="Arial Narrow"/>
                <w:sz w:val="20"/>
                <w:szCs w:val="20"/>
              </w:rPr>
              <w:t xml:space="preserve">413 580 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14:paraId="121887F9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</w:tcPr>
          <w:p w14:paraId="52250FC2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14:paraId="72DA5712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992BE7">
              <w:rPr>
                <w:rFonts w:ascii="Arial Narrow" w:hAnsi="Arial Narrow" w:cs="Arial Narrow"/>
                <w:sz w:val="20"/>
                <w:szCs w:val="20"/>
              </w:rPr>
              <w:t>1 558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14:paraId="3D4B4653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14:paraId="0BD5B081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</w:tcPr>
          <w:p w14:paraId="1FE0E9E1" w14:textId="77777777" w:rsidR="00992BE7" w:rsidRPr="00127C5F" w:rsidRDefault="00992BE7" w:rsidP="00992BE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992BE7">
              <w:rPr>
                <w:rFonts w:ascii="Arial Narrow" w:hAnsi="Arial Narrow" w:cs="Arial Narrow"/>
                <w:sz w:val="20"/>
                <w:szCs w:val="20"/>
              </w:rPr>
              <w:t xml:space="preserve">415 138 </w:t>
            </w:r>
          </w:p>
        </w:tc>
      </w:tr>
    </w:tbl>
    <w:p w14:paraId="4DA2EF49" w14:textId="77777777" w:rsidR="00D557CA" w:rsidRPr="00127C5F" w:rsidRDefault="00D557CA">
      <w:pPr>
        <w:ind w:left="720"/>
        <w:rPr>
          <w:rFonts w:ascii="Arial" w:hAnsi="Arial" w:cs="Arial"/>
          <w:b/>
          <w:bCs/>
          <w:sz w:val="20"/>
          <w:szCs w:val="20"/>
        </w:rPr>
      </w:pPr>
    </w:p>
    <w:p w14:paraId="7EC29629" w14:textId="77777777" w:rsidR="002843CC" w:rsidRDefault="002843CC" w:rsidP="008257A5">
      <w:pPr>
        <w:pStyle w:val="TaxEdit"/>
        <w:numPr>
          <w:ilvl w:val="0"/>
          <w:numId w:val="0"/>
        </w:numPr>
        <w:ind w:left="360"/>
        <w:rPr>
          <w:sz w:val="20"/>
          <w:szCs w:val="20"/>
        </w:rPr>
      </w:pPr>
    </w:p>
    <w:p w14:paraId="0A07B083" w14:textId="77777777" w:rsidR="008257A5" w:rsidRDefault="008257A5" w:rsidP="008257A5">
      <w:pPr>
        <w:pStyle w:val="TaxEdit"/>
        <w:numPr>
          <w:ilvl w:val="0"/>
          <w:numId w:val="0"/>
        </w:numPr>
        <w:ind w:left="360"/>
        <w:rPr>
          <w:sz w:val="20"/>
          <w:szCs w:val="20"/>
        </w:rPr>
      </w:pPr>
      <w:r w:rsidRPr="008257A5">
        <w:rPr>
          <w:sz w:val="20"/>
          <w:szCs w:val="20"/>
        </w:rPr>
        <w:t>b)</w:t>
      </w:r>
      <w:r w:rsidRPr="008257A5">
        <w:rPr>
          <w:sz w:val="20"/>
          <w:szCs w:val="20"/>
        </w:rPr>
        <w:tab/>
        <w:t>Spôsob a výška poistenia majetku</w:t>
      </w:r>
      <w:r w:rsidR="00A92D56">
        <w:rPr>
          <w:sz w:val="20"/>
          <w:szCs w:val="20"/>
        </w:rPr>
        <w:t xml:space="preserve"> k 31.12.20</w:t>
      </w:r>
      <w:r w:rsidR="009C0C87">
        <w:rPr>
          <w:sz w:val="20"/>
          <w:szCs w:val="20"/>
        </w:rPr>
        <w:t>2</w:t>
      </w:r>
      <w:r w:rsidR="00992BE7">
        <w:rPr>
          <w:sz w:val="20"/>
          <w:szCs w:val="20"/>
        </w:rPr>
        <w:t>4</w:t>
      </w:r>
    </w:p>
    <w:p w14:paraId="640B50C1" w14:textId="77777777" w:rsidR="00F41979" w:rsidRPr="008257A5" w:rsidRDefault="00F41979" w:rsidP="008257A5">
      <w:pPr>
        <w:pStyle w:val="TaxEdit"/>
        <w:numPr>
          <w:ilvl w:val="0"/>
          <w:numId w:val="0"/>
        </w:numPr>
        <w:ind w:left="360"/>
        <w:rPr>
          <w:sz w:val="20"/>
          <w:szCs w:val="20"/>
        </w:rPr>
      </w:pPr>
    </w:p>
    <w:p w14:paraId="2125DAAD" w14:textId="77777777" w:rsidR="0036416D" w:rsidRDefault="0036416D" w:rsidP="00992BE7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2843CC">
        <w:rPr>
          <w:b w:val="0"/>
          <w:sz w:val="20"/>
          <w:szCs w:val="20"/>
        </w:rPr>
        <w:t xml:space="preserve">Zákonné </w:t>
      </w:r>
      <w:r w:rsidR="00BE18FA" w:rsidRPr="002843CC">
        <w:rPr>
          <w:b w:val="0"/>
          <w:sz w:val="20"/>
          <w:szCs w:val="20"/>
        </w:rPr>
        <w:t xml:space="preserve">a havarijné poistenie </w:t>
      </w:r>
      <w:r w:rsidR="00992BE7">
        <w:rPr>
          <w:b w:val="0"/>
          <w:sz w:val="20"/>
          <w:szCs w:val="20"/>
        </w:rPr>
        <w:t>odpisovaných motorových vozidiel</w:t>
      </w:r>
      <w:r w:rsidR="00BE18FA" w:rsidRPr="002843CC">
        <w:rPr>
          <w:b w:val="0"/>
          <w:sz w:val="20"/>
          <w:szCs w:val="20"/>
        </w:rPr>
        <w:t xml:space="preserve"> je súčasťou  zm</w:t>
      </w:r>
      <w:r w:rsidR="000C3AE6" w:rsidRPr="002843CC">
        <w:rPr>
          <w:b w:val="0"/>
          <w:sz w:val="20"/>
          <w:szCs w:val="20"/>
        </w:rPr>
        <w:t>lúv o</w:t>
      </w:r>
      <w:r w:rsidR="00CE1161">
        <w:rPr>
          <w:b w:val="0"/>
          <w:sz w:val="20"/>
          <w:szCs w:val="20"/>
        </w:rPr>
        <w:t> </w:t>
      </w:r>
      <w:r w:rsidR="000C3AE6" w:rsidRPr="002843CC">
        <w:rPr>
          <w:b w:val="0"/>
          <w:sz w:val="20"/>
          <w:szCs w:val="20"/>
        </w:rPr>
        <w:t>Auto</w:t>
      </w:r>
      <w:r w:rsidR="00CE1161">
        <w:rPr>
          <w:b w:val="0"/>
          <w:sz w:val="20"/>
          <w:szCs w:val="20"/>
        </w:rPr>
        <w:t xml:space="preserve"> </w:t>
      </w:r>
      <w:r w:rsidR="000C3AE6" w:rsidRPr="002843CC">
        <w:rPr>
          <w:b w:val="0"/>
          <w:sz w:val="20"/>
          <w:szCs w:val="20"/>
        </w:rPr>
        <w:t>Kredite. Autá</w:t>
      </w:r>
      <w:r w:rsidR="00992BE7">
        <w:rPr>
          <w:b w:val="0"/>
          <w:sz w:val="20"/>
          <w:szCs w:val="20"/>
        </w:rPr>
        <w:t xml:space="preserve"> sú </w:t>
      </w:r>
      <w:r w:rsidR="000C3AE6" w:rsidRPr="002843CC">
        <w:rPr>
          <w:b w:val="0"/>
          <w:sz w:val="20"/>
          <w:szCs w:val="20"/>
        </w:rPr>
        <w:t>poistené</w:t>
      </w:r>
      <w:r w:rsidR="00BE18FA" w:rsidRPr="002843CC">
        <w:rPr>
          <w:b w:val="0"/>
          <w:sz w:val="20"/>
          <w:szCs w:val="20"/>
        </w:rPr>
        <w:t xml:space="preserve"> na obstarávac</w:t>
      </w:r>
      <w:r w:rsidR="000C3AE6" w:rsidRPr="002843CC">
        <w:rPr>
          <w:b w:val="0"/>
          <w:sz w:val="20"/>
          <w:szCs w:val="20"/>
        </w:rPr>
        <w:t>iu</w:t>
      </w:r>
      <w:r w:rsidR="00BE18FA" w:rsidRPr="002843CC">
        <w:rPr>
          <w:b w:val="0"/>
          <w:sz w:val="20"/>
          <w:szCs w:val="20"/>
        </w:rPr>
        <w:t xml:space="preserve"> cen</w:t>
      </w:r>
      <w:r w:rsidR="000C3AE6" w:rsidRPr="002843CC">
        <w:rPr>
          <w:b w:val="0"/>
          <w:sz w:val="20"/>
          <w:szCs w:val="20"/>
        </w:rPr>
        <w:t>u</w:t>
      </w:r>
      <w:r w:rsidR="00992BE7">
        <w:rPr>
          <w:b w:val="0"/>
          <w:sz w:val="20"/>
          <w:szCs w:val="20"/>
        </w:rPr>
        <w:t xml:space="preserve"> </w:t>
      </w:r>
      <w:r w:rsidR="001E652A" w:rsidRPr="002843CC">
        <w:rPr>
          <w:b w:val="0"/>
          <w:sz w:val="20"/>
          <w:szCs w:val="20"/>
        </w:rPr>
        <w:t xml:space="preserve">so spoluúčasťou  5 %, najmenej </w:t>
      </w:r>
      <w:r w:rsidR="00FA3C45" w:rsidRPr="002843CC">
        <w:rPr>
          <w:b w:val="0"/>
          <w:sz w:val="20"/>
          <w:szCs w:val="20"/>
        </w:rPr>
        <w:t xml:space="preserve">165,97 </w:t>
      </w:r>
      <w:r w:rsidR="00D96C6B">
        <w:rPr>
          <w:b w:val="0"/>
          <w:sz w:val="20"/>
          <w:szCs w:val="20"/>
        </w:rPr>
        <w:t>EUR</w:t>
      </w:r>
      <w:r w:rsidR="001E652A" w:rsidRPr="002843CC">
        <w:rPr>
          <w:b w:val="0"/>
          <w:sz w:val="20"/>
          <w:szCs w:val="20"/>
        </w:rPr>
        <w:t>, r</w:t>
      </w:r>
      <w:r w:rsidRPr="002843CC">
        <w:rPr>
          <w:b w:val="0"/>
          <w:sz w:val="20"/>
          <w:szCs w:val="20"/>
        </w:rPr>
        <w:t>očné poistné</w:t>
      </w:r>
      <w:r w:rsidR="000C3AE6" w:rsidRPr="002843CC">
        <w:rPr>
          <w:b w:val="0"/>
          <w:sz w:val="20"/>
          <w:szCs w:val="20"/>
        </w:rPr>
        <w:t xml:space="preserve">  </w:t>
      </w:r>
      <w:r w:rsidR="00826575">
        <w:rPr>
          <w:b w:val="0"/>
          <w:sz w:val="20"/>
          <w:szCs w:val="20"/>
        </w:rPr>
        <w:t>10.019,88</w:t>
      </w:r>
      <w:r w:rsidR="0084026F">
        <w:rPr>
          <w:b w:val="0"/>
          <w:sz w:val="20"/>
          <w:szCs w:val="20"/>
        </w:rPr>
        <w:t xml:space="preserve"> EUR</w:t>
      </w:r>
    </w:p>
    <w:p w14:paraId="4442DB2A" w14:textId="77777777" w:rsidR="00950BC3" w:rsidRDefault="00950BC3" w:rsidP="0006385D">
      <w:pPr>
        <w:pStyle w:val="TaxEdit"/>
        <w:numPr>
          <w:ilvl w:val="0"/>
          <w:numId w:val="0"/>
        </w:numPr>
        <w:ind w:left="284" w:hanging="284"/>
        <w:jc w:val="both"/>
        <w:rPr>
          <w:b w:val="0"/>
          <w:sz w:val="20"/>
          <w:szCs w:val="20"/>
        </w:rPr>
      </w:pPr>
    </w:p>
    <w:p w14:paraId="53DEBC90" w14:textId="77777777" w:rsidR="00950BC3" w:rsidRPr="00CD76A7" w:rsidRDefault="00950BC3" w:rsidP="0006385D">
      <w:pPr>
        <w:pStyle w:val="TaxEdit"/>
        <w:numPr>
          <w:ilvl w:val="0"/>
          <w:numId w:val="0"/>
        </w:numPr>
        <w:ind w:left="284" w:hanging="284"/>
        <w:jc w:val="both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Ostatné poistenie je zabezpečené prostredníctvom komplexného poistenia podnikateľov v poisťovni Allianz</w:t>
      </w:r>
    </w:p>
    <w:p w14:paraId="22F4C624" w14:textId="77777777" w:rsidR="00950BC3" w:rsidRPr="00CD76A7" w:rsidRDefault="00950BC3" w:rsidP="00EE0F01">
      <w:pPr>
        <w:pStyle w:val="TaxEdit"/>
        <w:numPr>
          <w:ilvl w:val="0"/>
          <w:numId w:val="0"/>
        </w:numPr>
        <w:ind w:left="3829" w:firstLine="425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poistná suma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>ročné poistné</w:t>
      </w:r>
    </w:p>
    <w:p w14:paraId="23622726" w14:textId="77777777" w:rsidR="0036416D" w:rsidRPr="00CD76A7" w:rsidRDefault="0036416D" w:rsidP="0006385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 xml:space="preserve">Poistenie </w:t>
      </w:r>
      <w:r w:rsidR="00950BC3" w:rsidRPr="00CD76A7">
        <w:rPr>
          <w:b w:val="0"/>
          <w:sz w:val="20"/>
          <w:szCs w:val="20"/>
        </w:rPr>
        <w:t xml:space="preserve">hnuteľných vecí  (zásoby) </w:t>
      </w:r>
      <w:r w:rsidR="00950BC3" w:rsidRPr="00CD76A7">
        <w:rPr>
          <w:b w:val="0"/>
          <w:sz w:val="20"/>
          <w:szCs w:val="20"/>
        </w:rPr>
        <w:tab/>
      </w:r>
      <w:r w:rsidR="00EE0F01" w:rsidRPr="00CD76A7">
        <w:rPr>
          <w:b w:val="0"/>
          <w:sz w:val="20"/>
          <w:szCs w:val="20"/>
        </w:rPr>
        <w:tab/>
      </w:r>
      <w:r w:rsidR="00950BC3" w:rsidRPr="00CD76A7">
        <w:rPr>
          <w:b w:val="0"/>
          <w:sz w:val="20"/>
          <w:szCs w:val="20"/>
        </w:rPr>
        <w:t xml:space="preserve">310 000 </w:t>
      </w:r>
      <w:r w:rsidR="00D96C6B" w:rsidRPr="00CD76A7">
        <w:rPr>
          <w:b w:val="0"/>
          <w:sz w:val="20"/>
          <w:szCs w:val="20"/>
        </w:rPr>
        <w:t>EUR</w:t>
      </w:r>
      <w:r w:rsidR="00950BC3"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 xml:space="preserve"> </w:t>
      </w:r>
      <w:r w:rsidR="0006385D" w:rsidRPr="00CD76A7">
        <w:rPr>
          <w:b w:val="0"/>
          <w:sz w:val="20"/>
          <w:szCs w:val="20"/>
        </w:rPr>
        <w:tab/>
      </w:r>
      <w:r w:rsidR="000C3AE6" w:rsidRPr="00CD76A7">
        <w:rPr>
          <w:b w:val="0"/>
          <w:sz w:val="20"/>
          <w:szCs w:val="20"/>
        </w:rPr>
        <w:t xml:space="preserve">  </w:t>
      </w:r>
      <w:r w:rsidR="000C656A" w:rsidRPr="00CD76A7">
        <w:rPr>
          <w:b w:val="0"/>
          <w:sz w:val="20"/>
          <w:szCs w:val="20"/>
        </w:rPr>
        <w:t>585,41</w:t>
      </w:r>
      <w:r w:rsidR="00950BC3" w:rsidRPr="00CD76A7">
        <w:rPr>
          <w:b w:val="0"/>
          <w:sz w:val="20"/>
          <w:szCs w:val="20"/>
        </w:rPr>
        <w:t xml:space="preserve"> E</w:t>
      </w:r>
      <w:r w:rsidR="00D96C6B" w:rsidRPr="00CD76A7">
        <w:rPr>
          <w:b w:val="0"/>
          <w:sz w:val="20"/>
          <w:szCs w:val="20"/>
        </w:rPr>
        <w:t>UR</w:t>
      </w:r>
    </w:p>
    <w:p w14:paraId="0784AF01" w14:textId="77777777" w:rsidR="0006385D" w:rsidRPr="00CD76A7" w:rsidRDefault="0006385D" w:rsidP="00950BC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 xml:space="preserve">Poistenie </w:t>
      </w:r>
      <w:r w:rsidR="00950BC3" w:rsidRPr="00CD76A7">
        <w:rPr>
          <w:b w:val="0"/>
          <w:sz w:val="20"/>
          <w:szCs w:val="20"/>
        </w:rPr>
        <w:t>strojov a elektroniky</w:t>
      </w:r>
      <w:r w:rsidRPr="00CD76A7">
        <w:rPr>
          <w:b w:val="0"/>
          <w:sz w:val="20"/>
          <w:szCs w:val="20"/>
        </w:rPr>
        <w:t xml:space="preserve"> </w:t>
      </w:r>
      <w:r w:rsidR="00950BC3" w:rsidRPr="00CD76A7">
        <w:rPr>
          <w:b w:val="0"/>
          <w:sz w:val="20"/>
          <w:szCs w:val="20"/>
        </w:rPr>
        <w:tab/>
      </w:r>
      <w:r w:rsidR="00950BC3" w:rsidRPr="00CD76A7">
        <w:rPr>
          <w:b w:val="0"/>
          <w:sz w:val="20"/>
          <w:szCs w:val="20"/>
        </w:rPr>
        <w:tab/>
        <w:t xml:space="preserve">    </w:t>
      </w:r>
      <w:r w:rsidR="00EE0F01" w:rsidRPr="00CD76A7">
        <w:rPr>
          <w:b w:val="0"/>
          <w:sz w:val="20"/>
          <w:szCs w:val="20"/>
        </w:rPr>
        <w:tab/>
        <w:t xml:space="preserve">    </w:t>
      </w:r>
      <w:r w:rsidR="00950BC3" w:rsidRPr="00CD76A7">
        <w:rPr>
          <w:b w:val="0"/>
          <w:sz w:val="20"/>
          <w:szCs w:val="20"/>
        </w:rPr>
        <w:t xml:space="preserve">3 000 </w:t>
      </w:r>
      <w:r w:rsidR="00D96C6B" w:rsidRPr="00CD76A7">
        <w:rPr>
          <w:b w:val="0"/>
          <w:sz w:val="20"/>
          <w:szCs w:val="20"/>
        </w:rPr>
        <w:t>EUR</w:t>
      </w:r>
      <w:r w:rsidR="00950BC3" w:rsidRPr="00CD76A7">
        <w:rPr>
          <w:b w:val="0"/>
          <w:sz w:val="20"/>
          <w:szCs w:val="20"/>
        </w:rPr>
        <w:tab/>
      </w:r>
      <w:r w:rsidR="00950BC3" w:rsidRPr="00CD76A7">
        <w:rPr>
          <w:b w:val="0"/>
          <w:sz w:val="20"/>
          <w:szCs w:val="20"/>
        </w:rPr>
        <w:tab/>
      </w:r>
      <w:r w:rsidR="00950BC3" w:rsidRPr="00CD76A7">
        <w:rPr>
          <w:b w:val="0"/>
          <w:sz w:val="20"/>
          <w:szCs w:val="20"/>
        </w:rPr>
        <w:tab/>
        <w:t xml:space="preserve">     </w:t>
      </w:r>
      <w:r w:rsidR="009B671D" w:rsidRPr="00CD76A7">
        <w:rPr>
          <w:b w:val="0"/>
          <w:sz w:val="20"/>
          <w:szCs w:val="20"/>
        </w:rPr>
        <w:t xml:space="preserve"> </w:t>
      </w:r>
      <w:r w:rsidR="00950BC3" w:rsidRPr="00CD76A7">
        <w:rPr>
          <w:b w:val="0"/>
          <w:sz w:val="20"/>
          <w:szCs w:val="20"/>
        </w:rPr>
        <w:t xml:space="preserve">23,29 </w:t>
      </w:r>
      <w:r w:rsidR="00D96C6B" w:rsidRPr="00CD76A7">
        <w:rPr>
          <w:b w:val="0"/>
          <w:sz w:val="20"/>
          <w:szCs w:val="20"/>
        </w:rPr>
        <w:t>EUR</w:t>
      </w:r>
    </w:p>
    <w:p w14:paraId="083A76CF" w14:textId="77777777" w:rsidR="00950BC3" w:rsidRPr="00CD76A7" w:rsidRDefault="00EE0F01" w:rsidP="00950BC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Poistenie nákladu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 xml:space="preserve">  </w:t>
      </w:r>
      <w:r w:rsidR="009B671D" w:rsidRPr="00CD76A7">
        <w:rPr>
          <w:b w:val="0"/>
          <w:sz w:val="20"/>
          <w:szCs w:val="20"/>
        </w:rPr>
        <w:t>80</w:t>
      </w:r>
      <w:r w:rsidRPr="00CD76A7">
        <w:rPr>
          <w:b w:val="0"/>
          <w:sz w:val="20"/>
          <w:szCs w:val="20"/>
        </w:rPr>
        <w:t xml:space="preserve"> 000 </w:t>
      </w:r>
      <w:r w:rsidR="00D96C6B" w:rsidRPr="00CD76A7">
        <w:rPr>
          <w:b w:val="0"/>
          <w:sz w:val="20"/>
          <w:szCs w:val="20"/>
        </w:rPr>
        <w:t>EUR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 xml:space="preserve">   </w:t>
      </w:r>
      <w:r w:rsidR="009B671D" w:rsidRPr="00CD76A7">
        <w:rPr>
          <w:b w:val="0"/>
          <w:sz w:val="20"/>
          <w:szCs w:val="20"/>
        </w:rPr>
        <w:t xml:space="preserve"> 620,34</w:t>
      </w:r>
      <w:r w:rsidRPr="00CD76A7">
        <w:rPr>
          <w:b w:val="0"/>
          <w:sz w:val="20"/>
          <w:szCs w:val="20"/>
        </w:rPr>
        <w:t xml:space="preserve"> </w:t>
      </w:r>
      <w:r w:rsidR="00D96C6B" w:rsidRPr="00CD76A7">
        <w:rPr>
          <w:b w:val="0"/>
          <w:sz w:val="20"/>
          <w:szCs w:val="20"/>
        </w:rPr>
        <w:t>EUR</w:t>
      </w:r>
    </w:p>
    <w:p w14:paraId="45EC9494" w14:textId="77777777" w:rsidR="00EE0F01" w:rsidRPr="00CD76A7" w:rsidRDefault="00EE0F01" w:rsidP="00950BC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Poistenie všeobecnej zodpovednosti za škodu</w:t>
      </w:r>
      <w:r w:rsidRPr="00CD76A7">
        <w:rPr>
          <w:b w:val="0"/>
          <w:sz w:val="20"/>
          <w:szCs w:val="20"/>
        </w:rPr>
        <w:tab/>
        <w:t xml:space="preserve">  50 000 E</w:t>
      </w:r>
      <w:r w:rsidR="00D96C6B" w:rsidRPr="00CD76A7">
        <w:rPr>
          <w:b w:val="0"/>
          <w:sz w:val="20"/>
          <w:szCs w:val="20"/>
        </w:rPr>
        <w:t>UR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 xml:space="preserve">   162,51 </w:t>
      </w:r>
      <w:r w:rsidR="00D96C6B" w:rsidRPr="00CD76A7">
        <w:rPr>
          <w:b w:val="0"/>
          <w:sz w:val="20"/>
          <w:szCs w:val="20"/>
        </w:rPr>
        <w:t>EUR</w:t>
      </w:r>
    </w:p>
    <w:p w14:paraId="200CC025" w14:textId="77777777" w:rsidR="000C656A" w:rsidRPr="00CD76A7" w:rsidRDefault="000C656A" w:rsidP="00950BC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Spolu PZ č. 511115816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>1.</w:t>
      </w:r>
      <w:r w:rsidR="009B671D" w:rsidRPr="00CD76A7">
        <w:rPr>
          <w:b w:val="0"/>
          <w:sz w:val="20"/>
          <w:szCs w:val="20"/>
        </w:rPr>
        <w:t>391,55</w:t>
      </w:r>
      <w:r w:rsidRPr="00CD76A7">
        <w:rPr>
          <w:b w:val="0"/>
          <w:sz w:val="20"/>
          <w:szCs w:val="20"/>
        </w:rPr>
        <w:t xml:space="preserve"> EUR</w:t>
      </w:r>
    </w:p>
    <w:p w14:paraId="2433FEC5" w14:textId="77777777" w:rsidR="0076133C" w:rsidRPr="00CD76A7" w:rsidRDefault="0076133C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79C18F4C" w14:textId="77777777" w:rsidR="00AC1903" w:rsidRPr="00CD76A7" w:rsidRDefault="00653386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Poistenie veľkých rizík</w:t>
      </w:r>
      <w:r w:rsidR="000C656A" w:rsidRPr="00CD76A7">
        <w:rPr>
          <w:b w:val="0"/>
          <w:sz w:val="20"/>
          <w:szCs w:val="20"/>
        </w:rPr>
        <w:t xml:space="preserve"> GENERALI</w:t>
      </w:r>
      <w:r w:rsidR="00916B4C" w:rsidRPr="00CD76A7">
        <w:rPr>
          <w:b w:val="0"/>
          <w:sz w:val="20"/>
          <w:szCs w:val="20"/>
        </w:rPr>
        <w:t xml:space="preserve"> 2407448533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 xml:space="preserve">    </w:t>
      </w:r>
      <w:r w:rsidR="00A50CF1" w:rsidRPr="00CD76A7">
        <w:rPr>
          <w:b w:val="0"/>
          <w:sz w:val="20"/>
          <w:szCs w:val="20"/>
        </w:rPr>
        <w:tab/>
        <w:t xml:space="preserve">   </w:t>
      </w:r>
      <w:r w:rsidRPr="00CD76A7">
        <w:rPr>
          <w:b w:val="0"/>
          <w:sz w:val="20"/>
          <w:szCs w:val="20"/>
        </w:rPr>
        <w:tab/>
      </w:r>
    </w:p>
    <w:p w14:paraId="11A35E9B" w14:textId="77777777" w:rsidR="000C656A" w:rsidRPr="00CD76A7" w:rsidRDefault="000C656A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 xml:space="preserve">Profesijná zodpovednosť 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>200.000 EUR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 xml:space="preserve">    </w:t>
      </w:r>
      <w:r w:rsidR="006D1784" w:rsidRPr="00CD76A7">
        <w:rPr>
          <w:b w:val="0"/>
          <w:sz w:val="20"/>
          <w:szCs w:val="20"/>
        </w:rPr>
        <w:t xml:space="preserve"> </w:t>
      </w:r>
      <w:r w:rsidRPr="00CD76A7">
        <w:rPr>
          <w:b w:val="0"/>
          <w:sz w:val="20"/>
          <w:szCs w:val="20"/>
        </w:rPr>
        <w:t>900,00 EUR</w:t>
      </w:r>
    </w:p>
    <w:p w14:paraId="43712DDC" w14:textId="77777777" w:rsidR="0076133C" w:rsidRPr="00CD76A7" w:rsidRDefault="0076133C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67F92AAF" w14:textId="77777777" w:rsidR="000C656A" w:rsidRPr="00CD76A7" w:rsidRDefault="00653386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Úrazové poistenie</w:t>
      </w:r>
      <w:r w:rsidR="000C656A" w:rsidRPr="00CD76A7">
        <w:rPr>
          <w:b w:val="0"/>
          <w:sz w:val="20"/>
          <w:szCs w:val="20"/>
        </w:rPr>
        <w:t xml:space="preserve"> ALLIANZ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 xml:space="preserve">   </w:t>
      </w:r>
    </w:p>
    <w:p w14:paraId="5CE76CA4" w14:textId="77777777" w:rsidR="00653386" w:rsidRPr="00CD76A7" w:rsidRDefault="000C656A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PZ</w:t>
      </w:r>
      <w:r w:rsidRPr="00CD76A7">
        <w:rPr>
          <w:b w:val="0"/>
          <w:sz w:val="20"/>
          <w:szCs w:val="20"/>
        </w:rPr>
        <w:tab/>
        <w:t xml:space="preserve"> </w:t>
      </w:r>
      <w:r w:rsidR="00720790" w:rsidRPr="00CD76A7">
        <w:rPr>
          <w:b w:val="0"/>
          <w:sz w:val="20"/>
          <w:szCs w:val="20"/>
        </w:rPr>
        <w:t>0372897165</w:t>
      </w:r>
      <w:r w:rsidRPr="00CD76A7">
        <w:rPr>
          <w:b w:val="0"/>
          <w:sz w:val="20"/>
          <w:szCs w:val="20"/>
        </w:rPr>
        <w:t xml:space="preserve"> -úrazové poistenie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="00CD76A7" w:rsidRPr="00CD76A7">
        <w:rPr>
          <w:b w:val="0"/>
          <w:sz w:val="20"/>
          <w:szCs w:val="20"/>
        </w:rPr>
        <w:t>1</w:t>
      </w:r>
      <w:r w:rsidRPr="00CD76A7">
        <w:rPr>
          <w:b w:val="0"/>
          <w:sz w:val="20"/>
          <w:szCs w:val="20"/>
        </w:rPr>
        <w:t>x25.000 EUR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 xml:space="preserve">       </w:t>
      </w:r>
      <w:r w:rsidR="00CD76A7" w:rsidRPr="00CD76A7">
        <w:rPr>
          <w:b w:val="0"/>
          <w:sz w:val="20"/>
          <w:szCs w:val="20"/>
        </w:rPr>
        <w:t>78,64</w:t>
      </w:r>
      <w:r w:rsidRPr="00CD76A7">
        <w:rPr>
          <w:b w:val="0"/>
          <w:sz w:val="20"/>
          <w:szCs w:val="20"/>
        </w:rPr>
        <w:t xml:space="preserve"> </w:t>
      </w:r>
      <w:r w:rsidR="00D96C6B" w:rsidRPr="00CD76A7">
        <w:rPr>
          <w:b w:val="0"/>
          <w:sz w:val="20"/>
          <w:szCs w:val="20"/>
        </w:rPr>
        <w:t>EUR</w:t>
      </w:r>
    </w:p>
    <w:p w14:paraId="353FAD17" w14:textId="77777777" w:rsidR="000C656A" w:rsidRPr="00CD76A7" w:rsidRDefault="000C656A" w:rsidP="000C656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Poistenie smrti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="00720790" w:rsidRPr="00CD76A7">
        <w:rPr>
          <w:b w:val="0"/>
          <w:sz w:val="20"/>
          <w:szCs w:val="20"/>
        </w:rPr>
        <w:tab/>
      </w:r>
      <w:r w:rsidR="00720790" w:rsidRPr="00CD76A7">
        <w:rPr>
          <w:b w:val="0"/>
          <w:sz w:val="20"/>
          <w:szCs w:val="20"/>
        </w:rPr>
        <w:tab/>
      </w:r>
      <w:r w:rsidR="00720790"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>1x300 EUR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</w:p>
    <w:p w14:paraId="66E01934" w14:textId="77777777" w:rsidR="006D1784" w:rsidRPr="00CD76A7" w:rsidRDefault="00720790" w:rsidP="000C656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 xml:space="preserve">PZ </w:t>
      </w:r>
      <w:r w:rsidR="00CD76A7" w:rsidRPr="00CD76A7">
        <w:rPr>
          <w:b w:val="0"/>
          <w:sz w:val="20"/>
          <w:szCs w:val="20"/>
        </w:rPr>
        <w:t xml:space="preserve">372 897975 </w:t>
      </w:r>
      <w:r w:rsidRPr="00CD76A7">
        <w:rPr>
          <w:b w:val="0"/>
          <w:sz w:val="20"/>
          <w:szCs w:val="20"/>
        </w:rPr>
        <w:t xml:space="preserve"> – úrazové poistenie</w:t>
      </w:r>
      <w:r w:rsidRPr="00CD76A7">
        <w:rPr>
          <w:b w:val="0"/>
          <w:sz w:val="20"/>
          <w:szCs w:val="20"/>
        </w:rPr>
        <w:tab/>
      </w:r>
      <w:r w:rsidR="006D1784" w:rsidRPr="00CD76A7">
        <w:rPr>
          <w:b w:val="0"/>
          <w:sz w:val="20"/>
          <w:szCs w:val="20"/>
        </w:rPr>
        <w:tab/>
      </w:r>
    </w:p>
    <w:p w14:paraId="3E33D587" w14:textId="77777777" w:rsidR="006D1784" w:rsidRPr="00CD76A7" w:rsidRDefault="006D1784" w:rsidP="000C656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Poistenie smrti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>1x300 EUR</w:t>
      </w:r>
    </w:p>
    <w:p w14:paraId="65937CA0" w14:textId="77777777" w:rsidR="00720790" w:rsidRPr="00A50CF1" w:rsidRDefault="006D1784" w:rsidP="000C656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CD76A7">
        <w:rPr>
          <w:b w:val="0"/>
          <w:sz w:val="20"/>
          <w:szCs w:val="20"/>
        </w:rPr>
        <w:t>Úrazové poistenie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="00CD76A7" w:rsidRPr="00CD76A7">
        <w:rPr>
          <w:b w:val="0"/>
          <w:sz w:val="20"/>
          <w:szCs w:val="20"/>
        </w:rPr>
        <w:t>1</w:t>
      </w:r>
      <w:r w:rsidRPr="00CD76A7">
        <w:rPr>
          <w:b w:val="0"/>
          <w:sz w:val="20"/>
          <w:szCs w:val="20"/>
        </w:rPr>
        <w:t>x</w:t>
      </w:r>
      <w:r w:rsidR="00CD76A7" w:rsidRPr="00CD76A7">
        <w:rPr>
          <w:b w:val="0"/>
          <w:sz w:val="20"/>
          <w:szCs w:val="20"/>
        </w:rPr>
        <w:t>55</w:t>
      </w:r>
      <w:r w:rsidRPr="00CD76A7">
        <w:rPr>
          <w:b w:val="0"/>
          <w:sz w:val="20"/>
          <w:szCs w:val="20"/>
        </w:rPr>
        <w:t> 000 EUR</w:t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</w:r>
      <w:r w:rsidRPr="00CD76A7">
        <w:rPr>
          <w:b w:val="0"/>
          <w:sz w:val="20"/>
          <w:szCs w:val="20"/>
        </w:rPr>
        <w:tab/>
        <w:t xml:space="preserve">     </w:t>
      </w:r>
      <w:r w:rsidR="00CD76A7" w:rsidRPr="00CD76A7">
        <w:rPr>
          <w:b w:val="0"/>
          <w:sz w:val="20"/>
          <w:szCs w:val="20"/>
        </w:rPr>
        <w:t xml:space="preserve"> </w:t>
      </w:r>
      <w:r w:rsidRPr="00CD76A7">
        <w:rPr>
          <w:b w:val="0"/>
          <w:sz w:val="20"/>
          <w:szCs w:val="20"/>
        </w:rPr>
        <w:t xml:space="preserve">  </w:t>
      </w:r>
      <w:r w:rsidR="00CD76A7" w:rsidRPr="00CD76A7">
        <w:rPr>
          <w:b w:val="0"/>
          <w:sz w:val="20"/>
          <w:szCs w:val="20"/>
        </w:rPr>
        <w:t>69,91</w:t>
      </w:r>
      <w:r w:rsidRPr="00CD76A7">
        <w:rPr>
          <w:b w:val="0"/>
          <w:sz w:val="20"/>
          <w:szCs w:val="20"/>
        </w:rPr>
        <w:t xml:space="preserve"> EUR</w:t>
      </w:r>
      <w:r>
        <w:rPr>
          <w:b w:val="0"/>
          <w:sz w:val="20"/>
          <w:szCs w:val="20"/>
        </w:rPr>
        <w:tab/>
      </w:r>
      <w:r w:rsidR="00720790">
        <w:rPr>
          <w:b w:val="0"/>
          <w:sz w:val="20"/>
          <w:szCs w:val="20"/>
        </w:rPr>
        <w:tab/>
      </w:r>
    </w:p>
    <w:p w14:paraId="6620E522" w14:textId="77777777" w:rsidR="00653386" w:rsidRPr="00A50CF1" w:rsidRDefault="00653386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17032F7B" w14:textId="77777777" w:rsidR="00D557CA" w:rsidRPr="00127C5F" w:rsidRDefault="0006385D" w:rsidP="0036416D">
      <w:pPr>
        <w:pStyle w:val="TaxEdit"/>
        <w:numPr>
          <w:ilvl w:val="0"/>
          <w:numId w:val="0"/>
        </w:numPr>
        <w:ind w:left="284" w:hanging="284"/>
        <w:rPr>
          <w:color w:val="000000"/>
          <w:sz w:val="20"/>
          <w:szCs w:val="20"/>
        </w:rPr>
      </w:pPr>
      <w:r>
        <w:rPr>
          <w:sz w:val="20"/>
          <w:szCs w:val="20"/>
        </w:rPr>
        <w:t>I</w:t>
      </w:r>
      <w:r w:rsidR="00D557CA" w:rsidRPr="00127C5F">
        <w:rPr>
          <w:sz w:val="20"/>
          <w:szCs w:val="20"/>
        </w:rPr>
        <w:t>nformácie k časti F. písm. c) o dlhodobom hmotnom majetku</w:t>
      </w:r>
    </w:p>
    <w:p w14:paraId="70414B43" w14:textId="77777777" w:rsidR="00D557CA" w:rsidRPr="00127C5F" w:rsidRDefault="00D557CA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D557CA" w:rsidRPr="00127C5F" w14:paraId="02B99917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F1316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0194E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za bežné účtovné obdobie</w:t>
            </w:r>
          </w:p>
        </w:tc>
      </w:tr>
      <w:tr w:rsidR="00D557CA" w:rsidRPr="00127C5F" w14:paraId="4339E530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2532CBE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28C5B192" w14:textId="77777777" w:rsidR="00D557CA" w:rsidRPr="00127C5F" w:rsidRDefault="009718D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</w:t>
            </w:r>
            <w:r w:rsidR="008257A5">
              <w:rPr>
                <w:rFonts w:ascii="Arial Narrow" w:hAnsi="Arial Narrow" w:cs="Arial Narrow"/>
                <w:sz w:val="20"/>
                <w:szCs w:val="20"/>
              </w:rPr>
              <w:t>emá</w:t>
            </w:r>
          </w:p>
        </w:tc>
      </w:tr>
      <w:tr w:rsidR="00D557CA" w:rsidRPr="00127C5F" w14:paraId="639AC08B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F1A304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Dlhodobý hmotný majetok, pri ktorom má účtovná jednotka</w:t>
            </w:r>
          </w:p>
          <w:p w14:paraId="4ABB562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FE51D1E" w14:textId="77777777" w:rsidR="00D557CA" w:rsidRPr="00127C5F" w:rsidRDefault="009718D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</w:t>
            </w:r>
            <w:r w:rsidR="008257A5">
              <w:rPr>
                <w:rFonts w:ascii="Arial Narrow" w:hAnsi="Arial Narrow" w:cs="Arial Narrow"/>
                <w:sz w:val="20"/>
                <w:szCs w:val="20"/>
              </w:rPr>
              <w:t>emá</w:t>
            </w:r>
          </w:p>
        </w:tc>
      </w:tr>
    </w:tbl>
    <w:p w14:paraId="42D97AA0" w14:textId="77777777" w:rsidR="00D557CA" w:rsidRPr="00127C5F" w:rsidRDefault="00D557CA">
      <w:pPr>
        <w:ind w:left="720"/>
        <w:rPr>
          <w:rFonts w:ascii="Arial" w:hAnsi="Arial" w:cs="Arial"/>
          <w:b/>
          <w:bCs/>
          <w:sz w:val="20"/>
          <w:szCs w:val="20"/>
        </w:rPr>
      </w:pPr>
    </w:p>
    <w:p w14:paraId="2C4215B5" w14:textId="77777777" w:rsidR="00F5227D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086F51" w:rsidRPr="00127C5F">
        <w:rPr>
          <w:sz w:val="20"/>
          <w:szCs w:val="20"/>
        </w:rPr>
        <w:t>d</w:t>
      </w:r>
      <w:r w:rsidRPr="00127C5F">
        <w:rPr>
          <w:sz w:val="20"/>
          <w:szCs w:val="20"/>
        </w:rPr>
        <w:t>) o dlhodobom finančnom majetku</w:t>
      </w:r>
      <w:r w:rsidR="00476305" w:rsidRPr="00127C5F">
        <w:rPr>
          <w:sz w:val="20"/>
          <w:szCs w:val="20"/>
        </w:rPr>
        <w:t xml:space="preserve"> : </w:t>
      </w:r>
    </w:p>
    <w:p w14:paraId="7E478276" w14:textId="77777777" w:rsidR="0036416D" w:rsidRDefault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36416D">
        <w:rPr>
          <w:b w:val="0"/>
          <w:sz w:val="20"/>
          <w:szCs w:val="20"/>
        </w:rPr>
        <w:t>Spoločnosť nenadobudla majetok na základe  zmluvy o zabezpečovacom prevode</w:t>
      </w:r>
      <w:r>
        <w:rPr>
          <w:b w:val="0"/>
          <w:sz w:val="20"/>
          <w:szCs w:val="20"/>
        </w:rPr>
        <w:t xml:space="preserve"> </w:t>
      </w:r>
    </w:p>
    <w:p w14:paraId="1864F489" w14:textId="77777777" w:rsidR="00F5227D" w:rsidRDefault="00F5227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7405F56C" w14:textId="77777777" w:rsidR="00F5227D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F5227D">
        <w:rPr>
          <w:sz w:val="20"/>
          <w:szCs w:val="20"/>
        </w:rPr>
        <w:t xml:space="preserve">Informácie </w:t>
      </w:r>
      <w:r w:rsidRPr="00127C5F">
        <w:rPr>
          <w:sz w:val="20"/>
          <w:szCs w:val="20"/>
        </w:rPr>
        <w:t xml:space="preserve">k časti F. písm. </w:t>
      </w:r>
      <w:r w:rsidR="00086F51" w:rsidRPr="00127C5F">
        <w:rPr>
          <w:sz w:val="20"/>
          <w:szCs w:val="20"/>
        </w:rPr>
        <w:t>e)</w:t>
      </w:r>
      <w:r w:rsidRPr="00127C5F">
        <w:rPr>
          <w:sz w:val="20"/>
          <w:szCs w:val="20"/>
        </w:rPr>
        <w:t xml:space="preserve"> o dlhodobom </w:t>
      </w:r>
      <w:r w:rsidR="00F5227D">
        <w:rPr>
          <w:sz w:val="20"/>
          <w:szCs w:val="20"/>
        </w:rPr>
        <w:t>nehnuteľnom</w:t>
      </w:r>
      <w:r w:rsidRPr="00127C5F">
        <w:rPr>
          <w:sz w:val="20"/>
          <w:szCs w:val="20"/>
        </w:rPr>
        <w:t xml:space="preserve"> majetku</w:t>
      </w:r>
      <w:r w:rsidR="00F449EE" w:rsidRPr="00127C5F">
        <w:rPr>
          <w:sz w:val="20"/>
          <w:szCs w:val="20"/>
        </w:rPr>
        <w:t xml:space="preserve">: </w:t>
      </w:r>
    </w:p>
    <w:p w14:paraId="23A51F48" w14:textId="77777777" w:rsidR="00F5227D" w:rsidRPr="00F5227D" w:rsidRDefault="00F5227D" w:rsidP="00F5227D">
      <w:pPr>
        <w:rPr>
          <w:rFonts w:ascii="Arial" w:hAnsi="Arial" w:cs="Arial"/>
          <w:bCs/>
          <w:sz w:val="20"/>
          <w:szCs w:val="20"/>
        </w:rPr>
      </w:pPr>
      <w:r w:rsidRPr="00F5227D">
        <w:rPr>
          <w:rFonts w:ascii="Arial" w:hAnsi="Arial" w:cs="Arial"/>
          <w:bCs/>
          <w:sz w:val="20"/>
          <w:szCs w:val="20"/>
        </w:rPr>
        <w:t xml:space="preserve">Spoločnosť nenadobudla </w:t>
      </w:r>
      <w:r>
        <w:rPr>
          <w:rFonts w:ascii="Arial" w:hAnsi="Arial" w:cs="Arial"/>
          <w:bCs/>
          <w:sz w:val="20"/>
          <w:szCs w:val="20"/>
        </w:rPr>
        <w:t>dlhodobý majetok</w:t>
      </w:r>
      <w:r w:rsidRPr="00F5227D">
        <w:rPr>
          <w:rFonts w:ascii="Arial" w:hAnsi="Arial" w:cs="Arial"/>
          <w:bCs/>
          <w:sz w:val="20"/>
          <w:szCs w:val="20"/>
        </w:rPr>
        <w:t xml:space="preserve"> pri ktorom nebolo zapísané vlastnícke právo vkladom do katastra</w:t>
      </w:r>
    </w:p>
    <w:p w14:paraId="10ADC821" w14:textId="77777777" w:rsidR="00F449EE" w:rsidRPr="00127C5F" w:rsidRDefault="00F449EE" w:rsidP="00BB44F1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5E34B96" w14:textId="77777777" w:rsidR="00D557CA" w:rsidRPr="00F5227D" w:rsidRDefault="00D557C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F449EE" w:rsidRPr="00127C5F">
        <w:rPr>
          <w:sz w:val="20"/>
          <w:szCs w:val="20"/>
        </w:rPr>
        <w:t>f</w:t>
      </w:r>
      <w:r w:rsidRPr="00127C5F">
        <w:rPr>
          <w:sz w:val="20"/>
          <w:szCs w:val="20"/>
        </w:rPr>
        <w:t>)</w:t>
      </w:r>
      <w:r w:rsidR="00F449EE" w:rsidRPr="00127C5F">
        <w:rPr>
          <w:sz w:val="20"/>
          <w:szCs w:val="20"/>
        </w:rPr>
        <w:t xml:space="preserve">: </w:t>
      </w:r>
      <w:r w:rsidR="00F5227D" w:rsidRPr="00F5227D">
        <w:rPr>
          <w:b w:val="0"/>
          <w:sz w:val="20"/>
          <w:szCs w:val="20"/>
        </w:rPr>
        <w:t>o goodwile účtovná jednotka neúčtovala</w:t>
      </w:r>
    </w:p>
    <w:p w14:paraId="2BD7C323" w14:textId="77777777" w:rsidR="00D557CA" w:rsidRPr="00127C5F" w:rsidRDefault="00D557CA">
      <w:pPr>
        <w:pStyle w:val="TaxEdit"/>
        <w:numPr>
          <w:ilvl w:val="0"/>
          <w:numId w:val="0"/>
        </w:numPr>
        <w:ind w:left="284"/>
        <w:rPr>
          <w:sz w:val="20"/>
          <w:szCs w:val="20"/>
        </w:rPr>
      </w:pPr>
    </w:p>
    <w:p w14:paraId="0F65E31E" w14:textId="77777777" w:rsidR="0004007B" w:rsidRDefault="00D557CA">
      <w:pPr>
        <w:pStyle w:val="TaxEdit"/>
        <w:numPr>
          <w:ilvl w:val="0"/>
          <w:numId w:val="0"/>
        </w:numPr>
        <w:ind w:left="284" w:hanging="284"/>
        <w:rPr>
          <w:spacing w:val="-6"/>
          <w:sz w:val="20"/>
          <w:szCs w:val="20"/>
        </w:rPr>
      </w:pPr>
      <w:r w:rsidRPr="00127C5F">
        <w:rPr>
          <w:spacing w:val="-6"/>
          <w:sz w:val="20"/>
          <w:szCs w:val="20"/>
        </w:rPr>
        <w:t xml:space="preserve">Informácie k časti F. písm. </w:t>
      </w:r>
      <w:r w:rsidR="00F449EE" w:rsidRPr="00127C5F">
        <w:rPr>
          <w:spacing w:val="-6"/>
          <w:sz w:val="20"/>
          <w:szCs w:val="20"/>
        </w:rPr>
        <w:t>g</w:t>
      </w:r>
      <w:r w:rsidRPr="00127C5F">
        <w:rPr>
          <w:spacing w:val="-6"/>
          <w:sz w:val="20"/>
          <w:szCs w:val="20"/>
        </w:rPr>
        <w:t>)</w:t>
      </w:r>
      <w:r w:rsidR="0004007B">
        <w:rPr>
          <w:spacing w:val="-6"/>
          <w:sz w:val="20"/>
          <w:szCs w:val="20"/>
        </w:rPr>
        <w:t xml:space="preserve">: </w:t>
      </w:r>
      <w:r w:rsidR="0004007B" w:rsidRPr="00B768CB">
        <w:rPr>
          <w:b w:val="0"/>
          <w:spacing w:val="-6"/>
          <w:sz w:val="20"/>
          <w:szCs w:val="20"/>
        </w:rPr>
        <w:t>o opravnej položke k nadobudnutému majetku  účtovná jednotka neúčtuje</w:t>
      </w:r>
    </w:p>
    <w:p w14:paraId="52C6C1BA" w14:textId="77777777" w:rsidR="00B768CB" w:rsidRDefault="00B768CB">
      <w:pPr>
        <w:pStyle w:val="TaxEdit"/>
        <w:numPr>
          <w:ilvl w:val="0"/>
          <w:numId w:val="0"/>
        </w:numPr>
        <w:ind w:left="284" w:hanging="284"/>
        <w:rPr>
          <w:spacing w:val="-6"/>
          <w:sz w:val="20"/>
          <w:szCs w:val="20"/>
        </w:rPr>
      </w:pPr>
    </w:p>
    <w:p w14:paraId="2E02CF84" w14:textId="77777777" w:rsidR="00D557CA" w:rsidRPr="0004007B" w:rsidRDefault="00B768CB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20"/>
          <w:szCs w:val="20"/>
        </w:rPr>
      </w:pPr>
      <w:r w:rsidRPr="00B768CB">
        <w:rPr>
          <w:spacing w:val="-6"/>
          <w:sz w:val="20"/>
          <w:szCs w:val="20"/>
        </w:rPr>
        <w:t>Informácie k časti F. písm</w:t>
      </w:r>
      <w:r>
        <w:rPr>
          <w:spacing w:val="-6"/>
          <w:sz w:val="20"/>
          <w:szCs w:val="20"/>
        </w:rPr>
        <w:t>.</w:t>
      </w:r>
      <w:r w:rsidRPr="00B768CB">
        <w:rPr>
          <w:spacing w:val="-6"/>
          <w:sz w:val="20"/>
          <w:szCs w:val="20"/>
        </w:rPr>
        <w:t xml:space="preserve"> </w:t>
      </w:r>
      <w:r w:rsidR="00F449EE" w:rsidRPr="00127C5F">
        <w:rPr>
          <w:spacing w:val="-6"/>
          <w:sz w:val="20"/>
          <w:szCs w:val="20"/>
        </w:rPr>
        <w:t>h</w:t>
      </w:r>
      <w:r>
        <w:rPr>
          <w:spacing w:val="-6"/>
          <w:sz w:val="20"/>
          <w:szCs w:val="20"/>
        </w:rPr>
        <w:t xml:space="preserve">): </w:t>
      </w:r>
      <w:r w:rsidRPr="00B768CB">
        <w:rPr>
          <w:b w:val="0"/>
          <w:spacing w:val="-6"/>
          <w:sz w:val="20"/>
          <w:szCs w:val="20"/>
        </w:rPr>
        <w:t xml:space="preserve">o výskumnej a vývojovej činnosti </w:t>
      </w:r>
      <w:r w:rsidR="00F449EE" w:rsidRPr="00B768CB">
        <w:rPr>
          <w:b w:val="0"/>
          <w:spacing w:val="-6"/>
          <w:sz w:val="20"/>
          <w:szCs w:val="20"/>
        </w:rPr>
        <w:t>spoločnosť</w:t>
      </w:r>
      <w:r w:rsidR="009C55BC" w:rsidRPr="00B768CB">
        <w:rPr>
          <w:b w:val="0"/>
          <w:spacing w:val="-6"/>
          <w:sz w:val="20"/>
          <w:szCs w:val="20"/>
        </w:rPr>
        <w:t xml:space="preserve"> </w:t>
      </w:r>
      <w:r w:rsidRPr="00B768CB">
        <w:rPr>
          <w:b w:val="0"/>
          <w:spacing w:val="-6"/>
          <w:sz w:val="20"/>
          <w:szCs w:val="20"/>
        </w:rPr>
        <w:t>neúčtuje</w:t>
      </w:r>
    </w:p>
    <w:p w14:paraId="3CDFD7B7" w14:textId="77777777" w:rsidR="00F449EE" w:rsidRPr="0004007B" w:rsidRDefault="00F449EE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72635C5F" w14:textId="77777777" w:rsidR="00D557CA" w:rsidRPr="00127C5F" w:rsidRDefault="00D557CA" w:rsidP="0004007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F449EE" w:rsidRPr="00127C5F">
        <w:rPr>
          <w:sz w:val="20"/>
          <w:szCs w:val="20"/>
        </w:rPr>
        <w:t>i</w:t>
      </w:r>
      <w:r w:rsidRPr="00127C5F">
        <w:rPr>
          <w:sz w:val="20"/>
          <w:szCs w:val="20"/>
        </w:rPr>
        <w:t>) a</w:t>
      </w:r>
      <w:r w:rsidR="00B768CB">
        <w:rPr>
          <w:sz w:val="20"/>
          <w:szCs w:val="20"/>
        </w:rPr>
        <w:t>ž n</w:t>
      </w:r>
      <w:r w:rsidRPr="00127C5F">
        <w:rPr>
          <w:sz w:val="20"/>
          <w:szCs w:val="20"/>
        </w:rPr>
        <w:t>)</w:t>
      </w:r>
      <w:r w:rsidR="00B768CB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</w:t>
      </w:r>
      <w:r w:rsidR="00B768CB" w:rsidRPr="00B768CB">
        <w:rPr>
          <w:b w:val="0"/>
          <w:sz w:val="20"/>
          <w:szCs w:val="20"/>
        </w:rPr>
        <w:t>dlhodobý finančný majetok účtovná jednotka nemá</w:t>
      </w:r>
    </w:p>
    <w:p w14:paraId="68DBA0FF" w14:textId="77777777" w:rsidR="0004007B" w:rsidRDefault="0004007B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4CBC3379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B768CB">
        <w:rPr>
          <w:sz w:val="20"/>
          <w:szCs w:val="20"/>
        </w:rPr>
        <w:t>o</w:t>
      </w:r>
      <w:r w:rsidRPr="00127C5F">
        <w:rPr>
          <w:sz w:val="20"/>
          <w:szCs w:val="20"/>
        </w:rPr>
        <w:t>)</w:t>
      </w:r>
      <w:r w:rsidR="00B768CB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</w:t>
      </w:r>
      <w:r w:rsidR="00B768CB" w:rsidRPr="00B768CB">
        <w:rPr>
          <w:b w:val="0"/>
          <w:sz w:val="20"/>
          <w:szCs w:val="20"/>
        </w:rPr>
        <w:t xml:space="preserve">opravné položky k zásobám </w:t>
      </w:r>
      <w:r w:rsidR="00B45DAF">
        <w:rPr>
          <w:b w:val="0"/>
          <w:sz w:val="20"/>
          <w:szCs w:val="20"/>
        </w:rPr>
        <w:t>nebolo potrebné tvoriť</w:t>
      </w:r>
    </w:p>
    <w:p w14:paraId="6B0F84D1" w14:textId="77777777" w:rsidR="00F449EE" w:rsidRPr="00127C5F" w:rsidRDefault="00F449EE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4D673A4A" w14:textId="77777777" w:rsidR="00D557CA" w:rsidRPr="00127C5F" w:rsidRDefault="00D557CA" w:rsidP="00B768CB">
      <w:pPr>
        <w:pStyle w:val="TaxEdit"/>
        <w:numPr>
          <w:ilvl w:val="0"/>
          <w:numId w:val="0"/>
        </w:numPr>
        <w:rPr>
          <w:rFonts w:ascii="Arial Narrow" w:hAnsi="Arial Narrow" w:cs="Arial Narrow"/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B768CB">
        <w:rPr>
          <w:sz w:val="20"/>
          <w:szCs w:val="20"/>
        </w:rPr>
        <w:t>p</w:t>
      </w:r>
      <w:r w:rsidRPr="00127C5F">
        <w:rPr>
          <w:sz w:val="20"/>
          <w:szCs w:val="20"/>
        </w:rPr>
        <w:t>)</w:t>
      </w:r>
      <w:r w:rsidR="00B768CB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</w:t>
      </w:r>
      <w:r w:rsidR="00B768CB" w:rsidRPr="00B768CB">
        <w:rPr>
          <w:b w:val="0"/>
          <w:sz w:val="20"/>
          <w:szCs w:val="20"/>
        </w:rPr>
        <w:t>na zásoby nie</w:t>
      </w:r>
      <w:r w:rsidRPr="00B768CB">
        <w:rPr>
          <w:b w:val="0"/>
          <w:sz w:val="20"/>
          <w:szCs w:val="20"/>
        </w:rPr>
        <w:t xml:space="preserve"> je zriadené záložné právo a</w:t>
      </w:r>
      <w:r w:rsidR="00B768CB" w:rsidRPr="00B768CB">
        <w:rPr>
          <w:b w:val="0"/>
          <w:sz w:val="20"/>
          <w:szCs w:val="20"/>
        </w:rPr>
        <w:t> nemá ani</w:t>
      </w:r>
      <w:r w:rsidRPr="00B768CB">
        <w:rPr>
          <w:b w:val="0"/>
          <w:sz w:val="20"/>
          <w:szCs w:val="20"/>
        </w:rPr>
        <w:t xml:space="preserve"> obmedzené právo s nimi nakladať</w:t>
      </w:r>
    </w:p>
    <w:p w14:paraId="0C34062C" w14:textId="77777777" w:rsidR="00D557CA" w:rsidRPr="00127C5F" w:rsidRDefault="00D557CA">
      <w:pPr>
        <w:rPr>
          <w:rFonts w:ascii="Arial" w:hAnsi="Arial" w:cs="Arial"/>
          <w:b/>
          <w:bCs/>
          <w:sz w:val="20"/>
          <w:szCs w:val="20"/>
        </w:rPr>
      </w:pPr>
    </w:p>
    <w:p w14:paraId="42DD7EEE" w14:textId="77777777" w:rsidR="00D557CA" w:rsidRDefault="00D557CA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B768CB">
        <w:rPr>
          <w:sz w:val="20"/>
          <w:szCs w:val="20"/>
        </w:rPr>
        <w:t>q</w:t>
      </w:r>
      <w:r w:rsidRPr="00127C5F">
        <w:rPr>
          <w:sz w:val="20"/>
          <w:szCs w:val="20"/>
        </w:rPr>
        <w:t>)</w:t>
      </w:r>
      <w:r w:rsidR="00B768CB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</w:t>
      </w:r>
      <w:r w:rsidRPr="00B768CB">
        <w:rPr>
          <w:b w:val="0"/>
          <w:sz w:val="20"/>
          <w:szCs w:val="20"/>
        </w:rPr>
        <w:t>o zákazkovej výrobe a o zákazkovej výstavbe nehnuteľnosti určenej na predaj</w:t>
      </w:r>
      <w:r w:rsidR="00F449EE" w:rsidRPr="00B768CB">
        <w:rPr>
          <w:b w:val="0"/>
          <w:sz w:val="20"/>
          <w:szCs w:val="20"/>
        </w:rPr>
        <w:t xml:space="preserve"> </w:t>
      </w:r>
      <w:r w:rsidR="00B768CB" w:rsidRPr="00B768CB">
        <w:rPr>
          <w:b w:val="0"/>
          <w:sz w:val="20"/>
          <w:szCs w:val="20"/>
        </w:rPr>
        <w:t>účtovná jednotka neúčtuje</w:t>
      </w:r>
      <w:r w:rsidR="00B45DAF">
        <w:rPr>
          <w:b w:val="0"/>
          <w:sz w:val="20"/>
          <w:szCs w:val="20"/>
        </w:rPr>
        <w:t xml:space="preserve"> – takéto prípady nenastali</w:t>
      </w:r>
    </w:p>
    <w:p w14:paraId="465B4C19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37833A8B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4069A9B5" w14:textId="77777777" w:rsidR="00D557CA" w:rsidRPr="009B671D" w:rsidRDefault="00F449EE" w:rsidP="009B671D">
      <w:pPr>
        <w:rPr>
          <w:rFonts w:ascii="Arial" w:hAnsi="Arial" w:cs="Arial"/>
          <w:b/>
          <w:bCs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 xml:space="preserve"> </w:t>
      </w:r>
      <w:r w:rsidR="002756B4" w:rsidRPr="009B671D">
        <w:rPr>
          <w:rFonts w:ascii="Arial" w:hAnsi="Arial" w:cs="Arial"/>
          <w:b/>
          <w:bCs/>
          <w:sz w:val="20"/>
          <w:szCs w:val="20"/>
        </w:rPr>
        <w:t>In</w:t>
      </w:r>
      <w:r w:rsidRPr="009B671D">
        <w:rPr>
          <w:rFonts w:ascii="Arial" w:hAnsi="Arial" w:cs="Arial"/>
          <w:b/>
          <w:bCs/>
          <w:sz w:val="20"/>
          <w:szCs w:val="20"/>
        </w:rPr>
        <w:t xml:space="preserve">formácie k časti F. písm. </w:t>
      </w:r>
      <w:r w:rsidR="00B768CB" w:rsidRPr="009B671D">
        <w:rPr>
          <w:rFonts w:ascii="Arial" w:hAnsi="Arial" w:cs="Arial"/>
          <w:b/>
          <w:bCs/>
          <w:sz w:val="20"/>
          <w:szCs w:val="20"/>
        </w:rPr>
        <w:t>r</w:t>
      </w:r>
      <w:r w:rsidR="00D557CA" w:rsidRPr="009B671D">
        <w:rPr>
          <w:rFonts w:ascii="Arial" w:hAnsi="Arial" w:cs="Arial"/>
          <w:b/>
          <w:bCs/>
          <w:sz w:val="20"/>
          <w:szCs w:val="20"/>
        </w:rPr>
        <w:t>) o vývoji opravnej položky k pohľadávkam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276"/>
        <w:gridCol w:w="850"/>
        <w:gridCol w:w="1560"/>
        <w:gridCol w:w="1842"/>
        <w:gridCol w:w="1276"/>
      </w:tblGrid>
      <w:tr w:rsidR="00D557CA" w:rsidRPr="00127C5F" w14:paraId="615C900B" w14:textId="77777777" w:rsidTr="009718DE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A05BF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F5236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557CA" w:rsidRPr="00127C5F" w14:paraId="720F7B93" w14:textId="77777777" w:rsidTr="009718DE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370EDD7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/>
            <w:vAlign w:val="center"/>
          </w:tcPr>
          <w:p w14:paraId="50533EE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OP</w:t>
            </w:r>
          </w:p>
          <w:p w14:paraId="24A0020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 začiatku</w:t>
            </w:r>
          </w:p>
          <w:p w14:paraId="29797FA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3524339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48DB171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  <w:p w14:paraId="1811D04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E6F33F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Zúčtovanie OP</w:t>
            </w:r>
          </w:p>
          <w:p w14:paraId="0B29693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 dôvodu zániku</w:t>
            </w:r>
          </w:p>
          <w:p w14:paraId="4EB63EC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opodstatnenosti</w:t>
            </w:r>
          </w:p>
        </w:tc>
        <w:tc>
          <w:tcPr>
            <w:tcW w:w="1842" w:type="dxa"/>
            <w:shd w:val="clear" w:color="auto" w:fill="FFFFFF"/>
            <w:vAlign w:val="center"/>
          </w:tcPr>
          <w:p w14:paraId="4092D29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Zúčtovanie OP</w:t>
            </w:r>
          </w:p>
          <w:p w14:paraId="5BA618EA" w14:textId="77777777" w:rsidR="00D557CA" w:rsidRPr="00127C5F" w:rsidRDefault="00D557CA" w:rsidP="009718DE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</w:t>
            </w:r>
            <w:r w:rsidR="009718D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 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dôvodu</w:t>
            </w:r>
            <w:r w:rsidR="009718D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vyradenia</w:t>
            </w:r>
          </w:p>
          <w:p w14:paraId="0E16A0F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majetku</w:t>
            </w:r>
          </w:p>
          <w:p w14:paraId="152A53B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 účtovníctva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3DB46F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OP</w:t>
            </w:r>
          </w:p>
          <w:p w14:paraId="5E3F1CC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 konci</w:t>
            </w:r>
          </w:p>
          <w:p w14:paraId="363F88A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3E698B3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D557CA" w:rsidRPr="00127C5F" w14:paraId="214B45AB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7049D2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276" w:type="dxa"/>
            <w:vAlign w:val="center"/>
          </w:tcPr>
          <w:p w14:paraId="670CD60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850" w:type="dxa"/>
            <w:vAlign w:val="center"/>
          </w:tcPr>
          <w:p w14:paraId="727B989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60" w:type="dxa"/>
            <w:vAlign w:val="center"/>
          </w:tcPr>
          <w:p w14:paraId="0A9AC99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842" w:type="dxa"/>
            <w:vAlign w:val="center"/>
          </w:tcPr>
          <w:p w14:paraId="6F34070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276" w:type="dxa"/>
            <w:vAlign w:val="center"/>
          </w:tcPr>
          <w:p w14:paraId="39FFB18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D557CA" w:rsidRPr="00127C5F" w14:paraId="06646942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FBC639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1276" w:type="dxa"/>
            <w:vAlign w:val="center"/>
          </w:tcPr>
          <w:p w14:paraId="5946B4EF" w14:textId="77777777" w:rsidR="008D45F9" w:rsidRPr="00127C5F" w:rsidRDefault="00C132B2" w:rsidP="00303AE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08981D6E" w14:textId="77777777" w:rsidR="00D557CA" w:rsidRPr="00DF48F4" w:rsidRDefault="00303AE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14:paraId="4EADA7F4" w14:textId="77777777" w:rsidR="00D557CA" w:rsidRPr="00127C5F" w:rsidRDefault="00C132B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842" w:type="dxa"/>
            <w:vAlign w:val="center"/>
          </w:tcPr>
          <w:p w14:paraId="77110EC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4720CDD" w14:textId="77777777" w:rsidR="00D557CA" w:rsidRPr="00DF48F4" w:rsidRDefault="00303AE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557CA" w:rsidRPr="00127C5F" w14:paraId="35657059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526BCD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276" w:type="dxa"/>
            <w:vAlign w:val="center"/>
          </w:tcPr>
          <w:p w14:paraId="4A26DF2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04C396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7431AE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46B0A4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974EAE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DA73016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F93CF8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348DA65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1276" w:type="dxa"/>
            <w:vAlign w:val="center"/>
          </w:tcPr>
          <w:p w14:paraId="393437B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3496F7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34542B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31CC88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450A4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ABB4088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1EC98F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 spoločníkom, členom a združeniu</w:t>
            </w:r>
          </w:p>
        </w:tc>
        <w:tc>
          <w:tcPr>
            <w:tcW w:w="1276" w:type="dxa"/>
            <w:vAlign w:val="center"/>
          </w:tcPr>
          <w:p w14:paraId="0CB5989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DACD18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9EEB94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646AA1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FF8114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0B60CC4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CA791A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vAlign w:val="center"/>
          </w:tcPr>
          <w:p w14:paraId="438B6B0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696417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D5A3C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9C0DBC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6BB764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E0F01" w:rsidRPr="00127C5F" w14:paraId="3DF93D5E" w14:textId="77777777" w:rsidTr="00C8236C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31475CC" w14:textId="77777777" w:rsidR="00EE0F01" w:rsidRPr="00127C5F" w:rsidRDefault="00EE0F01" w:rsidP="00EE0F01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vAlign w:val="center"/>
          </w:tcPr>
          <w:p w14:paraId="22F7EE9A" w14:textId="77777777" w:rsidR="00EE0F01" w:rsidRPr="00127C5F" w:rsidRDefault="00C132B2" w:rsidP="00EE0F0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1C894092" w14:textId="77777777" w:rsidR="00EE0F01" w:rsidRPr="00127C5F" w:rsidRDefault="00303AE1" w:rsidP="00EE0F0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14:paraId="587EE479" w14:textId="77777777" w:rsidR="00EE0F01" w:rsidRPr="00127C5F" w:rsidRDefault="00C132B2" w:rsidP="00EE0F0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842" w:type="dxa"/>
            <w:vAlign w:val="center"/>
          </w:tcPr>
          <w:p w14:paraId="170FE215" w14:textId="77777777" w:rsidR="00EE0F01" w:rsidRPr="00127C5F" w:rsidRDefault="00EE0F01" w:rsidP="00EE0F0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760F739" w14:textId="77777777" w:rsidR="00EE0F01" w:rsidRPr="00127C5F" w:rsidRDefault="00303AE1" w:rsidP="00EE0F0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1DB41C10" w14:textId="77777777" w:rsidR="00FD10B9" w:rsidRPr="00127C5F" w:rsidRDefault="00FD10B9">
      <w:pPr>
        <w:rPr>
          <w:rFonts w:ascii="Arial Narrow" w:hAnsi="Arial Narrow" w:cs="Arial Narrow"/>
          <w:sz w:val="20"/>
          <w:szCs w:val="20"/>
        </w:rPr>
      </w:pPr>
    </w:p>
    <w:p w14:paraId="21A54E48" w14:textId="77777777" w:rsidR="000D3EE5" w:rsidRDefault="00C634F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9B671D">
        <w:rPr>
          <w:b w:val="0"/>
          <w:bCs w:val="0"/>
          <w:sz w:val="20"/>
          <w:szCs w:val="20"/>
        </w:rPr>
        <w:t>Opravn</w:t>
      </w:r>
      <w:r w:rsidR="00147752" w:rsidRPr="009B671D">
        <w:rPr>
          <w:b w:val="0"/>
          <w:bCs w:val="0"/>
          <w:sz w:val="20"/>
          <w:szCs w:val="20"/>
        </w:rPr>
        <w:t>é</w:t>
      </w:r>
      <w:r w:rsidRPr="009B671D">
        <w:rPr>
          <w:b w:val="0"/>
          <w:bCs w:val="0"/>
          <w:sz w:val="20"/>
          <w:szCs w:val="20"/>
        </w:rPr>
        <w:t xml:space="preserve"> položk</w:t>
      </w:r>
      <w:r w:rsidR="00147752" w:rsidRPr="009B671D">
        <w:rPr>
          <w:b w:val="0"/>
          <w:bCs w:val="0"/>
          <w:sz w:val="20"/>
          <w:szCs w:val="20"/>
        </w:rPr>
        <w:t>y</w:t>
      </w:r>
      <w:r w:rsidR="00303AE1" w:rsidRPr="009B671D">
        <w:rPr>
          <w:b w:val="0"/>
          <w:bCs w:val="0"/>
          <w:sz w:val="20"/>
          <w:szCs w:val="20"/>
        </w:rPr>
        <w:t xml:space="preserve"> k pohľadávkam neboli tvorené</w:t>
      </w:r>
      <w:r w:rsidR="00A67055" w:rsidRPr="009B671D">
        <w:rPr>
          <w:b w:val="0"/>
          <w:bCs w:val="0"/>
          <w:sz w:val="20"/>
          <w:szCs w:val="20"/>
        </w:rPr>
        <w:t xml:space="preserve">, pretože pohľadávky po lehote splatnosti nad jeden rok tvorili </w:t>
      </w:r>
      <w:r w:rsidR="00C132B2" w:rsidRPr="009B671D">
        <w:rPr>
          <w:b w:val="0"/>
          <w:bCs w:val="0"/>
          <w:sz w:val="20"/>
          <w:szCs w:val="20"/>
        </w:rPr>
        <w:t xml:space="preserve"> </w:t>
      </w:r>
      <w:r w:rsidR="00A67055" w:rsidRPr="009B671D">
        <w:rPr>
          <w:b w:val="0"/>
          <w:bCs w:val="0"/>
          <w:sz w:val="20"/>
          <w:szCs w:val="20"/>
        </w:rPr>
        <w:t xml:space="preserve">pohľadávky voči </w:t>
      </w:r>
      <w:r w:rsidR="00147752" w:rsidRPr="009B671D">
        <w:rPr>
          <w:b w:val="0"/>
          <w:bCs w:val="0"/>
          <w:sz w:val="20"/>
          <w:szCs w:val="20"/>
        </w:rPr>
        <w:t xml:space="preserve">štátnym </w:t>
      </w:r>
      <w:r w:rsidR="00A67055" w:rsidRPr="009B671D">
        <w:rPr>
          <w:b w:val="0"/>
          <w:bCs w:val="0"/>
          <w:sz w:val="20"/>
          <w:szCs w:val="20"/>
        </w:rPr>
        <w:t>zdravotníckym zariadeniam</w:t>
      </w:r>
      <w:r w:rsidR="00147752" w:rsidRPr="009B671D">
        <w:rPr>
          <w:b w:val="0"/>
          <w:bCs w:val="0"/>
          <w:sz w:val="20"/>
          <w:szCs w:val="20"/>
        </w:rPr>
        <w:t>,</w:t>
      </w:r>
      <w:r w:rsidR="00A67055" w:rsidRPr="009B671D">
        <w:rPr>
          <w:b w:val="0"/>
          <w:bCs w:val="0"/>
          <w:sz w:val="20"/>
          <w:szCs w:val="20"/>
        </w:rPr>
        <w:t xml:space="preserve"> je nepravdepodobné ich neuhradenie</w:t>
      </w:r>
      <w:r w:rsidR="00147752">
        <w:rPr>
          <w:sz w:val="20"/>
          <w:szCs w:val="20"/>
        </w:rPr>
        <w:t>.</w:t>
      </w:r>
      <w:r w:rsidRPr="00D96C6B">
        <w:rPr>
          <w:sz w:val="20"/>
          <w:szCs w:val="20"/>
        </w:rPr>
        <w:t xml:space="preserve"> </w:t>
      </w:r>
      <w:r w:rsidR="00303AE1">
        <w:rPr>
          <w:sz w:val="20"/>
          <w:szCs w:val="20"/>
        </w:rPr>
        <w:t xml:space="preserve"> </w:t>
      </w:r>
    </w:p>
    <w:p w14:paraId="5DB8EA09" w14:textId="77777777" w:rsidR="008D139B" w:rsidRDefault="008D139B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9F738DC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2F444E" w:rsidRPr="00127C5F">
        <w:rPr>
          <w:sz w:val="20"/>
          <w:szCs w:val="20"/>
        </w:rPr>
        <w:t>o</w:t>
      </w:r>
      <w:r w:rsidRPr="00127C5F">
        <w:rPr>
          <w:sz w:val="20"/>
          <w:szCs w:val="20"/>
        </w:rPr>
        <w:t>) o vekovej štruktúre pohľadávok</w:t>
      </w:r>
    </w:p>
    <w:p w14:paraId="3C4CFE61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D557CA" w:rsidRPr="00127C5F" w14:paraId="5E44537C" w14:textId="77777777" w:rsidTr="003C106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C79A6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7ACF4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6EFF2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3F80F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D557CA" w:rsidRPr="00127C5F" w14:paraId="62F9057F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E43934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2127" w:type="dxa"/>
            <w:vAlign w:val="center"/>
          </w:tcPr>
          <w:p w14:paraId="01755BA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984" w:type="dxa"/>
            <w:vAlign w:val="center"/>
          </w:tcPr>
          <w:p w14:paraId="0E4A590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2268" w:type="dxa"/>
            <w:vAlign w:val="center"/>
          </w:tcPr>
          <w:p w14:paraId="554569C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</w:tr>
      <w:tr w:rsidR="00D557CA" w:rsidRPr="00127C5F" w14:paraId="7F289B86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0654D2D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D557CA" w:rsidRPr="00127C5F" w14:paraId="2B7144B6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3E370B2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576730CF" w14:textId="77777777" w:rsidR="00D557CA" w:rsidRPr="00127C5F" w:rsidRDefault="009261C4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2CC84E5E" w14:textId="77777777" w:rsidR="00D557CA" w:rsidRPr="00127C5F" w:rsidRDefault="004A0598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1B732579" w14:textId="77777777" w:rsidR="00D557CA" w:rsidRPr="00E012C7" w:rsidRDefault="004A0598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E012C7"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</w:tr>
      <w:tr w:rsidR="00D557CA" w:rsidRPr="00127C5F" w14:paraId="1F0EB9EB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365C4F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dcérskej účtovnej</w:t>
            </w:r>
          </w:p>
          <w:p w14:paraId="6242498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jednotke a materskej účtovnej</w:t>
            </w:r>
          </w:p>
          <w:p w14:paraId="240C1F1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jednotke</w:t>
            </w:r>
          </w:p>
        </w:tc>
        <w:tc>
          <w:tcPr>
            <w:tcW w:w="2127" w:type="dxa"/>
            <w:vAlign w:val="center"/>
          </w:tcPr>
          <w:p w14:paraId="00121ED6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5235AAEB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6FEAD588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557CA" w:rsidRPr="00127C5F" w14:paraId="206DFA79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2FF3B6C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649769E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FC6FB05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2F98AD75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0F4335A7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557CA" w:rsidRPr="00127C5F" w14:paraId="551CF479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62EAD47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spoločníkom,</w:t>
            </w:r>
          </w:p>
          <w:p w14:paraId="37BA54E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02583981" w14:textId="77777777" w:rsidR="00D557CA" w:rsidRPr="00127C5F" w:rsidRDefault="00D557CA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0DA2A896" w14:textId="77777777" w:rsidR="00D557CA" w:rsidRPr="00127C5F" w:rsidRDefault="00D557CA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42A481B" w14:textId="77777777" w:rsidR="00D557CA" w:rsidRPr="003C1062" w:rsidRDefault="00D557CA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</w:tr>
      <w:tr w:rsidR="00D557CA" w:rsidRPr="00127C5F" w14:paraId="65E3AF1E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2DB966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D26D6F2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6610EBB6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322F913D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6E1B62" w:rsidRPr="00127C5F" w14:paraId="2AADA3DC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AC2098E" w14:textId="77777777" w:rsidR="006E1B62" w:rsidRPr="00127C5F" w:rsidRDefault="006E1B62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Odložená daňová pohľadávka</w:t>
            </w:r>
          </w:p>
        </w:tc>
        <w:tc>
          <w:tcPr>
            <w:tcW w:w="2127" w:type="dxa"/>
            <w:vAlign w:val="center"/>
          </w:tcPr>
          <w:p w14:paraId="30F58FDD" w14:textId="77777777" w:rsidR="006E1B62" w:rsidRPr="00BF1520" w:rsidRDefault="00992BE7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12 98</w:t>
            </w:r>
            <w:r w:rsidR="00D32BE9">
              <w:rPr>
                <w:rFonts w:ascii="Arial Narrow" w:hAnsi="Arial Narrow" w:cs="Arial Narrow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84" w:type="dxa"/>
            <w:vAlign w:val="center"/>
          </w:tcPr>
          <w:p w14:paraId="579CCDC0" w14:textId="77777777" w:rsidR="006E1B62" w:rsidRPr="00BF1520" w:rsidRDefault="004A0598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358E2EFE" w14:textId="77777777" w:rsidR="006E1B62" w:rsidRPr="00BF1520" w:rsidRDefault="00992BE7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12 98</w:t>
            </w:r>
            <w:r w:rsidR="00D32BE9">
              <w:rPr>
                <w:rFonts w:ascii="Arial Narrow" w:hAnsi="Arial Narrow" w:cs="Arial Narrow"/>
                <w:color w:val="000000"/>
                <w:sz w:val="20"/>
                <w:szCs w:val="20"/>
              </w:rPr>
              <w:t>5</w:t>
            </w:r>
          </w:p>
        </w:tc>
      </w:tr>
      <w:tr w:rsidR="00D557CA" w:rsidRPr="00127C5F" w14:paraId="365D8D2D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27403BD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17C05B2E" w14:textId="77777777" w:rsidR="00D557CA" w:rsidRPr="00BF1520" w:rsidRDefault="00992BE7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12 98</w:t>
            </w:r>
            <w:r w:rsidR="00D32BE9">
              <w:rPr>
                <w:rFonts w:ascii="Arial Narrow" w:hAnsi="Arial Narrow" w:cs="Arial Narrow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84" w:type="dxa"/>
            <w:vAlign w:val="center"/>
          </w:tcPr>
          <w:p w14:paraId="4976AE4E" w14:textId="77777777" w:rsidR="00D557CA" w:rsidRPr="00BF1520" w:rsidRDefault="004A0598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  <w:r w:rsidR="00A70BB7" w:rsidRPr="00BF1520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="00570DFE" w:rsidRPr="00BF1520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6909C1D2" w14:textId="77777777" w:rsidR="00D557CA" w:rsidRPr="00BF1520" w:rsidRDefault="001E3F05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12 98</w:t>
            </w:r>
            <w:r w:rsidR="00D32BE9">
              <w:rPr>
                <w:rFonts w:ascii="Arial Narrow" w:hAnsi="Arial Narrow" w:cs="Arial Narrow"/>
                <w:color w:val="000000"/>
                <w:sz w:val="20"/>
                <w:szCs w:val="20"/>
              </w:rPr>
              <w:t>5</w:t>
            </w:r>
          </w:p>
        </w:tc>
      </w:tr>
      <w:tr w:rsidR="00D557CA" w:rsidRPr="00127C5F" w14:paraId="4B2708F1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3DFDC2CD" w14:textId="77777777" w:rsidR="00D557CA" w:rsidRPr="00127C5F" w:rsidRDefault="00D557CA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3C1062" w:rsidRPr="00127C5F" w14:paraId="11F35848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38ED08E" w14:textId="77777777" w:rsidR="003C1062" w:rsidRPr="00127C5F" w:rsidRDefault="003C1062" w:rsidP="003C1062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08E3AA9C" w14:textId="77777777" w:rsidR="003C1062" w:rsidRPr="00B76657" w:rsidRDefault="004828B4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4828B4">
              <w:rPr>
                <w:rFonts w:ascii="Arial Narrow" w:hAnsi="Arial Narrow" w:cs="Arial Narrow"/>
                <w:sz w:val="20"/>
                <w:szCs w:val="20"/>
              </w:rPr>
              <w:t>605 208</w:t>
            </w:r>
          </w:p>
        </w:tc>
        <w:tc>
          <w:tcPr>
            <w:tcW w:w="1984" w:type="dxa"/>
            <w:vAlign w:val="center"/>
          </w:tcPr>
          <w:p w14:paraId="2114E00A" w14:textId="77777777" w:rsidR="003C1062" w:rsidRPr="007719DE" w:rsidRDefault="00EC3BD8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517 669</w:t>
            </w:r>
          </w:p>
        </w:tc>
        <w:tc>
          <w:tcPr>
            <w:tcW w:w="2268" w:type="dxa"/>
            <w:vAlign w:val="center"/>
          </w:tcPr>
          <w:p w14:paraId="38E3B068" w14:textId="77777777" w:rsidR="003C1062" w:rsidRPr="003C1062" w:rsidRDefault="004828B4" w:rsidP="00EC3B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1 122 877</w:t>
            </w:r>
            <w:r w:rsidR="003C1062" w:rsidRPr="003C1062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D557CA" w:rsidRPr="00127C5F" w14:paraId="6DF1FFA2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F8E751C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dcérskej účtovnej</w:t>
            </w:r>
          </w:p>
          <w:p w14:paraId="572F7A6D" w14:textId="77777777" w:rsidR="00D557CA" w:rsidRPr="00F90F85" w:rsidRDefault="00D557CA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F90F85">
              <w:rPr>
                <w:rFonts w:ascii="Arial Narrow" w:hAnsi="Arial Narrow" w:cs="Arial Narrow"/>
                <w:color w:val="000000"/>
                <w:sz w:val="20"/>
                <w:szCs w:val="20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53789DD5" w14:textId="77777777" w:rsidR="00D557CA" w:rsidRPr="007D35CC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14:paraId="554BE658" w14:textId="77777777" w:rsidR="00D557CA" w:rsidRPr="007D35CC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5BD0A25F" w14:textId="77777777" w:rsidR="00D557CA" w:rsidRPr="00127C5F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79B7F3A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7E8E3F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3C7F1762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72B0E689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0789111B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061EBB0" w14:textId="77777777" w:rsidR="00D557CA" w:rsidRPr="00127C5F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6E5AF17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36CA81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lastRenderedPageBreak/>
              <w:t>Pohľadávky voči spoločníkom,</w:t>
            </w:r>
          </w:p>
          <w:p w14:paraId="5A785F67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členom a</w:t>
            </w:r>
            <w:r w:rsidR="00A67055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združeniu</w:t>
            </w:r>
          </w:p>
        </w:tc>
        <w:tc>
          <w:tcPr>
            <w:tcW w:w="2127" w:type="dxa"/>
            <w:vAlign w:val="center"/>
          </w:tcPr>
          <w:p w14:paraId="56F0DA58" w14:textId="77777777" w:rsidR="00D557CA" w:rsidRPr="00284F88" w:rsidRDefault="001E3F05" w:rsidP="003A0469">
            <w:pPr>
              <w:tabs>
                <w:tab w:val="left" w:pos="228"/>
              </w:tabs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43 854</w:t>
            </w:r>
          </w:p>
        </w:tc>
        <w:tc>
          <w:tcPr>
            <w:tcW w:w="1984" w:type="dxa"/>
            <w:vAlign w:val="center"/>
          </w:tcPr>
          <w:p w14:paraId="70F53955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AA56A24" w14:textId="77777777" w:rsidR="00D557CA" w:rsidRPr="00127C5F" w:rsidRDefault="001E3F05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43 854</w:t>
            </w:r>
          </w:p>
        </w:tc>
      </w:tr>
      <w:tr w:rsidR="00D557CA" w:rsidRPr="00127C5F" w14:paraId="7563EEE7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47AA7D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60851268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6C2007EE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3DD21BC" w14:textId="77777777" w:rsidR="00D557CA" w:rsidRPr="00127C5F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62FFFAC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5D10A4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0F852BE1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02F10C8A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47ACDA4" w14:textId="77777777" w:rsidR="00D557CA" w:rsidRPr="00127C5F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4C60B2E" w14:textId="77777777" w:rsidTr="003C106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472" w:type="dxa"/>
            <w:vAlign w:val="center"/>
          </w:tcPr>
          <w:p w14:paraId="1A70340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5D893335" w14:textId="77777777" w:rsidR="00D557CA" w:rsidRPr="00284F88" w:rsidRDefault="00636C08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737E4E58" w14:textId="77777777" w:rsidR="00D557CA" w:rsidRPr="00284F88" w:rsidRDefault="003C1062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4F907ADB" w14:textId="77777777" w:rsidR="00D557CA" w:rsidRPr="00127C5F" w:rsidRDefault="00636C08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557CA" w:rsidRPr="00127C5F" w14:paraId="7E71A0FA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CA7EBEE" w14:textId="77777777" w:rsidR="00D557CA" w:rsidRPr="00127C5F" w:rsidRDefault="00D557CA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112EBFF" w14:textId="77777777" w:rsidR="00D557CA" w:rsidRPr="00D70F02" w:rsidRDefault="004828B4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649 062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DF443B8" w14:textId="77777777" w:rsidR="00D557CA" w:rsidRPr="00D70F02" w:rsidRDefault="00EC3BD8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517 669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ED6B885" w14:textId="77777777" w:rsidR="00E45F29" w:rsidRPr="00127C5F" w:rsidRDefault="004828B4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1 166 731</w:t>
            </w:r>
          </w:p>
        </w:tc>
      </w:tr>
    </w:tbl>
    <w:p w14:paraId="68398EC7" w14:textId="77777777" w:rsidR="009B671D" w:rsidRDefault="009B671D">
      <w:pPr>
        <w:rPr>
          <w:rFonts w:ascii="Arial" w:hAnsi="Arial" w:cs="Arial"/>
          <w:sz w:val="20"/>
          <w:szCs w:val="20"/>
        </w:rPr>
      </w:pPr>
    </w:p>
    <w:p w14:paraId="03276128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2</w:t>
      </w:r>
    </w:p>
    <w:p w14:paraId="18C6EE7C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557CA" w:rsidRPr="00127C5F" w14:paraId="1484D0DC" w14:textId="77777777" w:rsidTr="007D35CC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B7D24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podľa zostatkovej</w:t>
            </w:r>
          </w:p>
          <w:p w14:paraId="010BE13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CBBD8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32563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5421173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1C685A3C" w14:textId="77777777" w:rsidTr="007D35CC">
        <w:tblPrEx>
          <w:tblCellMar>
            <w:top w:w="0" w:type="dxa"/>
            <w:bottom w:w="0" w:type="dxa"/>
          </w:tblCellMar>
        </w:tblPrEx>
        <w:trPr>
          <w:trHeight w:val="213"/>
        </w:trPr>
        <w:tc>
          <w:tcPr>
            <w:tcW w:w="3472" w:type="dxa"/>
            <w:vAlign w:val="center"/>
          </w:tcPr>
          <w:p w14:paraId="464D31A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14:paraId="1A76DA8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3260" w:type="dxa"/>
            <w:vAlign w:val="center"/>
          </w:tcPr>
          <w:p w14:paraId="5CAAB82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</w:tr>
      <w:tr w:rsidR="001E3F05" w:rsidRPr="00127C5F" w14:paraId="5EA4B6C5" w14:textId="77777777" w:rsidTr="007D35CC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A5A7900" w14:textId="77777777" w:rsidR="001E3F05" w:rsidRPr="00127C5F" w:rsidRDefault="001E3F05" w:rsidP="001E3F0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2BE0E099" w14:textId="77777777" w:rsidR="001E3F05" w:rsidRPr="00B76657" w:rsidRDefault="00D72896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F10905">
              <w:rPr>
                <w:rFonts w:ascii="Arial Narrow" w:hAnsi="Arial Narrow" w:cs="Arial Narrow"/>
                <w:sz w:val="20"/>
                <w:szCs w:val="20"/>
              </w:rPr>
              <w:t>517 669</w:t>
            </w:r>
          </w:p>
        </w:tc>
        <w:tc>
          <w:tcPr>
            <w:tcW w:w="3260" w:type="dxa"/>
            <w:vAlign w:val="center"/>
          </w:tcPr>
          <w:p w14:paraId="6D152120" w14:textId="77777777" w:rsidR="001E3F05" w:rsidRPr="00B76657" w:rsidRDefault="001E3F05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860 329</w:t>
            </w:r>
          </w:p>
        </w:tc>
      </w:tr>
      <w:tr w:rsidR="001E3F05" w:rsidRPr="00127C5F" w14:paraId="1509F736" w14:textId="77777777" w:rsidTr="007D35CC">
        <w:tblPrEx>
          <w:tblCellMar>
            <w:top w:w="0" w:type="dxa"/>
            <w:bottom w:w="0" w:type="dxa"/>
          </w:tblCellMar>
        </w:tblPrEx>
        <w:trPr>
          <w:trHeight w:val="339"/>
        </w:trPr>
        <w:tc>
          <w:tcPr>
            <w:tcW w:w="3472" w:type="dxa"/>
            <w:vAlign w:val="center"/>
          </w:tcPr>
          <w:p w14:paraId="70047E01" w14:textId="77777777" w:rsidR="001E3F05" w:rsidRPr="00127C5F" w:rsidRDefault="001E3F05" w:rsidP="001E3F0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7762CF6A" w14:textId="77777777" w:rsidR="001E3F05" w:rsidRPr="00127C5F" w:rsidRDefault="001E3F05" w:rsidP="001E3F0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24BC1ACF" w14:textId="77777777" w:rsidR="001E3F05" w:rsidRPr="00E865FC" w:rsidRDefault="004828B4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1 166 731</w:t>
            </w:r>
          </w:p>
        </w:tc>
        <w:tc>
          <w:tcPr>
            <w:tcW w:w="3260" w:type="dxa"/>
            <w:vAlign w:val="center"/>
          </w:tcPr>
          <w:p w14:paraId="5F5D3011" w14:textId="77777777" w:rsidR="001E3F05" w:rsidRPr="00E865FC" w:rsidRDefault="001E3F05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1 437 013</w:t>
            </w:r>
          </w:p>
        </w:tc>
      </w:tr>
      <w:tr w:rsidR="001E3F05" w:rsidRPr="00127C5F" w14:paraId="5D4C546D" w14:textId="77777777" w:rsidTr="007D35CC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A5D8FD6" w14:textId="77777777" w:rsidR="001E3F05" w:rsidRPr="00127C5F" w:rsidRDefault="001E3F05" w:rsidP="001E3F0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3263C794" w14:textId="77777777" w:rsidR="001E3F05" w:rsidRPr="00E865FC" w:rsidRDefault="004828B4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1 166 731</w:t>
            </w:r>
          </w:p>
        </w:tc>
        <w:tc>
          <w:tcPr>
            <w:tcW w:w="3260" w:type="dxa"/>
            <w:vAlign w:val="center"/>
          </w:tcPr>
          <w:p w14:paraId="38EC5381" w14:textId="77777777" w:rsidR="001E3F05" w:rsidRPr="00E865FC" w:rsidRDefault="001E3F05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1 437 013</w:t>
            </w:r>
          </w:p>
        </w:tc>
      </w:tr>
      <w:tr w:rsidR="001E3F05" w:rsidRPr="00127C5F" w14:paraId="71850B3C" w14:textId="77777777" w:rsidTr="007D35CC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44FCE43" w14:textId="77777777" w:rsidR="001E3F05" w:rsidRPr="00127C5F" w:rsidRDefault="001E3F05" w:rsidP="001E3F0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14A8B310" w14:textId="77777777" w:rsidR="001E3F05" w:rsidRPr="00127C5F" w:rsidRDefault="001E3F05" w:rsidP="001E3F0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26EA34AC" w14:textId="77777777" w:rsidR="001E3F05" w:rsidRPr="001133D8" w:rsidRDefault="001E3F05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12 98</w:t>
            </w:r>
            <w:r w:rsidR="00D32BE9">
              <w:rPr>
                <w:rFonts w:ascii="Arial Narrow" w:hAnsi="Arial Narrow" w:cs="Arial Narrow"/>
                <w:sz w:val="20"/>
                <w:szCs w:val="20"/>
              </w:rPr>
              <w:t>5</w:t>
            </w:r>
          </w:p>
        </w:tc>
        <w:tc>
          <w:tcPr>
            <w:tcW w:w="3260" w:type="dxa"/>
            <w:vAlign w:val="center"/>
          </w:tcPr>
          <w:p w14:paraId="01F36562" w14:textId="77777777" w:rsidR="001E3F05" w:rsidRPr="00D62BC9" w:rsidRDefault="001E3F05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11 092</w:t>
            </w:r>
          </w:p>
        </w:tc>
      </w:tr>
      <w:tr w:rsidR="001E3F05" w:rsidRPr="00127C5F" w14:paraId="0293E305" w14:textId="77777777" w:rsidTr="007D35CC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180CE434" w14:textId="77777777" w:rsidR="001E3F05" w:rsidRPr="00127C5F" w:rsidRDefault="001E3F05" w:rsidP="001E3F0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419B5C8F" w14:textId="77777777" w:rsidR="001E3F05" w:rsidRPr="00127C5F" w:rsidRDefault="001E3F05" w:rsidP="001E3F0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003AA03C" w14:textId="77777777" w:rsidR="001E3F05" w:rsidRPr="00E865FC" w:rsidRDefault="001E3F05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260" w:type="dxa"/>
            <w:vAlign w:val="center"/>
          </w:tcPr>
          <w:p w14:paraId="6421DFCF" w14:textId="77777777" w:rsidR="001E3F05" w:rsidRPr="00D62BC9" w:rsidRDefault="001E3F05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1E3F05" w:rsidRPr="00127C5F" w14:paraId="441E4DD5" w14:textId="77777777" w:rsidTr="007D35CC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E78D802" w14:textId="77777777" w:rsidR="001E3F05" w:rsidRPr="00127C5F" w:rsidRDefault="001E3F05" w:rsidP="001E3F0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D03B079" w14:textId="77777777" w:rsidR="001E3F05" w:rsidRPr="001E3F05" w:rsidRDefault="001E3F05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1E3F05">
              <w:rPr>
                <w:rFonts w:ascii="Arial Narrow" w:hAnsi="Arial Narrow" w:cs="Arial Narrow"/>
                <w:sz w:val="20"/>
                <w:szCs w:val="20"/>
              </w:rPr>
              <w:t>12 98</w:t>
            </w:r>
            <w:r w:rsidR="00D32BE9">
              <w:rPr>
                <w:rFonts w:ascii="Arial Narrow" w:hAnsi="Arial Narrow" w:cs="Arial Narrow"/>
                <w:sz w:val="20"/>
                <w:szCs w:val="20"/>
              </w:rPr>
              <w:t>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1960A85" w14:textId="77777777" w:rsidR="001E3F05" w:rsidRPr="00D62BC9" w:rsidRDefault="001E3F05" w:rsidP="001E3F0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11 092</w:t>
            </w:r>
          </w:p>
        </w:tc>
      </w:tr>
    </w:tbl>
    <w:p w14:paraId="599CC316" w14:textId="77777777" w:rsidR="00E227DA" w:rsidRDefault="00E227DA" w:rsidP="00F10905">
      <w:pPr>
        <w:autoSpaceDE/>
        <w:autoSpaceDN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 w:rsidRPr="00E227DA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k časti F. písm. t) a u) prílohy č. 3  o pohľadávkach zabezpečených záložným právom alebo inou formou zabezpečenia   </w:t>
      </w:r>
      <w:r w:rsidR="00F10905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- nie sú </w:t>
      </w:r>
    </w:p>
    <w:p w14:paraId="6DF5139B" w14:textId="77777777" w:rsidR="00F10905" w:rsidRDefault="00F10905" w:rsidP="00F10905">
      <w:pPr>
        <w:autoSpaceDE/>
        <w:autoSpaceDN/>
        <w:spacing w:after="60"/>
        <w:jc w:val="both"/>
        <w:outlineLvl w:val="0"/>
        <w:rPr>
          <w:b/>
          <w:sz w:val="20"/>
          <w:szCs w:val="20"/>
        </w:rPr>
      </w:pPr>
    </w:p>
    <w:p w14:paraId="6DFE21BC" w14:textId="77777777" w:rsidR="005A3B57" w:rsidRDefault="00D557C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097C3B">
        <w:rPr>
          <w:sz w:val="20"/>
          <w:szCs w:val="20"/>
        </w:rPr>
        <w:t xml:space="preserve">Informácie k časti F. písm. </w:t>
      </w:r>
      <w:r w:rsidR="001E1269" w:rsidRPr="00097C3B">
        <w:rPr>
          <w:sz w:val="20"/>
          <w:szCs w:val="20"/>
        </w:rPr>
        <w:t>v</w:t>
      </w:r>
      <w:r w:rsidRPr="00097C3B">
        <w:rPr>
          <w:sz w:val="20"/>
          <w:szCs w:val="20"/>
        </w:rPr>
        <w:t>)</w:t>
      </w:r>
      <w:r w:rsidR="001E1269" w:rsidRPr="00097C3B">
        <w:rPr>
          <w:sz w:val="20"/>
          <w:szCs w:val="20"/>
        </w:rPr>
        <w:t>:</w:t>
      </w:r>
      <w:r w:rsidRPr="00097C3B">
        <w:rPr>
          <w:sz w:val="20"/>
          <w:szCs w:val="20"/>
        </w:rPr>
        <w:t xml:space="preserve"> </w:t>
      </w:r>
      <w:r w:rsidR="00D723A6" w:rsidRPr="00097C3B">
        <w:rPr>
          <w:b w:val="0"/>
          <w:sz w:val="20"/>
          <w:szCs w:val="20"/>
        </w:rPr>
        <w:t xml:space="preserve"> </w:t>
      </w:r>
    </w:p>
    <w:p w14:paraId="49611006" w14:textId="77777777" w:rsidR="001567B4" w:rsidRDefault="001567B4" w:rsidP="001567B4">
      <w:pPr>
        <w:pStyle w:val="TaxEdit"/>
        <w:numPr>
          <w:ilvl w:val="0"/>
          <w:numId w:val="0"/>
        </w:numPr>
        <w:ind w:left="284" w:hanging="284"/>
        <w:rPr>
          <w:b w:val="0"/>
          <w:color w:val="FF0000"/>
          <w:sz w:val="20"/>
          <w:szCs w:val="20"/>
        </w:rPr>
      </w:pPr>
    </w:p>
    <w:p w14:paraId="2BB09138" w14:textId="77777777" w:rsidR="001567B4" w:rsidRPr="00BF1520" w:rsidRDefault="001567B4" w:rsidP="001567B4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  <w:r w:rsidRPr="00BF1520">
        <w:rPr>
          <w:b w:val="0"/>
          <w:color w:val="000000"/>
          <w:sz w:val="20"/>
          <w:szCs w:val="20"/>
        </w:rPr>
        <w:t xml:space="preserve">Odložená daňová pohľadávka je zaúčtované pri použití sadzby </w:t>
      </w:r>
      <w:r w:rsidRPr="00F10905">
        <w:rPr>
          <w:b w:val="0"/>
          <w:color w:val="000000"/>
          <w:sz w:val="20"/>
          <w:szCs w:val="20"/>
        </w:rPr>
        <w:t xml:space="preserve">dane </w:t>
      </w:r>
      <w:r w:rsidR="00F10905" w:rsidRPr="00F10905">
        <w:rPr>
          <w:b w:val="0"/>
          <w:color w:val="000000"/>
          <w:sz w:val="20"/>
          <w:szCs w:val="20"/>
        </w:rPr>
        <w:t>24</w:t>
      </w:r>
      <w:r w:rsidRPr="00F10905">
        <w:rPr>
          <w:b w:val="0"/>
          <w:color w:val="000000"/>
          <w:sz w:val="20"/>
          <w:szCs w:val="20"/>
        </w:rPr>
        <w:t xml:space="preserve"> %</w:t>
      </w:r>
      <w:r w:rsidR="004D4CBF" w:rsidRPr="00F10905">
        <w:rPr>
          <w:b w:val="0"/>
          <w:color w:val="000000"/>
          <w:sz w:val="20"/>
          <w:szCs w:val="20"/>
        </w:rPr>
        <w:t xml:space="preserve"> - </w:t>
      </w:r>
      <w:r w:rsidR="00636C08" w:rsidRPr="00F10905">
        <w:rPr>
          <w:b w:val="0"/>
          <w:color w:val="000000"/>
          <w:sz w:val="20"/>
          <w:szCs w:val="20"/>
        </w:rPr>
        <w:t>12</w:t>
      </w:r>
      <w:r w:rsidR="008D139B" w:rsidRPr="00F10905">
        <w:rPr>
          <w:b w:val="0"/>
          <w:color w:val="000000"/>
          <w:sz w:val="20"/>
          <w:szCs w:val="20"/>
        </w:rPr>
        <w:t> </w:t>
      </w:r>
      <w:r w:rsidR="00636C08" w:rsidRPr="00F10905">
        <w:rPr>
          <w:b w:val="0"/>
          <w:color w:val="000000"/>
          <w:sz w:val="20"/>
          <w:szCs w:val="20"/>
        </w:rPr>
        <w:t>984</w:t>
      </w:r>
      <w:r w:rsidR="008D139B" w:rsidRPr="00F10905">
        <w:rPr>
          <w:b w:val="0"/>
          <w:color w:val="000000"/>
          <w:sz w:val="20"/>
          <w:szCs w:val="20"/>
        </w:rPr>
        <w:t>,68</w:t>
      </w:r>
      <w:r w:rsidR="00636C08">
        <w:rPr>
          <w:b w:val="0"/>
          <w:color w:val="000000"/>
          <w:sz w:val="20"/>
          <w:szCs w:val="20"/>
        </w:rPr>
        <w:t xml:space="preserve"> </w:t>
      </w:r>
      <w:r w:rsidR="004D4CBF">
        <w:rPr>
          <w:b w:val="0"/>
          <w:color w:val="000000"/>
          <w:sz w:val="20"/>
          <w:szCs w:val="20"/>
        </w:rPr>
        <w:t>EUR</w:t>
      </w:r>
      <w:r w:rsidRPr="00BF1520">
        <w:rPr>
          <w:b w:val="0"/>
          <w:color w:val="000000"/>
          <w:sz w:val="20"/>
          <w:szCs w:val="20"/>
        </w:rPr>
        <w:t xml:space="preserve"> platnej pre rok 202</w:t>
      </w:r>
      <w:r w:rsidR="00636C08">
        <w:rPr>
          <w:b w:val="0"/>
          <w:color w:val="000000"/>
          <w:sz w:val="20"/>
          <w:szCs w:val="20"/>
        </w:rPr>
        <w:t>4</w:t>
      </w:r>
    </w:p>
    <w:p w14:paraId="2FBFDF6C" w14:textId="77777777" w:rsidR="00BA5C39" w:rsidRPr="00BF1520" w:rsidRDefault="004D4CBF" w:rsidP="00017AD4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  <w:r>
        <w:rPr>
          <w:b w:val="0"/>
          <w:color w:val="000000"/>
          <w:sz w:val="20"/>
          <w:szCs w:val="20"/>
        </w:rPr>
        <w:t xml:space="preserve">- </w:t>
      </w:r>
      <w:r w:rsidR="00017AD4" w:rsidRPr="00BF1520">
        <w:rPr>
          <w:b w:val="0"/>
          <w:color w:val="000000"/>
          <w:sz w:val="20"/>
          <w:szCs w:val="20"/>
        </w:rPr>
        <w:t xml:space="preserve">o odloženej daňovej pohľadávke vo výške </w:t>
      </w:r>
      <w:r w:rsidR="00636C08">
        <w:rPr>
          <w:b w:val="0"/>
          <w:color w:val="000000"/>
          <w:sz w:val="20"/>
          <w:szCs w:val="20"/>
        </w:rPr>
        <w:t>12 984,68</w:t>
      </w:r>
      <w:r w:rsidR="00BA5C39" w:rsidRPr="00BF1520">
        <w:rPr>
          <w:b w:val="0"/>
          <w:color w:val="000000"/>
          <w:sz w:val="20"/>
          <w:szCs w:val="20"/>
        </w:rPr>
        <w:t xml:space="preserve"> </w:t>
      </w:r>
      <w:r w:rsidR="00FB2A82" w:rsidRPr="00BF1520">
        <w:rPr>
          <w:b w:val="0"/>
          <w:color w:val="000000"/>
          <w:sz w:val="20"/>
          <w:szCs w:val="20"/>
        </w:rPr>
        <w:t>EUR</w:t>
      </w:r>
      <w:r w:rsidR="00017AD4" w:rsidRPr="00BF1520">
        <w:rPr>
          <w:b w:val="0"/>
          <w:color w:val="000000"/>
          <w:sz w:val="20"/>
          <w:szCs w:val="20"/>
        </w:rPr>
        <w:t xml:space="preserve"> účtovná jednotka účtovala z</w:t>
      </w:r>
      <w:r w:rsidR="00831238" w:rsidRPr="00BF1520">
        <w:rPr>
          <w:b w:val="0"/>
          <w:color w:val="000000"/>
          <w:sz w:val="20"/>
          <w:szCs w:val="20"/>
        </w:rPr>
        <w:t> </w:t>
      </w:r>
      <w:r w:rsidR="00017AD4" w:rsidRPr="00BF1520">
        <w:rPr>
          <w:b w:val="0"/>
          <w:color w:val="000000"/>
          <w:sz w:val="20"/>
          <w:szCs w:val="20"/>
        </w:rPr>
        <w:t>dôvod</w:t>
      </w:r>
      <w:r w:rsidR="00831238" w:rsidRPr="00BF1520">
        <w:rPr>
          <w:b w:val="0"/>
          <w:color w:val="000000"/>
          <w:sz w:val="20"/>
          <w:szCs w:val="20"/>
        </w:rPr>
        <w:t xml:space="preserve">u </w:t>
      </w:r>
      <w:r w:rsidR="00266B8E" w:rsidRPr="00BF1520">
        <w:rPr>
          <w:color w:val="000000"/>
          <w:sz w:val="20"/>
          <w:szCs w:val="20"/>
        </w:rPr>
        <w:t>:</w:t>
      </w:r>
    </w:p>
    <w:p w14:paraId="6EEAF00C" w14:textId="77777777" w:rsidR="00266B8E" w:rsidRPr="00BF1520" w:rsidRDefault="00266B8E" w:rsidP="00BA5C39">
      <w:pPr>
        <w:pStyle w:val="TaxEdit"/>
        <w:numPr>
          <w:ilvl w:val="0"/>
          <w:numId w:val="0"/>
        </w:numPr>
        <w:ind w:left="284" w:hanging="284"/>
        <w:rPr>
          <w:b w:val="0"/>
          <w:bCs w:val="0"/>
          <w:color w:val="000000"/>
          <w:sz w:val="20"/>
          <w:szCs w:val="20"/>
        </w:rPr>
      </w:pPr>
    </w:p>
    <w:p w14:paraId="4607F6F1" w14:textId="77777777" w:rsidR="00017AD4" w:rsidRPr="00BF1520" w:rsidRDefault="00BA5C39" w:rsidP="00BA5C39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  <w:r w:rsidRPr="00BF1520">
        <w:rPr>
          <w:b w:val="0"/>
          <w:bCs w:val="0"/>
          <w:color w:val="000000"/>
          <w:sz w:val="20"/>
          <w:szCs w:val="20"/>
        </w:rPr>
        <w:t>-</w:t>
      </w:r>
      <w:r w:rsidRPr="00BF1520">
        <w:rPr>
          <w:b w:val="0"/>
          <w:color w:val="000000"/>
          <w:sz w:val="20"/>
          <w:szCs w:val="20"/>
        </w:rPr>
        <w:t xml:space="preserve">  </w:t>
      </w:r>
      <w:r w:rsidR="00017AD4" w:rsidRPr="00BF1520">
        <w:rPr>
          <w:b w:val="0"/>
          <w:color w:val="000000"/>
          <w:sz w:val="20"/>
          <w:szCs w:val="20"/>
        </w:rPr>
        <w:t>nezaplatenia vybraných druhov nákladov vecne súvisiacich s r. 202</w:t>
      </w:r>
      <w:r w:rsidR="00636C08">
        <w:rPr>
          <w:b w:val="0"/>
          <w:color w:val="000000"/>
          <w:sz w:val="20"/>
          <w:szCs w:val="20"/>
        </w:rPr>
        <w:t>5</w:t>
      </w:r>
      <w:r w:rsidR="00017AD4" w:rsidRPr="00BF1520">
        <w:rPr>
          <w:b w:val="0"/>
          <w:color w:val="000000"/>
          <w:sz w:val="20"/>
          <w:szCs w:val="20"/>
        </w:rPr>
        <w:t>, ktoré sa stanú daňovým výdavko</w:t>
      </w:r>
      <w:r w:rsidR="009D31CF">
        <w:rPr>
          <w:b w:val="0"/>
          <w:color w:val="000000"/>
          <w:sz w:val="20"/>
          <w:szCs w:val="20"/>
        </w:rPr>
        <w:t xml:space="preserve">m </w:t>
      </w:r>
      <w:r w:rsidR="00017AD4" w:rsidRPr="00BF1520">
        <w:rPr>
          <w:b w:val="0"/>
          <w:color w:val="000000"/>
          <w:sz w:val="20"/>
          <w:szCs w:val="20"/>
        </w:rPr>
        <w:t>po</w:t>
      </w:r>
      <w:r w:rsidR="008911C6" w:rsidRPr="00BF1520">
        <w:rPr>
          <w:b w:val="0"/>
          <w:color w:val="000000"/>
          <w:sz w:val="20"/>
          <w:szCs w:val="20"/>
        </w:rPr>
        <w:t xml:space="preserve"> </w:t>
      </w:r>
      <w:r w:rsidR="00017AD4" w:rsidRPr="00BF1520">
        <w:rPr>
          <w:b w:val="0"/>
          <w:color w:val="000000"/>
          <w:sz w:val="20"/>
          <w:szCs w:val="20"/>
        </w:rPr>
        <w:t xml:space="preserve">zaplatení v r. </w:t>
      </w:r>
      <w:r w:rsidR="002170CC" w:rsidRPr="00BF1520">
        <w:rPr>
          <w:b w:val="0"/>
          <w:color w:val="000000"/>
          <w:sz w:val="20"/>
          <w:szCs w:val="20"/>
        </w:rPr>
        <w:t>202</w:t>
      </w:r>
      <w:r w:rsidR="00636C08">
        <w:rPr>
          <w:b w:val="0"/>
          <w:color w:val="000000"/>
          <w:sz w:val="20"/>
          <w:szCs w:val="20"/>
        </w:rPr>
        <w:t>5</w:t>
      </w:r>
      <w:r w:rsidR="002170CC" w:rsidRPr="00BF1520">
        <w:rPr>
          <w:b w:val="0"/>
          <w:color w:val="000000"/>
          <w:sz w:val="20"/>
          <w:szCs w:val="20"/>
        </w:rPr>
        <w:t xml:space="preserve"> sú </w:t>
      </w:r>
      <w:r w:rsidR="00017AD4" w:rsidRPr="00BF1520">
        <w:rPr>
          <w:b w:val="0"/>
          <w:color w:val="000000"/>
          <w:sz w:val="20"/>
          <w:szCs w:val="20"/>
        </w:rPr>
        <w:t xml:space="preserve"> vo výške </w:t>
      </w:r>
      <w:r w:rsidRPr="00BF1520">
        <w:rPr>
          <w:b w:val="0"/>
          <w:color w:val="000000"/>
          <w:sz w:val="20"/>
          <w:szCs w:val="20"/>
        </w:rPr>
        <w:t xml:space="preserve"> </w:t>
      </w:r>
      <w:r w:rsidR="009D31CF" w:rsidRPr="00F10905">
        <w:rPr>
          <w:b w:val="0"/>
          <w:color w:val="000000"/>
          <w:sz w:val="20"/>
          <w:szCs w:val="20"/>
        </w:rPr>
        <w:t>52 602,84</w:t>
      </w:r>
      <w:r w:rsidRPr="00F10905">
        <w:rPr>
          <w:b w:val="0"/>
          <w:color w:val="000000"/>
          <w:sz w:val="20"/>
          <w:szCs w:val="20"/>
        </w:rPr>
        <w:t xml:space="preserve"> EUR</w:t>
      </w:r>
      <w:r w:rsidR="00017AD4" w:rsidRPr="00BF1520">
        <w:rPr>
          <w:b w:val="0"/>
          <w:color w:val="000000"/>
          <w:sz w:val="20"/>
          <w:szCs w:val="20"/>
        </w:rPr>
        <w:t xml:space="preserve"> </w:t>
      </w:r>
    </w:p>
    <w:p w14:paraId="3A995BAF" w14:textId="77777777" w:rsidR="00831238" w:rsidRPr="00BF1520" w:rsidRDefault="00831238" w:rsidP="00017AD4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</w:p>
    <w:p w14:paraId="285F2423" w14:textId="77777777" w:rsidR="00017AD4" w:rsidRPr="00BF1520" w:rsidRDefault="00017AD4" w:rsidP="00017AD4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  <w:r w:rsidRPr="00BF1520">
        <w:rPr>
          <w:b w:val="0"/>
          <w:color w:val="000000"/>
          <w:sz w:val="20"/>
          <w:szCs w:val="20"/>
        </w:rPr>
        <w:t xml:space="preserve">-  tvorby rezerv na audit a daňové poradenstvo vo výške </w:t>
      </w:r>
      <w:r w:rsidR="00636C08">
        <w:rPr>
          <w:b w:val="0"/>
          <w:color w:val="000000"/>
          <w:sz w:val="20"/>
          <w:szCs w:val="20"/>
        </w:rPr>
        <w:t>1 500</w:t>
      </w:r>
      <w:r w:rsidRPr="00BF1520">
        <w:rPr>
          <w:b w:val="0"/>
          <w:color w:val="000000"/>
          <w:sz w:val="20"/>
          <w:szCs w:val="20"/>
        </w:rPr>
        <w:t xml:space="preserve">  EUR, ktoré budú daňovým výdavkom v čase ich čerpania </w:t>
      </w:r>
    </w:p>
    <w:p w14:paraId="64FA2B34" w14:textId="77777777" w:rsidR="004D4CBF" w:rsidRDefault="004D4CBF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C585795" w14:textId="77777777" w:rsidR="001E1269" w:rsidRPr="001E1269" w:rsidRDefault="001E1269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1E1269">
        <w:rPr>
          <w:sz w:val="20"/>
          <w:szCs w:val="20"/>
        </w:rPr>
        <w:t>Informácie k časti F. písm. w):</w:t>
      </w:r>
      <w:r>
        <w:rPr>
          <w:sz w:val="20"/>
          <w:szCs w:val="20"/>
        </w:rPr>
        <w:t xml:space="preserve"> </w:t>
      </w:r>
      <w:r>
        <w:rPr>
          <w:b w:val="0"/>
          <w:sz w:val="20"/>
          <w:szCs w:val="20"/>
        </w:rPr>
        <w:t xml:space="preserve">Krátkodobý finančný majetok okrem </w:t>
      </w:r>
      <w:r w:rsidR="005A3B57">
        <w:rPr>
          <w:b w:val="0"/>
          <w:sz w:val="20"/>
          <w:szCs w:val="20"/>
        </w:rPr>
        <w:t xml:space="preserve">finančných prostriedkov vedených na účtoch pokladní  - </w:t>
      </w:r>
      <w:r>
        <w:rPr>
          <w:b w:val="0"/>
          <w:sz w:val="20"/>
          <w:szCs w:val="20"/>
        </w:rPr>
        <w:t>účtovná jednotka nevlast</w:t>
      </w:r>
      <w:r w:rsidR="00A80B23">
        <w:rPr>
          <w:b w:val="0"/>
          <w:sz w:val="20"/>
          <w:szCs w:val="20"/>
        </w:rPr>
        <w:t>n</w:t>
      </w:r>
      <w:r>
        <w:rPr>
          <w:b w:val="0"/>
          <w:sz w:val="20"/>
          <w:szCs w:val="20"/>
        </w:rPr>
        <w:t>í</w:t>
      </w:r>
    </w:p>
    <w:p w14:paraId="1424EC56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557CA" w:rsidRPr="00127C5F" w14:paraId="1ABC55CF" w14:textId="77777777" w:rsidTr="008941C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8B66C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F38BD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49320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76118F8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28F9EC3E" w14:textId="77777777" w:rsidTr="008941C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634B45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14:paraId="6EF7A57A" w14:textId="77777777" w:rsidR="00D557CA" w:rsidRPr="00127C5F" w:rsidRDefault="00D557CA" w:rsidP="008941C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3260" w:type="dxa"/>
            <w:vAlign w:val="center"/>
          </w:tcPr>
          <w:p w14:paraId="2D942FC9" w14:textId="77777777" w:rsidR="00D557CA" w:rsidRPr="00127C5F" w:rsidRDefault="00D557CA" w:rsidP="008941C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</w:tr>
      <w:tr w:rsidR="00636C08" w:rsidRPr="00127C5F" w14:paraId="4B9A7BBE" w14:textId="77777777" w:rsidTr="008941C1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72" w:type="dxa"/>
            <w:vAlign w:val="center"/>
          </w:tcPr>
          <w:p w14:paraId="16E8BF2C" w14:textId="77777777" w:rsidR="00636C08" w:rsidRPr="00127C5F" w:rsidRDefault="00636C08" w:rsidP="00636C0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79FABABF" w14:textId="77777777" w:rsidR="00636C08" w:rsidRPr="00127C5F" w:rsidRDefault="00F1539E" w:rsidP="00636C0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1 073</w:t>
            </w:r>
          </w:p>
        </w:tc>
        <w:tc>
          <w:tcPr>
            <w:tcW w:w="3260" w:type="dxa"/>
            <w:vAlign w:val="center"/>
          </w:tcPr>
          <w:p w14:paraId="22DB2155" w14:textId="77777777" w:rsidR="00636C08" w:rsidRPr="00127C5F" w:rsidRDefault="00636C08" w:rsidP="00636C0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946</w:t>
            </w:r>
          </w:p>
        </w:tc>
      </w:tr>
      <w:tr w:rsidR="00636C08" w:rsidRPr="00127C5F" w14:paraId="54E8C54D" w14:textId="77777777" w:rsidTr="008941C1">
        <w:tblPrEx>
          <w:tblCellMar>
            <w:top w:w="0" w:type="dxa"/>
            <w:bottom w:w="0" w:type="dxa"/>
          </w:tblCellMar>
        </w:tblPrEx>
        <w:trPr>
          <w:trHeight w:val="292"/>
        </w:trPr>
        <w:tc>
          <w:tcPr>
            <w:tcW w:w="3472" w:type="dxa"/>
            <w:vAlign w:val="center"/>
          </w:tcPr>
          <w:p w14:paraId="0089F4E7" w14:textId="77777777" w:rsidR="00636C08" w:rsidRPr="00127C5F" w:rsidRDefault="00636C08" w:rsidP="00636C0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47850355" w14:textId="77777777" w:rsidR="00636C08" w:rsidRPr="00DD25B9" w:rsidRDefault="00F1539E" w:rsidP="00636C0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19 701</w:t>
            </w:r>
          </w:p>
        </w:tc>
        <w:tc>
          <w:tcPr>
            <w:tcW w:w="3260" w:type="dxa"/>
            <w:vAlign w:val="center"/>
          </w:tcPr>
          <w:p w14:paraId="54DD9D4F" w14:textId="77777777" w:rsidR="00636C08" w:rsidRPr="00127C5F" w:rsidRDefault="00636C08" w:rsidP="00636C0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62 997</w:t>
            </w:r>
          </w:p>
        </w:tc>
      </w:tr>
      <w:tr w:rsidR="00636C08" w:rsidRPr="00127C5F" w14:paraId="0BDE6ECD" w14:textId="77777777" w:rsidTr="008941C1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472" w:type="dxa"/>
            <w:vAlign w:val="center"/>
          </w:tcPr>
          <w:p w14:paraId="00E60081" w14:textId="77777777" w:rsidR="00636C08" w:rsidRPr="00127C5F" w:rsidRDefault="00636C08" w:rsidP="00636C0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12AE0D10" w14:textId="77777777" w:rsidR="00636C08" w:rsidRPr="00127C5F" w:rsidRDefault="00636C08" w:rsidP="00636C0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3A37DB22" w14:textId="77777777" w:rsidR="00636C08" w:rsidRPr="00127C5F" w:rsidRDefault="00636C08" w:rsidP="00636C0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36C08" w:rsidRPr="00127C5F" w14:paraId="10B4AD63" w14:textId="77777777" w:rsidTr="008941C1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3472" w:type="dxa"/>
            <w:vAlign w:val="center"/>
          </w:tcPr>
          <w:p w14:paraId="6F4D562F" w14:textId="77777777" w:rsidR="00636C08" w:rsidRPr="00127C5F" w:rsidRDefault="00636C08" w:rsidP="00636C0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04F02D42" w14:textId="77777777" w:rsidR="00636C08" w:rsidRPr="00127C5F" w:rsidRDefault="00636C08" w:rsidP="00636C0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0D04EAE9" w14:textId="77777777" w:rsidR="00636C08" w:rsidRPr="00127C5F" w:rsidRDefault="00636C08" w:rsidP="00636C0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36C08" w:rsidRPr="00127C5F" w14:paraId="00D22910" w14:textId="77777777" w:rsidTr="008941C1">
        <w:tblPrEx>
          <w:tblCellMar>
            <w:top w:w="0" w:type="dxa"/>
            <w:bottom w:w="0" w:type="dxa"/>
          </w:tblCellMar>
        </w:tblPrEx>
        <w:trPr>
          <w:trHeight w:val="295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E6C600A" w14:textId="77777777" w:rsidR="00636C08" w:rsidRPr="00127C5F" w:rsidRDefault="00636C08" w:rsidP="00636C08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EAD5EDD" w14:textId="77777777" w:rsidR="00636C08" w:rsidRPr="00B306C8" w:rsidRDefault="00F1539E" w:rsidP="00636C08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20 774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C1D083E" w14:textId="77777777" w:rsidR="00636C08" w:rsidRPr="00127C5F" w:rsidRDefault="00636C08" w:rsidP="00636C0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63 943</w:t>
            </w:r>
          </w:p>
        </w:tc>
      </w:tr>
    </w:tbl>
    <w:p w14:paraId="197E0C14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13A216C3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4C4FFE5C" w14:textId="77777777" w:rsidR="002F444E" w:rsidRPr="00127C5F" w:rsidRDefault="002F444E" w:rsidP="001E1269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1E1269">
        <w:rPr>
          <w:sz w:val="20"/>
          <w:szCs w:val="20"/>
        </w:rPr>
        <w:t>x</w:t>
      </w:r>
      <w:r w:rsidR="00D557CA" w:rsidRPr="00127C5F">
        <w:rPr>
          <w:sz w:val="20"/>
          <w:szCs w:val="20"/>
        </w:rPr>
        <w:t>)</w:t>
      </w:r>
      <w:r w:rsidR="001E1269">
        <w:rPr>
          <w:sz w:val="20"/>
          <w:szCs w:val="20"/>
        </w:rPr>
        <w:t>:</w:t>
      </w:r>
      <w:r w:rsidR="00D557CA" w:rsidRPr="00127C5F">
        <w:rPr>
          <w:sz w:val="20"/>
          <w:szCs w:val="20"/>
        </w:rPr>
        <w:t xml:space="preserve"> </w:t>
      </w:r>
      <w:r w:rsidR="001E1269" w:rsidRPr="001E1269">
        <w:rPr>
          <w:b w:val="0"/>
          <w:sz w:val="20"/>
          <w:szCs w:val="20"/>
        </w:rPr>
        <w:t xml:space="preserve">opravné položky ku krátkodobému finančnému majetku </w:t>
      </w:r>
      <w:r w:rsidR="00213D37">
        <w:rPr>
          <w:b w:val="0"/>
          <w:sz w:val="20"/>
          <w:szCs w:val="20"/>
        </w:rPr>
        <w:t>nebolo potrebné tvoriť</w:t>
      </w:r>
    </w:p>
    <w:p w14:paraId="33DDE481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6293F92F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1E1269">
        <w:rPr>
          <w:sz w:val="20"/>
          <w:szCs w:val="20"/>
        </w:rPr>
        <w:t>y</w:t>
      </w:r>
      <w:r w:rsidRPr="00127C5F">
        <w:rPr>
          <w:sz w:val="20"/>
          <w:szCs w:val="20"/>
        </w:rPr>
        <w:t>)</w:t>
      </w:r>
      <w:r w:rsidR="001E1269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</w:t>
      </w:r>
      <w:r w:rsidR="001E1269" w:rsidRPr="001E1269">
        <w:rPr>
          <w:b w:val="0"/>
          <w:sz w:val="20"/>
          <w:szCs w:val="20"/>
        </w:rPr>
        <w:t>na krátkodobý finančný majetok nebolo zriadené záložné právo</w:t>
      </w:r>
    </w:p>
    <w:p w14:paraId="61CB757C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55670816" w14:textId="77777777" w:rsidR="00AC1903" w:rsidRDefault="00AC1903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CAE1F5D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lastRenderedPageBreak/>
        <w:t xml:space="preserve">Informácie k časti F. písm. </w:t>
      </w:r>
      <w:r w:rsidR="001E1269">
        <w:rPr>
          <w:sz w:val="20"/>
          <w:szCs w:val="20"/>
        </w:rPr>
        <w:t>z</w:t>
      </w:r>
      <w:r w:rsidRPr="00127C5F">
        <w:rPr>
          <w:sz w:val="20"/>
          <w:szCs w:val="20"/>
        </w:rPr>
        <w:t>)</w:t>
      </w:r>
      <w:r w:rsidR="001E1269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významn</w:t>
      </w:r>
      <w:r w:rsidR="001E1269">
        <w:rPr>
          <w:sz w:val="20"/>
          <w:szCs w:val="20"/>
        </w:rPr>
        <w:t>é</w:t>
      </w:r>
      <w:r w:rsidRPr="00127C5F">
        <w:rPr>
          <w:sz w:val="20"/>
          <w:szCs w:val="20"/>
        </w:rPr>
        <w:t xml:space="preserve"> položk</w:t>
      </w:r>
      <w:r w:rsidR="001E1269">
        <w:rPr>
          <w:sz w:val="20"/>
          <w:szCs w:val="20"/>
        </w:rPr>
        <w:t>y</w:t>
      </w:r>
      <w:r w:rsidRPr="00127C5F">
        <w:rPr>
          <w:sz w:val="20"/>
          <w:szCs w:val="20"/>
        </w:rPr>
        <w:t xml:space="preserve"> časového rozlíšenia</w:t>
      </w:r>
      <w:r w:rsidR="001E1269">
        <w:rPr>
          <w:sz w:val="20"/>
          <w:szCs w:val="20"/>
        </w:rPr>
        <w:t xml:space="preserve"> </w:t>
      </w:r>
      <w:r w:rsidRPr="00127C5F">
        <w:rPr>
          <w:sz w:val="20"/>
          <w:szCs w:val="20"/>
        </w:rPr>
        <w:t>na strane aktív</w:t>
      </w:r>
    </w:p>
    <w:p w14:paraId="6EF617C9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D557CA" w:rsidRPr="00127C5F" w14:paraId="1242D049" w14:textId="77777777" w:rsidTr="000F736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FB748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B2384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2608E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642FA11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F1539E" w:rsidRPr="00127C5F" w14:paraId="3BB3EEB7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83D4275" w14:textId="77777777" w:rsidR="00F1539E" w:rsidRPr="00127C5F" w:rsidRDefault="00F1539E" w:rsidP="00F1539E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budúcich období dlhodobé</w:t>
            </w:r>
          </w:p>
        </w:tc>
        <w:tc>
          <w:tcPr>
            <w:tcW w:w="2977" w:type="dxa"/>
            <w:vAlign w:val="center"/>
          </w:tcPr>
          <w:p w14:paraId="512B5659" w14:textId="77777777" w:rsidR="00F1539E" w:rsidRPr="00127C5F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1 140</w:t>
            </w:r>
          </w:p>
        </w:tc>
        <w:tc>
          <w:tcPr>
            <w:tcW w:w="2835" w:type="dxa"/>
            <w:vAlign w:val="center"/>
          </w:tcPr>
          <w:p w14:paraId="069C77FE" w14:textId="77777777" w:rsidR="00F1539E" w:rsidRPr="00127C5F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2 084</w:t>
            </w:r>
          </w:p>
        </w:tc>
      </w:tr>
      <w:tr w:rsidR="00F1539E" w:rsidRPr="00127C5F" w14:paraId="77528BF2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0D9B91A" w14:textId="77777777" w:rsidR="00F1539E" w:rsidRPr="00127C5F" w:rsidRDefault="00F1539E" w:rsidP="00F1539E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3B9ECD06" w14:textId="77777777" w:rsidR="00F1539E" w:rsidRPr="00127C5F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5 271</w:t>
            </w:r>
          </w:p>
        </w:tc>
        <w:tc>
          <w:tcPr>
            <w:tcW w:w="2835" w:type="dxa"/>
            <w:vAlign w:val="center"/>
          </w:tcPr>
          <w:p w14:paraId="562C29F5" w14:textId="77777777" w:rsidR="00F1539E" w:rsidRPr="00127C5F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5 300</w:t>
            </w:r>
          </w:p>
        </w:tc>
      </w:tr>
      <w:tr w:rsidR="00F1539E" w:rsidRPr="00127C5F" w14:paraId="30AF03CA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34CFAAFE" w14:textId="77777777" w:rsidR="00F1539E" w:rsidRPr="00127C5F" w:rsidRDefault="00F1539E" w:rsidP="00F1539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Poistenie majetku</w:t>
            </w:r>
          </w:p>
        </w:tc>
        <w:tc>
          <w:tcPr>
            <w:tcW w:w="2977" w:type="dxa"/>
            <w:vAlign w:val="center"/>
          </w:tcPr>
          <w:p w14:paraId="1DDF914A" w14:textId="77777777" w:rsidR="00F1539E" w:rsidRPr="00320EE6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928</w:t>
            </w:r>
          </w:p>
        </w:tc>
        <w:tc>
          <w:tcPr>
            <w:tcW w:w="2835" w:type="dxa"/>
            <w:vAlign w:val="center"/>
          </w:tcPr>
          <w:p w14:paraId="24D59482" w14:textId="77777777" w:rsidR="00F1539E" w:rsidRPr="00320EE6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928</w:t>
            </w:r>
          </w:p>
        </w:tc>
      </w:tr>
      <w:tr w:rsidR="00F1539E" w:rsidRPr="00127C5F" w14:paraId="3A8EAFC8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5311794" w14:textId="77777777" w:rsidR="00F1539E" w:rsidRPr="00127C5F" w:rsidRDefault="00F1539E" w:rsidP="00F1539E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nájomné</w:t>
            </w:r>
          </w:p>
        </w:tc>
        <w:tc>
          <w:tcPr>
            <w:tcW w:w="2977" w:type="dxa"/>
            <w:vAlign w:val="center"/>
          </w:tcPr>
          <w:p w14:paraId="07624F47" w14:textId="77777777" w:rsidR="00F1539E" w:rsidRPr="00320EE6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835" w:type="dxa"/>
            <w:vAlign w:val="center"/>
          </w:tcPr>
          <w:p w14:paraId="61880758" w14:textId="77777777" w:rsidR="00F1539E" w:rsidRPr="00320EE6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F1539E" w:rsidRPr="00127C5F" w14:paraId="0829F189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EFA6C51" w14:textId="77777777" w:rsidR="00F1539E" w:rsidRPr="00127C5F" w:rsidRDefault="00F1539E" w:rsidP="00F1539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Ostatné – predplatné, </w:t>
            </w:r>
            <w:r>
              <w:rPr>
                <w:rFonts w:ascii="Arial Narrow" w:hAnsi="Arial Narrow" w:cs="Arial Narrow"/>
                <w:sz w:val="20"/>
                <w:szCs w:val="20"/>
              </w:rPr>
              <w:t>poplatky...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...</w:t>
            </w:r>
          </w:p>
        </w:tc>
        <w:tc>
          <w:tcPr>
            <w:tcW w:w="2977" w:type="dxa"/>
            <w:vAlign w:val="center"/>
          </w:tcPr>
          <w:p w14:paraId="381A1F0A" w14:textId="77777777" w:rsidR="00F1539E" w:rsidRPr="00320EE6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4 343</w:t>
            </w:r>
          </w:p>
        </w:tc>
        <w:tc>
          <w:tcPr>
            <w:tcW w:w="2835" w:type="dxa"/>
            <w:vAlign w:val="center"/>
          </w:tcPr>
          <w:p w14:paraId="5D25A4A3" w14:textId="77777777" w:rsidR="00F1539E" w:rsidRPr="00320EE6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4 372</w:t>
            </w:r>
          </w:p>
        </w:tc>
      </w:tr>
      <w:tr w:rsidR="00F1539E" w:rsidRPr="00127C5F" w14:paraId="1EDF29D4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C23D2F6" w14:textId="77777777" w:rsidR="00F1539E" w:rsidRPr="00127C5F" w:rsidRDefault="00F1539E" w:rsidP="00F1539E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Príjmy budúcich období 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krátkodobé 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z toho:</w:t>
            </w:r>
          </w:p>
        </w:tc>
        <w:tc>
          <w:tcPr>
            <w:tcW w:w="2977" w:type="dxa"/>
            <w:vAlign w:val="center"/>
          </w:tcPr>
          <w:p w14:paraId="1560F811" w14:textId="77777777" w:rsidR="00F1539E" w:rsidRPr="00320EE6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835" w:type="dxa"/>
            <w:vAlign w:val="center"/>
          </w:tcPr>
          <w:p w14:paraId="44196FB4" w14:textId="77777777" w:rsidR="00F1539E" w:rsidRPr="00320EE6" w:rsidRDefault="00F1539E" w:rsidP="00F1539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725470E5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2C7BFAF4" w14:textId="77777777" w:rsidR="009718DE" w:rsidRDefault="009718DE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2B571C90" w14:textId="77777777" w:rsidR="0038414A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2F444E" w:rsidRPr="00127C5F">
        <w:rPr>
          <w:sz w:val="20"/>
          <w:szCs w:val="20"/>
        </w:rPr>
        <w:t>z</w:t>
      </w:r>
      <w:r w:rsidRPr="00127C5F">
        <w:rPr>
          <w:sz w:val="20"/>
          <w:szCs w:val="20"/>
        </w:rPr>
        <w:t>) o majetku prenajatom formou finančného prenájmu</w:t>
      </w:r>
      <w:r w:rsidR="002F444E" w:rsidRPr="00127C5F">
        <w:rPr>
          <w:sz w:val="20"/>
          <w:szCs w:val="20"/>
        </w:rPr>
        <w:t>:</w:t>
      </w:r>
    </w:p>
    <w:p w14:paraId="47EF8373" w14:textId="77777777" w:rsidR="005550C4" w:rsidRDefault="002F444E" w:rsidP="005550C4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127C5F">
        <w:rPr>
          <w:sz w:val="20"/>
          <w:szCs w:val="20"/>
        </w:rPr>
        <w:t xml:space="preserve"> </w:t>
      </w:r>
      <w:r w:rsidR="00441E93" w:rsidRPr="0089341D">
        <w:rPr>
          <w:b w:val="0"/>
          <w:sz w:val="20"/>
          <w:szCs w:val="20"/>
        </w:rPr>
        <w:t>S</w:t>
      </w:r>
      <w:r w:rsidR="0038414A" w:rsidRPr="0089341D">
        <w:rPr>
          <w:b w:val="0"/>
          <w:sz w:val="20"/>
          <w:szCs w:val="20"/>
        </w:rPr>
        <w:t>poločnosť nie je prenajímateľom</w:t>
      </w:r>
      <w:r w:rsidR="00441E93" w:rsidRPr="0089341D">
        <w:rPr>
          <w:b w:val="0"/>
          <w:sz w:val="20"/>
          <w:szCs w:val="20"/>
        </w:rPr>
        <w:t xml:space="preserve"> majetku.</w:t>
      </w:r>
      <w:r w:rsidR="00B312A0" w:rsidRPr="0089341D">
        <w:rPr>
          <w:b w:val="0"/>
          <w:sz w:val="20"/>
          <w:szCs w:val="20"/>
        </w:rPr>
        <w:t xml:space="preserve"> –</w:t>
      </w:r>
      <w:r w:rsidR="00B312A0">
        <w:rPr>
          <w:b w:val="0"/>
          <w:sz w:val="20"/>
          <w:szCs w:val="20"/>
        </w:rPr>
        <w:t xml:space="preserve"> </w:t>
      </w:r>
    </w:p>
    <w:p w14:paraId="4A92A306" w14:textId="77777777" w:rsidR="00A37D3E" w:rsidRDefault="00A37D3E" w:rsidP="005550C4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76850B9F" w14:textId="77777777" w:rsidR="003E656A" w:rsidRDefault="003E656A" w:rsidP="005550C4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691BC8EC" w14:textId="77777777" w:rsidR="00D557CA" w:rsidRPr="00127C5F" w:rsidRDefault="005550C4" w:rsidP="005550C4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rPr>
          <w:b w:val="0"/>
          <w:sz w:val="20"/>
          <w:szCs w:val="20"/>
        </w:rPr>
        <w:t>IN</w:t>
      </w:r>
      <w:r w:rsidR="00D557CA" w:rsidRPr="00127C5F">
        <w:rPr>
          <w:sz w:val="20"/>
          <w:szCs w:val="20"/>
        </w:rPr>
        <w:t>FORMÁCIE O ÚDAJOCH NA STRANE PASÍV SÚVAHY</w:t>
      </w:r>
    </w:p>
    <w:p w14:paraId="69F7F0CE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a) o rozdelení účtovného zisku alebo o vysporiadaní účtovnej straty</w:t>
      </w:r>
    </w:p>
    <w:p w14:paraId="67DDFE54" w14:textId="77777777" w:rsidR="00930166" w:rsidRPr="00127C5F" w:rsidRDefault="00930166">
      <w:pPr>
        <w:rPr>
          <w:rFonts w:ascii="Arial" w:hAnsi="Arial" w:cs="Arial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7488C" w14:paraId="54D00093" w14:textId="77777777" w:rsidTr="00F7488C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72C125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68801C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7077994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7488C" w14:paraId="2223DD60" w14:textId="77777777" w:rsidTr="00F7488C">
        <w:trPr>
          <w:trHeight w:val="423"/>
        </w:trPr>
        <w:tc>
          <w:tcPr>
            <w:tcW w:w="4890" w:type="dxa"/>
            <w:vAlign w:val="center"/>
          </w:tcPr>
          <w:p w14:paraId="4AB2F120" w14:textId="77777777" w:rsidR="00F7488C" w:rsidRDefault="00F7488C" w:rsidP="00C823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517DD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4961" w:type="dxa"/>
            <w:vAlign w:val="center"/>
          </w:tcPr>
          <w:p w14:paraId="4DD93DC7" w14:textId="77777777" w:rsidR="00F7488C" w:rsidRDefault="00AB2979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F1469">
              <w:rPr>
                <w:rFonts w:ascii="Arial Narrow" w:hAnsi="Arial Narrow" w:cs="Arial Narrow"/>
                <w:sz w:val="18"/>
                <w:szCs w:val="18"/>
              </w:rPr>
              <w:t>78 262,91</w:t>
            </w:r>
          </w:p>
        </w:tc>
      </w:tr>
      <w:tr w:rsidR="00F7488C" w14:paraId="2D336B92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54F07CCC" w14:textId="77777777" w:rsidR="00F7488C" w:rsidRDefault="00517DD7" w:rsidP="00C823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Rozdelenie účtovného zisku </w:t>
            </w:r>
          </w:p>
        </w:tc>
        <w:tc>
          <w:tcPr>
            <w:tcW w:w="4961" w:type="dxa"/>
            <w:vAlign w:val="center"/>
          </w:tcPr>
          <w:p w14:paraId="28F07E8B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7488C" w14:paraId="5413098E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28B2880C" w14:textId="77777777" w:rsidR="00F7488C" w:rsidRDefault="00517DD7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6419FD30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488C" w14:paraId="1C9172A6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796274BC" w14:textId="77777777" w:rsidR="00F7488C" w:rsidRDefault="00517DD7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51253C91" w14:textId="77777777" w:rsidR="00F7488C" w:rsidRDefault="00AB2979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1 000</w:t>
            </w:r>
          </w:p>
        </w:tc>
      </w:tr>
      <w:tr w:rsidR="00F7488C" w14:paraId="535B0F3F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12E81A55" w14:textId="77777777" w:rsidR="00F7488C" w:rsidRDefault="00517DD7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6D46E20D" w14:textId="77777777" w:rsidR="00F7488C" w:rsidRDefault="005050B5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488C" w14:paraId="1F2F2E4C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6764CDE8" w14:textId="77777777" w:rsidR="00F7488C" w:rsidRDefault="00F7488C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</w:t>
            </w:r>
            <w:r w:rsidR="00517DD7">
              <w:rPr>
                <w:rFonts w:ascii="Arial Narrow" w:hAnsi="Arial Narrow" w:cs="Arial Narrow"/>
                <w:sz w:val="18"/>
                <w:szCs w:val="18"/>
              </w:rPr>
              <w:t xml:space="preserve"> minulých období</w:t>
            </w:r>
          </w:p>
        </w:tc>
        <w:tc>
          <w:tcPr>
            <w:tcW w:w="4961" w:type="dxa"/>
            <w:vAlign w:val="center"/>
          </w:tcPr>
          <w:p w14:paraId="213C3E4F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488C" w14:paraId="55A8A611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700FEC07" w14:textId="77777777" w:rsidR="00F7488C" w:rsidRDefault="00F7488C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do </w:t>
            </w:r>
            <w:r w:rsidR="00517DD7">
              <w:rPr>
                <w:rFonts w:ascii="Arial Narrow" w:hAnsi="Arial Narrow" w:cs="Arial Narrow"/>
                <w:sz w:val="18"/>
                <w:szCs w:val="18"/>
              </w:rPr>
              <w:t>nerozdeleného zisku minulých rokov</w:t>
            </w:r>
          </w:p>
        </w:tc>
        <w:tc>
          <w:tcPr>
            <w:tcW w:w="4961" w:type="dxa"/>
            <w:vAlign w:val="center"/>
          </w:tcPr>
          <w:p w14:paraId="2DDEC141" w14:textId="77777777" w:rsidR="00BC4BB1" w:rsidRPr="00C815B8" w:rsidRDefault="00AB2979" w:rsidP="00BC4B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77 262,91</w:t>
            </w:r>
          </w:p>
        </w:tc>
      </w:tr>
      <w:tr w:rsidR="00BC4BB1" w14:paraId="01D33AF0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41F7B0A5" w14:textId="77777777" w:rsidR="00BC4BB1" w:rsidRDefault="00BC4BB1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Rozdelenie podielu na zisku spoločníkom, členom </w:t>
            </w:r>
          </w:p>
        </w:tc>
        <w:tc>
          <w:tcPr>
            <w:tcW w:w="4961" w:type="dxa"/>
            <w:vAlign w:val="center"/>
          </w:tcPr>
          <w:p w14:paraId="564074F2" w14:textId="77777777" w:rsidR="00BC4BB1" w:rsidRDefault="00BC4BB1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488C" w14:paraId="7C9EE0EB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1F88C68E" w14:textId="77777777" w:rsidR="00F7488C" w:rsidRDefault="00F7488C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5D36065C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488C" w14:paraId="284D043C" w14:textId="77777777" w:rsidTr="00F7488C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6278DFB" w14:textId="77777777" w:rsidR="00F7488C" w:rsidRDefault="00F7488C" w:rsidP="00C823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67EC4B3" w14:textId="77777777" w:rsidR="00F7488C" w:rsidRDefault="00AB2979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78 262,91</w:t>
            </w:r>
          </w:p>
        </w:tc>
      </w:tr>
    </w:tbl>
    <w:p w14:paraId="2DA83948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29AA3D93" w14:textId="77777777" w:rsidR="00AC1903" w:rsidRDefault="00AC1903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0308EFA5" w14:textId="77777777" w:rsidR="00F56027" w:rsidRDefault="00F56027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08DE4C1C" w14:textId="77777777" w:rsidR="00F56027" w:rsidRDefault="00F56027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531A865F" w14:textId="77777777" w:rsidR="00F56027" w:rsidRDefault="00F56027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3BA1BDD3" w14:textId="77777777" w:rsidR="00F56027" w:rsidRDefault="00F56027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46FC119B" w14:textId="77777777" w:rsidR="00F56027" w:rsidRDefault="00F56027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4F3C4BDD" w14:textId="77777777" w:rsidR="00F56027" w:rsidRDefault="00F56027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57372DFB" w14:textId="77777777" w:rsidR="00F56027" w:rsidRDefault="00F56027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7AEBE812" w14:textId="77777777" w:rsidR="00F56027" w:rsidRDefault="00F56027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4732FE56" w14:textId="77777777" w:rsidR="00F56027" w:rsidRDefault="00F56027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0A541691" w14:textId="77777777" w:rsidR="00F56027" w:rsidRDefault="00F56027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56F26CAD" w14:textId="77777777" w:rsidR="0089341D" w:rsidRDefault="0089341D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2D4004F0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lastRenderedPageBreak/>
        <w:t>Informácie k časti G. písm. b) o rezervách</w:t>
      </w:r>
    </w:p>
    <w:p w14:paraId="0C0A27BC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7CA301C7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D557CA" w:rsidRPr="00127C5F" w14:paraId="433948E0" w14:textId="77777777" w:rsidTr="003841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882F2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848D9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557CA" w:rsidRPr="00127C5F" w14:paraId="5A4DE48A" w14:textId="77777777" w:rsidTr="003841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7ADA3D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B7399F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0CE591C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5E16A0B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51F638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039A82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EF4BAE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DB32ED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2E19094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1185EFD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D557CA" w:rsidRPr="00127C5F" w14:paraId="04734BF9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945642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14:paraId="761F830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14:paraId="31F2AE8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14:paraId="461E958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14:paraId="1E5A90F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13782D6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D557CA" w:rsidRPr="00127C5F" w14:paraId="59AD8BBE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6364AB9" w14:textId="77777777" w:rsidR="00D557CA" w:rsidRPr="00127C5F" w:rsidRDefault="00D557CA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rezervy</w:t>
            </w:r>
          </w:p>
        </w:tc>
        <w:tc>
          <w:tcPr>
            <w:tcW w:w="1417" w:type="dxa"/>
            <w:vAlign w:val="center"/>
          </w:tcPr>
          <w:p w14:paraId="7BDD8F0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DC5922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F84D76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6497B2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05E84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493B" w:rsidRPr="00127C5F" w14:paraId="0DA031C1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D6D395" w14:textId="77777777" w:rsidR="00AE493B" w:rsidRPr="00127C5F" w:rsidRDefault="00AE493B" w:rsidP="00AE493B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597FF9FB" w14:textId="77777777" w:rsidR="00AE493B" w:rsidRPr="00577528" w:rsidRDefault="009D31CF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10 754</w:t>
            </w:r>
          </w:p>
        </w:tc>
        <w:tc>
          <w:tcPr>
            <w:tcW w:w="1560" w:type="dxa"/>
            <w:vAlign w:val="center"/>
          </w:tcPr>
          <w:p w14:paraId="1DA5FFF5" w14:textId="77777777" w:rsidR="00AE493B" w:rsidRPr="00577528" w:rsidRDefault="009D31CF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2 723</w:t>
            </w:r>
          </w:p>
        </w:tc>
        <w:tc>
          <w:tcPr>
            <w:tcW w:w="1559" w:type="dxa"/>
            <w:vAlign w:val="center"/>
          </w:tcPr>
          <w:p w14:paraId="04591174" w14:textId="77777777" w:rsidR="00AE493B" w:rsidRPr="00577528" w:rsidRDefault="009D31CF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10 754</w:t>
            </w:r>
          </w:p>
        </w:tc>
        <w:tc>
          <w:tcPr>
            <w:tcW w:w="1559" w:type="dxa"/>
            <w:vAlign w:val="center"/>
          </w:tcPr>
          <w:p w14:paraId="67FF5280" w14:textId="77777777" w:rsidR="00AE493B" w:rsidRPr="00577528" w:rsidRDefault="00AE493B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0CDDA7" w14:textId="77777777" w:rsidR="00AE493B" w:rsidRPr="00577528" w:rsidRDefault="009D31CF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2 723</w:t>
            </w:r>
          </w:p>
        </w:tc>
      </w:tr>
      <w:tr w:rsidR="000711D8" w:rsidRPr="00127C5F" w14:paraId="26E56A81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5A163AC" w14:textId="77777777" w:rsidR="000711D8" w:rsidRPr="00127C5F" w:rsidRDefault="000711D8" w:rsidP="000711D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- na nevyčerpanú dovolenku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14:paraId="2B799DEB" w14:textId="77777777" w:rsidR="000711D8" w:rsidRPr="00127C5F" w:rsidRDefault="00AB2979" w:rsidP="00D41C4B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6 554</w:t>
            </w:r>
          </w:p>
        </w:tc>
        <w:tc>
          <w:tcPr>
            <w:tcW w:w="1560" w:type="dxa"/>
            <w:vAlign w:val="center"/>
          </w:tcPr>
          <w:p w14:paraId="73AC1171" w14:textId="77777777" w:rsidR="000711D8" w:rsidRPr="00127C5F" w:rsidRDefault="00AB2979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1 223</w:t>
            </w:r>
          </w:p>
        </w:tc>
        <w:tc>
          <w:tcPr>
            <w:tcW w:w="1559" w:type="dxa"/>
            <w:vAlign w:val="center"/>
          </w:tcPr>
          <w:p w14:paraId="2B260A6C" w14:textId="77777777" w:rsidR="000711D8" w:rsidRPr="00127C5F" w:rsidRDefault="00AB2979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6 554</w:t>
            </w:r>
          </w:p>
        </w:tc>
        <w:tc>
          <w:tcPr>
            <w:tcW w:w="1559" w:type="dxa"/>
            <w:vAlign w:val="center"/>
          </w:tcPr>
          <w:p w14:paraId="6D6A9A23" w14:textId="77777777" w:rsidR="000711D8" w:rsidRPr="00127C5F" w:rsidRDefault="000711D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A826CE" w14:textId="77777777" w:rsidR="000711D8" w:rsidRPr="00127C5F" w:rsidRDefault="00AB2979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1 223</w:t>
            </w:r>
          </w:p>
        </w:tc>
      </w:tr>
      <w:tr w:rsidR="000711D8" w:rsidRPr="00127C5F" w14:paraId="2BCDA183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A339D25" w14:textId="77777777" w:rsidR="000711D8" w:rsidRPr="00127C5F" w:rsidRDefault="000711D8" w:rsidP="000711D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- na audit a účt. závierku</w:t>
            </w:r>
          </w:p>
        </w:tc>
        <w:tc>
          <w:tcPr>
            <w:tcW w:w="1417" w:type="dxa"/>
            <w:vAlign w:val="center"/>
          </w:tcPr>
          <w:p w14:paraId="39207CD1" w14:textId="77777777" w:rsidR="000711D8" w:rsidRPr="00127C5F" w:rsidRDefault="00AB2979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4 200</w:t>
            </w:r>
          </w:p>
        </w:tc>
        <w:tc>
          <w:tcPr>
            <w:tcW w:w="1560" w:type="dxa"/>
            <w:vAlign w:val="center"/>
          </w:tcPr>
          <w:p w14:paraId="2E6138BE" w14:textId="77777777" w:rsidR="000711D8" w:rsidRPr="00127C5F" w:rsidRDefault="00AB2979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1 500</w:t>
            </w:r>
          </w:p>
        </w:tc>
        <w:tc>
          <w:tcPr>
            <w:tcW w:w="1559" w:type="dxa"/>
            <w:vAlign w:val="center"/>
          </w:tcPr>
          <w:p w14:paraId="62CA8A31" w14:textId="77777777" w:rsidR="000711D8" w:rsidRPr="00127C5F" w:rsidRDefault="00AB2979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4 200</w:t>
            </w:r>
          </w:p>
        </w:tc>
        <w:tc>
          <w:tcPr>
            <w:tcW w:w="1559" w:type="dxa"/>
            <w:vAlign w:val="center"/>
          </w:tcPr>
          <w:p w14:paraId="0F246A59" w14:textId="77777777" w:rsidR="000711D8" w:rsidRPr="00127C5F" w:rsidRDefault="000711D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108511" w14:textId="77777777" w:rsidR="000711D8" w:rsidRPr="00127C5F" w:rsidRDefault="00AB2979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1 500</w:t>
            </w:r>
          </w:p>
        </w:tc>
      </w:tr>
      <w:tr w:rsidR="000711D8" w:rsidRPr="00127C5F" w14:paraId="3F59CC15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AB9EB3F" w14:textId="77777777" w:rsidR="000711D8" w:rsidRPr="00127C5F" w:rsidRDefault="000711D8" w:rsidP="000711D8">
            <w:pPr>
              <w:rPr>
                <w:rFonts w:ascii="Arial Narrow" w:hAnsi="Arial Narrow" w:cs="Arial Narrow"/>
                <w:sz w:val="20"/>
                <w:szCs w:val="20"/>
              </w:rPr>
            </w:pPr>
            <w:bookmarkStart w:id="2" w:name="_Hlk128566592"/>
            <w:r w:rsidRPr="00127C5F">
              <w:rPr>
                <w:rFonts w:ascii="Arial Narrow" w:hAnsi="Arial Narrow" w:cs="Arial Narrow"/>
                <w:sz w:val="20"/>
                <w:szCs w:val="20"/>
              </w:rPr>
              <w:t>- na odmenu</w:t>
            </w:r>
          </w:p>
        </w:tc>
        <w:tc>
          <w:tcPr>
            <w:tcW w:w="1417" w:type="dxa"/>
            <w:vAlign w:val="center"/>
          </w:tcPr>
          <w:p w14:paraId="19829366" w14:textId="77777777" w:rsidR="000711D8" w:rsidRPr="00127C5F" w:rsidRDefault="00AB2979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14:paraId="415D7CC8" w14:textId="77777777" w:rsidR="000711D8" w:rsidRPr="00127C5F" w:rsidRDefault="000711D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A88DE7F" w14:textId="77777777" w:rsidR="000711D8" w:rsidRPr="00127C5F" w:rsidRDefault="000711D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FCC7FCF" w14:textId="77777777" w:rsidR="000711D8" w:rsidRPr="00127C5F" w:rsidRDefault="000711D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00196" w14:textId="77777777" w:rsidR="000711D8" w:rsidRPr="00127C5F" w:rsidRDefault="00AB2979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bookmarkEnd w:id="2"/>
    </w:tbl>
    <w:p w14:paraId="72F70D61" w14:textId="77777777" w:rsidR="00FA2D83" w:rsidRDefault="00FA2D83">
      <w:pPr>
        <w:rPr>
          <w:rFonts w:ascii="Arial" w:hAnsi="Arial" w:cs="Arial"/>
          <w:sz w:val="20"/>
          <w:szCs w:val="20"/>
        </w:rPr>
      </w:pPr>
    </w:p>
    <w:p w14:paraId="0AC93495" w14:textId="77777777" w:rsidR="00FA2D83" w:rsidRDefault="00FA2D83">
      <w:pPr>
        <w:rPr>
          <w:rFonts w:ascii="Arial" w:hAnsi="Arial" w:cs="Arial"/>
          <w:sz w:val="20"/>
          <w:szCs w:val="20"/>
        </w:rPr>
      </w:pPr>
    </w:p>
    <w:p w14:paraId="63F2F2CC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2</w:t>
      </w:r>
    </w:p>
    <w:p w14:paraId="7A595E90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D557CA" w:rsidRPr="00127C5F" w14:paraId="3BA5A889" w14:textId="77777777" w:rsidTr="00C536A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8DAE1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5C012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557CA" w:rsidRPr="00127C5F" w14:paraId="1F90CE77" w14:textId="77777777" w:rsidTr="00C536A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5D3F686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495596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094061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59BB286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C09D52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0431BE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993162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AC5EC2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0602468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20595EA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D557CA" w:rsidRPr="00127C5F" w14:paraId="730A91A9" w14:textId="77777777" w:rsidTr="00C536A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14D5BA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14:paraId="5FC13CB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14:paraId="1343947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14:paraId="22A3A4D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14:paraId="7AF6F55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6F2ED76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D557CA" w:rsidRPr="00127C5F" w14:paraId="2E3E46DB" w14:textId="77777777" w:rsidTr="00C536A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782FB59" w14:textId="77777777" w:rsidR="00D557CA" w:rsidRPr="005550C4" w:rsidRDefault="00D557CA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rezervy</w:t>
            </w:r>
          </w:p>
        </w:tc>
        <w:tc>
          <w:tcPr>
            <w:tcW w:w="1417" w:type="dxa"/>
            <w:vAlign w:val="center"/>
          </w:tcPr>
          <w:p w14:paraId="76F1886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B09E59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5BA223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0C010B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4F24A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B2979" w:rsidRPr="00127C5F" w14:paraId="6F518857" w14:textId="77777777" w:rsidTr="00C536A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63102C5" w14:textId="77777777" w:rsidR="00AB2979" w:rsidRPr="00127C5F" w:rsidRDefault="00AB2979" w:rsidP="00AB297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14416C8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20 044</w:t>
            </w:r>
          </w:p>
        </w:tc>
        <w:tc>
          <w:tcPr>
            <w:tcW w:w="1560" w:type="dxa"/>
            <w:vAlign w:val="center"/>
          </w:tcPr>
          <w:p w14:paraId="6C2AE0FA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10 754</w:t>
            </w:r>
          </w:p>
        </w:tc>
        <w:tc>
          <w:tcPr>
            <w:tcW w:w="1559" w:type="dxa"/>
            <w:vAlign w:val="center"/>
          </w:tcPr>
          <w:p w14:paraId="4405CD5B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20 044</w:t>
            </w:r>
          </w:p>
        </w:tc>
        <w:tc>
          <w:tcPr>
            <w:tcW w:w="1559" w:type="dxa"/>
            <w:vAlign w:val="center"/>
          </w:tcPr>
          <w:p w14:paraId="2DA403B0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82E326F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10 754</w:t>
            </w:r>
          </w:p>
        </w:tc>
      </w:tr>
      <w:tr w:rsidR="00AB2979" w:rsidRPr="00127C5F" w14:paraId="4A8AED88" w14:textId="77777777" w:rsidTr="00167FEE">
        <w:tblPrEx>
          <w:tblCellMar>
            <w:top w:w="0" w:type="dxa"/>
            <w:bottom w:w="0" w:type="dxa"/>
          </w:tblCellMar>
        </w:tblPrEx>
        <w:trPr>
          <w:trHeight w:val="468"/>
        </w:trPr>
        <w:tc>
          <w:tcPr>
            <w:tcW w:w="2127" w:type="dxa"/>
            <w:vAlign w:val="center"/>
          </w:tcPr>
          <w:p w14:paraId="25E85E67" w14:textId="77777777" w:rsidR="00AB2979" w:rsidRPr="00127C5F" w:rsidRDefault="00AB2979" w:rsidP="00AB2979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- na nevyčerpanú dovolenku</w:t>
            </w:r>
          </w:p>
        </w:tc>
        <w:tc>
          <w:tcPr>
            <w:tcW w:w="1417" w:type="dxa"/>
            <w:vAlign w:val="center"/>
          </w:tcPr>
          <w:p w14:paraId="5E7A655D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16 244</w:t>
            </w:r>
          </w:p>
        </w:tc>
        <w:tc>
          <w:tcPr>
            <w:tcW w:w="1560" w:type="dxa"/>
            <w:vAlign w:val="center"/>
          </w:tcPr>
          <w:p w14:paraId="188F99B9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6 554</w:t>
            </w:r>
          </w:p>
        </w:tc>
        <w:tc>
          <w:tcPr>
            <w:tcW w:w="1559" w:type="dxa"/>
            <w:vAlign w:val="center"/>
          </w:tcPr>
          <w:p w14:paraId="58090820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16 244</w:t>
            </w:r>
          </w:p>
        </w:tc>
        <w:tc>
          <w:tcPr>
            <w:tcW w:w="1559" w:type="dxa"/>
            <w:vAlign w:val="center"/>
          </w:tcPr>
          <w:p w14:paraId="6D899D1F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DA4DF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6 554</w:t>
            </w:r>
          </w:p>
        </w:tc>
      </w:tr>
      <w:tr w:rsidR="00AB2979" w:rsidRPr="00127C5F" w14:paraId="142B6BCF" w14:textId="77777777" w:rsidTr="00C536A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EC7512C" w14:textId="77777777" w:rsidR="00AB2979" w:rsidRPr="00127C5F" w:rsidRDefault="00AB2979" w:rsidP="00AB2979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- </w:t>
            </w:r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na audit a účt. závierku</w:t>
            </w:r>
          </w:p>
        </w:tc>
        <w:tc>
          <w:tcPr>
            <w:tcW w:w="1417" w:type="dxa"/>
            <w:vAlign w:val="center"/>
          </w:tcPr>
          <w:p w14:paraId="4F81EBDC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3 800</w:t>
            </w:r>
          </w:p>
        </w:tc>
        <w:tc>
          <w:tcPr>
            <w:tcW w:w="1560" w:type="dxa"/>
            <w:vAlign w:val="center"/>
          </w:tcPr>
          <w:p w14:paraId="46423FD2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4 200</w:t>
            </w:r>
          </w:p>
        </w:tc>
        <w:tc>
          <w:tcPr>
            <w:tcW w:w="1559" w:type="dxa"/>
            <w:vAlign w:val="center"/>
          </w:tcPr>
          <w:p w14:paraId="76974084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3 800</w:t>
            </w:r>
          </w:p>
        </w:tc>
        <w:tc>
          <w:tcPr>
            <w:tcW w:w="1559" w:type="dxa"/>
            <w:vAlign w:val="center"/>
          </w:tcPr>
          <w:p w14:paraId="2392F101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348050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4 200</w:t>
            </w:r>
          </w:p>
        </w:tc>
      </w:tr>
      <w:tr w:rsidR="00AB2979" w:rsidRPr="00127C5F" w14:paraId="21E50CE7" w14:textId="77777777" w:rsidTr="0089341D">
        <w:tblPrEx>
          <w:tblCellMar>
            <w:top w:w="0" w:type="dxa"/>
            <w:bottom w:w="0" w:type="dxa"/>
          </w:tblCellMar>
        </w:tblPrEx>
        <w:trPr>
          <w:trHeight w:val="401"/>
        </w:trPr>
        <w:tc>
          <w:tcPr>
            <w:tcW w:w="212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0D3A982" w14:textId="77777777" w:rsidR="00AB2979" w:rsidRPr="00A70569" w:rsidRDefault="00AB2979" w:rsidP="00AB297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7056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- 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odmena konateľa</w:t>
            </w:r>
          </w:p>
        </w:tc>
        <w:tc>
          <w:tcPr>
            <w:tcW w:w="1417" w:type="dxa"/>
            <w:vAlign w:val="center"/>
          </w:tcPr>
          <w:p w14:paraId="331ABABE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14:paraId="237ACEB0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957EA3D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CC1F7C1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4A9FE6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6B2CC54B" w14:textId="77777777" w:rsidR="00930166" w:rsidRPr="00127C5F" w:rsidRDefault="00930166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2F99C41C" w14:textId="77777777" w:rsidR="00FA2D83" w:rsidRDefault="00FA2D83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3905355F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c) a d) o záväzkoch</w:t>
      </w:r>
    </w:p>
    <w:p w14:paraId="17DD5721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557CA" w:rsidRPr="00127C5F" w14:paraId="6165229B" w14:textId="77777777" w:rsidTr="007301B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6449C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6E56D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074FB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1E8B4F1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AB2979" w:rsidRPr="00127C5F" w14:paraId="23DCE611" w14:textId="77777777" w:rsidTr="007301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FED6F91" w14:textId="77777777" w:rsidR="00AB2979" w:rsidRPr="00127C5F" w:rsidRDefault="00AB2979" w:rsidP="00AB297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52DE1705" w14:textId="77777777" w:rsidR="00AB2979" w:rsidRPr="00D870C3" w:rsidRDefault="00EF7F5D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870C3">
              <w:rPr>
                <w:rFonts w:ascii="Arial Narrow" w:hAnsi="Arial Narrow" w:cs="Arial Narrow"/>
                <w:sz w:val="20"/>
                <w:szCs w:val="20"/>
              </w:rPr>
              <w:t>163 161</w:t>
            </w:r>
          </w:p>
        </w:tc>
        <w:tc>
          <w:tcPr>
            <w:tcW w:w="3260" w:type="dxa"/>
            <w:vAlign w:val="center"/>
          </w:tcPr>
          <w:p w14:paraId="2D25F2B5" w14:textId="77777777" w:rsidR="00AB2979" w:rsidRPr="00B76657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348 101</w:t>
            </w:r>
          </w:p>
        </w:tc>
      </w:tr>
      <w:tr w:rsidR="00AB2979" w:rsidRPr="00127C5F" w14:paraId="4309BC6B" w14:textId="77777777" w:rsidTr="007301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C72EB9F" w14:textId="77777777" w:rsidR="00AB2979" w:rsidRPr="00127C5F" w:rsidRDefault="00AB2979" w:rsidP="00AB297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0FC61D9D" w14:textId="77777777" w:rsidR="00AB2979" w:rsidRPr="00127C5F" w:rsidRDefault="00AB2979" w:rsidP="00AB297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3E6AC469" w14:textId="77777777" w:rsidR="00AB2979" w:rsidRPr="00D870C3" w:rsidRDefault="00714F93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1 467 690</w:t>
            </w:r>
          </w:p>
        </w:tc>
        <w:tc>
          <w:tcPr>
            <w:tcW w:w="3260" w:type="dxa"/>
            <w:vAlign w:val="center"/>
          </w:tcPr>
          <w:p w14:paraId="20FDC8B6" w14:textId="77777777" w:rsidR="00AB2979" w:rsidRPr="00127C5F" w:rsidRDefault="00AB2979" w:rsidP="00AB297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1 517 143</w:t>
            </w:r>
          </w:p>
        </w:tc>
      </w:tr>
      <w:tr w:rsidR="00AB2979" w:rsidRPr="00127C5F" w14:paraId="3F2291E4" w14:textId="77777777" w:rsidTr="007301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78E2797" w14:textId="77777777" w:rsidR="00AB2979" w:rsidRPr="00127C5F" w:rsidRDefault="00AB2979" w:rsidP="00AB297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5391BA13" w14:textId="77777777" w:rsidR="00AB2979" w:rsidRPr="00D870C3" w:rsidRDefault="00714F93" w:rsidP="00AB297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1 467 690</w:t>
            </w:r>
          </w:p>
        </w:tc>
        <w:tc>
          <w:tcPr>
            <w:tcW w:w="3260" w:type="dxa"/>
            <w:vAlign w:val="center"/>
          </w:tcPr>
          <w:p w14:paraId="189C4C29" w14:textId="77777777" w:rsidR="00AB2979" w:rsidRPr="00227BD2" w:rsidRDefault="00AB2979" w:rsidP="00AB297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1 517 143</w:t>
            </w:r>
          </w:p>
        </w:tc>
      </w:tr>
      <w:tr w:rsidR="00AB2979" w:rsidRPr="00127C5F" w14:paraId="42AC6E2B" w14:textId="77777777" w:rsidTr="007301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C43BF3B" w14:textId="77777777" w:rsidR="00AB2979" w:rsidRPr="00B306C8" w:rsidRDefault="00AB2979" w:rsidP="00AB2979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Záväzky so zostatkovou dobou splatnosti</w:t>
            </w:r>
          </w:p>
          <w:p w14:paraId="3E0C0763" w14:textId="77777777" w:rsidR="00AB2979" w:rsidRPr="00B306C8" w:rsidRDefault="00AB2979" w:rsidP="00AB2979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6E842958" w14:textId="77777777" w:rsidR="00AB2979" w:rsidRPr="00D870C3" w:rsidRDefault="00714F93" w:rsidP="00AB297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139 153</w:t>
            </w:r>
          </w:p>
        </w:tc>
        <w:tc>
          <w:tcPr>
            <w:tcW w:w="3260" w:type="dxa"/>
            <w:vAlign w:val="center"/>
          </w:tcPr>
          <w:p w14:paraId="5F3300A4" w14:textId="77777777" w:rsidR="00AB2979" w:rsidRPr="00B306C8" w:rsidRDefault="00AB2979" w:rsidP="00AB297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305 191</w:t>
            </w:r>
          </w:p>
        </w:tc>
      </w:tr>
      <w:tr w:rsidR="00AB2979" w:rsidRPr="00127C5F" w14:paraId="0356DC06" w14:textId="77777777" w:rsidTr="007301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C0B323F" w14:textId="77777777" w:rsidR="00AB2979" w:rsidRPr="00B306C8" w:rsidRDefault="00AB2979" w:rsidP="00AB2979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Záväzky so zostatkovou dobou splatnosti</w:t>
            </w:r>
          </w:p>
          <w:p w14:paraId="049397CC" w14:textId="77777777" w:rsidR="00AB2979" w:rsidRPr="00B306C8" w:rsidRDefault="00AB2979" w:rsidP="00AB2979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2D3318CB" w14:textId="77777777" w:rsidR="00AB2979" w:rsidRPr="00D870C3" w:rsidRDefault="00A27930" w:rsidP="00AB297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D870C3"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  <w:tc>
          <w:tcPr>
            <w:tcW w:w="3260" w:type="dxa"/>
            <w:vAlign w:val="center"/>
          </w:tcPr>
          <w:p w14:paraId="1C4AF99E" w14:textId="77777777" w:rsidR="00AB2979" w:rsidRPr="00B306C8" w:rsidRDefault="00AB2979" w:rsidP="00AB297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</w:tr>
      <w:tr w:rsidR="00AB2979" w:rsidRPr="00127C5F" w14:paraId="15CB06D5" w14:textId="77777777" w:rsidTr="007301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6437971" w14:textId="77777777" w:rsidR="00AB2979" w:rsidRPr="00B306C8" w:rsidRDefault="00AB2979" w:rsidP="00AB2979">
            <w:pPr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596C4C8" w14:textId="77777777" w:rsidR="00AB2979" w:rsidRPr="00D870C3" w:rsidRDefault="00843D27" w:rsidP="00AB2979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</w:pPr>
            <w:r w:rsidRPr="00D870C3"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  <w:t>139 153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408199B" w14:textId="77777777" w:rsidR="00AB2979" w:rsidRPr="00B306C8" w:rsidRDefault="00AB2979" w:rsidP="00AB2979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  <w:t>305 191</w:t>
            </w:r>
          </w:p>
        </w:tc>
      </w:tr>
    </w:tbl>
    <w:p w14:paraId="28D1E3B6" w14:textId="77777777" w:rsidR="00CA15E4" w:rsidRDefault="00CA15E4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</w:p>
    <w:p w14:paraId="171977CA" w14:textId="77777777" w:rsidR="00CA15E4" w:rsidRDefault="00CA15E4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</w:p>
    <w:p w14:paraId="47153C7A" w14:textId="77777777" w:rsidR="00D94DC1" w:rsidRPr="00904391" w:rsidRDefault="00D94DC1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 w:rsidRPr="00904391">
        <w:rPr>
          <w:b w:val="0"/>
          <w:bCs w:val="0"/>
          <w:color w:val="000000"/>
          <w:sz w:val="20"/>
          <w:szCs w:val="20"/>
        </w:rPr>
        <w:t>Účtovná jednotka eviduje</w:t>
      </w:r>
      <w:r w:rsidR="001451B6">
        <w:rPr>
          <w:b w:val="0"/>
          <w:bCs w:val="0"/>
          <w:color w:val="000000"/>
          <w:sz w:val="20"/>
          <w:szCs w:val="20"/>
        </w:rPr>
        <w:t xml:space="preserve"> okrem záväzkov z obchodného styku</w:t>
      </w:r>
      <w:r w:rsidRPr="00904391">
        <w:rPr>
          <w:b w:val="0"/>
          <w:bCs w:val="0"/>
          <w:color w:val="000000"/>
          <w:sz w:val="20"/>
          <w:szCs w:val="20"/>
        </w:rPr>
        <w:t xml:space="preserve"> </w:t>
      </w:r>
      <w:r w:rsidR="00422E68">
        <w:rPr>
          <w:b w:val="0"/>
          <w:bCs w:val="0"/>
          <w:color w:val="000000"/>
          <w:sz w:val="20"/>
          <w:szCs w:val="20"/>
        </w:rPr>
        <w:t xml:space="preserve">tieto </w:t>
      </w:r>
      <w:r w:rsidRPr="00904391">
        <w:rPr>
          <w:b w:val="0"/>
          <w:bCs w:val="0"/>
          <w:color w:val="000000"/>
          <w:sz w:val="20"/>
          <w:szCs w:val="20"/>
        </w:rPr>
        <w:t>záväzky:</w:t>
      </w:r>
    </w:p>
    <w:p w14:paraId="14BDE1B9" w14:textId="77777777" w:rsidR="00AA495D" w:rsidRDefault="00AA495D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</w:p>
    <w:p w14:paraId="53894209" w14:textId="77777777" w:rsidR="00AA495D" w:rsidRDefault="00AA495D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</w:p>
    <w:p w14:paraId="53B72637" w14:textId="77777777" w:rsidR="00AA495D" w:rsidRDefault="00AA495D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</w:p>
    <w:p w14:paraId="3441E8BE" w14:textId="77777777" w:rsidR="00D94DC1" w:rsidRPr="00904391" w:rsidRDefault="00AA495D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>
        <w:rPr>
          <w:b w:val="0"/>
          <w:bCs w:val="0"/>
          <w:color w:val="000000"/>
          <w:sz w:val="20"/>
          <w:szCs w:val="20"/>
        </w:rPr>
        <w:lastRenderedPageBreak/>
        <w:t xml:space="preserve">Záväzky </w:t>
      </w:r>
      <w:r w:rsidR="00D94DC1" w:rsidRPr="00904391">
        <w:rPr>
          <w:b w:val="0"/>
          <w:bCs w:val="0"/>
          <w:color w:val="000000"/>
          <w:sz w:val="20"/>
          <w:szCs w:val="20"/>
        </w:rPr>
        <w:t>na základe zmlúv o Autokredite na obstaranie osobných automobilov</w:t>
      </w:r>
    </w:p>
    <w:p w14:paraId="5F8A95EA" w14:textId="77777777" w:rsidR="00D94DC1" w:rsidRPr="00904391" w:rsidRDefault="00D94DC1" w:rsidP="00057CFA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 w:rsidRPr="00904391">
        <w:rPr>
          <w:b w:val="0"/>
          <w:bCs w:val="0"/>
          <w:color w:val="000000"/>
          <w:sz w:val="20"/>
          <w:szCs w:val="20"/>
        </w:rPr>
        <w:tab/>
      </w:r>
    </w:p>
    <w:p w14:paraId="62A62A7E" w14:textId="77777777" w:rsidR="00D94DC1" w:rsidRDefault="00D94DC1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 w:rsidRPr="00904391">
        <w:rPr>
          <w:b w:val="0"/>
          <w:bCs w:val="0"/>
          <w:color w:val="000000"/>
          <w:sz w:val="20"/>
          <w:szCs w:val="20"/>
        </w:rPr>
        <w:t>č. 1149340</w:t>
      </w:r>
      <w:r w:rsidRPr="00904391">
        <w:rPr>
          <w:b w:val="0"/>
          <w:bCs w:val="0"/>
          <w:color w:val="000000"/>
          <w:sz w:val="20"/>
          <w:szCs w:val="20"/>
        </w:rPr>
        <w:tab/>
      </w:r>
      <w:r w:rsidR="00057CFA" w:rsidRPr="00904391">
        <w:rPr>
          <w:b w:val="0"/>
          <w:bCs w:val="0"/>
          <w:color w:val="000000"/>
          <w:sz w:val="20"/>
          <w:szCs w:val="20"/>
        </w:rPr>
        <w:t xml:space="preserve">krátkodobý záväzok </w:t>
      </w:r>
      <w:r w:rsidR="00EF7F5D">
        <w:rPr>
          <w:b w:val="0"/>
          <w:bCs w:val="0"/>
          <w:color w:val="000000"/>
          <w:sz w:val="20"/>
          <w:szCs w:val="20"/>
        </w:rPr>
        <w:t>8 544,90 EUR</w:t>
      </w:r>
      <w:r w:rsidR="00057CFA" w:rsidRPr="00904391">
        <w:rPr>
          <w:b w:val="0"/>
          <w:bCs w:val="0"/>
          <w:color w:val="000000"/>
          <w:sz w:val="20"/>
          <w:szCs w:val="20"/>
        </w:rPr>
        <w:t xml:space="preserve"> </w:t>
      </w:r>
      <w:r w:rsidR="00057CFA">
        <w:rPr>
          <w:b w:val="0"/>
          <w:bCs w:val="0"/>
          <w:color w:val="000000"/>
          <w:sz w:val="20"/>
          <w:szCs w:val="20"/>
        </w:rPr>
        <w:tab/>
      </w:r>
      <w:r w:rsidRPr="00904391">
        <w:rPr>
          <w:b w:val="0"/>
          <w:bCs w:val="0"/>
          <w:color w:val="000000"/>
          <w:sz w:val="20"/>
          <w:szCs w:val="20"/>
        </w:rPr>
        <w:t xml:space="preserve">dlhodobý záväzok </w:t>
      </w:r>
      <w:r w:rsidR="00EF7F5D">
        <w:rPr>
          <w:b w:val="0"/>
          <w:bCs w:val="0"/>
          <w:color w:val="000000"/>
          <w:sz w:val="20"/>
          <w:szCs w:val="20"/>
        </w:rPr>
        <w:t xml:space="preserve"> 11 750,90 EUR</w:t>
      </w:r>
      <w:r w:rsidRPr="00904391">
        <w:rPr>
          <w:b w:val="0"/>
          <w:bCs w:val="0"/>
          <w:color w:val="000000"/>
          <w:sz w:val="20"/>
          <w:szCs w:val="20"/>
        </w:rPr>
        <w:tab/>
      </w:r>
    </w:p>
    <w:p w14:paraId="1BB9009D" w14:textId="77777777" w:rsidR="00057CFA" w:rsidRDefault="00057CFA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>
        <w:rPr>
          <w:b w:val="0"/>
          <w:bCs w:val="0"/>
          <w:color w:val="000000"/>
          <w:sz w:val="20"/>
          <w:szCs w:val="20"/>
        </w:rPr>
        <w:t>č. 1191062</w:t>
      </w:r>
      <w:r>
        <w:rPr>
          <w:b w:val="0"/>
          <w:bCs w:val="0"/>
          <w:color w:val="000000"/>
          <w:sz w:val="20"/>
          <w:szCs w:val="20"/>
        </w:rPr>
        <w:tab/>
        <w:t xml:space="preserve">krátkodobý záväzok </w:t>
      </w:r>
      <w:r w:rsidR="00EF7F5D">
        <w:rPr>
          <w:b w:val="0"/>
          <w:bCs w:val="0"/>
          <w:color w:val="000000"/>
          <w:sz w:val="20"/>
          <w:szCs w:val="20"/>
        </w:rPr>
        <w:t xml:space="preserve"> 8 142,75 EUR</w:t>
      </w:r>
      <w:r>
        <w:rPr>
          <w:b w:val="0"/>
          <w:bCs w:val="0"/>
          <w:color w:val="000000"/>
          <w:sz w:val="20"/>
          <w:szCs w:val="20"/>
        </w:rPr>
        <w:tab/>
        <w:t xml:space="preserve">dlhodobý </w:t>
      </w:r>
      <w:r w:rsidRPr="00EF7F5D">
        <w:rPr>
          <w:b w:val="0"/>
          <w:bCs w:val="0"/>
          <w:color w:val="000000"/>
          <w:sz w:val="20"/>
          <w:szCs w:val="20"/>
        </w:rPr>
        <w:t xml:space="preserve">záväzok </w:t>
      </w:r>
      <w:r w:rsidR="00EF7F5D">
        <w:rPr>
          <w:b w:val="0"/>
          <w:bCs w:val="0"/>
          <w:color w:val="000000"/>
          <w:sz w:val="20"/>
          <w:szCs w:val="20"/>
        </w:rPr>
        <w:t xml:space="preserve"> 2 086,97 EUR</w:t>
      </w:r>
    </w:p>
    <w:p w14:paraId="23593C89" w14:textId="77777777" w:rsidR="00057CFA" w:rsidRDefault="00057CFA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</w:p>
    <w:p w14:paraId="317421C5" w14:textId="77777777" w:rsidR="00A27930" w:rsidRDefault="00A27930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>
        <w:rPr>
          <w:b w:val="0"/>
          <w:bCs w:val="0"/>
          <w:color w:val="000000"/>
          <w:sz w:val="20"/>
          <w:szCs w:val="20"/>
        </w:rPr>
        <w:t xml:space="preserve">Krátkodobé záväzky voči ČSOB leasing na obstaranie chirurg.súprav – </w:t>
      </w:r>
      <w:r>
        <w:rPr>
          <w:b w:val="0"/>
          <w:bCs w:val="0"/>
          <w:color w:val="000000"/>
          <w:sz w:val="20"/>
          <w:szCs w:val="20"/>
        </w:rPr>
        <w:tab/>
        <w:t>6 567,37 EUR</w:t>
      </w:r>
    </w:p>
    <w:p w14:paraId="4F405FC7" w14:textId="77777777" w:rsidR="00A27930" w:rsidRDefault="00A27930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>
        <w:rPr>
          <w:b w:val="0"/>
          <w:bCs w:val="0"/>
          <w:color w:val="000000"/>
          <w:sz w:val="20"/>
          <w:szCs w:val="20"/>
        </w:rPr>
        <w:t xml:space="preserve">Dlhodobé záväzky – ČSOB leasing – obstaranie chirurg. súprav – </w:t>
      </w:r>
      <w:r>
        <w:rPr>
          <w:b w:val="0"/>
          <w:bCs w:val="0"/>
          <w:color w:val="000000"/>
          <w:sz w:val="20"/>
          <w:szCs w:val="20"/>
        </w:rPr>
        <w:tab/>
        <w:t>29 372,49 EUR</w:t>
      </w:r>
    </w:p>
    <w:p w14:paraId="73A72DA1" w14:textId="77777777" w:rsidR="00A27930" w:rsidRDefault="00A27930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</w:p>
    <w:p w14:paraId="6F8E7F9B" w14:textId="77777777" w:rsidR="00EF7F5D" w:rsidRPr="00904391" w:rsidRDefault="00EF7F5D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>
        <w:rPr>
          <w:b w:val="0"/>
          <w:bCs w:val="0"/>
          <w:color w:val="000000"/>
          <w:sz w:val="20"/>
          <w:szCs w:val="20"/>
        </w:rPr>
        <w:t>krátkodobé záväzky na obstaranie DHM – súprav</w:t>
      </w:r>
      <w:r w:rsidR="00A27930">
        <w:rPr>
          <w:b w:val="0"/>
          <w:bCs w:val="0"/>
          <w:color w:val="000000"/>
          <w:sz w:val="20"/>
          <w:szCs w:val="20"/>
        </w:rPr>
        <w:t>y ADLER</w:t>
      </w:r>
      <w:r>
        <w:rPr>
          <w:b w:val="0"/>
          <w:bCs w:val="0"/>
          <w:color w:val="000000"/>
          <w:sz w:val="20"/>
          <w:szCs w:val="20"/>
        </w:rPr>
        <w:t xml:space="preserve"> – vo výške 69 126,00 EUR</w:t>
      </w:r>
    </w:p>
    <w:p w14:paraId="48C262E8" w14:textId="77777777" w:rsidR="00D94DC1" w:rsidRPr="00904391" w:rsidRDefault="00D94DC1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 w:rsidRPr="00904391">
        <w:rPr>
          <w:b w:val="0"/>
          <w:bCs w:val="0"/>
          <w:color w:val="000000"/>
          <w:sz w:val="20"/>
          <w:szCs w:val="20"/>
        </w:rPr>
        <w:t>dlhodobé záväzky na obstaranie Dlhodobého hmotného majetku – súprav</w:t>
      </w:r>
      <w:r w:rsidR="00A27930">
        <w:rPr>
          <w:b w:val="0"/>
          <w:bCs w:val="0"/>
          <w:color w:val="000000"/>
          <w:sz w:val="20"/>
          <w:szCs w:val="20"/>
        </w:rPr>
        <w:t>y ADLER</w:t>
      </w:r>
      <w:r w:rsidRPr="00904391">
        <w:rPr>
          <w:b w:val="0"/>
          <w:bCs w:val="0"/>
          <w:color w:val="000000"/>
          <w:sz w:val="20"/>
          <w:szCs w:val="20"/>
        </w:rPr>
        <w:t xml:space="preserve"> vo výške </w:t>
      </w:r>
      <w:r w:rsidR="00EF7F5D">
        <w:rPr>
          <w:b w:val="0"/>
          <w:bCs w:val="0"/>
          <w:color w:val="000000"/>
          <w:sz w:val="20"/>
          <w:szCs w:val="20"/>
        </w:rPr>
        <w:t>95 943</w:t>
      </w:r>
      <w:r w:rsidR="00057CFA">
        <w:rPr>
          <w:b w:val="0"/>
          <w:bCs w:val="0"/>
          <w:color w:val="000000"/>
          <w:sz w:val="20"/>
          <w:szCs w:val="20"/>
        </w:rPr>
        <w:t>,00 EUR.</w:t>
      </w:r>
    </w:p>
    <w:p w14:paraId="64593306" w14:textId="77777777" w:rsidR="00F876F5" w:rsidRDefault="00F876F5" w:rsidP="00D94DC1">
      <w:pPr>
        <w:pStyle w:val="TaxEdit"/>
        <w:numPr>
          <w:ilvl w:val="0"/>
          <w:numId w:val="0"/>
        </w:numPr>
        <w:rPr>
          <w:b w:val="0"/>
          <w:bCs w:val="0"/>
          <w:sz w:val="20"/>
          <w:szCs w:val="20"/>
        </w:rPr>
      </w:pPr>
    </w:p>
    <w:p w14:paraId="4D0757BA" w14:textId="77777777" w:rsidR="00422E68" w:rsidRPr="00B312A0" w:rsidRDefault="00422E68" w:rsidP="00D94DC1">
      <w:pPr>
        <w:pStyle w:val="TaxEdit"/>
        <w:numPr>
          <w:ilvl w:val="0"/>
          <w:numId w:val="0"/>
        </w:numPr>
        <w:rPr>
          <w:b w:val="0"/>
          <w:bCs w:val="0"/>
          <w:sz w:val="20"/>
          <w:szCs w:val="20"/>
        </w:rPr>
      </w:pPr>
      <w:r w:rsidRPr="00B312A0">
        <w:rPr>
          <w:b w:val="0"/>
          <w:bCs w:val="0"/>
          <w:sz w:val="20"/>
          <w:szCs w:val="20"/>
        </w:rPr>
        <w:t>Krátkodobý záväzok:</w:t>
      </w:r>
    </w:p>
    <w:p w14:paraId="2DBD5FA6" w14:textId="77777777" w:rsidR="00D94DC1" w:rsidRPr="00B312A0" w:rsidRDefault="00D94DC1" w:rsidP="00D94DC1">
      <w:pPr>
        <w:pStyle w:val="TaxEdit"/>
        <w:numPr>
          <w:ilvl w:val="0"/>
          <w:numId w:val="0"/>
        </w:numPr>
        <w:rPr>
          <w:b w:val="0"/>
          <w:bCs w:val="0"/>
          <w:sz w:val="20"/>
          <w:szCs w:val="20"/>
        </w:rPr>
      </w:pPr>
      <w:r w:rsidRPr="00B312A0">
        <w:rPr>
          <w:b w:val="0"/>
          <w:bCs w:val="0"/>
          <w:sz w:val="20"/>
          <w:szCs w:val="20"/>
        </w:rPr>
        <w:t>pôžičku od spoločnosti B</w:t>
      </w:r>
      <w:r w:rsidR="00AA4AC2" w:rsidRPr="00B312A0">
        <w:rPr>
          <w:b w:val="0"/>
          <w:bCs w:val="0"/>
          <w:sz w:val="20"/>
          <w:szCs w:val="20"/>
        </w:rPr>
        <w:t>EZNOSKA</w:t>
      </w:r>
      <w:r w:rsidRPr="00B312A0">
        <w:rPr>
          <w:b w:val="0"/>
          <w:bCs w:val="0"/>
          <w:sz w:val="20"/>
          <w:szCs w:val="20"/>
        </w:rPr>
        <w:t xml:space="preserve"> s.r.o Kladno  - </w:t>
      </w:r>
      <w:r w:rsidR="00AA4AC2" w:rsidRPr="00B312A0">
        <w:rPr>
          <w:b w:val="0"/>
          <w:bCs w:val="0"/>
          <w:sz w:val="20"/>
          <w:szCs w:val="20"/>
        </w:rPr>
        <w:t>3</w:t>
      </w:r>
      <w:r w:rsidRPr="00B312A0">
        <w:rPr>
          <w:b w:val="0"/>
          <w:bCs w:val="0"/>
          <w:sz w:val="20"/>
          <w:szCs w:val="20"/>
        </w:rPr>
        <w:t>00</w:t>
      </w:r>
      <w:r w:rsidR="00057CFA" w:rsidRPr="00B312A0">
        <w:rPr>
          <w:b w:val="0"/>
          <w:bCs w:val="0"/>
          <w:sz w:val="20"/>
          <w:szCs w:val="20"/>
        </w:rPr>
        <w:t> </w:t>
      </w:r>
      <w:r w:rsidRPr="00B312A0">
        <w:rPr>
          <w:b w:val="0"/>
          <w:bCs w:val="0"/>
          <w:sz w:val="20"/>
          <w:szCs w:val="20"/>
        </w:rPr>
        <w:t>000</w:t>
      </w:r>
      <w:r w:rsidR="00057CFA" w:rsidRPr="00B312A0">
        <w:rPr>
          <w:b w:val="0"/>
          <w:bCs w:val="0"/>
          <w:sz w:val="20"/>
          <w:szCs w:val="20"/>
        </w:rPr>
        <w:t>,00 EUR</w:t>
      </w:r>
      <w:r w:rsidRPr="00B312A0">
        <w:rPr>
          <w:b w:val="0"/>
          <w:bCs w:val="0"/>
          <w:sz w:val="20"/>
          <w:szCs w:val="20"/>
        </w:rPr>
        <w:t xml:space="preserve"> splatn</w:t>
      </w:r>
      <w:r w:rsidR="00E836C4" w:rsidRPr="00B312A0">
        <w:rPr>
          <w:b w:val="0"/>
          <w:bCs w:val="0"/>
          <w:sz w:val="20"/>
          <w:szCs w:val="20"/>
        </w:rPr>
        <w:t>á</w:t>
      </w:r>
      <w:r w:rsidRPr="00B312A0">
        <w:rPr>
          <w:b w:val="0"/>
          <w:bCs w:val="0"/>
          <w:sz w:val="20"/>
          <w:szCs w:val="20"/>
        </w:rPr>
        <w:t xml:space="preserve"> 31.12.202</w:t>
      </w:r>
      <w:r w:rsidR="00AA4AC2" w:rsidRPr="00B312A0">
        <w:rPr>
          <w:b w:val="0"/>
          <w:bCs w:val="0"/>
          <w:sz w:val="20"/>
          <w:szCs w:val="20"/>
        </w:rPr>
        <w:t>4</w:t>
      </w:r>
    </w:p>
    <w:p w14:paraId="550B3E6B" w14:textId="77777777" w:rsidR="00AA4AC2" w:rsidRPr="00B312A0" w:rsidRDefault="00AA4AC2" w:rsidP="00D94DC1">
      <w:pPr>
        <w:pStyle w:val="TaxEdit"/>
        <w:numPr>
          <w:ilvl w:val="0"/>
          <w:numId w:val="0"/>
        </w:numPr>
        <w:rPr>
          <w:b w:val="0"/>
          <w:bCs w:val="0"/>
          <w:sz w:val="20"/>
          <w:szCs w:val="20"/>
        </w:rPr>
      </w:pPr>
      <w:r w:rsidRPr="00B312A0">
        <w:rPr>
          <w:b w:val="0"/>
          <w:bCs w:val="0"/>
          <w:sz w:val="20"/>
          <w:szCs w:val="20"/>
        </w:rPr>
        <w:t>pôžičku od spoločnosti BEZNOSKA s.r.o. Kladno</w:t>
      </w:r>
      <w:r w:rsidR="00E836C4" w:rsidRPr="00B312A0">
        <w:rPr>
          <w:b w:val="0"/>
          <w:bCs w:val="0"/>
          <w:sz w:val="20"/>
          <w:szCs w:val="20"/>
        </w:rPr>
        <w:t xml:space="preserve"> – 100</w:t>
      </w:r>
      <w:r w:rsidR="00F876F5">
        <w:rPr>
          <w:b w:val="0"/>
          <w:bCs w:val="0"/>
          <w:sz w:val="20"/>
          <w:szCs w:val="20"/>
        </w:rPr>
        <w:t> </w:t>
      </w:r>
      <w:r w:rsidR="00E836C4" w:rsidRPr="00B312A0">
        <w:rPr>
          <w:b w:val="0"/>
          <w:bCs w:val="0"/>
          <w:sz w:val="20"/>
          <w:szCs w:val="20"/>
        </w:rPr>
        <w:t>000</w:t>
      </w:r>
      <w:r w:rsidR="00F876F5">
        <w:rPr>
          <w:b w:val="0"/>
          <w:bCs w:val="0"/>
          <w:sz w:val="20"/>
          <w:szCs w:val="20"/>
        </w:rPr>
        <w:t>,00</w:t>
      </w:r>
      <w:r w:rsidR="00E836C4" w:rsidRPr="00B312A0">
        <w:rPr>
          <w:b w:val="0"/>
          <w:bCs w:val="0"/>
          <w:sz w:val="20"/>
          <w:szCs w:val="20"/>
        </w:rPr>
        <w:t xml:space="preserve"> EUR splatná 30.06.2025</w:t>
      </w:r>
    </w:p>
    <w:p w14:paraId="2B6663EB" w14:textId="77777777" w:rsidR="00CA237A" w:rsidRPr="00904391" w:rsidRDefault="00CA237A">
      <w:pPr>
        <w:pStyle w:val="TaxEdit"/>
        <w:numPr>
          <w:ilvl w:val="0"/>
          <w:numId w:val="0"/>
        </w:numPr>
        <w:rPr>
          <w:color w:val="000000"/>
          <w:sz w:val="20"/>
          <w:szCs w:val="20"/>
        </w:rPr>
      </w:pPr>
    </w:p>
    <w:p w14:paraId="1213E812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>Informácie k časti F. písm. v) a časti G. písm. f) o odloženej daňovej pohľadávke alebo o odloženom daňovom záväzku</w:t>
      </w:r>
    </w:p>
    <w:p w14:paraId="20BAA8C6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557CA" w:rsidRPr="00127C5F" w14:paraId="40BBB342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E96A2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9B2DA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33D37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4745182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13AF8318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BD8BBD2" w14:textId="77777777" w:rsidR="00D557CA" w:rsidRPr="00127C5F" w:rsidRDefault="00D557CA" w:rsidP="006D6BD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Dočasné rozdiely medzi účtovnou hodnotou</w:t>
            </w:r>
            <w:r w:rsidR="006D6BD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 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44AA671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5842BF3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A684898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F44F3D4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234AEA2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0C04ACDD" w14:textId="77777777" w:rsidR="00D557CA" w:rsidRPr="00127C5F" w:rsidRDefault="00AD7A6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D557CA" w:rsidRPr="00127C5F" w14:paraId="4F4B3370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DB5AC6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3DA5078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7F1E7A6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876F5" w:rsidRPr="00127C5F" w14:paraId="48DCA6D3" w14:textId="77777777" w:rsidTr="00E6368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3011E24" w14:textId="77777777" w:rsidR="00F876F5" w:rsidRPr="00127C5F" w:rsidRDefault="00F876F5" w:rsidP="00F876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Dočasné rozdiely medzi účtovnou hodnotou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záväzkov a daňovou základňou, z toho:</w:t>
            </w:r>
          </w:p>
        </w:tc>
        <w:tc>
          <w:tcPr>
            <w:tcW w:w="3119" w:type="dxa"/>
            <w:shd w:val="clear" w:color="auto" w:fill="FFFFFF"/>
            <w:vAlign w:val="center"/>
          </w:tcPr>
          <w:p w14:paraId="2CEE0560" w14:textId="77777777" w:rsidR="00F876F5" w:rsidRDefault="007F3CF1" w:rsidP="00F876F5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52 602,84</w:t>
            </w:r>
          </w:p>
          <w:p w14:paraId="4250F37D" w14:textId="77777777" w:rsidR="007F3CF1" w:rsidRPr="00B306C8" w:rsidRDefault="007F3CF1" w:rsidP="00F876F5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FFFFF"/>
            <w:vAlign w:val="center"/>
          </w:tcPr>
          <w:p w14:paraId="3699E46B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48 620,24</w:t>
            </w:r>
          </w:p>
        </w:tc>
      </w:tr>
      <w:tr w:rsidR="00F876F5" w:rsidRPr="00127C5F" w14:paraId="2E96590F" w14:textId="77777777" w:rsidTr="00E6368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3F8D135" w14:textId="77777777" w:rsidR="00F876F5" w:rsidRPr="00127C5F" w:rsidRDefault="00F876F5" w:rsidP="00F876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odpočítateľné</w:t>
            </w:r>
          </w:p>
        </w:tc>
        <w:tc>
          <w:tcPr>
            <w:tcW w:w="3119" w:type="dxa"/>
            <w:shd w:val="clear" w:color="auto" w:fill="FFFFFF"/>
            <w:vAlign w:val="center"/>
          </w:tcPr>
          <w:p w14:paraId="0B7EAEF5" w14:textId="77777777" w:rsidR="007F3CF1" w:rsidRPr="0089341D" w:rsidRDefault="007F3CF1" w:rsidP="007F3CF1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52 602,84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160A922C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89341D">
              <w:rPr>
                <w:rFonts w:ascii="Arial Narrow" w:hAnsi="Arial Narrow" w:cs="Arial Narrow"/>
                <w:color w:val="000000"/>
                <w:sz w:val="20"/>
                <w:szCs w:val="20"/>
              </w:rPr>
              <w:t>48 620,24</w:t>
            </w:r>
          </w:p>
        </w:tc>
      </w:tr>
      <w:tr w:rsidR="00F876F5" w:rsidRPr="00127C5F" w14:paraId="5D5AEFBE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8E35B55" w14:textId="77777777" w:rsidR="00F876F5" w:rsidRPr="00127C5F" w:rsidRDefault="00F876F5" w:rsidP="00F876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25339F47" w14:textId="77777777" w:rsidR="00F876F5" w:rsidRPr="0089341D" w:rsidRDefault="00F876F5" w:rsidP="00F876F5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487220A3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876F5" w:rsidRPr="00127C5F" w14:paraId="740C761C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4AC46C3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Možnosť umorovať daňovú stratu</w:t>
            </w:r>
          </w:p>
          <w:p w14:paraId="6023482E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44950665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242329EF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876F5" w:rsidRPr="00127C5F" w14:paraId="691EFE7E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D1C0A88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Možnosť previesť nevyužité daňové</w:t>
            </w:r>
          </w:p>
          <w:p w14:paraId="57CCCEB5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odpočty</w:t>
            </w:r>
          </w:p>
        </w:tc>
        <w:tc>
          <w:tcPr>
            <w:tcW w:w="3119" w:type="dxa"/>
            <w:vAlign w:val="center"/>
          </w:tcPr>
          <w:p w14:paraId="6722E4A5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40AA878D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876F5" w:rsidRPr="00127C5F" w14:paraId="1AA3B97F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516128B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1AD2587B" w14:textId="77777777" w:rsidR="00F876F5" w:rsidRPr="00127C5F" w:rsidRDefault="007F3CF1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1451B6">
              <w:rPr>
                <w:rFonts w:ascii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3260" w:type="dxa"/>
            <w:vAlign w:val="center"/>
          </w:tcPr>
          <w:p w14:paraId="12993570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</w:tr>
      <w:tr w:rsidR="00F876F5" w:rsidRPr="00127C5F" w14:paraId="26946AFC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60FEC45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7BE7D034" w14:textId="77777777" w:rsidR="00F876F5" w:rsidRPr="00E012C7" w:rsidRDefault="009D31CF" w:rsidP="00F876F5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E012C7">
              <w:rPr>
                <w:rFonts w:ascii="Arial Narrow" w:hAnsi="Arial Narrow" w:cs="Arial Narrow"/>
                <w:color w:val="000000"/>
                <w:sz w:val="20"/>
                <w:szCs w:val="20"/>
              </w:rPr>
              <w:t>12 985</w:t>
            </w:r>
          </w:p>
        </w:tc>
        <w:tc>
          <w:tcPr>
            <w:tcW w:w="3260" w:type="dxa"/>
            <w:vAlign w:val="center"/>
          </w:tcPr>
          <w:p w14:paraId="072B637D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11 092</w:t>
            </w:r>
          </w:p>
        </w:tc>
      </w:tr>
      <w:tr w:rsidR="00F876F5" w:rsidRPr="00127C5F" w14:paraId="0D13071E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6D8FE58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DA243AB" w14:textId="77777777" w:rsidR="00F876F5" w:rsidRPr="00E012C7" w:rsidRDefault="001451B6" w:rsidP="00F876F5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E012C7">
              <w:rPr>
                <w:rFonts w:ascii="Arial Narrow" w:hAnsi="Arial Narrow" w:cs="Arial Narrow"/>
                <w:color w:val="000000"/>
                <w:sz w:val="20"/>
                <w:szCs w:val="20"/>
              </w:rPr>
              <w:t>11 092</w:t>
            </w:r>
          </w:p>
        </w:tc>
        <w:tc>
          <w:tcPr>
            <w:tcW w:w="3260" w:type="dxa"/>
            <w:vAlign w:val="center"/>
          </w:tcPr>
          <w:p w14:paraId="050ADED3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1 997</w:t>
            </w:r>
          </w:p>
        </w:tc>
      </w:tr>
      <w:tr w:rsidR="00F876F5" w:rsidRPr="00127C5F" w14:paraId="48EE6A70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E04C1CC" w14:textId="77777777" w:rsidR="00F876F5" w:rsidRPr="00127C5F" w:rsidRDefault="00F876F5" w:rsidP="00F876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078B75EC" w14:textId="77777777" w:rsidR="00F876F5" w:rsidRPr="00E012C7" w:rsidRDefault="001451B6" w:rsidP="00F876F5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E012C7">
              <w:rPr>
                <w:rFonts w:ascii="Arial Narrow" w:hAnsi="Arial Narrow" w:cs="Arial Narrow"/>
                <w:color w:val="000000"/>
                <w:sz w:val="20"/>
                <w:szCs w:val="20"/>
              </w:rPr>
              <w:t>11 092</w:t>
            </w:r>
          </w:p>
        </w:tc>
        <w:tc>
          <w:tcPr>
            <w:tcW w:w="3260" w:type="dxa"/>
            <w:vAlign w:val="center"/>
          </w:tcPr>
          <w:p w14:paraId="0C3784CD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1 997</w:t>
            </w:r>
          </w:p>
        </w:tc>
      </w:tr>
      <w:tr w:rsidR="00F876F5" w:rsidRPr="00127C5F" w14:paraId="7364109D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D762CD7" w14:textId="77777777" w:rsidR="00F876F5" w:rsidRPr="00127C5F" w:rsidRDefault="00F876F5" w:rsidP="00F876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39A3325C" w14:textId="77777777" w:rsidR="00F876F5" w:rsidRPr="00D94DC1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44CFCFCF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876F5" w:rsidRPr="00127C5F" w14:paraId="3EDF7CBE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0DE3DC3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48F43CE1" w14:textId="77777777" w:rsidR="00F876F5" w:rsidRPr="00D94DC1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5CD051D0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876F5" w:rsidRPr="00127C5F" w14:paraId="16DC3EDD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EC1593F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7A897FA7" w14:textId="77777777" w:rsidR="00F876F5" w:rsidRPr="00D94DC1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07F32B99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876F5" w:rsidRPr="00127C5F" w14:paraId="6F3D2E0A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A645331" w14:textId="77777777" w:rsidR="00F876F5" w:rsidRPr="00127C5F" w:rsidRDefault="00F876F5" w:rsidP="00F876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15D84D67" w14:textId="77777777" w:rsidR="00F876F5" w:rsidRPr="00D94DC1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261E30A7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F876F5" w:rsidRPr="00127C5F" w14:paraId="11912CE1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91C1864" w14:textId="77777777" w:rsidR="00F876F5" w:rsidRPr="00127C5F" w:rsidRDefault="00F876F5" w:rsidP="00F876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5E07763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F51009B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09735CE1" w14:textId="77777777" w:rsidR="00033351" w:rsidRDefault="00033351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29BECC80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7B81D26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0D42FBB2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5DBE9AAD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440D5D5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658374C" w14:textId="77777777" w:rsidR="001451B6" w:rsidRDefault="001451B6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314E669B" w14:textId="77777777" w:rsidR="001451B6" w:rsidRDefault="001451B6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27C315DC" w14:textId="77777777" w:rsidR="001451B6" w:rsidRDefault="001451B6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022A72B1" w14:textId="77777777" w:rsidR="001451B6" w:rsidRDefault="001451B6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317E94A4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0193517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42169836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7DA15D2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g) o záväzkoch zo sociálneho fondu</w:t>
      </w:r>
    </w:p>
    <w:p w14:paraId="04842110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557CA" w:rsidRPr="00127C5F" w14:paraId="705C7C33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F51B6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285DC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A1CF8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52A3C8D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F876F5" w:rsidRPr="00127C5F" w14:paraId="18F01700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715B527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06D36021" w14:textId="77777777" w:rsidR="00F876F5" w:rsidRPr="00127C5F" w:rsidRDefault="00195267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9 597</w:t>
            </w:r>
          </w:p>
        </w:tc>
        <w:tc>
          <w:tcPr>
            <w:tcW w:w="3260" w:type="dxa"/>
            <w:vAlign w:val="center"/>
          </w:tcPr>
          <w:p w14:paraId="761B85FC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2 419</w:t>
            </w:r>
          </w:p>
        </w:tc>
      </w:tr>
      <w:tr w:rsidR="00F876F5" w:rsidRPr="00127C5F" w14:paraId="56D40CB8" w14:textId="77777777" w:rsidTr="0040349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DAF179E" w14:textId="77777777" w:rsidR="00F876F5" w:rsidRPr="00127C5F" w:rsidRDefault="00F876F5" w:rsidP="00F876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5129E037" w14:textId="77777777" w:rsidR="00F876F5" w:rsidRPr="00877DBB" w:rsidRDefault="00195267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EC493B">
              <w:rPr>
                <w:rFonts w:ascii="Arial Narrow" w:hAnsi="Arial Narrow" w:cs="Arial Narrow"/>
                <w:sz w:val="20"/>
                <w:szCs w:val="20"/>
              </w:rPr>
              <w:t>3 942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E8B7353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D7609">
              <w:rPr>
                <w:rFonts w:ascii="Arial Narrow" w:hAnsi="Arial Narrow" w:cs="Arial Narrow"/>
                <w:sz w:val="20"/>
                <w:szCs w:val="20"/>
              </w:rPr>
              <w:t>6 711</w:t>
            </w:r>
          </w:p>
        </w:tc>
      </w:tr>
      <w:tr w:rsidR="00F876F5" w:rsidRPr="00127C5F" w14:paraId="4B3C6C08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FF8D952" w14:textId="77777777" w:rsidR="00F876F5" w:rsidRPr="00127C5F" w:rsidRDefault="00F876F5" w:rsidP="00F876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28B5D68A" w14:textId="77777777" w:rsidR="00F876F5" w:rsidRPr="00127C5F" w:rsidRDefault="00195267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1 000</w:t>
            </w:r>
          </w:p>
        </w:tc>
        <w:tc>
          <w:tcPr>
            <w:tcW w:w="3260" w:type="dxa"/>
            <w:vAlign w:val="center"/>
          </w:tcPr>
          <w:p w14:paraId="62F42500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</w:tr>
      <w:tr w:rsidR="00F876F5" w:rsidRPr="00127C5F" w14:paraId="355E99B1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809527C" w14:textId="77777777" w:rsidR="00F876F5" w:rsidRPr="00127C5F" w:rsidRDefault="00F876F5" w:rsidP="00F876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48AE483F" w14:textId="77777777" w:rsidR="00F876F5" w:rsidRPr="00127C5F" w:rsidRDefault="00195267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260" w:type="dxa"/>
            <w:vAlign w:val="center"/>
          </w:tcPr>
          <w:p w14:paraId="611673A0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876F5" w:rsidRPr="00127C5F" w14:paraId="549BE614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93AE99B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34208BAB" w14:textId="77777777" w:rsidR="00F876F5" w:rsidRPr="00127C5F" w:rsidRDefault="00195267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4 942</w:t>
            </w:r>
          </w:p>
        </w:tc>
        <w:tc>
          <w:tcPr>
            <w:tcW w:w="3260" w:type="dxa"/>
            <w:vAlign w:val="center"/>
          </w:tcPr>
          <w:p w14:paraId="5F9AE6FA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9 711</w:t>
            </w:r>
          </w:p>
        </w:tc>
      </w:tr>
      <w:tr w:rsidR="00F876F5" w:rsidRPr="00127C5F" w14:paraId="7BFE5F33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BD65E43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69EB17BD" w14:textId="77777777" w:rsidR="00F876F5" w:rsidRPr="00127C5F" w:rsidRDefault="00195267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6 520</w:t>
            </w:r>
          </w:p>
        </w:tc>
        <w:tc>
          <w:tcPr>
            <w:tcW w:w="3260" w:type="dxa"/>
            <w:vAlign w:val="center"/>
          </w:tcPr>
          <w:p w14:paraId="7AFAA0F9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2 533</w:t>
            </w:r>
          </w:p>
        </w:tc>
      </w:tr>
      <w:tr w:rsidR="00F876F5" w:rsidRPr="00127C5F" w14:paraId="687D4CFD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8971359" w14:textId="77777777" w:rsidR="00F876F5" w:rsidRPr="00127C5F" w:rsidRDefault="00F876F5" w:rsidP="00F876F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6CE25DC" w14:textId="77777777" w:rsidR="00F876F5" w:rsidRPr="00127C5F" w:rsidRDefault="00195267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8 019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D8F2B4F" w14:textId="77777777" w:rsidR="00F876F5" w:rsidRPr="00127C5F" w:rsidRDefault="00F876F5" w:rsidP="00F876F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9 597</w:t>
            </w:r>
          </w:p>
        </w:tc>
      </w:tr>
    </w:tbl>
    <w:p w14:paraId="29FF7734" w14:textId="77777777" w:rsidR="00D557CA" w:rsidRPr="00127C5F" w:rsidRDefault="00D557CA">
      <w:pPr>
        <w:pStyle w:val="TaxEdit"/>
        <w:numPr>
          <w:ilvl w:val="0"/>
          <w:numId w:val="0"/>
        </w:numPr>
        <w:ind w:left="284"/>
        <w:rPr>
          <w:sz w:val="20"/>
          <w:szCs w:val="20"/>
        </w:rPr>
      </w:pPr>
    </w:p>
    <w:p w14:paraId="488CD1F1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bookmarkStart w:id="3" w:name="_Hlk130473025"/>
      <w:r w:rsidRPr="00127C5F">
        <w:rPr>
          <w:sz w:val="20"/>
          <w:szCs w:val="20"/>
        </w:rPr>
        <w:t>Informácie k časti G. písm. h) o vydaných dlhopisoch</w:t>
      </w:r>
      <w:r w:rsidR="0016539D" w:rsidRPr="00127C5F">
        <w:rPr>
          <w:sz w:val="20"/>
          <w:szCs w:val="20"/>
        </w:rPr>
        <w:t xml:space="preserve">: </w:t>
      </w:r>
      <w:r w:rsidR="00C250AB" w:rsidRPr="00C250AB">
        <w:rPr>
          <w:b w:val="0"/>
          <w:sz w:val="20"/>
          <w:szCs w:val="20"/>
        </w:rPr>
        <w:t>účtovná jednotka dlhopisy nevydala</w:t>
      </w:r>
    </w:p>
    <w:p w14:paraId="5D5EF266" w14:textId="77777777" w:rsidR="006B04CA" w:rsidRDefault="006B04CA" w:rsidP="006B04CA">
      <w:pPr>
        <w:suppressAutoHyphens/>
        <w:autoSpaceDE/>
        <w:jc w:val="both"/>
        <w:textAlignment w:val="baseline"/>
        <w:rPr>
          <w:rFonts w:ascii="Arial Narrow" w:hAnsi="Arial Narrow" w:cs="Arial"/>
          <w:b/>
          <w:kern w:val="3"/>
          <w:sz w:val="22"/>
          <w:szCs w:val="22"/>
          <w:lang w:eastAsia="cs-CZ"/>
        </w:rPr>
      </w:pPr>
      <w:r w:rsidRPr="00B757EB">
        <w:rPr>
          <w:rFonts w:ascii="Arial Narrow" w:hAnsi="Arial Narrow" w:cs="Arial"/>
          <w:b/>
          <w:kern w:val="3"/>
          <w:sz w:val="22"/>
          <w:szCs w:val="22"/>
          <w:lang w:eastAsia="cs-CZ"/>
        </w:rPr>
        <w:t>Údaje o bankových úveroch, pôžičkách a návratných finančných výpomociach</w:t>
      </w:r>
    </w:p>
    <w:p w14:paraId="1E8629D2" w14:textId="77777777" w:rsidR="007336BD" w:rsidRPr="00B757EB" w:rsidRDefault="007336BD" w:rsidP="006B04CA">
      <w:pPr>
        <w:suppressAutoHyphens/>
        <w:autoSpaceDE/>
        <w:jc w:val="both"/>
        <w:textAlignment w:val="baseline"/>
        <w:rPr>
          <w:rFonts w:ascii="Arial Narrow" w:hAnsi="Arial Narrow" w:cs="Arial"/>
          <w:b/>
          <w:kern w:val="3"/>
          <w:sz w:val="22"/>
          <w:szCs w:val="22"/>
          <w:lang w:eastAsia="cs-CZ"/>
        </w:rPr>
      </w:pPr>
    </w:p>
    <w:tbl>
      <w:tblPr>
        <w:tblW w:w="9640" w:type="dxa"/>
        <w:tblInd w:w="-13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276"/>
        <w:gridCol w:w="1559"/>
        <w:gridCol w:w="1985"/>
      </w:tblGrid>
      <w:tr w:rsidR="006B04CA" w:rsidRPr="00B757EB" w14:paraId="32EF22CC" w14:textId="77777777" w:rsidTr="00904391">
        <w:tblPrEx>
          <w:tblCellMar>
            <w:top w:w="0" w:type="dxa"/>
            <w:bottom w:w="0" w:type="dxa"/>
          </w:tblCellMar>
        </w:tblPrEx>
        <w:trPr>
          <w:trHeight w:val="853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BFF0CF2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kern w:val="3"/>
                <w:sz w:val="20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Druh cudzieho zdroja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2A06779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EAE5256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Výška úroku v %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099B517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Splatnosť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3C4F2F9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Forma zabezpečenia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5A9F61A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kern w:val="3"/>
                <w:sz w:val="20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</w:rPr>
              <w:t>Suma istiny na konci bežného účtovného obdobia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45318E6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kern w:val="3"/>
                <w:sz w:val="20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</w:rPr>
              <w:t>Suma istiny na konci bezprostredne predchádzajúceho účtovného obdobia</w:t>
            </w:r>
          </w:p>
        </w:tc>
      </w:tr>
      <w:tr w:rsidR="00521927" w:rsidRPr="00B757EB" w14:paraId="174A73C1" w14:textId="77777777" w:rsidTr="00904391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B16ADAD" w14:textId="77777777" w:rsidR="00521927" w:rsidRPr="00904391" w:rsidRDefault="00521927" w:rsidP="00521927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UniCredit  Bank Kontokorentný úver, </w:t>
            </w:r>
          </w:p>
          <w:p w14:paraId="501176DA" w14:textId="77777777" w:rsidR="00521927" w:rsidRPr="00904391" w:rsidRDefault="00521927" w:rsidP="00521927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0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Úverový limit  300 000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9095B17" w14:textId="77777777" w:rsidR="00521927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6F86FA7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 xml:space="preserve">Premenná referenčná 1M EURIBOR + 3,10% </w:t>
            </w:r>
            <w:r w:rsidR="00EC493B"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>+</w:t>
            </w:r>
            <w:r w:rsidRPr="00904391"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>marža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3E01B89" w14:textId="77777777" w:rsidR="00521927" w:rsidRPr="00904391" w:rsidRDefault="00521927" w:rsidP="00521927">
            <w:pPr>
              <w:suppressAutoHyphens/>
              <w:autoSpaceDE/>
              <w:spacing w:before="120" w:after="120" w:line="360" w:lineRule="auto"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09.08.202</w:t>
            </w:r>
            <w:r w:rsidR="00EC493B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78CFD48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6DD9AF0" w14:textId="77777777" w:rsidR="00521927" w:rsidRPr="00904391" w:rsidRDefault="00EC493B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50 755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E8D8C40" w14:textId="77777777" w:rsidR="00521927" w:rsidRPr="00904391" w:rsidRDefault="00EC493B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195FE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222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 </w:t>
            </w:r>
            <w:r w:rsidRPr="00195FE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992</w:t>
            </w:r>
          </w:p>
        </w:tc>
      </w:tr>
      <w:tr w:rsidR="002267B2" w:rsidRPr="00B757EB" w14:paraId="55E97D64" w14:textId="77777777" w:rsidTr="00904391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E477A5F" w14:textId="77777777" w:rsidR="002267B2" w:rsidRPr="00904391" w:rsidRDefault="002267B2" w:rsidP="002267B2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UniCredit Bank</w:t>
            </w:r>
          </w:p>
          <w:p w14:paraId="372E5E63" w14:textId="77777777" w:rsidR="002267B2" w:rsidRPr="00904391" w:rsidRDefault="002267B2" w:rsidP="002267B2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Kontokorentný úver</w:t>
            </w:r>
          </w:p>
          <w:p w14:paraId="08E7C792" w14:textId="77777777" w:rsidR="002267B2" w:rsidRPr="00904391" w:rsidRDefault="002267B2" w:rsidP="002267B2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Úverový </w:t>
            </w:r>
            <w:r w:rsidRPr="003F311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limit 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4</w:t>
            </w:r>
            <w:r w:rsidRPr="003F311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00 000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EDFEA15" w14:textId="77777777" w:rsidR="002267B2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F23EA64" w14:textId="77777777" w:rsidR="002267B2" w:rsidRPr="002267B2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</w:pPr>
            <w:r w:rsidRPr="002267B2"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>Pohy</w:t>
            </w:r>
            <w:r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>blivá US (1M EURIBOR+marža 2,50%)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FE3D21A" w14:textId="77777777" w:rsidR="002267B2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03.08.2027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1FFE5C5" w14:textId="77777777" w:rsidR="002267B2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Pohľadávky</w:t>
            </w:r>
            <w:r w:rsidR="0089341D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, blankozmenka</w:t>
            </w:r>
          </w:p>
          <w:p w14:paraId="411E847E" w14:textId="77777777" w:rsidR="00517DD7" w:rsidRPr="00904391" w:rsidRDefault="00517DD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Záruka od SZRB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ACDAC04" w14:textId="77777777" w:rsidR="002267B2" w:rsidRPr="00EB3B78" w:rsidRDefault="00EC493B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332 745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F4CF1EA" w14:textId="77777777" w:rsidR="002267B2" w:rsidRPr="00904391" w:rsidRDefault="00EC493B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EC493B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399 545</w:t>
            </w:r>
          </w:p>
        </w:tc>
      </w:tr>
      <w:tr w:rsidR="00521927" w:rsidRPr="00B757EB" w14:paraId="37AFEBD8" w14:textId="77777777" w:rsidTr="00904391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97C47EE" w14:textId="77777777" w:rsidR="00521927" w:rsidRPr="00904391" w:rsidRDefault="00521927" w:rsidP="00521927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Pôžička Beznoska s.r.o. Kladno – materská účtovná jednotka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FE0772A" w14:textId="77777777" w:rsidR="00521927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0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14849EB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D489708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31.12.2024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4D705DE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žiadna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808E813" w14:textId="77777777" w:rsidR="00521927" w:rsidRPr="00904391" w:rsidRDefault="00500CA9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0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</w:t>
            </w:r>
            <w:r w:rsidR="00EB3B78" w:rsidRPr="00EB3B78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00 000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8BBCCE2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300 000</w:t>
            </w:r>
          </w:p>
        </w:tc>
      </w:tr>
      <w:tr w:rsidR="00500CA9" w:rsidRPr="00B757EB" w14:paraId="07FDCC1E" w14:textId="77777777" w:rsidTr="00904391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2F78CF7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Pôžička Beznoska s.r.o. Kladno – materská účtovná jednotka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DE7D538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1EB97FD" w14:textId="77777777" w:rsidR="00500CA9" w:rsidRPr="008911C6" w:rsidRDefault="00500CA9" w:rsidP="00AC0C45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632AC2A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  </w:t>
            </w: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</w:t>
            </w: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.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06</w:t>
            </w: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.202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1038647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       </w:t>
            </w: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žiadna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F42FC0D" w14:textId="77777777" w:rsidR="00500CA9" w:rsidRDefault="00500CA9" w:rsidP="00500CA9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1</w:t>
            </w:r>
            <w:r w:rsidRPr="00EB3B78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00 000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7CC69A5" w14:textId="77777777" w:rsidR="00500CA9" w:rsidRPr="00500CA9" w:rsidRDefault="00EC493B" w:rsidP="00500CA9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Cs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Cs/>
                <w:kern w:val="3"/>
                <w:sz w:val="22"/>
                <w:szCs w:val="22"/>
                <w:lang w:eastAsia="cs-CZ"/>
              </w:rPr>
              <w:t>100 000</w:t>
            </w:r>
          </w:p>
        </w:tc>
      </w:tr>
      <w:tr w:rsidR="00500CA9" w:rsidRPr="00B757EB" w14:paraId="0BAF31EB" w14:textId="77777777" w:rsidTr="00904391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E8C40F7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8911C6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Spolu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5A501B2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63EEBD2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6E9AF2F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DF25405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48E3BA1" w14:textId="77777777" w:rsidR="00500CA9" w:rsidRPr="008911C6" w:rsidRDefault="00EC493B" w:rsidP="00500CA9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783 500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F92540C" w14:textId="77777777" w:rsidR="00500CA9" w:rsidRPr="008911C6" w:rsidRDefault="00EC493B" w:rsidP="00500CA9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1 022 537</w:t>
            </w:r>
          </w:p>
        </w:tc>
      </w:tr>
      <w:bookmarkEnd w:id="3"/>
    </w:tbl>
    <w:p w14:paraId="5B1ACAE1" w14:textId="77777777" w:rsidR="006B04CA" w:rsidRDefault="006B04CA" w:rsidP="006B04CA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2DE5F0A8" w14:textId="77777777" w:rsidR="00A2302B" w:rsidRPr="00FE456A" w:rsidRDefault="00A2302B" w:rsidP="00A2302B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2756B4">
        <w:rPr>
          <w:b w:val="0"/>
          <w:sz w:val="20"/>
          <w:szCs w:val="20"/>
        </w:rPr>
        <w:t>Účtovná jednotka</w:t>
      </w:r>
      <w:r>
        <w:rPr>
          <w:b w:val="0"/>
          <w:sz w:val="20"/>
          <w:szCs w:val="20"/>
        </w:rPr>
        <w:t xml:space="preserve"> má v UniCredit Bank Slovakia, a.s.  v zmysle Zmluvy č. 000019/CORP/09/091 zo dňa 23.9.2009 </w:t>
      </w:r>
      <w:r w:rsidRPr="007A172F">
        <w:rPr>
          <w:b w:val="0"/>
          <w:sz w:val="20"/>
          <w:szCs w:val="20"/>
        </w:rPr>
        <w:t>a </w:t>
      </w:r>
      <w:r w:rsidRPr="00CD76A7">
        <w:rPr>
          <w:b w:val="0"/>
          <w:sz w:val="20"/>
          <w:szCs w:val="20"/>
        </w:rPr>
        <w:t xml:space="preserve">jej dodatku č. </w:t>
      </w:r>
      <w:r w:rsidR="00CD76A7" w:rsidRPr="00CD76A7">
        <w:rPr>
          <w:b w:val="0"/>
          <w:sz w:val="20"/>
          <w:szCs w:val="20"/>
        </w:rPr>
        <w:t>8</w:t>
      </w:r>
      <w:r w:rsidRPr="00CD76A7">
        <w:rPr>
          <w:b w:val="0"/>
          <w:sz w:val="20"/>
          <w:szCs w:val="20"/>
        </w:rPr>
        <w:t xml:space="preserve"> poskytnutý kontokorentný úver.</w:t>
      </w:r>
    </w:p>
    <w:p w14:paraId="694E2B7B" w14:textId="77777777" w:rsidR="00A2302B" w:rsidRDefault="00A2302B" w:rsidP="00A2302B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7A172F">
        <w:rPr>
          <w:b w:val="0"/>
          <w:sz w:val="20"/>
          <w:szCs w:val="20"/>
        </w:rPr>
        <w:t xml:space="preserve">Úverový limit vo výške 300 000,- </w:t>
      </w:r>
      <w:r>
        <w:rPr>
          <w:b w:val="0"/>
          <w:sz w:val="20"/>
          <w:szCs w:val="20"/>
        </w:rPr>
        <w:t>EUR</w:t>
      </w:r>
      <w:r w:rsidRPr="007A172F">
        <w:rPr>
          <w:b w:val="0"/>
          <w:sz w:val="20"/>
          <w:szCs w:val="20"/>
        </w:rPr>
        <w:t xml:space="preserve"> k 31.12.20</w:t>
      </w:r>
      <w:r>
        <w:rPr>
          <w:b w:val="0"/>
          <w:sz w:val="20"/>
          <w:szCs w:val="20"/>
        </w:rPr>
        <w:t>2</w:t>
      </w:r>
      <w:r w:rsidR="00EC493B">
        <w:rPr>
          <w:b w:val="0"/>
          <w:sz w:val="20"/>
          <w:szCs w:val="20"/>
        </w:rPr>
        <w:t>4</w:t>
      </w:r>
      <w:r w:rsidRPr="007A172F">
        <w:rPr>
          <w:b w:val="0"/>
          <w:sz w:val="20"/>
          <w:szCs w:val="20"/>
        </w:rPr>
        <w:t xml:space="preserve"> bol  čerpaný vo </w:t>
      </w:r>
      <w:r w:rsidRPr="00B306C8">
        <w:rPr>
          <w:b w:val="0"/>
          <w:color w:val="000000"/>
          <w:sz w:val="20"/>
          <w:szCs w:val="20"/>
        </w:rPr>
        <w:t>výške</w:t>
      </w:r>
      <w:r w:rsidR="00195FE3">
        <w:rPr>
          <w:b w:val="0"/>
          <w:color w:val="000000"/>
          <w:sz w:val="20"/>
          <w:szCs w:val="20"/>
        </w:rPr>
        <w:t xml:space="preserve"> </w:t>
      </w:r>
      <w:r w:rsidR="00500CA9">
        <w:rPr>
          <w:b w:val="0"/>
          <w:color w:val="000000"/>
          <w:sz w:val="20"/>
          <w:szCs w:val="20"/>
        </w:rPr>
        <w:t xml:space="preserve"> </w:t>
      </w:r>
      <w:r w:rsidR="00EC493B">
        <w:rPr>
          <w:b w:val="0"/>
          <w:color w:val="000000"/>
          <w:sz w:val="20"/>
          <w:szCs w:val="20"/>
        </w:rPr>
        <w:t xml:space="preserve">50 755,17 </w:t>
      </w:r>
      <w:r w:rsidRPr="00B306C8">
        <w:rPr>
          <w:b w:val="0"/>
          <w:color w:val="000000"/>
          <w:sz w:val="20"/>
          <w:szCs w:val="20"/>
        </w:rPr>
        <w:t>EUR</w:t>
      </w:r>
      <w:r>
        <w:rPr>
          <w:b w:val="0"/>
          <w:sz w:val="20"/>
          <w:szCs w:val="20"/>
        </w:rPr>
        <w:t xml:space="preserve">. </w:t>
      </w:r>
    </w:p>
    <w:p w14:paraId="76E6EE57" w14:textId="77777777" w:rsidR="00A2302B" w:rsidRPr="00904391" w:rsidRDefault="00A2302B" w:rsidP="00A2302B">
      <w:pPr>
        <w:pStyle w:val="TaxEdit"/>
        <w:numPr>
          <w:ilvl w:val="0"/>
          <w:numId w:val="0"/>
        </w:numPr>
        <w:rPr>
          <w:b w:val="0"/>
          <w:color w:val="000000"/>
          <w:sz w:val="20"/>
          <w:szCs w:val="20"/>
        </w:rPr>
      </w:pPr>
      <w:r w:rsidRPr="00721F69">
        <w:rPr>
          <w:b w:val="0"/>
          <w:sz w:val="20"/>
          <w:szCs w:val="20"/>
        </w:rPr>
        <w:t>Úroky sú dohodnuté 1M EURIBOR + marža 3,10 % p.</w:t>
      </w:r>
      <w:r>
        <w:rPr>
          <w:b w:val="0"/>
          <w:sz w:val="20"/>
          <w:szCs w:val="20"/>
        </w:rPr>
        <w:t xml:space="preserve"> </w:t>
      </w:r>
      <w:r w:rsidRPr="00904391">
        <w:rPr>
          <w:b w:val="0"/>
          <w:color w:val="000000"/>
          <w:sz w:val="20"/>
          <w:szCs w:val="20"/>
        </w:rPr>
        <w:t>Splatnosť je stanovená na 12 kal. Mesiacov od podpisu dodatku k zmluve v príslušnom roku.</w:t>
      </w:r>
    </w:p>
    <w:p w14:paraId="14526596" w14:textId="77777777" w:rsidR="00195FE3" w:rsidRPr="00904391" w:rsidRDefault="00195FE3" w:rsidP="00195FE3">
      <w:pPr>
        <w:pStyle w:val="TaxEdit"/>
        <w:numPr>
          <w:ilvl w:val="0"/>
          <w:numId w:val="0"/>
        </w:numPr>
        <w:rPr>
          <w:b w:val="0"/>
          <w:color w:val="000000"/>
          <w:sz w:val="20"/>
          <w:szCs w:val="20"/>
        </w:rPr>
      </w:pPr>
      <w:r w:rsidRPr="00904391">
        <w:rPr>
          <w:b w:val="0"/>
          <w:color w:val="000000"/>
          <w:sz w:val="20"/>
          <w:szCs w:val="20"/>
        </w:rPr>
        <w:t>Kontokorentný úver v UniCredit Bank Slovakia, a.s., v zmysle Zmluvy o kontokorentnom úvere číslo 000</w:t>
      </w:r>
      <w:r>
        <w:rPr>
          <w:b w:val="0"/>
          <w:color w:val="000000"/>
          <w:sz w:val="20"/>
          <w:szCs w:val="20"/>
        </w:rPr>
        <w:t>321</w:t>
      </w:r>
      <w:r w:rsidRPr="00904391">
        <w:rPr>
          <w:b w:val="0"/>
          <w:color w:val="000000"/>
          <w:sz w:val="20"/>
          <w:szCs w:val="20"/>
        </w:rPr>
        <w:t>/CORP/202</w:t>
      </w:r>
      <w:r>
        <w:rPr>
          <w:b w:val="0"/>
          <w:color w:val="000000"/>
          <w:sz w:val="20"/>
          <w:szCs w:val="20"/>
        </w:rPr>
        <w:t>3</w:t>
      </w:r>
      <w:r w:rsidRPr="00904391">
        <w:rPr>
          <w:b w:val="0"/>
          <w:color w:val="000000"/>
          <w:sz w:val="20"/>
          <w:szCs w:val="20"/>
        </w:rPr>
        <w:t xml:space="preserve"> zo dňa </w:t>
      </w:r>
      <w:r>
        <w:rPr>
          <w:b w:val="0"/>
          <w:color w:val="000000"/>
          <w:sz w:val="20"/>
          <w:szCs w:val="20"/>
        </w:rPr>
        <w:t>03</w:t>
      </w:r>
      <w:r w:rsidRPr="00904391">
        <w:rPr>
          <w:b w:val="0"/>
          <w:color w:val="000000"/>
          <w:sz w:val="20"/>
          <w:szCs w:val="20"/>
        </w:rPr>
        <w:t>/08/202</w:t>
      </w:r>
      <w:r>
        <w:rPr>
          <w:b w:val="0"/>
          <w:color w:val="000000"/>
          <w:sz w:val="20"/>
          <w:szCs w:val="20"/>
        </w:rPr>
        <w:t>3</w:t>
      </w:r>
      <w:r w:rsidRPr="00904391">
        <w:rPr>
          <w:b w:val="0"/>
          <w:color w:val="000000"/>
          <w:sz w:val="20"/>
          <w:szCs w:val="20"/>
        </w:rPr>
        <w:t xml:space="preserve">. Splatnosť je dohodnutá na </w:t>
      </w:r>
      <w:r>
        <w:rPr>
          <w:b w:val="0"/>
          <w:color w:val="000000"/>
          <w:sz w:val="20"/>
          <w:szCs w:val="20"/>
        </w:rPr>
        <w:t>48</w:t>
      </w:r>
      <w:r w:rsidRPr="00904391">
        <w:rPr>
          <w:b w:val="0"/>
          <w:color w:val="000000"/>
          <w:sz w:val="20"/>
          <w:szCs w:val="20"/>
        </w:rPr>
        <w:t xml:space="preserve"> mesiacov od podpisu zmluvy</w:t>
      </w:r>
    </w:p>
    <w:p w14:paraId="380FE736" w14:textId="77777777" w:rsidR="00195FE3" w:rsidRDefault="00195FE3" w:rsidP="00195FE3">
      <w:pPr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Úverový limit bol v roku 202</w:t>
      </w:r>
      <w:r w:rsidR="00B208A4">
        <w:rPr>
          <w:rFonts w:ascii="Arial" w:hAnsi="Arial" w:cs="Arial"/>
          <w:bCs/>
          <w:color w:val="000000"/>
          <w:sz w:val="20"/>
          <w:szCs w:val="20"/>
        </w:rPr>
        <w:t>4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  čerpaný vo výške </w:t>
      </w:r>
      <w:r w:rsidR="00EC493B">
        <w:rPr>
          <w:rFonts w:ascii="Arial" w:hAnsi="Arial" w:cs="Arial"/>
          <w:bCs/>
          <w:color w:val="000000"/>
          <w:sz w:val="20"/>
          <w:szCs w:val="20"/>
        </w:rPr>
        <w:t xml:space="preserve"> -332 745,02 EUR</w:t>
      </w:r>
      <w:r>
        <w:rPr>
          <w:rFonts w:ascii="Arial" w:hAnsi="Arial" w:cs="Arial"/>
          <w:bCs/>
          <w:color w:val="000000"/>
          <w:sz w:val="20"/>
          <w:szCs w:val="20"/>
        </w:rPr>
        <w:t>.</w:t>
      </w:r>
    </w:p>
    <w:p w14:paraId="5525D38A" w14:textId="77777777" w:rsidR="00A2302B" w:rsidRPr="00904391" w:rsidRDefault="00A2302B" w:rsidP="00A2302B">
      <w:pPr>
        <w:rPr>
          <w:rFonts w:ascii="Arial" w:hAnsi="Arial" w:cs="Arial"/>
          <w:bCs/>
          <w:color w:val="000000"/>
          <w:sz w:val="20"/>
          <w:szCs w:val="20"/>
        </w:rPr>
      </w:pPr>
      <w:r w:rsidRPr="00904391">
        <w:rPr>
          <w:rFonts w:ascii="Arial" w:hAnsi="Arial" w:cs="Arial"/>
          <w:bCs/>
          <w:color w:val="000000"/>
          <w:sz w:val="20"/>
          <w:szCs w:val="20"/>
        </w:rPr>
        <w:t xml:space="preserve">Úroky z úverov  za rok </w:t>
      </w:r>
      <w:r w:rsidR="00B208A4">
        <w:rPr>
          <w:rFonts w:ascii="Arial" w:hAnsi="Arial" w:cs="Arial"/>
          <w:bCs/>
          <w:color w:val="000000"/>
          <w:sz w:val="20"/>
          <w:szCs w:val="20"/>
        </w:rPr>
        <w:t>2024</w:t>
      </w:r>
      <w:r w:rsidRPr="00904391">
        <w:rPr>
          <w:rFonts w:ascii="Arial" w:hAnsi="Arial" w:cs="Arial"/>
          <w:bCs/>
          <w:color w:val="000000"/>
          <w:sz w:val="20"/>
          <w:szCs w:val="20"/>
        </w:rPr>
        <w:t xml:space="preserve"> boli zaplatené vo výške </w:t>
      </w:r>
      <w:r w:rsidR="00B208A4">
        <w:rPr>
          <w:rFonts w:ascii="Arial" w:hAnsi="Arial" w:cs="Arial"/>
          <w:bCs/>
          <w:color w:val="000000"/>
          <w:sz w:val="20"/>
          <w:szCs w:val="20"/>
        </w:rPr>
        <w:t>38 691,94</w:t>
      </w:r>
      <w:r w:rsidR="00160A0C">
        <w:rPr>
          <w:rFonts w:ascii="Arial" w:hAnsi="Arial" w:cs="Arial"/>
          <w:bCs/>
          <w:color w:val="000000"/>
          <w:sz w:val="20"/>
          <w:szCs w:val="20"/>
        </w:rPr>
        <w:t xml:space="preserve"> EUR.</w:t>
      </w:r>
    </w:p>
    <w:p w14:paraId="27313591" w14:textId="77777777" w:rsidR="00A2302B" w:rsidRPr="00904391" w:rsidRDefault="00A2302B" w:rsidP="00A2302B">
      <w:pPr>
        <w:pStyle w:val="TaxEdit"/>
        <w:numPr>
          <w:ilvl w:val="0"/>
          <w:numId w:val="0"/>
        </w:numPr>
        <w:rPr>
          <w:b w:val="0"/>
          <w:color w:val="000000"/>
          <w:sz w:val="20"/>
          <w:szCs w:val="20"/>
        </w:rPr>
      </w:pPr>
      <w:r w:rsidRPr="00904391">
        <w:rPr>
          <w:b w:val="0"/>
          <w:color w:val="000000"/>
          <w:sz w:val="20"/>
          <w:szCs w:val="20"/>
        </w:rPr>
        <w:t xml:space="preserve">Zmluva o pôžičke, ktorú poskytla BEZNOSKA s.r.o, Kladno, ICO 43774946 vo výške </w:t>
      </w:r>
      <w:r w:rsidR="00500CA9">
        <w:rPr>
          <w:b w:val="0"/>
          <w:color w:val="000000"/>
          <w:sz w:val="20"/>
          <w:szCs w:val="20"/>
        </w:rPr>
        <w:t>3</w:t>
      </w:r>
      <w:r w:rsidRPr="00904391">
        <w:rPr>
          <w:b w:val="0"/>
          <w:color w:val="000000"/>
          <w:sz w:val="20"/>
          <w:szCs w:val="20"/>
        </w:rPr>
        <w:t xml:space="preserve">00.000,- EUR </w:t>
      </w:r>
      <w:r w:rsidR="00866147">
        <w:rPr>
          <w:b w:val="0"/>
          <w:color w:val="000000"/>
          <w:sz w:val="20"/>
          <w:szCs w:val="20"/>
        </w:rPr>
        <w:t xml:space="preserve">, </w:t>
      </w:r>
      <w:r w:rsidR="00866147" w:rsidRPr="00904391">
        <w:rPr>
          <w:b w:val="0"/>
          <w:color w:val="000000"/>
          <w:sz w:val="20"/>
          <w:szCs w:val="20"/>
        </w:rPr>
        <w:t>splatná 31.12.2024</w:t>
      </w:r>
      <w:r w:rsidR="00866147">
        <w:rPr>
          <w:b w:val="0"/>
          <w:color w:val="000000"/>
          <w:sz w:val="20"/>
          <w:szCs w:val="20"/>
        </w:rPr>
        <w:t xml:space="preserve"> </w:t>
      </w:r>
      <w:r w:rsidR="00500CA9">
        <w:rPr>
          <w:b w:val="0"/>
          <w:color w:val="000000"/>
          <w:sz w:val="20"/>
          <w:szCs w:val="20"/>
        </w:rPr>
        <w:t xml:space="preserve"> a 100</w:t>
      </w:r>
      <w:r w:rsidR="00866147">
        <w:rPr>
          <w:b w:val="0"/>
          <w:color w:val="000000"/>
          <w:sz w:val="20"/>
          <w:szCs w:val="20"/>
        </w:rPr>
        <w:t> </w:t>
      </w:r>
      <w:r w:rsidR="00500CA9">
        <w:rPr>
          <w:b w:val="0"/>
          <w:color w:val="000000"/>
          <w:sz w:val="20"/>
          <w:szCs w:val="20"/>
        </w:rPr>
        <w:t>000</w:t>
      </w:r>
      <w:r w:rsidR="00866147">
        <w:rPr>
          <w:b w:val="0"/>
          <w:color w:val="000000"/>
          <w:sz w:val="20"/>
          <w:szCs w:val="20"/>
        </w:rPr>
        <w:t xml:space="preserve"> EUR </w:t>
      </w:r>
      <w:r w:rsidR="00866147" w:rsidRPr="00904391">
        <w:rPr>
          <w:b w:val="0"/>
          <w:color w:val="000000"/>
          <w:sz w:val="20"/>
          <w:szCs w:val="20"/>
        </w:rPr>
        <w:t xml:space="preserve">splatná </w:t>
      </w:r>
      <w:r w:rsidR="00866147">
        <w:rPr>
          <w:b w:val="0"/>
          <w:color w:val="000000"/>
          <w:sz w:val="20"/>
          <w:szCs w:val="20"/>
        </w:rPr>
        <w:t xml:space="preserve">30.06.2025. </w:t>
      </w:r>
      <w:r w:rsidRPr="00904391">
        <w:rPr>
          <w:b w:val="0"/>
          <w:color w:val="000000"/>
          <w:sz w:val="20"/>
          <w:szCs w:val="20"/>
        </w:rPr>
        <w:t xml:space="preserve"> Pôžičk</w:t>
      </w:r>
      <w:r w:rsidR="00B208A4">
        <w:rPr>
          <w:b w:val="0"/>
          <w:color w:val="000000"/>
          <w:sz w:val="20"/>
          <w:szCs w:val="20"/>
        </w:rPr>
        <w:t>y</w:t>
      </w:r>
      <w:r w:rsidRPr="00904391">
        <w:rPr>
          <w:b w:val="0"/>
          <w:color w:val="000000"/>
          <w:sz w:val="20"/>
          <w:szCs w:val="20"/>
        </w:rPr>
        <w:t xml:space="preserve"> </w:t>
      </w:r>
      <w:r w:rsidR="00866147">
        <w:rPr>
          <w:b w:val="0"/>
          <w:color w:val="000000"/>
          <w:sz w:val="20"/>
          <w:szCs w:val="20"/>
        </w:rPr>
        <w:t xml:space="preserve">sú </w:t>
      </w:r>
      <w:r w:rsidRPr="00904391">
        <w:rPr>
          <w:b w:val="0"/>
          <w:color w:val="000000"/>
          <w:sz w:val="20"/>
          <w:szCs w:val="20"/>
        </w:rPr>
        <w:t xml:space="preserve"> bezúročn</w:t>
      </w:r>
      <w:r w:rsidR="00866147">
        <w:rPr>
          <w:b w:val="0"/>
          <w:color w:val="000000"/>
          <w:sz w:val="20"/>
          <w:szCs w:val="20"/>
        </w:rPr>
        <w:t>é.</w:t>
      </w:r>
    </w:p>
    <w:p w14:paraId="25E0CCC0" w14:textId="77777777" w:rsidR="006B04CA" w:rsidRDefault="006B04CA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3C1BA9C2" w14:textId="77777777" w:rsidR="0006385D" w:rsidRDefault="0006385D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0C4C404F" w14:textId="77777777" w:rsidR="00AA495D" w:rsidRDefault="00AA495D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644BDF74" w14:textId="77777777" w:rsidR="00AA495D" w:rsidRDefault="00AA495D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4DC84D4A" w14:textId="77777777" w:rsidR="001451B6" w:rsidRDefault="001451B6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1849FC28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j) o významných položkách časového rozlíšenia na strane pasív</w:t>
      </w:r>
    </w:p>
    <w:tbl>
      <w:tblPr>
        <w:tblW w:w="856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2"/>
        <w:gridCol w:w="2073"/>
        <w:gridCol w:w="2665"/>
      </w:tblGrid>
      <w:tr w:rsidR="00556633" w:rsidRPr="00556633" w14:paraId="08753C01" w14:textId="77777777" w:rsidTr="0055663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82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5B5010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07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1B653A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6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076619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BE482A7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556633" w:rsidRPr="00556633" w14:paraId="0049EF2E" w14:textId="77777777" w:rsidTr="0055663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2" w:type="dxa"/>
            <w:vAlign w:val="center"/>
          </w:tcPr>
          <w:p w14:paraId="148BA53E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Výdavky</w:t>
            </w: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budúcich období </w:t>
            </w:r>
          </w:p>
        </w:tc>
        <w:tc>
          <w:tcPr>
            <w:tcW w:w="2073" w:type="dxa"/>
            <w:vAlign w:val="center"/>
          </w:tcPr>
          <w:p w14:paraId="4C4EFBD0" w14:textId="77777777" w:rsidR="00556633" w:rsidRPr="00556633" w:rsidRDefault="00721F69" w:rsidP="00721F6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65" w:type="dxa"/>
            <w:vAlign w:val="center"/>
          </w:tcPr>
          <w:p w14:paraId="0D1F2E90" w14:textId="77777777" w:rsidR="00556633" w:rsidRPr="00556633" w:rsidRDefault="00721F69" w:rsidP="00721F6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556633" w:rsidRPr="00556633" w14:paraId="25BCA0E7" w14:textId="77777777" w:rsidTr="0055663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2" w:type="dxa"/>
            <w:vAlign w:val="center"/>
          </w:tcPr>
          <w:p w14:paraId="2F697946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</w:t>
            </w:r>
            <w:r w:rsidR="00721F6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nosy</w:t>
            </w: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budúcich období </w:t>
            </w:r>
          </w:p>
        </w:tc>
        <w:tc>
          <w:tcPr>
            <w:tcW w:w="2073" w:type="dxa"/>
            <w:vAlign w:val="center"/>
          </w:tcPr>
          <w:p w14:paraId="7C5E49CB" w14:textId="77777777" w:rsidR="00556633" w:rsidRPr="00556633" w:rsidRDefault="00D64043" w:rsidP="0055663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65" w:type="dxa"/>
            <w:vAlign w:val="center"/>
          </w:tcPr>
          <w:p w14:paraId="4841F764" w14:textId="77777777" w:rsidR="00556633" w:rsidRPr="00556633" w:rsidRDefault="00556633" w:rsidP="0055663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50759522" w14:textId="77777777" w:rsidR="00D557CA" w:rsidRPr="003106B0" w:rsidRDefault="00D557C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49E723AD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k) o významných položkách derivátov za bežné účtovné obdobie</w:t>
      </w:r>
      <w:r w:rsidR="005259E7" w:rsidRPr="00127C5F">
        <w:rPr>
          <w:sz w:val="20"/>
          <w:szCs w:val="20"/>
        </w:rPr>
        <w:t>:</w:t>
      </w:r>
    </w:p>
    <w:p w14:paraId="43507405" w14:textId="77777777" w:rsidR="005259E7" w:rsidRPr="003106B0" w:rsidRDefault="003106B0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3106B0">
        <w:rPr>
          <w:b w:val="0"/>
          <w:sz w:val="20"/>
          <w:szCs w:val="20"/>
        </w:rPr>
        <w:t>Účtovná jednotka deriváty nemá</w:t>
      </w:r>
    </w:p>
    <w:p w14:paraId="007FCB4C" w14:textId="77777777" w:rsidR="003106B0" w:rsidRPr="00127C5F" w:rsidRDefault="003106B0">
      <w:pPr>
        <w:rPr>
          <w:rFonts w:ascii="Arial Narrow" w:hAnsi="Arial Narrow" w:cs="Arial Narrow"/>
          <w:sz w:val="20"/>
          <w:szCs w:val="20"/>
        </w:rPr>
      </w:pPr>
    </w:p>
    <w:p w14:paraId="41A6D02A" w14:textId="77777777" w:rsidR="003106B0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l) o položkách zabezpečených derivátmi</w:t>
      </w:r>
      <w:r w:rsidR="005259E7" w:rsidRPr="00127C5F">
        <w:rPr>
          <w:sz w:val="20"/>
          <w:szCs w:val="20"/>
        </w:rPr>
        <w:t xml:space="preserve">: </w:t>
      </w:r>
    </w:p>
    <w:p w14:paraId="378CC5E2" w14:textId="77777777" w:rsidR="00D557CA" w:rsidRPr="003106B0" w:rsidRDefault="003106B0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3106B0">
        <w:rPr>
          <w:b w:val="0"/>
          <w:sz w:val="20"/>
          <w:szCs w:val="20"/>
        </w:rPr>
        <w:t>Účtovná jednotka položky zabezpečené derivátmi nemá</w:t>
      </w:r>
    </w:p>
    <w:p w14:paraId="2E904040" w14:textId="77777777" w:rsidR="005259E7" w:rsidRPr="00127C5F" w:rsidRDefault="005259E7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EFDA639" w14:textId="77777777" w:rsidR="00D557CA" w:rsidRPr="00721F69" w:rsidRDefault="00D557C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127C5F">
        <w:rPr>
          <w:sz w:val="20"/>
          <w:szCs w:val="20"/>
        </w:rPr>
        <w:t>Informácie k časti G. písm. m) o majetku prenajatom formou finančného prenájmu</w:t>
      </w:r>
      <w:r w:rsidR="00D64043">
        <w:rPr>
          <w:sz w:val="20"/>
          <w:szCs w:val="20"/>
        </w:rPr>
        <w:t xml:space="preserve"> – </w:t>
      </w:r>
      <w:r w:rsidR="00D64043" w:rsidRPr="00721F69">
        <w:rPr>
          <w:b w:val="0"/>
          <w:sz w:val="20"/>
          <w:szCs w:val="20"/>
        </w:rPr>
        <w:t>takýto majetok účtovná jednotka nemá</w:t>
      </w:r>
    </w:p>
    <w:p w14:paraId="13DEC3C8" w14:textId="77777777" w:rsidR="00AD6279" w:rsidRPr="00127C5F" w:rsidRDefault="00AD6279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40998DC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H. INFORMÁCIE O VÝNOSOCH</w:t>
      </w:r>
    </w:p>
    <w:p w14:paraId="5F3A1B84" w14:textId="77777777" w:rsidR="00D557CA" w:rsidRPr="00127C5F" w:rsidRDefault="00D557CA" w:rsidP="002745C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20"/>
          <w:szCs w:val="20"/>
        </w:rPr>
      </w:pPr>
      <w:r w:rsidRPr="00127C5F">
        <w:rPr>
          <w:sz w:val="20"/>
          <w:szCs w:val="20"/>
        </w:rPr>
        <w:t>Informácie k časti H. písm. a) o tržbách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419"/>
        <w:gridCol w:w="1132"/>
        <w:gridCol w:w="1561"/>
        <w:gridCol w:w="992"/>
        <w:gridCol w:w="1418"/>
      </w:tblGrid>
      <w:tr w:rsidR="00D557CA" w:rsidRPr="00127C5F" w14:paraId="59932E25" w14:textId="77777777" w:rsidTr="004C16B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3E90DC" w14:textId="77777777" w:rsidR="00D557CA" w:rsidRPr="00127C5F" w:rsidRDefault="00D557C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Oblasť odbytu</w:t>
            </w:r>
          </w:p>
        </w:tc>
        <w:tc>
          <w:tcPr>
            <w:tcW w:w="2767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483612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474F0477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A)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6B1E5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5178235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B)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F150E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2CB93E2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C)</w:t>
            </w:r>
          </w:p>
        </w:tc>
      </w:tr>
      <w:tr w:rsidR="00D557CA" w:rsidRPr="00127C5F" w14:paraId="5F730B13" w14:textId="77777777" w:rsidTr="004C16B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7E5E2D8F" w14:textId="77777777" w:rsidR="00D557CA" w:rsidRPr="00127C5F" w:rsidRDefault="00D557C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E06CB4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65B10DE0" w14:textId="77777777" w:rsidR="00D557CA" w:rsidRPr="00127C5F" w:rsidRDefault="00AC0C4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</w:t>
            </w:r>
            <w:r w:rsidR="00D557CA"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bdobie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546E354C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22FF862B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3FCAE621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65EB56E7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132" w:type="dxa"/>
            <w:shd w:val="clear" w:color="auto" w:fill="FFFFFF"/>
            <w:vAlign w:val="center"/>
          </w:tcPr>
          <w:p w14:paraId="1071D0BC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79617697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561" w:type="dxa"/>
            <w:shd w:val="clear" w:color="auto" w:fill="FFFFFF"/>
            <w:vAlign w:val="center"/>
          </w:tcPr>
          <w:p w14:paraId="2B0F64D6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089C2177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68BC7CCA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220C31D1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8DFEFF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5206F80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0652D8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74918FB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0F42D49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11E37E5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6F09441F" w14:textId="77777777" w:rsidTr="004C16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B7CC393" w14:textId="77777777" w:rsidR="00D557CA" w:rsidRPr="00127C5F" w:rsidRDefault="00D557CA">
            <w:pPr>
              <w:pStyle w:val="Nadpis1"/>
              <w:jc w:val="center"/>
              <w:rPr>
                <w:sz w:val="20"/>
                <w:szCs w:val="20"/>
              </w:rPr>
            </w:pPr>
            <w:r w:rsidRPr="00127C5F">
              <w:rPr>
                <w:sz w:val="20"/>
                <w:szCs w:val="20"/>
              </w:rPr>
              <w:t>a</w:t>
            </w:r>
          </w:p>
        </w:tc>
        <w:tc>
          <w:tcPr>
            <w:tcW w:w="1348" w:type="dxa"/>
            <w:vAlign w:val="center"/>
          </w:tcPr>
          <w:p w14:paraId="5C67B8EA" w14:textId="77777777" w:rsidR="00D557CA" w:rsidRPr="00127C5F" w:rsidRDefault="00AC0C4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419" w:type="dxa"/>
            <w:vAlign w:val="center"/>
          </w:tcPr>
          <w:p w14:paraId="122DD30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132" w:type="dxa"/>
            <w:vAlign w:val="center"/>
          </w:tcPr>
          <w:p w14:paraId="0305B49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61" w:type="dxa"/>
            <w:vAlign w:val="center"/>
          </w:tcPr>
          <w:p w14:paraId="0CED16A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992" w:type="dxa"/>
            <w:vAlign w:val="center"/>
          </w:tcPr>
          <w:p w14:paraId="7E8A3DA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1418" w:type="dxa"/>
            <w:vAlign w:val="center"/>
          </w:tcPr>
          <w:p w14:paraId="186B7F8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B208A4" w:rsidRPr="00127C5F" w14:paraId="2635AE18" w14:textId="77777777" w:rsidTr="004C16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1875BC9" w14:textId="77777777" w:rsidR="00B208A4" w:rsidRPr="00127C5F" w:rsidRDefault="00B208A4" w:rsidP="00B208A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Tržby za tovar pre nemocnice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1451B6">
              <w:rPr>
                <w:rFonts w:ascii="Arial Narrow" w:hAnsi="Arial Narrow" w:cs="Arial Narrow"/>
                <w:sz w:val="20"/>
                <w:szCs w:val="20"/>
              </w:rPr>
              <w:t>-dodávateľ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9D246C">
              <w:rPr>
                <w:rFonts w:ascii="Arial Narrow" w:hAnsi="Arial Narrow" w:cs="Arial Narrow"/>
                <w:sz w:val="20"/>
                <w:szCs w:val="20"/>
              </w:rPr>
              <w:t>KLADNO</w:t>
            </w:r>
          </w:p>
        </w:tc>
        <w:tc>
          <w:tcPr>
            <w:tcW w:w="1348" w:type="dxa"/>
            <w:vAlign w:val="center"/>
          </w:tcPr>
          <w:p w14:paraId="50D9180B" w14:textId="77777777" w:rsidR="00B208A4" w:rsidRPr="006018D2" w:rsidRDefault="004C16B8" w:rsidP="00B208A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1 930 763</w:t>
            </w:r>
          </w:p>
        </w:tc>
        <w:tc>
          <w:tcPr>
            <w:tcW w:w="1419" w:type="dxa"/>
            <w:vAlign w:val="center"/>
          </w:tcPr>
          <w:p w14:paraId="337C38A9" w14:textId="77777777" w:rsidR="00B208A4" w:rsidRPr="006018D2" w:rsidRDefault="00B208A4" w:rsidP="00B208A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1 662 716</w:t>
            </w:r>
          </w:p>
        </w:tc>
        <w:tc>
          <w:tcPr>
            <w:tcW w:w="1132" w:type="dxa"/>
            <w:vAlign w:val="center"/>
          </w:tcPr>
          <w:p w14:paraId="3F967CFE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1" w:type="dxa"/>
            <w:vAlign w:val="center"/>
          </w:tcPr>
          <w:p w14:paraId="0B45EEB3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4E2F503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1DE3F77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208A4" w:rsidRPr="00127C5F" w14:paraId="05F36D86" w14:textId="77777777" w:rsidTr="004C16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74649DD7" w14:textId="77777777" w:rsidR="00B208A4" w:rsidRPr="00127C5F" w:rsidRDefault="00B208A4" w:rsidP="00B208A4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Tržby za tovar – </w:t>
            </w:r>
            <w:r w:rsidR="001451B6">
              <w:rPr>
                <w:rFonts w:ascii="Arial Narrow" w:hAnsi="Arial Narrow" w:cs="Arial Narrow"/>
                <w:sz w:val="20"/>
                <w:szCs w:val="20"/>
              </w:rPr>
              <w:t xml:space="preserve">dodávateľ </w:t>
            </w:r>
            <w:r>
              <w:rPr>
                <w:rFonts w:ascii="Arial Narrow" w:hAnsi="Arial Narrow" w:cs="Arial Narrow"/>
                <w:sz w:val="20"/>
                <w:szCs w:val="20"/>
              </w:rPr>
              <w:t>ADLER</w:t>
            </w:r>
          </w:p>
        </w:tc>
        <w:tc>
          <w:tcPr>
            <w:tcW w:w="1348" w:type="dxa"/>
            <w:vAlign w:val="center"/>
          </w:tcPr>
          <w:p w14:paraId="53083A1D" w14:textId="77777777" w:rsidR="00B208A4" w:rsidRPr="006018D2" w:rsidRDefault="004C16B8" w:rsidP="00B208A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2 705 116</w:t>
            </w:r>
          </w:p>
        </w:tc>
        <w:tc>
          <w:tcPr>
            <w:tcW w:w="1419" w:type="dxa"/>
            <w:vAlign w:val="center"/>
          </w:tcPr>
          <w:p w14:paraId="7DAA51DC" w14:textId="77777777" w:rsidR="00B208A4" w:rsidRPr="006018D2" w:rsidRDefault="00B208A4" w:rsidP="00B208A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2 310 670</w:t>
            </w:r>
          </w:p>
        </w:tc>
        <w:tc>
          <w:tcPr>
            <w:tcW w:w="1132" w:type="dxa"/>
            <w:vAlign w:val="center"/>
          </w:tcPr>
          <w:p w14:paraId="0A135146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1" w:type="dxa"/>
            <w:vAlign w:val="center"/>
          </w:tcPr>
          <w:p w14:paraId="222190B8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CB9B5B6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B7D0345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208A4" w:rsidRPr="00127C5F" w14:paraId="199908C4" w14:textId="77777777" w:rsidTr="004C16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66BD601B" w14:textId="77777777" w:rsidR="00B208A4" w:rsidRPr="00127C5F" w:rsidRDefault="00B208A4" w:rsidP="00B208A4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Tržby za tovar - ostatné</w:t>
            </w:r>
          </w:p>
        </w:tc>
        <w:tc>
          <w:tcPr>
            <w:tcW w:w="1348" w:type="dxa"/>
            <w:vAlign w:val="center"/>
          </w:tcPr>
          <w:p w14:paraId="0A1CCF04" w14:textId="77777777" w:rsidR="00B208A4" w:rsidRDefault="004C16B8" w:rsidP="00B208A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378 744</w:t>
            </w:r>
          </w:p>
        </w:tc>
        <w:tc>
          <w:tcPr>
            <w:tcW w:w="1419" w:type="dxa"/>
            <w:vAlign w:val="center"/>
          </w:tcPr>
          <w:p w14:paraId="0E3E92D0" w14:textId="77777777" w:rsidR="00B208A4" w:rsidRDefault="00B208A4" w:rsidP="00B208A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301 189</w:t>
            </w:r>
          </w:p>
        </w:tc>
        <w:tc>
          <w:tcPr>
            <w:tcW w:w="1132" w:type="dxa"/>
            <w:vAlign w:val="center"/>
          </w:tcPr>
          <w:p w14:paraId="1192FE8C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1" w:type="dxa"/>
            <w:vAlign w:val="center"/>
          </w:tcPr>
          <w:p w14:paraId="4F3BF130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A09E58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1E782FE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208A4" w:rsidRPr="00127C5F" w14:paraId="00BAB85A" w14:textId="77777777" w:rsidTr="004C16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1EF20D6A" w14:textId="77777777" w:rsidR="00B208A4" w:rsidRPr="00127C5F" w:rsidRDefault="00B208A4" w:rsidP="00B208A4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Tržby za služby </w:t>
            </w:r>
          </w:p>
        </w:tc>
        <w:tc>
          <w:tcPr>
            <w:tcW w:w="1348" w:type="dxa"/>
            <w:vAlign w:val="center"/>
          </w:tcPr>
          <w:p w14:paraId="46F9568D" w14:textId="77777777" w:rsidR="00B208A4" w:rsidRPr="006018D2" w:rsidRDefault="004C16B8" w:rsidP="00B208A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419" w:type="dxa"/>
            <w:vAlign w:val="center"/>
          </w:tcPr>
          <w:p w14:paraId="667A3E28" w14:textId="77777777" w:rsidR="00B208A4" w:rsidRPr="006018D2" w:rsidRDefault="00B208A4" w:rsidP="00B208A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7AAF63B0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1" w:type="dxa"/>
            <w:vAlign w:val="center"/>
          </w:tcPr>
          <w:p w14:paraId="35904B01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B9A26C6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3CE69B9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208A4" w:rsidRPr="00127C5F" w14:paraId="29B35944" w14:textId="77777777" w:rsidTr="004C16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163EF584" w14:textId="77777777" w:rsidR="00B208A4" w:rsidRPr="00127C5F" w:rsidRDefault="00B208A4" w:rsidP="00B208A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85D91DD" w14:textId="77777777" w:rsidR="00B208A4" w:rsidRPr="00B306C8" w:rsidRDefault="004C16B8" w:rsidP="00B208A4">
            <w:pPr>
              <w:jc w:val="right"/>
              <w:rPr>
                <w:rFonts w:ascii="Arial Narrow" w:hAnsi="Arial Narrow" w:cs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color w:val="000000"/>
                <w:sz w:val="20"/>
                <w:szCs w:val="20"/>
              </w:rPr>
              <w:t>5 014 633</w:t>
            </w:r>
          </w:p>
        </w:tc>
        <w:tc>
          <w:tcPr>
            <w:tcW w:w="1419" w:type="dxa"/>
            <w:tcBorders>
              <w:bottom w:val="double" w:sz="4" w:space="0" w:color="auto"/>
            </w:tcBorders>
            <w:vAlign w:val="center"/>
          </w:tcPr>
          <w:p w14:paraId="08B18027" w14:textId="77777777" w:rsidR="00B208A4" w:rsidRPr="006018D2" w:rsidRDefault="00B208A4" w:rsidP="00B208A4">
            <w:pPr>
              <w:jc w:val="right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color w:val="000000"/>
                <w:sz w:val="20"/>
                <w:szCs w:val="20"/>
              </w:rPr>
              <w:t>4 274 575</w:t>
            </w:r>
          </w:p>
        </w:tc>
        <w:tc>
          <w:tcPr>
            <w:tcW w:w="1132" w:type="dxa"/>
            <w:tcBorders>
              <w:bottom w:val="double" w:sz="4" w:space="0" w:color="auto"/>
            </w:tcBorders>
            <w:vAlign w:val="center"/>
          </w:tcPr>
          <w:p w14:paraId="1C8DFE1F" w14:textId="77777777" w:rsidR="00B208A4" w:rsidRPr="00127C5F" w:rsidRDefault="00B208A4" w:rsidP="00B208A4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1" w:type="dxa"/>
            <w:tcBorders>
              <w:bottom w:val="double" w:sz="4" w:space="0" w:color="auto"/>
            </w:tcBorders>
            <w:vAlign w:val="center"/>
          </w:tcPr>
          <w:p w14:paraId="0E5AB1F6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869D929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FBCD13A" w14:textId="77777777" w:rsidR="00B208A4" w:rsidRPr="00127C5F" w:rsidRDefault="00B208A4" w:rsidP="00B208A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0744C36" w14:textId="77777777" w:rsidR="00A572F3" w:rsidRDefault="00A572F3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89C8A88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H. písm. b) o zmene stavu vnútroorganizačných zásob</w:t>
      </w:r>
    </w:p>
    <w:p w14:paraId="587B7838" w14:textId="77777777" w:rsidR="00D557CA" w:rsidRDefault="003A62E0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o zmene stavu vnútroorganizačných zásob neúčtovala</w:t>
      </w:r>
    </w:p>
    <w:p w14:paraId="13BFDD01" w14:textId="77777777" w:rsidR="00866147" w:rsidRPr="00127C5F" w:rsidRDefault="00866147">
      <w:pPr>
        <w:rPr>
          <w:rFonts w:ascii="Arial Narrow" w:hAnsi="Arial Narrow" w:cs="Arial Narrow"/>
          <w:sz w:val="20"/>
          <w:szCs w:val="20"/>
        </w:rPr>
      </w:pPr>
    </w:p>
    <w:p w14:paraId="428E2EFA" w14:textId="77777777" w:rsidR="00866147" w:rsidRPr="00127C5F" w:rsidRDefault="00D557CA" w:rsidP="002745C9">
      <w:pPr>
        <w:pStyle w:val="TaxEdit"/>
        <w:numPr>
          <w:ilvl w:val="0"/>
          <w:numId w:val="0"/>
        </w:numPr>
        <w:rPr>
          <w:rFonts w:ascii="Arial Narrow" w:hAnsi="Arial Narrow" w:cs="Arial Narrow"/>
          <w:sz w:val="20"/>
          <w:szCs w:val="20"/>
        </w:rPr>
      </w:pPr>
      <w:r w:rsidRPr="00127C5F">
        <w:rPr>
          <w:sz w:val="20"/>
          <w:szCs w:val="20"/>
        </w:rPr>
        <w:t>Informácie k časti H. písm. c) až f) o výnosoch pri aktivácii nákladov a o výnosoch z hospodárskej činnosti, finančnej činnosti a mimoriadnej činnosti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557CA" w:rsidRPr="00127C5F" w14:paraId="72607C64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AD0ED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1EA4F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ABA2A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468B8B0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5724135D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A90F45F" w14:textId="77777777" w:rsidR="00D557CA" w:rsidRPr="00127C5F" w:rsidRDefault="00D557CA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Významné položky pri aktivácii nákladov, z toho:</w:t>
            </w:r>
            <w:r w:rsidR="0084558B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  <w:r w:rsidR="002F6BE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        </w:t>
            </w:r>
            <w:r w:rsidR="0084558B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nie sú</w:t>
            </w:r>
          </w:p>
        </w:tc>
        <w:tc>
          <w:tcPr>
            <w:tcW w:w="2835" w:type="dxa"/>
            <w:vAlign w:val="center"/>
          </w:tcPr>
          <w:p w14:paraId="25FBDE05" w14:textId="77777777" w:rsidR="00D557CA" w:rsidRPr="00127C5F" w:rsidRDefault="00D557CA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A8122E2" w14:textId="77777777" w:rsidR="00D557CA" w:rsidRPr="00127C5F" w:rsidRDefault="00D557CA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C16B8" w:rsidRPr="00127C5F" w14:paraId="49528457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E07B9C5" w14:textId="77777777" w:rsidR="004C16B8" w:rsidRPr="00127C5F" w:rsidRDefault="004C16B8" w:rsidP="004C16B8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tatné významné položky výnosov z hospodárskej</w:t>
            </w:r>
          </w:p>
          <w:p w14:paraId="296E6C05" w14:textId="77777777" w:rsidR="004C16B8" w:rsidRPr="00127C5F" w:rsidRDefault="004C16B8" w:rsidP="004C16B8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0C32D12A" w14:textId="77777777" w:rsidR="004C16B8" w:rsidRPr="00127C5F" w:rsidRDefault="00DB380C" w:rsidP="004C16B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101 131</w:t>
            </w:r>
          </w:p>
        </w:tc>
        <w:tc>
          <w:tcPr>
            <w:tcW w:w="3118" w:type="dxa"/>
            <w:vAlign w:val="center"/>
          </w:tcPr>
          <w:p w14:paraId="148EE777" w14:textId="77777777" w:rsidR="004C16B8" w:rsidRPr="00127C5F" w:rsidRDefault="004C16B8" w:rsidP="004C16B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24 429</w:t>
            </w:r>
          </w:p>
        </w:tc>
      </w:tr>
      <w:tr w:rsidR="004C16B8" w:rsidRPr="00127C5F" w14:paraId="31D03C42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DABDBB6" w14:textId="77777777" w:rsidR="004C16B8" w:rsidRPr="00127C5F" w:rsidRDefault="004C16B8" w:rsidP="004C16B8">
            <w:pPr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 postúpenie pohľadávok</w:t>
            </w:r>
          </w:p>
        </w:tc>
        <w:tc>
          <w:tcPr>
            <w:tcW w:w="2835" w:type="dxa"/>
            <w:vAlign w:val="center"/>
          </w:tcPr>
          <w:p w14:paraId="4518DAB7" w14:textId="77777777" w:rsidR="004C16B8" w:rsidRPr="00A2302B" w:rsidRDefault="004C16B8" w:rsidP="004C16B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658B7339" w14:textId="77777777" w:rsidR="004C16B8" w:rsidRPr="00127C5F" w:rsidRDefault="004C16B8" w:rsidP="004C16B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2 085</w:t>
            </w:r>
          </w:p>
        </w:tc>
      </w:tr>
      <w:tr w:rsidR="004C16B8" w:rsidRPr="00127C5F" w14:paraId="2A68CB5B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CA46EB2" w14:textId="77777777" w:rsidR="004C16B8" w:rsidRPr="003A62E0" w:rsidRDefault="004C16B8" w:rsidP="004C16B8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3A62E0">
              <w:rPr>
                <w:rFonts w:ascii="Arial Narrow" w:hAnsi="Arial Narrow" w:cs="Arial Narrow"/>
                <w:bCs/>
                <w:sz w:val="20"/>
                <w:szCs w:val="20"/>
              </w:rPr>
              <w:t>- náhrady od poisťovne</w:t>
            </w:r>
          </w:p>
        </w:tc>
        <w:tc>
          <w:tcPr>
            <w:tcW w:w="2835" w:type="dxa"/>
            <w:vAlign w:val="center"/>
          </w:tcPr>
          <w:p w14:paraId="6B375769" w14:textId="77777777" w:rsidR="004C16B8" w:rsidRPr="00127C5F" w:rsidRDefault="004C16B8" w:rsidP="004C16B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4 814</w:t>
            </w:r>
          </w:p>
        </w:tc>
        <w:tc>
          <w:tcPr>
            <w:tcW w:w="3118" w:type="dxa"/>
            <w:vAlign w:val="center"/>
          </w:tcPr>
          <w:p w14:paraId="4521528D" w14:textId="77777777" w:rsidR="004C16B8" w:rsidRPr="00127C5F" w:rsidRDefault="004C16B8" w:rsidP="004C16B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4 923</w:t>
            </w:r>
          </w:p>
        </w:tc>
      </w:tr>
      <w:tr w:rsidR="004C16B8" w:rsidRPr="00127C5F" w14:paraId="3DED4BC2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14E3DA0" w14:textId="77777777" w:rsidR="004C16B8" w:rsidRPr="003A62E0" w:rsidRDefault="004C16B8" w:rsidP="004C16B8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2F6BEA">
              <w:rPr>
                <w:rFonts w:ascii="Arial Narrow" w:hAnsi="Arial Narrow" w:cs="Arial Narrow"/>
                <w:bCs/>
                <w:sz w:val="20"/>
                <w:szCs w:val="20"/>
              </w:rPr>
              <w:t>-</w:t>
            </w:r>
            <w:r>
              <w:rPr>
                <w:rFonts w:ascii="Arial Narrow" w:hAnsi="Arial Narrow" w:cs="Arial Narrow"/>
                <w:bCs/>
                <w:sz w:val="20"/>
                <w:szCs w:val="20"/>
              </w:rPr>
              <w:t xml:space="preserve"> Tržby z predaja dlhodobého majetku</w:t>
            </w:r>
          </w:p>
        </w:tc>
        <w:tc>
          <w:tcPr>
            <w:tcW w:w="2835" w:type="dxa"/>
            <w:vAlign w:val="center"/>
          </w:tcPr>
          <w:p w14:paraId="019ED542" w14:textId="77777777" w:rsidR="004C16B8" w:rsidRDefault="00DB380C" w:rsidP="004C16B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15 997</w:t>
            </w:r>
          </w:p>
        </w:tc>
        <w:tc>
          <w:tcPr>
            <w:tcW w:w="3118" w:type="dxa"/>
            <w:vAlign w:val="center"/>
          </w:tcPr>
          <w:p w14:paraId="4567E5F2" w14:textId="77777777" w:rsidR="004C16B8" w:rsidRDefault="004C16B8" w:rsidP="004C16B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C16B8" w:rsidRPr="00127C5F" w14:paraId="69DB899A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380246C" w14:textId="77777777" w:rsidR="004C16B8" w:rsidRPr="003A62E0" w:rsidRDefault="004C16B8" w:rsidP="004C16B8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- refakturácia nákladov</w:t>
            </w:r>
          </w:p>
        </w:tc>
        <w:tc>
          <w:tcPr>
            <w:tcW w:w="2835" w:type="dxa"/>
            <w:vAlign w:val="center"/>
          </w:tcPr>
          <w:p w14:paraId="76021FFE" w14:textId="77777777" w:rsidR="004C16B8" w:rsidRDefault="00DB380C" w:rsidP="004C16B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79 800</w:t>
            </w:r>
          </w:p>
        </w:tc>
        <w:tc>
          <w:tcPr>
            <w:tcW w:w="3118" w:type="dxa"/>
            <w:vAlign w:val="center"/>
          </w:tcPr>
          <w:p w14:paraId="4A924E88" w14:textId="77777777" w:rsidR="004C16B8" w:rsidRDefault="004C16B8" w:rsidP="004C16B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17 248</w:t>
            </w:r>
          </w:p>
        </w:tc>
      </w:tr>
      <w:tr w:rsidR="004C16B8" w:rsidRPr="00127C5F" w14:paraId="6F506C7E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63ABCC0" w14:textId="77777777" w:rsidR="004C16B8" w:rsidRPr="00127C5F" w:rsidRDefault="004C16B8" w:rsidP="004C16B8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- ostatné</w:t>
            </w:r>
          </w:p>
        </w:tc>
        <w:tc>
          <w:tcPr>
            <w:tcW w:w="2835" w:type="dxa"/>
            <w:vAlign w:val="center"/>
          </w:tcPr>
          <w:p w14:paraId="3667E97E" w14:textId="77777777" w:rsidR="004C16B8" w:rsidRDefault="00DB380C" w:rsidP="00DB380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520</w:t>
            </w:r>
          </w:p>
        </w:tc>
        <w:tc>
          <w:tcPr>
            <w:tcW w:w="3118" w:type="dxa"/>
            <w:vAlign w:val="center"/>
          </w:tcPr>
          <w:p w14:paraId="4B755526" w14:textId="77777777" w:rsidR="004C16B8" w:rsidRDefault="00DB380C" w:rsidP="00DB380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173</w:t>
            </w:r>
          </w:p>
        </w:tc>
      </w:tr>
      <w:tr w:rsidR="00DB380C" w:rsidRPr="00127C5F" w14:paraId="2E94958A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B5F07DE" w14:textId="77777777" w:rsidR="00DB380C" w:rsidRPr="00127C5F" w:rsidRDefault="00DB380C" w:rsidP="00DB380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07BDD7A6" w14:textId="77777777" w:rsidR="00DB380C" w:rsidRPr="00127C5F" w:rsidRDefault="00DB380C" w:rsidP="00F560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2 400</w:t>
            </w:r>
          </w:p>
        </w:tc>
        <w:tc>
          <w:tcPr>
            <w:tcW w:w="3118" w:type="dxa"/>
            <w:vAlign w:val="center"/>
          </w:tcPr>
          <w:p w14:paraId="1906A27F" w14:textId="77777777" w:rsidR="00DB380C" w:rsidRPr="00127C5F" w:rsidRDefault="00DB380C" w:rsidP="00F560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1 496</w:t>
            </w:r>
          </w:p>
        </w:tc>
      </w:tr>
      <w:tr w:rsidR="00DB380C" w:rsidRPr="00127C5F" w14:paraId="2353C782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53999D7" w14:textId="77777777" w:rsidR="00DB380C" w:rsidRPr="00127C5F" w:rsidRDefault="00DB380C" w:rsidP="00DB380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Kurzové zisky</w:t>
            </w:r>
          </w:p>
        </w:tc>
        <w:tc>
          <w:tcPr>
            <w:tcW w:w="2835" w:type="dxa"/>
            <w:vAlign w:val="center"/>
          </w:tcPr>
          <w:p w14:paraId="5DCF8440" w14:textId="77777777" w:rsidR="00DB380C" w:rsidRPr="00127C5F" w:rsidRDefault="00DB380C" w:rsidP="00F560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7D117F76" w14:textId="77777777" w:rsidR="00DB380C" w:rsidRPr="00127C5F" w:rsidRDefault="00DB380C" w:rsidP="00F560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B380C" w:rsidRPr="00127C5F" w14:paraId="0C8A0EC6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0198098" w14:textId="77777777" w:rsidR="00DB380C" w:rsidRPr="00127C5F" w:rsidRDefault="00DB380C" w:rsidP="00DB380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4D67342A" w14:textId="77777777" w:rsidR="00DB380C" w:rsidRPr="00127C5F" w:rsidRDefault="00DB380C" w:rsidP="00F560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0B490D26" w14:textId="77777777" w:rsidR="00DB380C" w:rsidRPr="00127C5F" w:rsidRDefault="00DB380C" w:rsidP="00F560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</w:t>
            </w:r>
          </w:p>
        </w:tc>
      </w:tr>
      <w:tr w:rsidR="00DB380C" w:rsidRPr="00127C5F" w14:paraId="4037DA2C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7657C9A" w14:textId="77777777" w:rsidR="00DB380C" w:rsidRPr="00127C5F" w:rsidRDefault="00DB380C" w:rsidP="00DB380C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Výnosové úroky</w:t>
            </w:r>
          </w:p>
        </w:tc>
        <w:tc>
          <w:tcPr>
            <w:tcW w:w="2835" w:type="dxa"/>
            <w:vAlign w:val="center"/>
          </w:tcPr>
          <w:p w14:paraId="7B69DC09" w14:textId="77777777" w:rsidR="00DB380C" w:rsidRPr="00127C5F" w:rsidRDefault="00DB380C" w:rsidP="00F560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2 400</w:t>
            </w:r>
          </w:p>
        </w:tc>
        <w:tc>
          <w:tcPr>
            <w:tcW w:w="3118" w:type="dxa"/>
            <w:vAlign w:val="center"/>
          </w:tcPr>
          <w:p w14:paraId="272B3909" w14:textId="77777777" w:rsidR="00DB380C" w:rsidRPr="00127C5F" w:rsidRDefault="00DB380C" w:rsidP="00F560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1 454</w:t>
            </w:r>
          </w:p>
        </w:tc>
      </w:tr>
      <w:tr w:rsidR="00DB380C" w:rsidRPr="00127C5F" w14:paraId="6CFF96EC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9B9A3E6" w14:textId="77777777" w:rsidR="00DB380C" w:rsidRPr="00127C5F" w:rsidRDefault="00DB380C" w:rsidP="00DB380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Ostatné </w:t>
            </w:r>
          </w:p>
        </w:tc>
        <w:tc>
          <w:tcPr>
            <w:tcW w:w="2835" w:type="dxa"/>
            <w:vAlign w:val="center"/>
          </w:tcPr>
          <w:p w14:paraId="21D18732" w14:textId="77777777" w:rsidR="00DB380C" w:rsidRPr="00127C5F" w:rsidRDefault="00DB380C" w:rsidP="00F560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7E3C5E6E" w14:textId="77777777" w:rsidR="00DB380C" w:rsidRPr="00127C5F" w:rsidRDefault="00DB380C" w:rsidP="00F560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244DCA68" w14:textId="77777777" w:rsidR="002745C9" w:rsidRDefault="002745C9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575AB632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H. písm. g) o čistom obrate</w:t>
      </w:r>
    </w:p>
    <w:p w14:paraId="4E0C81C4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557CA" w:rsidRPr="00127C5F" w14:paraId="21F303C8" w14:textId="77777777" w:rsidTr="0084558B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DB21B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A9E17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3C817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453F217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46A4E" w:rsidRPr="00127C5F" w14:paraId="769D97A1" w14:textId="77777777" w:rsidTr="0084558B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2E4E2AE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21D8EA94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5 014 633</w:t>
            </w:r>
          </w:p>
        </w:tc>
        <w:tc>
          <w:tcPr>
            <w:tcW w:w="3118" w:type="dxa"/>
            <w:vAlign w:val="center"/>
          </w:tcPr>
          <w:p w14:paraId="19AC008B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4 274 575</w:t>
            </w:r>
          </w:p>
        </w:tc>
      </w:tr>
      <w:tr w:rsidR="00446A4E" w:rsidRPr="00127C5F" w14:paraId="03DBBDFF" w14:textId="77777777" w:rsidTr="0084558B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6CEF21A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Tržby za služby</w:t>
            </w:r>
          </w:p>
        </w:tc>
        <w:tc>
          <w:tcPr>
            <w:tcW w:w="2835" w:type="dxa"/>
            <w:vAlign w:val="center"/>
          </w:tcPr>
          <w:p w14:paraId="1C2A979B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2906C5B7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46A4E" w:rsidRPr="00127C5F" w14:paraId="3D54BBEC" w14:textId="77777777" w:rsidTr="0084558B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014A22D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529E5736" w14:textId="77777777" w:rsidR="00446A4E" w:rsidRPr="007336BD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1F849BAB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46A4E" w:rsidRPr="00127C5F" w14:paraId="77D7D732" w14:textId="77777777" w:rsidTr="0084558B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6BA2D8A" w14:textId="77777777" w:rsidR="00446A4E" w:rsidRPr="00127C5F" w:rsidRDefault="00446A4E" w:rsidP="00446A4E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F71FB0C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5 014 633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2B8D533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4 274 575</w:t>
            </w:r>
          </w:p>
        </w:tc>
      </w:tr>
    </w:tbl>
    <w:p w14:paraId="2E6798EB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57623DAC" w14:textId="77777777" w:rsidR="00D557CA" w:rsidRDefault="00D557CA" w:rsidP="00884576">
      <w:pPr>
        <w:numPr>
          <w:ilvl w:val="0"/>
          <w:numId w:val="16"/>
        </w:numPr>
        <w:rPr>
          <w:rFonts w:ascii="Arial" w:hAnsi="Arial" w:cs="Arial"/>
          <w:b/>
          <w:bCs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>INFORMÁCIE O</w:t>
      </w:r>
      <w:r w:rsidR="00884576">
        <w:rPr>
          <w:rFonts w:ascii="Arial" w:hAnsi="Arial" w:cs="Arial"/>
          <w:b/>
          <w:bCs/>
          <w:sz w:val="20"/>
          <w:szCs w:val="20"/>
        </w:rPr>
        <w:t> </w:t>
      </w:r>
      <w:r w:rsidRPr="00127C5F">
        <w:rPr>
          <w:rFonts w:ascii="Arial" w:hAnsi="Arial" w:cs="Arial"/>
          <w:b/>
          <w:bCs/>
          <w:sz w:val="20"/>
          <w:szCs w:val="20"/>
        </w:rPr>
        <w:t>NÁKLADOCH</w:t>
      </w:r>
    </w:p>
    <w:p w14:paraId="6EE4C234" w14:textId="77777777" w:rsidR="00884576" w:rsidRDefault="00884576" w:rsidP="00884576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D557CA" w:rsidRPr="00127C5F" w14:paraId="79CAAA0B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FB33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E49A8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081ED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4A938E4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predchádzajúce účtovné</w:t>
            </w:r>
          </w:p>
          <w:p w14:paraId="19C6C6F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46A4E" w:rsidRPr="00127C5F" w14:paraId="4ABA38BF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EEA656C" w14:textId="77777777" w:rsidR="00446A4E" w:rsidRPr="00127C5F" w:rsidRDefault="00446A4E" w:rsidP="00446A4E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3141E323" w14:textId="77777777" w:rsidR="00446A4E" w:rsidRPr="002C20F6" w:rsidRDefault="00D72896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F56027">
              <w:rPr>
                <w:rFonts w:ascii="Arial Narrow" w:hAnsi="Arial Narrow" w:cs="Arial Narrow"/>
                <w:sz w:val="20"/>
                <w:szCs w:val="20"/>
              </w:rPr>
              <w:t>1 13</w:t>
            </w:r>
            <w:r w:rsidR="00F56027" w:rsidRPr="00F56027"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Pr="00F5602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F56027" w:rsidRPr="00F56027">
              <w:rPr>
                <w:rFonts w:ascii="Arial Narrow" w:hAnsi="Arial Narrow" w:cs="Arial Narrow"/>
                <w:sz w:val="20"/>
                <w:szCs w:val="20"/>
              </w:rPr>
              <w:t>661</w:t>
            </w:r>
          </w:p>
        </w:tc>
        <w:tc>
          <w:tcPr>
            <w:tcW w:w="2551" w:type="dxa"/>
            <w:vAlign w:val="center"/>
          </w:tcPr>
          <w:p w14:paraId="47B375C7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384 650</w:t>
            </w:r>
          </w:p>
        </w:tc>
      </w:tr>
      <w:tr w:rsidR="00446A4E" w:rsidRPr="00127C5F" w14:paraId="731E3BA6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51FCEFA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105433A0" w14:textId="77777777" w:rsidR="00446A4E" w:rsidRPr="00D72896" w:rsidRDefault="00D72896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72896">
              <w:rPr>
                <w:rFonts w:ascii="Arial Narrow" w:hAnsi="Arial Narrow" w:cs="Arial Narrow"/>
                <w:sz w:val="20"/>
                <w:szCs w:val="20"/>
              </w:rPr>
              <w:t>1 500</w:t>
            </w:r>
          </w:p>
        </w:tc>
        <w:tc>
          <w:tcPr>
            <w:tcW w:w="2551" w:type="dxa"/>
            <w:vAlign w:val="center"/>
          </w:tcPr>
          <w:p w14:paraId="094D3CB2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4 200</w:t>
            </w:r>
          </w:p>
        </w:tc>
      </w:tr>
      <w:tr w:rsidR="00446A4E" w:rsidRPr="00127C5F" w14:paraId="008D635E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9E337FA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4CE76895" w14:textId="77777777" w:rsidR="00446A4E" w:rsidRPr="00D72896" w:rsidRDefault="00D72896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72896">
              <w:rPr>
                <w:rFonts w:ascii="Arial Narrow" w:hAnsi="Arial Narrow" w:cs="Arial Narrow"/>
                <w:sz w:val="20"/>
                <w:szCs w:val="20"/>
              </w:rPr>
              <w:t xml:space="preserve">0 </w:t>
            </w:r>
          </w:p>
        </w:tc>
        <w:tc>
          <w:tcPr>
            <w:tcW w:w="2551" w:type="dxa"/>
            <w:vAlign w:val="center"/>
          </w:tcPr>
          <w:p w14:paraId="64A3F225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2 700</w:t>
            </w:r>
          </w:p>
        </w:tc>
      </w:tr>
      <w:tr w:rsidR="00446A4E" w:rsidRPr="00127C5F" w14:paraId="2DB14396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B29AC2B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14:paraId="18BECF1B" w14:textId="77777777" w:rsidR="00446A4E" w:rsidRPr="00D72896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6B1C09CF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46A4E" w:rsidRPr="00127C5F" w14:paraId="1034EF4A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47A8EDD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6CC75EB1" w14:textId="77777777" w:rsidR="00446A4E" w:rsidRPr="00D72896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3788A529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46A4E" w:rsidRPr="00127C5F" w14:paraId="75BB9EF7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9CC91BE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18001824" w14:textId="77777777" w:rsidR="00446A4E" w:rsidRPr="00D72896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72896">
              <w:rPr>
                <w:rFonts w:ascii="Arial Narrow" w:hAnsi="Arial Narrow" w:cs="Arial Narrow"/>
                <w:sz w:val="20"/>
                <w:szCs w:val="20"/>
              </w:rPr>
              <w:t>1 500</w:t>
            </w:r>
          </w:p>
        </w:tc>
        <w:tc>
          <w:tcPr>
            <w:tcW w:w="2551" w:type="dxa"/>
            <w:vAlign w:val="center"/>
          </w:tcPr>
          <w:p w14:paraId="56AAE90E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FF0BCA">
              <w:rPr>
                <w:rFonts w:ascii="Arial Narrow" w:hAnsi="Arial Narrow" w:cs="Arial Narrow"/>
                <w:sz w:val="20"/>
                <w:szCs w:val="20"/>
              </w:rPr>
              <w:t xml:space="preserve">1 </w:t>
            </w:r>
            <w:r>
              <w:rPr>
                <w:rFonts w:ascii="Arial Narrow" w:hAnsi="Arial Narrow" w:cs="Arial Narrow"/>
                <w:sz w:val="20"/>
                <w:szCs w:val="20"/>
              </w:rPr>
              <w:t>5</w:t>
            </w:r>
            <w:r w:rsidRPr="00FF0BCA">
              <w:rPr>
                <w:rFonts w:ascii="Arial Narrow" w:hAnsi="Arial Narrow" w:cs="Arial Narrow"/>
                <w:sz w:val="20"/>
                <w:szCs w:val="20"/>
              </w:rPr>
              <w:t>00</w:t>
            </w:r>
          </w:p>
        </w:tc>
      </w:tr>
      <w:tr w:rsidR="00446A4E" w:rsidRPr="00127C5F" w14:paraId="53CAC6DF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9CE649D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3DF6B0AE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3BE4CE4A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46A4E" w:rsidRPr="00127C5F" w14:paraId="37B6A979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53C389F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1254FCEA" w14:textId="77777777" w:rsidR="00446A4E" w:rsidRPr="00127C5F" w:rsidRDefault="00446A4E" w:rsidP="00487C07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6177459E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46A4E" w:rsidRPr="00127C5F" w14:paraId="664B823C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5905016" w14:textId="77777777" w:rsidR="00446A4E" w:rsidRPr="00E57C06" w:rsidRDefault="00446A4E" w:rsidP="00446A4E">
            <w:pPr>
              <w:rPr>
                <w:rFonts w:ascii="Arial Narrow" w:hAnsi="Arial Narrow" w:cs="Arial Narrow"/>
                <w:iCs/>
                <w:sz w:val="20"/>
                <w:szCs w:val="20"/>
              </w:rPr>
            </w:pPr>
            <w:r w:rsidRPr="00E57C06">
              <w:rPr>
                <w:rFonts w:ascii="Arial Narrow" w:hAnsi="Arial Narrow" w:cs="Arial Narrow"/>
                <w:iCs/>
                <w:sz w:val="20"/>
                <w:szCs w:val="20"/>
              </w:rPr>
              <w:t>Opravy a</w:t>
            </w:r>
            <w:r>
              <w:rPr>
                <w:rFonts w:ascii="Arial Narrow" w:hAnsi="Arial Narrow" w:cs="Arial Narrow"/>
                <w:iCs/>
                <w:sz w:val="20"/>
                <w:szCs w:val="20"/>
              </w:rPr>
              <w:t> </w:t>
            </w:r>
            <w:r w:rsidRPr="00E57C06">
              <w:rPr>
                <w:rFonts w:ascii="Arial Narrow" w:hAnsi="Arial Narrow" w:cs="Arial Narrow"/>
                <w:iCs/>
                <w:sz w:val="20"/>
                <w:szCs w:val="20"/>
              </w:rPr>
              <w:t>udržovanie</w:t>
            </w:r>
          </w:p>
        </w:tc>
        <w:tc>
          <w:tcPr>
            <w:tcW w:w="2694" w:type="dxa"/>
            <w:vAlign w:val="center"/>
          </w:tcPr>
          <w:p w14:paraId="3C5D409F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28 279</w:t>
            </w:r>
          </w:p>
        </w:tc>
        <w:tc>
          <w:tcPr>
            <w:tcW w:w="2551" w:type="dxa"/>
            <w:vAlign w:val="center"/>
          </w:tcPr>
          <w:p w14:paraId="6084EB80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14 616</w:t>
            </w:r>
          </w:p>
        </w:tc>
      </w:tr>
      <w:tr w:rsidR="00446A4E" w:rsidRPr="00127C5F" w14:paraId="0465B333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9D037D9" w14:textId="77777777" w:rsidR="00446A4E" w:rsidRPr="00E57C06" w:rsidRDefault="00446A4E" w:rsidP="00446A4E">
            <w:pPr>
              <w:rPr>
                <w:rFonts w:ascii="Arial Narrow" w:hAnsi="Arial Narrow" w:cs="Arial Narrow"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Cs/>
                <w:sz w:val="20"/>
                <w:szCs w:val="20"/>
              </w:rPr>
              <w:t>Cestovné</w:t>
            </w:r>
          </w:p>
        </w:tc>
        <w:tc>
          <w:tcPr>
            <w:tcW w:w="2694" w:type="dxa"/>
            <w:vAlign w:val="center"/>
          </w:tcPr>
          <w:p w14:paraId="43FB69EE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51" w:type="dxa"/>
            <w:vAlign w:val="center"/>
          </w:tcPr>
          <w:p w14:paraId="1F1BB118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6 766</w:t>
            </w:r>
          </w:p>
        </w:tc>
      </w:tr>
      <w:tr w:rsidR="00446A4E" w:rsidRPr="00127C5F" w14:paraId="032D6B90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C9857F6" w14:textId="77777777" w:rsidR="00446A4E" w:rsidRPr="00127C5F" w:rsidRDefault="00446A4E" w:rsidP="00446A4E">
            <w:pPr>
              <w:rPr>
                <w:rFonts w:ascii="Arial Narrow" w:hAnsi="Arial Narrow" w:cs="Arial Narrow"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Cs/>
                <w:sz w:val="20"/>
                <w:szCs w:val="20"/>
              </w:rPr>
              <w:t>N</w:t>
            </w:r>
            <w:r w:rsidRPr="00127C5F">
              <w:rPr>
                <w:rFonts w:ascii="Arial Narrow" w:hAnsi="Arial Narrow" w:cs="Arial Narrow"/>
                <w:iCs/>
                <w:sz w:val="20"/>
                <w:szCs w:val="20"/>
              </w:rPr>
              <w:t>ájomné</w:t>
            </w:r>
          </w:p>
        </w:tc>
        <w:tc>
          <w:tcPr>
            <w:tcW w:w="2694" w:type="dxa"/>
            <w:vAlign w:val="center"/>
          </w:tcPr>
          <w:p w14:paraId="0B734732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13 917</w:t>
            </w:r>
          </w:p>
        </w:tc>
        <w:tc>
          <w:tcPr>
            <w:tcW w:w="2551" w:type="dxa"/>
            <w:vAlign w:val="center"/>
          </w:tcPr>
          <w:p w14:paraId="607EFFEF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27 194</w:t>
            </w:r>
          </w:p>
        </w:tc>
      </w:tr>
      <w:tr w:rsidR="00446A4E" w:rsidRPr="00127C5F" w14:paraId="44F2078B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08430D5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Poštovné , prepravné</w:t>
            </w:r>
          </w:p>
        </w:tc>
        <w:tc>
          <w:tcPr>
            <w:tcW w:w="2694" w:type="dxa"/>
            <w:vAlign w:val="center"/>
          </w:tcPr>
          <w:p w14:paraId="6A5213BA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22 590</w:t>
            </w:r>
          </w:p>
        </w:tc>
        <w:tc>
          <w:tcPr>
            <w:tcW w:w="2551" w:type="dxa"/>
            <w:vAlign w:val="center"/>
          </w:tcPr>
          <w:p w14:paraId="69CBA7D2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17 445</w:t>
            </w:r>
          </w:p>
        </w:tc>
      </w:tr>
      <w:tr w:rsidR="00446A4E" w:rsidRPr="00127C5F" w14:paraId="2CB12DEF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4183AB0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Prenájom reklamnej plochy, kongresy, sympózia</w:t>
            </w:r>
          </w:p>
        </w:tc>
        <w:tc>
          <w:tcPr>
            <w:tcW w:w="2694" w:type="dxa"/>
            <w:vAlign w:val="center"/>
          </w:tcPr>
          <w:p w14:paraId="00902797" w14:textId="77777777" w:rsidR="00446A4E" w:rsidRPr="00127C5F" w:rsidRDefault="00487C07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11 011</w:t>
            </w:r>
          </w:p>
        </w:tc>
        <w:tc>
          <w:tcPr>
            <w:tcW w:w="2551" w:type="dxa"/>
            <w:vAlign w:val="center"/>
          </w:tcPr>
          <w:p w14:paraId="354B816E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34 648</w:t>
            </w:r>
          </w:p>
        </w:tc>
      </w:tr>
      <w:tr w:rsidR="00446A4E" w:rsidRPr="00127C5F" w14:paraId="6BFAAB33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43BE80E" w14:textId="77777777" w:rsidR="00446A4E" w:rsidRPr="00127C5F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 na telefonovanie</w:t>
            </w:r>
          </w:p>
        </w:tc>
        <w:tc>
          <w:tcPr>
            <w:tcW w:w="2694" w:type="dxa"/>
            <w:vAlign w:val="center"/>
          </w:tcPr>
          <w:p w14:paraId="29422217" w14:textId="77777777" w:rsidR="00446A4E" w:rsidRPr="00127C5F" w:rsidRDefault="00487C07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5 518</w:t>
            </w:r>
          </w:p>
        </w:tc>
        <w:tc>
          <w:tcPr>
            <w:tcW w:w="2551" w:type="dxa"/>
            <w:vAlign w:val="center"/>
          </w:tcPr>
          <w:p w14:paraId="692282A4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5 907</w:t>
            </w:r>
          </w:p>
        </w:tc>
      </w:tr>
      <w:tr w:rsidR="00446A4E" w:rsidRPr="00127C5F" w14:paraId="35D43205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A86AEFA" w14:textId="77777777" w:rsidR="00446A4E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Servis – výpočtová technika</w:t>
            </w:r>
          </w:p>
        </w:tc>
        <w:tc>
          <w:tcPr>
            <w:tcW w:w="2694" w:type="dxa"/>
            <w:vAlign w:val="center"/>
          </w:tcPr>
          <w:p w14:paraId="6BF37294" w14:textId="77777777" w:rsidR="00446A4E" w:rsidRDefault="00487C07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7 214</w:t>
            </w:r>
          </w:p>
        </w:tc>
        <w:tc>
          <w:tcPr>
            <w:tcW w:w="2551" w:type="dxa"/>
            <w:vAlign w:val="center"/>
          </w:tcPr>
          <w:p w14:paraId="757F75B9" w14:textId="77777777" w:rsidR="00446A4E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8 959</w:t>
            </w:r>
          </w:p>
        </w:tc>
      </w:tr>
      <w:tr w:rsidR="00446A4E" w:rsidRPr="00127C5F" w14:paraId="6CA6544B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88FAE61" w14:textId="77777777" w:rsidR="00446A4E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Provízia za vymáhanie pohľadávok</w:t>
            </w:r>
          </w:p>
        </w:tc>
        <w:tc>
          <w:tcPr>
            <w:tcW w:w="2694" w:type="dxa"/>
            <w:vAlign w:val="center"/>
          </w:tcPr>
          <w:p w14:paraId="2B217A6F" w14:textId="77777777" w:rsidR="00446A4E" w:rsidRDefault="00487C07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51" w:type="dxa"/>
            <w:vAlign w:val="center"/>
          </w:tcPr>
          <w:p w14:paraId="3E62BAD5" w14:textId="77777777" w:rsidR="00446A4E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57 791</w:t>
            </w:r>
          </w:p>
        </w:tc>
      </w:tr>
      <w:tr w:rsidR="00446A4E" w:rsidRPr="00127C5F" w14:paraId="6FFEA5EA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3FCB60F" w14:textId="77777777" w:rsidR="00446A4E" w:rsidRPr="007336BD" w:rsidRDefault="00446A4E" w:rsidP="00446A4E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7336BD">
              <w:rPr>
                <w:rFonts w:ascii="Arial Narrow" w:hAnsi="Arial Narrow" w:cs="Arial Narrow"/>
                <w:sz w:val="20"/>
                <w:szCs w:val="20"/>
              </w:rPr>
              <w:t>Poradenstvo, sprostredkovacie služby</w:t>
            </w:r>
          </w:p>
        </w:tc>
        <w:tc>
          <w:tcPr>
            <w:tcW w:w="2694" w:type="dxa"/>
            <w:vAlign w:val="center"/>
          </w:tcPr>
          <w:p w14:paraId="50E13E2E" w14:textId="77777777" w:rsidR="00446A4E" w:rsidRDefault="00487C07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1 009 598</w:t>
            </w:r>
          </w:p>
        </w:tc>
        <w:tc>
          <w:tcPr>
            <w:tcW w:w="2551" w:type="dxa"/>
            <w:vAlign w:val="center"/>
          </w:tcPr>
          <w:p w14:paraId="6C1B57A8" w14:textId="77777777" w:rsidR="00446A4E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182 988</w:t>
            </w:r>
          </w:p>
        </w:tc>
      </w:tr>
      <w:tr w:rsidR="00446A4E" w:rsidRPr="00127C5F" w14:paraId="6D3756C6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72FF2C7" w14:textId="77777777" w:rsidR="00446A4E" w:rsidRPr="007336BD" w:rsidRDefault="00446A4E" w:rsidP="00446A4E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7336BD">
              <w:rPr>
                <w:rFonts w:ascii="Arial Narrow" w:hAnsi="Arial Narrow" w:cs="Arial Narrow"/>
                <w:sz w:val="20"/>
                <w:szCs w:val="20"/>
              </w:rPr>
              <w:t>Ostatné</w:t>
            </w:r>
          </w:p>
        </w:tc>
        <w:tc>
          <w:tcPr>
            <w:tcW w:w="2694" w:type="dxa"/>
            <w:vAlign w:val="center"/>
          </w:tcPr>
          <w:p w14:paraId="25817E02" w14:textId="77777777" w:rsidR="00446A4E" w:rsidRPr="00127C5F" w:rsidRDefault="00487C07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1 993</w:t>
            </w:r>
          </w:p>
        </w:tc>
        <w:tc>
          <w:tcPr>
            <w:tcW w:w="2551" w:type="dxa"/>
            <w:vAlign w:val="center"/>
          </w:tcPr>
          <w:p w14:paraId="73CBD1AA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33 054</w:t>
            </w:r>
          </w:p>
        </w:tc>
      </w:tr>
      <w:tr w:rsidR="00446A4E" w:rsidRPr="00127C5F" w14:paraId="7C620C6A" w14:textId="77777777" w:rsidTr="00487C07">
        <w:tblPrEx>
          <w:tblCellMar>
            <w:top w:w="0" w:type="dxa"/>
            <w:bottom w:w="0" w:type="dxa"/>
          </w:tblCellMar>
        </w:tblPrEx>
        <w:trPr>
          <w:trHeight w:val="557"/>
        </w:trPr>
        <w:tc>
          <w:tcPr>
            <w:tcW w:w="4606" w:type="dxa"/>
            <w:vAlign w:val="center"/>
          </w:tcPr>
          <w:p w14:paraId="7F08D90B" w14:textId="77777777" w:rsidR="00446A4E" w:rsidRPr="00127C5F" w:rsidRDefault="00446A4E" w:rsidP="00446A4E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Ostatné významné položky 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nákladov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z hospodárskej</w:t>
            </w:r>
          </w:p>
          <w:p w14:paraId="117B8996" w14:textId="77777777" w:rsidR="00446A4E" w:rsidRPr="00127C5F" w:rsidRDefault="00446A4E" w:rsidP="00446A4E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4B5A0C71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589C39CB" w14:textId="77777777" w:rsidR="00446A4E" w:rsidRPr="00127C5F" w:rsidRDefault="00446A4E" w:rsidP="00446A4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87C07" w:rsidRPr="00127C5F" w14:paraId="6F6C76FA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8833F62" w14:textId="77777777" w:rsidR="00487C07" w:rsidRPr="00127C5F" w:rsidRDefault="00487C07" w:rsidP="00487C0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- osobné náklady</w:t>
            </w:r>
          </w:p>
        </w:tc>
        <w:tc>
          <w:tcPr>
            <w:tcW w:w="2694" w:type="dxa"/>
            <w:vAlign w:val="center"/>
          </w:tcPr>
          <w:p w14:paraId="3E237CA0" w14:textId="77777777" w:rsidR="00487C07" w:rsidRPr="004E0EC7" w:rsidRDefault="001451B6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833 119</w:t>
            </w:r>
          </w:p>
        </w:tc>
        <w:tc>
          <w:tcPr>
            <w:tcW w:w="2551" w:type="dxa"/>
            <w:vAlign w:val="center"/>
          </w:tcPr>
          <w:p w14:paraId="7270E0C9" w14:textId="77777777" w:rsidR="00487C07" w:rsidRPr="00127C5F" w:rsidRDefault="001451B6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1 139 945</w:t>
            </w:r>
          </w:p>
        </w:tc>
      </w:tr>
      <w:tr w:rsidR="00487C07" w:rsidRPr="00127C5F" w14:paraId="332E4ABD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F1D4DAE" w14:textId="77777777" w:rsidR="00487C07" w:rsidRPr="00127C5F" w:rsidRDefault="00487C07" w:rsidP="00487C07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 odpisy</w:t>
            </w:r>
          </w:p>
        </w:tc>
        <w:tc>
          <w:tcPr>
            <w:tcW w:w="2694" w:type="dxa"/>
            <w:vAlign w:val="center"/>
          </w:tcPr>
          <w:p w14:paraId="1239E59A" w14:textId="77777777" w:rsidR="00487C07" w:rsidRPr="004E0EC7" w:rsidRDefault="00DB7807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115 705</w:t>
            </w:r>
          </w:p>
        </w:tc>
        <w:tc>
          <w:tcPr>
            <w:tcW w:w="2551" w:type="dxa"/>
            <w:vAlign w:val="center"/>
          </w:tcPr>
          <w:p w14:paraId="522A132B" w14:textId="77777777" w:rsidR="00487C07" w:rsidRDefault="00487C07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102 824</w:t>
            </w:r>
          </w:p>
        </w:tc>
      </w:tr>
      <w:tr w:rsidR="00487C07" w:rsidRPr="00127C5F" w14:paraId="7CA98E96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1F600A4" w14:textId="77777777" w:rsidR="00487C07" w:rsidRPr="00127C5F" w:rsidRDefault="00487C07" w:rsidP="00487C0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 xml:space="preserve">- </w:t>
            </w:r>
            <w:r w:rsidRPr="003E44CF">
              <w:rPr>
                <w:rFonts w:ascii="Arial Narrow" w:hAnsi="Arial Narrow" w:cs="Arial Narrow"/>
                <w:bCs/>
                <w:sz w:val="20"/>
                <w:szCs w:val="20"/>
              </w:rPr>
              <w:t>postúpenie pohľadávok</w:t>
            </w:r>
            <w:r>
              <w:rPr>
                <w:rFonts w:ascii="Arial Narrow" w:hAnsi="Arial Narrow" w:cs="Arial Narrow"/>
                <w:bCs/>
                <w:sz w:val="20"/>
                <w:szCs w:val="20"/>
              </w:rPr>
              <w:t xml:space="preserve"> (546 účet)</w:t>
            </w:r>
          </w:p>
        </w:tc>
        <w:tc>
          <w:tcPr>
            <w:tcW w:w="2694" w:type="dxa"/>
            <w:vAlign w:val="center"/>
          </w:tcPr>
          <w:p w14:paraId="25834E19" w14:textId="77777777" w:rsidR="00487C07" w:rsidRPr="00127C5F" w:rsidRDefault="00DB7807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51" w:type="dxa"/>
            <w:vAlign w:val="center"/>
          </w:tcPr>
          <w:p w14:paraId="3957E99A" w14:textId="77777777" w:rsidR="00487C07" w:rsidRPr="00127C5F" w:rsidRDefault="00487C07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2 085</w:t>
            </w:r>
          </w:p>
        </w:tc>
      </w:tr>
      <w:tr w:rsidR="00487C07" w:rsidRPr="00097C3B" w14:paraId="1FD1BAEA" w14:textId="77777777" w:rsidTr="003E44CF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4606" w:type="dxa"/>
            <w:vAlign w:val="center"/>
          </w:tcPr>
          <w:p w14:paraId="0FD001F0" w14:textId="77777777" w:rsidR="00487C07" w:rsidRPr="00127C5F" w:rsidRDefault="00487C07" w:rsidP="00487C0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- </w:t>
            </w:r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poistenie majetku</w:t>
            </w:r>
          </w:p>
        </w:tc>
        <w:tc>
          <w:tcPr>
            <w:tcW w:w="2694" w:type="dxa"/>
            <w:vAlign w:val="center"/>
          </w:tcPr>
          <w:p w14:paraId="39E707F7" w14:textId="77777777" w:rsidR="00487C07" w:rsidRPr="00B306C8" w:rsidRDefault="00CE6978" w:rsidP="00487C07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  <w:highlight w:val="yellow"/>
              </w:rPr>
            </w:pPr>
            <w:r w:rsidRPr="00CE6978">
              <w:rPr>
                <w:rFonts w:ascii="Arial Narrow" w:hAnsi="Arial Narrow" w:cs="Arial Narrow"/>
                <w:color w:val="000000"/>
                <w:sz w:val="20"/>
                <w:szCs w:val="20"/>
              </w:rPr>
              <w:t>12 134,55</w:t>
            </w:r>
          </w:p>
        </w:tc>
        <w:tc>
          <w:tcPr>
            <w:tcW w:w="2551" w:type="dxa"/>
            <w:vAlign w:val="center"/>
          </w:tcPr>
          <w:p w14:paraId="6F2955E9" w14:textId="77777777" w:rsidR="00487C07" w:rsidRPr="00097C3B" w:rsidRDefault="00487C07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23D5">
              <w:rPr>
                <w:rFonts w:ascii="Arial Narrow" w:hAnsi="Arial Narrow" w:cs="Arial Narrow"/>
                <w:color w:val="000000"/>
                <w:sz w:val="20"/>
                <w:szCs w:val="20"/>
              </w:rPr>
              <w:t>11 643</w:t>
            </w:r>
          </w:p>
        </w:tc>
      </w:tr>
      <w:tr w:rsidR="00487C07" w:rsidRPr="00127C5F" w14:paraId="6C8E38AA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BFC72CE" w14:textId="77777777" w:rsidR="00487C07" w:rsidRPr="00127C5F" w:rsidRDefault="00487C07" w:rsidP="00487C0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- manká a škody</w:t>
            </w:r>
          </w:p>
        </w:tc>
        <w:tc>
          <w:tcPr>
            <w:tcW w:w="2694" w:type="dxa"/>
            <w:vAlign w:val="center"/>
          </w:tcPr>
          <w:p w14:paraId="2ECD33D6" w14:textId="77777777" w:rsidR="00487C07" w:rsidRPr="00127C5F" w:rsidRDefault="00CE6978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200</w:t>
            </w:r>
          </w:p>
        </w:tc>
        <w:tc>
          <w:tcPr>
            <w:tcW w:w="2551" w:type="dxa"/>
            <w:vAlign w:val="center"/>
          </w:tcPr>
          <w:p w14:paraId="114A5AE8" w14:textId="77777777" w:rsidR="00487C07" w:rsidRPr="00127C5F" w:rsidRDefault="00CE6978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87C07" w:rsidRPr="00127C5F" w14:paraId="51BF4867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720CF6A" w14:textId="77777777" w:rsidR="00487C07" w:rsidRPr="00B306C8" w:rsidRDefault="00487C07" w:rsidP="00487C07">
            <w:pPr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  <w:t>-opravné položky k</w:t>
            </w:r>
            <w:r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  <w:t> </w:t>
            </w:r>
            <w:r w:rsidRPr="00B306C8"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  <w:t>pohľadávkam</w:t>
            </w:r>
          </w:p>
        </w:tc>
        <w:tc>
          <w:tcPr>
            <w:tcW w:w="2694" w:type="dxa"/>
            <w:vAlign w:val="center"/>
          </w:tcPr>
          <w:p w14:paraId="30C1E083" w14:textId="77777777" w:rsidR="00487C07" w:rsidRPr="00B306C8" w:rsidRDefault="00487C07" w:rsidP="00487C07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18CED49D" w14:textId="77777777" w:rsidR="00487C07" w:rsidRPr="00B306C8" w:rsidRDefault="00487C07" w:rsidP="00487C07">
            <w:pPr>
              <w:ind w:left="720"/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</w:tr>
      <w:tr w:rsidR="00487C07" w:rsidRPr="00127C5F" w14:paraId="146C195C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2496831" w14:textId="77777777" w:rsidR="00487C07" w:rsidRPr="00B306C8" w:rsidRDefault="00487C07" w:rsidP="00487C07">
            <w:pPr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  <w:t>-Členské príspevky</w:t>
            </w:r>
          </w:p>
        </w:tc>
        <w:tc>
          <w:tcPr>
            <w:tcW w:w="2694" w:type="dxa"/>
            <w:vAlign w:val="center"/>
          </w:tcPr>
          <w:p w14:paraId="452EF24C" w14:textId="77777777" w:rsidR="00487C07" w:rsidRPr="00B306C8" w:rsidRDefault="00CE6978" w:rsidP="00487C07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5 400</w:t>
            </w:r>
          </w:p>
        </w:tc>
        <w:tc>
          <w:tcPr>
            <w:tcW w:w="2551" w:type="dxa"/>
            <w:vAlign w:val="center"/>
          </w:tcPr>
          <w:p w14:paraId="351226ED" w14:textId="77777777" w:rsidR="00487C07" w:rsidRPr="00B306C8" w:rsidRDefault="00487C07" w:rsidP="00487C07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5 400</w:t>
            </w:r>
          </w:p>
        </w:tc>
      </w:tr>
      <w:tr w:rsidR="00487C07" w:rsidRPr="00127C5F" w14:paraId="5C811A1F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21587EF" w14:textId="77777777" w:rsidR="00487C07" w:rsidRPr="00127C5F" w:rsidRDefault="00487C07" w:rsidP="00487C0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5F0CA76D" w14:textId="77777777" w:rsidR="00487C07" w:rsidRPr="00127C5F" w:rsidRDefault="00487C07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037FE501" w14:textId="77777777" w:rsidR="00487C07" w:rsidRPr="00127C5F" w:rsidRDefault="00487C07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41 327</w:t>
            </w:r>
          </w:p>
        </w:tc>
      </w:tr>
      <w:tr w:rsidR="00487C07" w:rsidRPr="00127C5F" w14:paraId="47964880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FD41165" w14:textId="77777777" w:rsidR="00487C07" w:rsidRPr="00127C5F" w:rsidRDefault="00487C07" w:rsidP="00487C0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 xml:space="preserve">- úroky </w:t>
            </w:r>
          </w:p>
        </w:tc>
        <w:tc>
          <w:tcPr>
            <w:tcW w:w="2694" w:type="dxa"/>
            <w:vAlign w:val="center"/>
          </w:tcPr>
          <w:p w14:paraId="65AC2C60" w14:textId="77777777" w:rsidR="00487C07" w:rsidRPr="00127C5F" w:rsidRDefault="00CE6978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41 967</w:t>
            </w:r>
          </w:p>
        </w:tc>
        <w:tc>
          <w:tcPr>
            <w:tcW w:w="2551" w:type="dxa"/>
            <w:vAlign w:val="center"/>
          </w:tcPr>
          <w:p w14:paraId="192F532B" w14:textId="77777777" w:rsidR="00487C07" w:rsidRPr="00127C5F" w:rsidRDefault="00487C07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30 534</w:t>
            </w:r>
          </w:p>
        </w:tc>
      </w:tr>
      <w:tr w:rsidR="00487C07" w:rsidRPr="00127C5F" w14:paraId="3420FC45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B6832F6" w14:textId="77777777" w:rsidR="00487C07" w:rsidRPr="00127C5F" w:rsidRDefault="00487C07" w:rsidP="00487C0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06385D">
              <w:rPr>
                <w:rFonts w:ascii="Arial Narrow" w:hAnsi="Arial Narrow" w:cs="Arial Narrow"/>
                <w:bCs/>
                <w:sz w:val="20"/>
                <w:szCs w:val="20"/>
              </w:rPr>
              <w:t>-</w:t>
            </w:r>
            <w:r>
              <w:rPr>
                <w:rFonts w:ascii="Arial Narrow" w:hAnsi="Arial Narrow" w:cs="Arial Narrow"/>
                <w:bCs/>
                <w:sz w:val="20"/>
                <w:szCs w:val="20"/>
              </w:rPr>
              <w:t xml:space="preserve"> </w:t>
            </w:r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kurzové straty</w:t>
            </w:r>
          </w:p>
        </w:tc>
        <w:tc>
          <w:tcPr>
            <w:tcW w:w="2694" w:type="dxa"/>
            <w:vAlign w:val="center"/>
          </w:tcPr>
          <w:p w14:paraId="1777E6C1" w14:textId="77777777" w:rsidR="00487C07" w:rsidRPr="00127C5F" w:rsidRDefault="00CE6978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2 193</w:t>
            </w:r>
          </w:p>
        </w:tc>
        <w:tc>
          <w:tcPr>
            <w:tcW w:w="2551" w:type="dxa"/>
            <w:vAlign w:val="center"/>
          </w:tcPr>
          <w:p w14:paraId="6DDC366E" w14:textId="77777777" w:rsidR="00487C07" w:rsidRPr="00127C5F" w:rsidRDefault="00487C07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2 110</w:t>
            </w:r>
          </w:p>
        </w:tc>
      </w:tr>
      <w:tr w:rsidR="00487C07" w:rsidRPr="00127C5F" w14:paraId="7677A47F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07AA287" w14:textId="77777777" w:rsidR="00487C07" w:rsidRPr="00127C5F" w:rsidRDefault="00487C07" w:rsidP="00487C0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- ostatné finančné náklady</w:t>
            </w:r>
            <w:r>
              <w:rPr>
                <w:rFonts w:ascii="Arial Narrow" w:hAnsi="Arial Narrow" w:cs="Arial Narrow"/>
                <w:sz w:val="20"/>
                <w:szCs w:val="20"/>
              </w:rPr>
              <w:t>- bankové poplatky</w:t>
            </w:r>
          </w:p>
        </w:tc>
        <w:tc>
          <w:tcPr>
            <w:tcW w:w="2694" w:type="dxa"/>
            <w:vAlign w:val="center"/>
          </w:tcPr>
          <w:p w14:paraId="2BBA0F7A" w14:textId="77777777" w:rsidR="00487C07" w:rsidRPr="00127C5F" w:rsidRDefault="00CE6978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12 204</w:t>
            </w:r>
          </w:p>
        </w:tc>
        <w:tc>
          <w:tcPr>
            <w:tcW w:w="2551" w:type="dxa"/>
            <w:vAlign w:val="center"/>
          </w:tcPr>
          <w:p w14:paraId="1BF08DAB" w14:textId="77777777" w:rsidR="00487C07" w:rsidRPr="00127C5F" w:rsidRDefault="00487C07" w:rsidP="00487C0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11 474</w:t>
            </w:r>
          </w:p>
        </w:tc>
      </w:tr>
    </w:tbl>
    <w:p w14:paraId="66EE91FF" w14:textId="77777777" w:rsidR="00017AD4" w:rsidRDefault="00017AD4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963D932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J</w:t>
      </w:r>
      <w:r w:rsidR="00D3116C">
        <w:rPr>
          <w:sz w:val="20"/>
          <w:szCs w:val="20"/>
        </w:rPr>
        <w:t xml:space="preserve"> - </w:t>
      </w:r>
      <w:r w:rsidRPr="00127C5F">
        <w:rPr>
          <w:sz w:val="20"/>
          <w:szCs w:val="20"/>
        </w:rPr>
        <w:t xml:space="preserve"> o daniach z príjmov</w:t>
      </w:r>
    </w:p>
    <w:p w14:paraId="36905324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10207" w:type="dxa"/>
        <w:tblInd w:w="-35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9"/>
        <w:gridCol w:w="992"/>
        <w:gridCol w:w="214"/>
        <w:gridCol w:w="992"/>
        <w:gridCol w:w="992"/>
        <w:gridCol w:w="992"/>
        <w:gridCol w:w="1560"/>
        <w:gridCol w:w="1134"/>
        <w:gridCol w:w="992"/>
      </w:tblGrid>
      <w:tr w:rsidR="002C20F6" w:rsidRPr="00127C5F" w14:paraId="3C9E4F8D" w14:textId="77777777" w:rsidTr="006B01C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33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D26F35" w14:textId="77777777" w:rsidR="002C20F6" w:rsidRPr="00127C5F" w:rsidRDefault="002C20F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</w:t>
            </w:r>
          </w:p>
          <w:p w14:paraId="79012A01" w14:textId="77777777" w:rsidR="002C20F6" w:rsidRPr="00127C5F" w:rsidRDefault="002C20F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položky</w:t>
            </w:r>
          </w:p>
        </w:tc>
        <w:tc>
          <w:tcPr>
            <w:tcW w:w="992" w:type="dxa"/>
            <w:tcBorders>
              <w:top w:val="double" w:sz="4" w:space="0" w:color="auto"/>
            </w:tcBorders>
            <w:shd w:val="clear" w:color="auto" w:fill="FFFFFF"/>
          </w:tcPr>
          <w:p w14:paraId="3CB55BD4" w14:textId="77777777" w:rsidR="002C20F6" w:rsidRPr="00127C5F" w:rsidRDefault="002C20F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3190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90AA69" w14:textId="77777777" w:rsidR="002C20F6" w:rsidRPr="00127C5F" w:rsidRDefault="002C20F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E6422F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885B5D9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2C20F6" w:rsidRPr="00127C5F" w14:paraId="45C0D6F5" w14:textId="77777777" w:rsidTr="006B01C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339" w:type="dxa"/>
            <w:vMerge/>
            <w:shd w:val="clear" w:color="auto" w:fill="FFFFFF"/>
            <w:vAlign w:val="center"/>
          </w:tcPr>
          <w:p w14:paraId="205EA8AB" w14:textId="77777777" w:rsidR="002C20F6" w:rsidRPr="00127C5F" w:rsidRDefault="002C20F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206" w:type="dxa"/>
            <w:gridSpan w:val="2"/>
            <w:shd w:val="clear" w:color="auto" w:fill="FFFFFF"/>
            <w:vAlign w:val="center"/>
          </w:tcPr>
          <w:p w14:paraId="6A7976CB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0CF3F4F" w14:textId="77777777" w:rsidR="002C20F6" w:rsidRPr="00127C5F" w:rsidRDefault="002C20F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992" w:type="dxa"/>
            <w:shd w:val="clear" w:color="auto" w:fill="FFFFFF"/>
          </w:tcPr>
          <w:p w14:paraId="39BC9350" w14:textId="77777777" w:rsidR="002C20F6" w:rsidRPr="00127C5F" w:rsidRDefault="002C20F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Sadzba dane v %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26C4732" w14:textId="77777777" w:rsidR="002C20F6" w:rsidRPr="00127C5F" w:rsidRDefault="002C20F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  <w:p w14:paraId="5EF4088D" w14:textId="77777777" w:rsidR="002C20F6" w:rsidRPr="00127C5F" w:rsidRDefault="002C20F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2F8FCB0" w14:textId="77777777" w:rsidR="002C20F6" w:rsidRPr="00127C5F" w:rsidRDefault="002C20F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3502C242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5E31B0B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  <w:p w14:paraId="34915043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%</w:t>
            </w:r>
          </w:p>
        </w:tc>
      </w:tr>
      <w:tr w:rsidR="002C20F6" w:rsidRPr="00127C5F" w14:paraId="7A37C79D" w14:textId="77777777" w:rsidTr="006B01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339" w:type="dxa"/>
            <w:vAlign w:val="center"/>
          </w:tcPr>
          <w:p w14:paraId="12034CD3" w14:textId="77777777" w:rsidR="002C20F6" w:rsidRPr="00127C5F" w:rsidRDefault="002C20F6">
            <w:pPr>
              <w:pStyle w:val="Nadpis1"/>
              <w:jc w:val="center"/>
              <w:rPr>
                <w:sz w:val="20"/>
                <w:szCs w:val="20"/>
              </w:rPr>
            </w:pPr>
            <w:r w:rsidRPr="00127C5F">
              <w:rPr>
                <w:sz w:val="20"/>
                <w:szCs w:val="20"/>
              </w:rPr>
              <w:t>a</w:t>
            </w:r>
          </w:p>
        </w:tc>
        <w:tc>
          <w:tcPr>
            <w:tcW w:w="1206" w:type="dxa"/>
            <w:gridSpan w:val="2"/>
            <w:vAlign w:val="center"/>
          </w:tcPr>
          <w:p w14:paraId="23A6E9A2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992" w:type="dxa"/>
            <w:vAlign w:val="center"/>
          </w:tcPr>
          <w:p w14:paraId="555DC16B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92" w:type="dxa"/>
          </w:tcPr>
          <w:p w14:paraId="08D21059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C9DE13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60" w:type="dxa"/>
            <w:vAlign w:val="center"/>
          </w:tcPr>
          <w:p w14:paraId="44598480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134" w:type="dxa"/>
            <w:vAlign w:val="center"/>
          </w:tcPr>
          <w:p w14:paraId="393CF73F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992" w:type="dxa"/>
            <w:vAlign w:val="center"/>
          </w:tcPr>
          <w:p w14:paraId="72E5F012" w14:textId="77777777" w:rsidR="002C20F6" w:rsidRPr="00127C5F" w:rsidRDefault="002C20F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2C20F6" w:rsidRPr="00127C5F" w14:paraId="55E4B83B" w14:textId="77777777" w:rsidTr="006B01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339" w:type="dxa"/>
            <w:vAlign w:val="center"/>
          </w:tcPr>
          <w:p w14:paraId="48F1D396" w14:textId="77777777" w:rsidR="002C20F6" w:rsidRPr="00127C5F" w:rsidRDefault="002C20F6" w:rsidP="00CE697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Výsledok hospodárenia pred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zdanením, z toho:</w:t>
            </w:r>
          </w:p>
        </w:tc>
        <w:tc>
          <w:tcPr>
            <w:tcW w:w="1206" w:type="dxa"/>
            <w:gridSpan w:val="2"/>
            <w:vAlign w:val="center"/>
          </w:tcPr>
          <w:p w14:paraId="004EFD95" w14:textId="77777777" w:rsidR="002C20F6" w:rsidRPr="00601318" w:rsidRDefault="002C20F6" w:rsidP="00CE697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107 299,79</w:t>
            </w:r>
          </w:p>
        </w:tc>
        <w:tc>
          <w:tcPr>
            <w:tcW w:w="992" w:type="dxa"/>
            <w:vAlign w:val="center"/>
          </w:tcPr>
          <w:p w14:paraId="7162F9AB" w14:textId="77777777" w:rsidR="002C20F6" w:rsidRPr="00601318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7D110C54" w14:textId="77777777" w:rsidR="002C20F6" w:rsidRPr="00601318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21300CF" w14:textId="77777777" w:rsidR="002C20F6" w:rsidRPr="00601318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E12B646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69 168,16</w:t>
            </w:r>
          </w:p>
        </w:tc>
        <w:tc>
          <w:tcPr>
            <w:tcW w:w="1134" w:type="dxa"/>
            <w:vAlign w:val="center"/>
          </w:tcPr>
          <w:p w14:paraId="2EE79AA9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25095C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2C20F6" w:rsidRPr="00127C5F" w14:paraId="57946899" w14:textId="77777777" w:rsidTr="006B01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339" w:type="dxa"/>
            <w:vAlign w:val="center"/>
          </w:tcPr>
          <w:p w14:paraId="427C96E9" w14:textId="77777777" w:rsidR="002C20F6" w:rsidRPr="00127C5F" w:rsidRDefault="002C20F6" w:rsidP="00CE697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teoretická daň</w:t>
            </w:r>
          </w:p>
        </w:tc>
        <w:tc>
          <w:tcPr>
            <w:tcW w:w="1206" w:type="dxa"/>
            <w:gridSpan w:val="2"/>
            <w:vAlign w:val="center"/>
          </w:tcPr>
          <w:p w14:paraId="40B63C91" w14:textId="77777777" w:rsidR="002C20F6" w:rsidRPr="00601318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A3E4AF0" w14:textId="77777777" w:rsidR="002C20F6" w:rsidRPr="00601318" w:rsidRDefault="002C20F6" w:rsidP="001D21A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22 532,95</w:t>
            </w:r>
          </w:p>
        </w:tc>
        <w:tc>
          <w:tcPr>
            <w:tcW w:w="992" w:type="dxa"/>
          </w:tcPr>
          <w:p w14:paraId="32CD9EDF" w14:textId="77777777" w:rsidR="002C20F6" w:rsidRDefault="006B01CF" w:rsidP="006B01CF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        </w:t>
            </w:r>
            <w:r w:rsidR="002C20F6">
              <w:rPr>
                <w:rFonts w:ascii="Arial Narrow" w:hAnsi="Arial Narrow" w:cs="Arial Narrow"/>
                <w:sz w:val="20"/>
                <w:szCs w:val="20"/>
              </w:rPr>
              <w:t>21%</w:t>
            </w:r>
          </w:p>
        </w:tc>
        <w:tc>
          <w:tcPr>
            <w:tcW w:w="992" w:type="dxa"/>
            <w:vAlign w:val="center"/>
          </w:tcPr>
          <w:p w14:paraId="1554A802" w14:textId="77777777" w:rsidR="002C20F6" w:rsidRPr="00601318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21%</w:t>
            </w:r>
          </w:p>
        </w:tc>
        <w:tc>
          <w:tcPr>
            <w:tcW w:w="1560" w:type="dxa"/>
            <w:vAlign w:val="center"/>
          </w:tcPr>
          <w:p w14:paraId="6BBE03C7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3A3EC31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14 525,07</w:t>
            </w:r>
          </w:p>
        </w:tc>
        <w:tc>
          <w:tcPr>
            <w:tcW w:w="992" w:type="dxa"/>
            <w:vAlign w:val="center"/>
          </w:tcPr>
          <w:p w14:paraId="72A8FA3A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</w:tr>
      <w:tr w:rsidR="002C20F6" w:rsidRPr="00127C5F" w14:paraId="7EF40AB6" w14:textId="77777777" w:rsidTr="006B01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339" w:type="dxa"/>
            <w:vAlign w:val="center"/>
          </w:tcPr>
          <w:p w14:paraId="737D9437" w14:textId="77777777" w:rsidR="002C20F6" w:rsidRPr="00127C5F" w:rsidRDefault="002C20F6" w:rsidP="00CE697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Daňovo neuznané náklady</w:t>
            </w:r>
          </w:p>
        </w:tc>
        <w:tc>
          <w:tcPr>
            <w:tcW w:w="1206" w:type="dxa"/>
            <w:gridSpan w:val="2"/>
            <w:vAlign w:val="center"/>
          </w:tcPr>
          <w:p w14:paraId="33ABEBA1" w14:textId="77777777" w:rsidR="002C20F6" w:rsidRPr="00601318" w:rsidRDefault="002C20F6" w:rsidP="00CE6978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89 295,70</w:t>
            </w:r>
          </w:p>
        </w:tc>
        <w:tc>
          <w:tcPr>
            <w:tcW w:w="992" w:type="dxa"/>
            <w:vAlign w:val="center"/>
          </w:tcPr>
          <w:p w14:paraId="657B5DD2" w14:textId="77777777" w:rsidR="002C20F6" w:rsidRPr="00601318" w:rsidRDefault="006B01CF" w:rsidP="001D21A1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18 759,10</w:t>
            </w:r>
          </w:p>
        </w:tc>
        <w:tc>
          <w:tcPr>
            <w:tcW w:w="992" w:type="dxa"/>
          </w:tcPr>
          <w:p w14:paraId="48CB356D" w14:textId="77777777" w:rsidR="002C20F6" w:rsidRDefault="006B01CF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21%</w:t>
            </w:r>
          </w:p>
        </w:tc>
        <w:tc>
          <w:tcPr>
            <w:tcW w:w="992" w:type="dxa"/>
            <w:vAlign w:val="center"/>
          </w:tcPr>
          <w:p w14:paraId="36CD8545" w14:textId="77777777" w:rsidR="002C20F6" w:rsidRPr="007336BD" w:rsidRDefault="006B01CF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+17,48%</w:t>
            </w:r>
          </w:p>
        </w:tc>
        <w:tc>
          <w:tcPr>
            <w:tcW w:w="1560" w:type="dxa"/>
            <w:vAlign w:val="center"/>
          </w:tcPr>
          <w:p w14:paraId="057E6669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85 815,41</w:t>
            </w:r>
          </w:p>
        </w:tc>
        <w:tc>
          <w:tcPr>
            <w:tcW w:w="1134" w:type="dxa"/>
            <w:vAlign w:val="center"/>
          </w:tcPr>
          <w:p w14:paraId="5D2B826A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18 021,15</w:t>
            </w:r>
          </w:p>
        </w:tc>
        <w:tc>
          <w:tcPr>
            <w:tcW w:w="992" w:type="dxa"/>
            <w:vAlign w:val="center"/>
          </w:tcPr>
          <w:p w14:paraId="69370628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7336BD">
              <w:rPr>
                <w:rFonts w:ascii="Arial Narrow" w:hAnsi="Arial Narrow" w:cs="Arial Narrow"/>
                <w:sz w:val="20"/>
                <w:szCs w:val="20"/>
              </w:rPr>
              <w:t>26,05</w:t>
            </w:r>
          </w:p>
        </w:tc>
      </w:tr>
      <w:tr w:rsidR="002C20F6" w:rsidRPr="00127C5F" w14:paraId="5E43ECCA" w14:textId="77777777" w:rsidTr="006B01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339" w:type="dxa"/>
            <w:vAlign w:val="center"/>
          </w:tcPr>
          <w:p w14:paraId="734BF4AE" w14:textId="77777777" w:rsidR="002C20F6" w:rsidRPr="00127C5F" w:rsidRDefault="002C20F6" w:rsidP="00CE697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Výnosy nepodliehajúce dani</w:t>
            </w:r>
          </w:p>
        </w:tc>
        <w:tc>
          <w:tcPr>
            <w:tcW w:w="1206" w:type="dxa"/>
            <w:gridSpan w:val="2"/>
            <w:vAlign w:val="center"/>
          </w:tcPr>
          <w:p w14:paraId="43F6AE1F" w14:textId="77777777" w:rsidR="002C20F6" w:rsidRPr="007336BD" w:rsidRDefault="002C20F6" w:rsidP="00CE697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AA495D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6B01CF">
              <w:rPr>
                <w:rFonts w:ascii="Arial Narrow" w:hAnsi="Arial Narrow" w:cs="Arial Narrow"/>
                <w:sz w:val="20"/>
                <w:szCs w:val="20"/>
              </w:rPr>
              <w:t>59 829,53</w:t>
            </w:r>
          </w:p>
        </w:tc>
        <w:tc>
          <w:tcPr>
            <w:tcW w:w="992" w:type="dxa"/>
            <w:vAlign w:val="center"/>
          </w:tcPr>
          <w:p w14:paraId="6982BF4A" w14:textId="77777777" w:rsidR="002C20F6" w:rsidRPr="007336BD" w:rsidRDefault="006B01CF" w:rsidP="001D21A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-12 564,20</w:t>
            </w:r>
          </w:p>
        </w:tc>
        <w:tc>
          <w:tcPr>
            <w:tcW w:w="992" w:type="dxa"/>
          </w:tcPr>
          <w:p w14:paraId="57F16687" w14:textId="77777777" w:rsidR="002C20F6" w:rsidRDefault="006B01CF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21%</w:t>
            </w:r>
          </w:p>
        </w:tc>
        <w:tc>
          <w:tcPr>
            <w:tcW w:w="992" w:type="dxa"/>
            <w:vAlign w:val="center"/>
          </w:tcPr>
          <w:p w14:paraId="62F7316B" w14:textId="77777777" w:rsidR="006B01CF" w:rsidRPr="007336BD" w:rsidRDefault="006B01CF" w:rsidP="006B01CF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-11,71%</w:t>
            </w:r>
          </w:p>
        </w:tc>
        <w:tc>
          <w:tcPr>
            <w:tcW w:w="1560" w:type="dxa"/>
            <w:vAlign w:val="center"/>
          </w:tcPr>
          <w:p w14:paraId="402FB0AF" w14:textId="77777777" w:rsidR="002C20F6" w:rsidRPr="00D66590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Pr="007336BD">
              <w:rPr>
                <w:rFonts w:ascii="Arial Narrow" w:hAnsi="Arial Narrow" w:cs="Arial Narrow"/>
                <w:sz w:val="20"/>
                <w:szCs w:val="20"/>
              </w:rPr>
              <w:t>8 055,99</w:t>
            </w:r>
          </w:p>
        </w:tc>
        <w:tc>
          <w:tcPr>
            <w:tcW w:w="1134" w:type="dxa"/>
            <w:vAlign w:val="center"/>
          </w:tcPr>
          <w:p w14:paraId="009A091D" w14:textId="77777777" w:rsidR="002C20F6" w:rsidRPr="00D66590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Pr="007336BD">
              <w:rPr>
                <w:rFonts w:ascii="Arial Narrow" w:hAnsi="Arial Narrow" w:cs="Arial Narrow"/>
                <w:sz w:val="20"/>
                <w:szCs w:val="20"/>
              </w:rPr>
              <w:t>1 691,55</w:t>
            </w:r>
          </w:p>
        </w:tc>
        <w:tc>
          <w:tcPr>
            <w:tcW w:w="992" w:type="dxa"/>
            <w:vAlign w:val="center"/>
          </w:tcPr>
          <w:p w14:paraId="305C415A" w14:textId="77777777" w:rsidR="002C20F6" w:rsidRPr="00D66590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7336BD">
              <w:rPr>
                <w:rFonts w:ascii="Arial Narrow" w:hAnsi="Arial Narrow" w:cs="Arial Narrow"/>
                <w:sz w:val="20"/>
                <w:szCs w:val="20"/>
              </w:rPr>
              <w:t>-2,45</w:t>
            </w:r>
          </w:p>
        </w:tc>
      </w:tr>
      <w:tr w:rsidR="002C20F6" w:rsidRPr="00127C5F" w14:paraId="3D9B0778" w14:textId="77777777" w:rsidTr="006B01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339" w:type="dxa"/>
            <w:vAlign w:val="center"/>
          </w:tcPr>
          <w:p w14:paraId="6EDFF794" w14:textId="77777777" w:rsidR="002C20F6" w:rsidRPr="00127C5F" w:rsidRDefault="002C20F6" w:rsidP="00CE697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Umorenie daňovej straty</w:t>
            </w:r>
          </w:p>
        </w:tc>
        <w:tc>
          <w:tcPr>
            <w:tcW w:w="1206" w:type="dxa"/>
            <w:gridSpan w:val="2"/>
            <w:vAlign w:val="center"/>
          </w:tcPr>
          <w:p w14:paraId="2129EA65" w14:textId="77777777" w:rsidR="002C20F6" w:rsidRPr="004722BF" w:rsidRDefault="002C20F6" w:rsidP="00CE697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-136 765,96</w:t>
            </w:r>
          </w:p>
        </w:tc>
        <w:tc>
          <w:tcPr>
            <w:tcW w:w="992" w:type="dxa"/>
            <w:vAlign w:val="center"/>
          </w:tcPr>
          <w:p w14:paraId="6011E175" w14:textId="77777777" w:rsidR="002C20F6" w:rsidRPr="004722BF" w:rsidRDefault="002C20F6" w:rsidP="001D21A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-28 720,85</w:t>
            </w:r>
          </w:p>
        </w:tc>
        <w:tc>
          <w:tcPr>
            <w:tcW w:w="992" w:type="dxa"/>
          </w:tcPr>
          <w:p w14:paraId="29032B42" w14:textId="77777777" w:rsidR="002C20F6" w:rsidRDefault="006B01CF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21%</w:t>
            </w:r>
          </w:p>
        </w:tc>
        <w:tc>
          <w:tcPr>
            <w:tcW w:w="992" w:type="dxa"/>
            <w:vAlign w:val="center"/>
          </w:tcPr>
          <w:p w14:paraId="799F5013" w14:textId="77777777" w:rsidR="002C20F6" w:rsidRPr="004722BF" w:rsidRDefault="006B01CF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26,77%</w:t>
            </w:r>
          </w:p>
        </w:tc>
        <w:tc>
          <w:tcPr>
            <w:tcW w:w="1560" w:type="dxa"/>
            <w:vAlign w:val="center"/>
          </w:tcPr>
          <w:p w14:paraId="6FCFE595" w14:textId="77777777" w:rsidR="002C20F6" w:rsidRPr="00D66590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722BF">
              <w:rPr>
                <w:rFonts w:ascii="Arial Narrow" w:hAnsi="Arial Narrow" w:cs="Arial Narrow"/>
                <w:sz w:val="20"/>
                <w:szCs w:val="20"/>
              </w:rPr>
              <w:t>-146 927,23</w:t>
            </w:r>
          </w:p>
        </w:tc>
        <w:tc>
          <w:tcPr>
            <w:tcW w:w="1134" w:type="dxa"/>
            <w:vAlign w:val="center"/>
          </w:tcPr>
          <w:p w14:paraId="15A76890" w14:textId="77777777" w:rsidR="002C20F6" w:rsidRPr="00D66590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722BF">
              <w:rPr>
                <w:rFonts w:ascii="Arial Narrow" w:hAnsi="Arial Narrow" w:cs="Arial Narrow"/>
                <w:sz w:val="20"/>
                <w:szCs w:val="20"/>
              </w:rPr>
              <w:t>-30 854,71</w:t>
            </w:r>
          </w:p>
        </w:tc>
        <w:tc>
          <w:tcPr>
            <w:tcW w:w="992" w:type="dxa"/>
            <w:vAlign w:val="center"/>
          </w:tcPr>
          <w:p w14:paraId="52631149" w14:textId="77777777" w:rsidR="002C20F6" w:rsidRPr="00D66590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722BF">
              <w:rPr>
                <w:rFonts w:ascii="Arial Narrow" w:hAnsi="Arial Narrow" w:cs="Arial Narrow"/>
                <w:sz w:val="20"/>
                <w:szCs w:val="20"/>
              </w:rPr>
              <w:t>-44,60</w:t>
            </w:r>
          </w:p>
        </w:tc>
      </w:tr>
      <w:tr w:rsidR="002C20F6" w:rsidRPr="00127C5F" w14:paraId="053476D1" w14:textId="77777777" w:rsidTr="006B01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339" w:type="dxa"/>
            <w:vAlign w:val="center"/>
          </w:tcPr>
          <w:p w14:paraId="7F7A5A49" w14:textId="77777777" w:rsidR="002C20F6" w:rsidRPr="00127C5F" w:rsidRDefault="002C20F6" w:rsidP="00CE697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Spolu</w:t>
            </w:r>
          </w:p>
        </w:tc>
        <w:tc>
          <w:tcPr>
            <w:tcW w:w="1206" w:type="dxa"/>
            <w:gridSpan w:val="2"/>
            <w:vAlign w:val="center"/>
          </w:tcPr>
          <w:p w14:paraId="13E69E9B" w14:textId="77777777" w:rsidR="002C20F6" w:rsidRPr="00BC4BB1" w:rsidRDefault="002C20F6" w:rsidP="00CE697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115F4BFF" w14:textId="77777777" w:rsidR="002C20F6" w:rsidRPr="00BC4BB1" w:rsidRDefault="002C20F6" w:rsidP="001D21A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14:paraId="0FF32525" w14:textId="77777777" w:rsidR="002C20F6" w:rsidRPr="00BC4BB1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E4B60F" w14:textId="77777777" w:rsidR="002C20F6" w:rsidRPr="00BC4BB1" w:rsidRDefault="006B01CF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14:paraId="4A295170" w14:textId="77777777" w:rsidR="002C20F6" w:rsidRPr="00D66590" w:rsidRDefault="002C20F6" w:rsidP="00CE6978">
            <w:pPr>
              <w:ind w:left="72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0,35</w:t>
            </w:r>
          </w:p>
        </w:tc>
        <w:tc>
          <w:tcPr>
            <w:tcW w:w="1134" w:type="dxa"/>
            <w:vAlign w:val="center"/>
          </w:tcPr>
          <w:p w14:paraId="2E26166C" w14:textId="77777777" w:rsidR="002C20F6" w:rsidRPr="00D66590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0636F3D2" w14:textId="77777777" w:rsidR="002C20F6" w:rsidRPr="00D66590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2C20F6" w:rsidRPr="00127C5F" w14:paraId="12A7E00E" w14:textId="77777777" w:rsidTr="006B01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339" w:type="dxa"/>
            <w:vAlign w:val="center"/>
          </w:tcPr>
          <w:p w14:paraId="48BED3E4" w14:textId="77777777" w:rsidR="002C20F6" w:rsidRPr="00127C5F" w:rsidRDefault="002C20F6" w:rsidP="00CE697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Splatná daň z príjmov</w:t>
            </w:r>
          </w:p>
        </w:tc>
        <w:tc>
          <w:tcPr>
            <w:tcW w:w="1206" w:type="dxa"/>
            <w:gridSpan w:val="2"/>
            <w:vAlign w:val="center"/>
          </w:tcPr>
          <w:p w14:paraId="5BD3B2DC" w14:textId="77777777" w:rsidR="002C20F6" w:rsidRPr="00BC4BB1" w:rsidRDefault="002C20F6" w:rsidP="00CE697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3818460" w14:textId="77777777" w:rsidR="002C20F6" w:rsidRPr="006B01CF" w:rsidRDefault="002C20F6" w:rsidP="001D21A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B01CF">
              <w:rPr>
                <w:rFonts w:ascii="Arial Narrow" w:hAnsi="Arial Narrow" w:cs="Arial Narrow"/>
                <w:sz w:val="20"/>
                <w:szCs w:val="20"/>
              </w:rPr>
              <w:t>3 840,00</w:t>
            </w:r>
          </w:p>
        </w:tc>
        <w:tc>
          <w:tcPr>
            <w:tcW w:w="992" w:type="dxa"/>
          </w:tcPr>
          <w:p w14:paraId="7AC04AA3" w14:textId="77777777" w:rsidR="002C20F6" w:rsidRPr="00BC4BB1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DFC4168" w14:textId="77777777" w:rsidR="002C20F6" w:rsidRPr="00BC4BB1" w:rsidRDefault="006B01CF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+3,58%</w:t>
            </w:r>
          </w:p>
        </w:tc>
        <w:tc>
          <w:tcPr>
            <w:tcW w:w="1560" w:type="dxa"/>
            <w:vAlign w:val="center"/>
          </w:tcPr>
          <w:p w14:paraId="116605BB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14:paraId="11F68D56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3A98CAC6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2C20F6" w:rsidRPr="00127C5F" w14:paraId="347F32E7" w14:textId="77777777" w:rsidTr="006B01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339" w:type="dxa"/>
            <w:vAlign w:val="center"/>
          </w:tcPr>
          <w:p w14:paraId="4D4B2F8F" w14:textId="77777777" w:rsidR="002C20F6" w:rsidRPr="00127C5F" w:rsidRDefault="002C20F6" w:rsidP="00CE697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Odložená daň z príjmov</w:t>
            </w:r>
          </w:p>
        </w:tc>
        <w:tc>
          <w:tcPr>
            <w:tcW w:w="1206" w:type="dxa"/>
            <w:gridSpan w:val="2"/>
            <w:vAlign w:val="center"/>
          </w:tcPr>
          <w:p w14:paraId="586C5CCF" w14:textId="77777777" w:rsidR="002C20F6" w:rsidRPr="00BC4BB1" w:rsidRDefault="002C20F6" w:rsidP="00CE697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0316590" w14:textId="77777777" w:rsidR="002C20F6" w:rsidRPr="006B01CF" w:rsidRDefault="006B01CF" w:rsidP="001D21A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B01CF"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2C20F6" w:rsidRPr="006B01CF">
              <w:rPr>
                <w:rFonts w:ascii="Arial Narrow" w:hAnsi="Arial Narrow" w:cs="Arial Narrow"/>
                <w:sz w:val="20"/>
                <w:szCs w:val="20"/>
              </w:rPr>
              <w:t>1 892,43</w:t>
            </w:r>
          </w:p>
        </w:tc>
        <w:tc>
          <w:tcPr>
            <w:tcW w:w="992" w:type="dxa"/>
          </w:tcPr>
          <w:p w14:paraId="12122287" w14:textId="77777777" w:rsidR="002C20F6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CC34705" w14:textId="77777777" w:rsidR="002C20F6" w:rsidRPr="00BC4BB1" w:rsidRDefault="006B01CF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-1,76%</w:t>
            </w:r>
          </w:p>
        </w:tc>
        <w:tc>
          <w:tcPr>
            <w:tcW w:w="1560" w:type="dxa"/>
            <w:vAlign w:val="center"/>
          </w:tcPr>
          <w:p w14:paraId="4A886A93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43 309,81</w:t>
            </w:r>
          </w:p>
        </w:tc>
        <w:tc>
          <w:tcPr>
            <w:tcW w:w="1134" w:type="dxa"/>
            <w:vAlign w:val="center"/>
          </w:tcPr>
          <w:p w14:paraId="6E6D687C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9 095,06</w:t>
            </w:r>
          </w:p>
        </w:tc>
        <w:tc>
          <w:tcPr>
            <w:tcW w:w="992" w:type="dxa"/>
            <w:vAlign w:val="center"/>
          </w:tcPr>
          <w:p w14:paraId="764E4A24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</w:tr>
      <w:tr w:rsidR="002C20F6" w:rsidRPr="00127C5F" w14:paraId="37E8CA3A" w14:textId="77777777" w:rsidTr="006B01C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339" w:type="dxa"/>
            <w:tcBorders>
              <w:bottom w:val="double" w:sz="4" w:space="0" w:color="auto"/>
            </w:tcBorders>
            <w:vAlign w:val="center"/>
          </w:tcPr>
          <w:p w14:paraId="0ED08A15" w14:textId="77777777" w:rsidR="002C20F6" w:rsidRPr="00127C5F" w:rsidRDefault="002C20F6" w:rsidP="00CE697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Celková daň z príjmov</w:t>
            </w:r>
          </w:p>
        </w:tc>
        <w:tc>
          <w:tcPr>
            <w:tcW w:w="1206" w:type="dxa"/>
            <w:gridSpan w:val="2"/>
            <w:tcBorders>
              <w:bottom w:val="double" w:sz="4" w:space="0" w:color="auto"/>
            </w:tcBorders>
            <w:vAlign w:val="center"/>
          </w:tcPr>
          <w:p w14:paraId="714E0A03" w14:textId="77777777" w:rsidR="002C20F6" w:rsidRPr="00BC4BB1" w:rsidRDefault="002C20F6" w:rsidP="00CE697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9E312BE" w14:textId="77777777" w:rsidR="002C20F6" w:rsidRPr="006B01CF" w:rsidRDefault="006B01CF" w:rsidP="001D21A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B01CF">
              <w:rPr>
                <w:rFonts w:ascii="Arial Narrow" w:hAnsi="Arial Narrow" w:cs="Arial Narrow"/>
                <w:sz w:val="20"/>
                <w:szCs w:val="20"/>
              </w:rPr>
              <w:t>1 947,57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14:paraId="7752F463" w14:textId="77777777" w:rsidR="002C20F6" w:rsidRPr="00BC4BB1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4767359" w14:textId="77777777" w:rsidR="002C20F6" w:rsidRPr="00BC4BB1" w:rsidRDefault="006B01CF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1,82%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F340111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43 309,81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59199396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9 095,06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53FB3FD" w14:textId="77777777" w:rsidR="002C20F6" w:rsidRPr="00127C5F" w:rsidRDefault="002C20F6" w:rsidP="00CE697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</w:tr>
    </w:tbl>
    <w:p w14:paraId="78A2DA53" w14:textId="77777777" w:rsidR="00940967" w:rsidRDefault="00940967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A9E9864" w14:textId="77777777" w:rsidR="00CE6978" w:rsidRDefault="00CE6978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51490014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K. INFORMÁCIE O ÚDAJOCH NA PODSÚVAHOVÝCH  ÚČTOCH</w:t>
      </w:r>
    </w:p>
    <w:p w14:paraId="7894F19A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0505A832" w14:textId="77777777" w:rsidR="00D557CA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K. o podsúvahových položkách</w:t>
      </w:r>
      <w:r w:rsidR="00F213E5">
        <w:rPr>
          <w:sz w:val="20"/>
          <w:szCs w:val="20"/>
        </w:rPr>
        <w:t>:</w:t>
      </w:r>
    </w:p>
    <w:p w14:paraId="45123465" w14:textId="77777777" w:rsidR="00785563" w:rsidRPr="00B306C8" w:rsidRDefault="00785563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  <w:r w:rsidRPr="00785563">
        <w:rPr>
          <w:b w:val="0"/>
          <w:sz w:val="20"/>
          <w:szCs w:val="20"/>
        </w:rPr>
        <w:t xml:space="preserve">Spoločnosť na podsúvahovom </w:t>
      </w:r>
      <w:r w:rsidRPr="00B306C8">
        <w:rPr>
          <w:b w:val="0"/>
          <w:color w:val="000000"/>
          <w:sz w:val="20"/>
          <w:szCs w:val="20"/>
        </w:rPr>
        <w:t xml:space="preserve">účte </w:t>
      </w:r>
      <w:r w:rsidR="00042A92" w:rsidRPr="00B306C8">
        <w:rPr>
          <w:b w:val="0"/>
          <w:color w:val="000000"/>
          <w:sz w:val="20"/>
          <w:szCs w:val="20"/>
        </w:rPr>
        <w:t>účtuje o majetku v operatívnej evidencii</w:t>
      </w:r>
      <w:r w:rsidR="007336BD">
        <w:rPr>
          <w:b w:val="0"/>
          <w:color w:val="000000"/>
          <w:sz w:val="20"/>
          <w:szCs w:val="20"/>
        </w:rPr>
        <w:t>.</w:t>
      </w:r>
    </w:p>
    <w:p w14:paraId="6670E34D" w14:textId="77777777" w:rsidR="00487C07" w:rsidRDefault="00487C07">
      <w:pPr>
        <w:rPr>
          <w:rFonts w:ascii="Arial" w:hAnsi="Arial" w:cs="Arial"/>
          <w:b/>
          <w:bCs/>
          <w:sz w:val="20"/>
          <w:szCs w:val="20"/>
        </w:rPr>
      </w:pPr>
    </w:p>
    <w:p w14:paraId="13CCEE4C" w14:textId="77777777" w:rsidR="00D557CA" w:rsidRPr="00C6684C" w:rsidRDefault="00D557CA">
      <w:pPr>
        <w:rPr>
          <w:rFonts w:ascii="Arial" w:hAnsi="Arial" w:cs="Arial"/>
          <w:b/>
          <w:bCs/>
          <w:color w:val="FF0000"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>L. INFORMÁCIE O INÝCH AKTÍVACH A INÝCH PASÍVACH</w:t>
      </w:r>
    </w:p>
    <w:p w14:paraId="37DE8D9C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L. písm. a) o podmienených záväzkoch</w:t>
      </w:r>
      <w:r w:rsidR="009D3548" w:rsidRPr="00127C5F">
        <w:rPr>
          <w:sz w:val="20"/>
          <w:szCs w:val="20"/>
        </w:rPr>
        <w:t xml:space="preserve"> </w:t>
      </w:r>
      <w:r w:rsidR="00664DE8">
        <w:rPr>
          <w:sz w:val="20"/>
          <w:szCs w:val="20"/>
        </w:rPr>
        <w:t>.</w:t>
      </w:r>
    </w:p>
    <w:p w14:paraId="6FEB75C2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557CA" w:rsidRPr="00127C5F" w14:paraId="33EF3B3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11766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F75E7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557CA" w:rsidRPr="00127C5F" w14:paraId="393C57D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7BC08EB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52FF07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3B2944A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voči spriazneným osobám</w:t>
            </w:r>
          </w:p>
        </w:tc>
      </w:tr>
      <w:tr w:rsidR="00D557CA" w:rsidRPr="00127C5F" w14:paraId="53EA15C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B02DFB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184E79E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5A772C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B0B052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6534272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328FB9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649749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DF7856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0D0538C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322012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A93AA4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78FD80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BC6DCE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07153AC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547C81E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18826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45E5F79" w14:textId="77777777" w:rsidR="00D557CA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ručenia</w:t>
            </w:r>
            <w:r w:rsidR="00817FF3" w:rsidRPr="00127C5F">
              <w:rPr>
                <w:rFonts w:ascii="Arial Narrow" w:hAnsi="Arial Narrow" w:cs="Arial Narrow"/>
                <w:sz w:val="20"/>
                <w:szCs w:val="20"/>
              </w:rPr>
              <w:t xml:space="preserve"> – záložné právo na úverový rámec</w:t>
            </w:r>
            <w:r w:rsidR="006F39B8">
              <w:rPr>
                <w:rFonts w:ascii="Arial Narrow" w:hAnsi="Arial Narrow" w:cs="Arial Narrow"/>
                <w:sz w:val="20"/>
                <w:szCs w:val="20"/>
              </w:rPr>
              <w:t xml:space="preserve"> -</w:t>
            </w:r>
          </w:p>
          <w:p w14:paraId="63819F3D" w14:textId="77777777" w:rsidR="00785563" w:rsidRPr="00127C5F" w:rsidRDefault="00785563" w:rsidP="006F39B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62BF2">
              <w:rPr>
                <w:rFonts w:ascii="Arial Narrow" w:hAnsi="Arial Narrow" w:cs="Arial Narrow"/>
                <w:sz w:val="20"/>
                <w:szCs w:val="20"/>
              </w:rPr>
              <w:t>Kontokorentný úver</w:t>
            </w:r>
            <w:r w:rsidR="006F39B8" w:rsidRPr="00D62BF2">
              <w:rPr>
                <w:rFonts w:ascii="Arial Narrow" w:hAnsi="Arial Narrow" w:cs="Arial Narrow"/>
                <w:sz w:val="20"/>
                <w:szCs w:val="20"/>
              </w:rPr>
              <w:t xml:space="preserve"> v UniCredit Bank</w:t>
            </w:r>
            <w:r w:rsidRPr="00D62BF2">
              <w:rPr>
                <w:rFonts w:ascii="Arial Narrow" w:hAnsi="Arial Narrow" w:cs="Arial Narrow"/>
                <w:sz w:val="20"/>
                <w:szCs w:val="20"/>
              </w:rPr>
              <w:t xml:space="preserve">, úverový limit </w:t>
            </w:r>
            <w:r w:rsidR="006F39B8" w:rsidRPr="00D62BF2">
              <w:rPr>
                <w:rFonts w:ascii="Arial Narrow" w:hAnsi="Arial Narrow" w:cs="Arial Narrow"/>
                <w:sz w:val="20"/>
                <w:szCs w:val="20"/>
              </w:rPr>
              <w:t>300</w:t>
            </w:r>
            <w:r w:rsidRPr="00D62BF2">
              <w:rPr>
                <w:rFonts w:ascii="Arial Narrow" w:hAnsi="Arial Narrow" w:cs="Arial Narrow"/>
                <w:sz w:val="20"/>
                <w:szCs w:val="20"/>
              </w:rPr>
              <w:t> 000 Eur</w:t>
            </w:r>
          </w:p>
        </w:tc>
        <w:tc>
          <w:tcPr>
            <w:tcW w:w="2835" w:type="dxa"/>
            <w:vAlign w:val="center"/>
          </w:tcPr>
          <w:p w14:paraId="7EC6D1C8" w14:textId="77777777" w:rsidR="00D557CA" w:rsidRPr="00785563" w:rsidRDefault="009622C5" w:rsidP="007855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</w:t>
            </w:r>
            <w:r w:rsidR="00785563" w:rsidRPr="00785563">
              <w:rPr>
                <w:rFonts w:ascii="Arial Narrow" w:hAnsi="Arial Narrow" w:cs="Arial Narrow"/>
                <w:sz w:val="18"/>
                <w:szCs w:val="18"/>
              </w:rPr>
              <w:t xml:space="preserve"> existujúcim aj budúcim pohľadávkam z obchodného styku </w:t>
            </w:r>
          </w:p>
          <w:p w14:paraId="2C6AD1B4" w14:textId="77777777" w:rsidR="00785563" w:rsidRPr="00785563" w:rsidRDefault="006F39B8" w:rsidP="007855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Záložné právo k pohľadávkam z bežných </w:t>
            </w: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účtov v</w:t>
            </w:r>
            <w:r w:rsidR="0041562C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banke</w:t>
            </w:r>
            <w:r w:rsidR="0041562C">
              <w:rPr>
                <w:rFonts w:ascii="Arial Narrow" w:hAnsi="Arial Narrow" w:cs="Arial Narrow"/>
                <w:sz w:val="18"/>
                <w:szCs w:val="18"/>
              </w:rPr>
              <w:t xml:space="preserve"> 300 000</w:t>
            </w:r>
          </w:p>
        </w:tc>
        <w:tc>
          <w:tcPr>
            <w:tcW w:w="3118" w:type="dxa"/>
            <w:vAlign w:val="center"/>
          </w:tcPr>
          <w:p w14:paraId="18FBBD89" w14:textId="77777777" w:rsidR="00D557CA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0CA2EDC4" w14:textId="77777777" w:rsidR="003878AC" w:rsidRPr="00127C5F" w:rsidRDefault="003878AC" w:rsidP="003878AC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1562C" w:rsidRPr="00127C5F" w14:paraId="602C9FD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F2BCD74" w14:textId="77777777" w:rsidR="0041562C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ručenia – záložné právo na úverový rámec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-</w:t>
            </w:r>
          </w:p>
          <w:p w14:paraId="0E75B296" w14:textId="77777777" w:rsidR="0041562C" w:rsidRPr="00127C5F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62BF2">
              <w:rPr>
                <w:rFonts w:ascii="Arial Narrow" w:hAnsi="Arial Narrow" w:cs="Arial Narrow"/>
                <w:sz w:val="20"/>
                <w:szCs w:val="20"/>
              </w:rPr>
              <w:t xml:space="preserve">Kontokorentný úver v UniCredit Bank, úverový limit </w:t>
            </w:r>
            <w:r w:rsidR="00167B97">
              <w:rPr>
                <w:rFonts w:ascii="Arial Narrow" w:hAnsi="Arial Narrow" w:cs="Arial Narrow"/>
                <w:sz w:val="20"/>
                <w:szCs w:val="20"/>
              </w:rPr>
              <w:t>4</w:t>
            </w:r>
            <w:r w:rsidRPr="00D62BF2">
              <w:rPr>
                <w:rFonts w:ascii="Arial Narrow" w:hAnsi="Arial Narrow" w:cs="Arial Narrow"/>
                <w:sz w:val="20"/>
                <w:szCs w:val="20"/>
              </w:rPr>
              <w:t>00 000 Eur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450D6FE" w14:textId="77777777" w:rsidR="0041562C" w:rsidRPr="00785563" w:rsidRDefault="0041562C" w:rsidP="0041562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</w:t>
            </w:r>
            <w:r w:rsidRPr="00785563">
              <w:rPr>
                <w:rFonts w:ascii="Arial Narrow" w:hAnsi="Arial Narrow" w:cs="Arial Narrow"/>
                <w:sz w:val="18"/>
                <w:szCs w:val="18"/>
              </w:rPr>
              <w:t xml:space="preserve"> existujúcim aj budúcim pohľadávkam z obchodného styku </w:t>
            </w:r>
          </w:p>
          <w:p w14:paraId="3C54B873" w14:textId="77777777" w:rsidR="0041562C" w:rsidRDefault="0041562C" w:rsidP="0041562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Záložné právo k pohľadávkam z bežných účtov v banke </w:t>
            </w:r>
            <w:r w:rsidR="00167B97">
              <w:rPr>
                <w:rFonts w:ascii="Arial Narrow" w:hAnsi="Arial Narrow" w:cs="Arial Narrow"/>
                <w:sz w:val="18"/>
                <w:szCs w:val="18"/>
              </w:rPr>
              <w:t>600</w:t>
            </w:r>
            <w:r w:rsidR="004722B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  <w:p w14:paraId="1934D604" w14:textId="77777777" w:rsidR="004722BF" w:rsidRDefault="004722BF" w:rsidP="0041562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Blankozmenka</w:t>
            </w:r>
          </w:p>
          <w:p w14:paraId="1B0320CF" w14:textId="77777777" w:rsidR="00BC4BB1" w:rsidRPr="00127C5F" w:rsidRDefault="00BC4BB1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Záruka od SZRB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20E785E" w14:textId="77777777" w:rsidR="0041562C" w:rsidRPr="00127C5F" w:rsidRDefault="0041562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470C27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AFBDD75" w14:textId="77777777" w:rsidR="00D557CA" w:rsidRPr="00D35B1B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t>Iné podmienené záväzky</w:t>
            </w:r>
          </w:p>
          <w:p w14:paraId="1B6BA4C0" w14:textId="77777777" w:rsidR="00A229A7" w:rsidRPr="00D35B1B" w:rsidRDefault="00A229A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t xml:space="preserve">Záväzky voči spoločníkom 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B9C2C06" w14:textId="77777777" w:rsidR="00D557CA" w:rsidRPr="00D35B1B" w:rsidRDefault="00D35B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151A698" w14:textId="77777777" w:rsidR="00D557CA" w:rsidRPr="00127C5F" w:rsidRDefault="00A229A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64E19112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3C874135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2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557CA" w:rsidRPr="00127C5F" w14:paraId="621BAABD" w14:textId="77777777" w:rsidTr="0041562C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DD725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7900A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557CA" w:rsidRPr="00127C5F" w14:paraId="6B9887BF" w14:textId="77777777" w:rsidTr="0041562C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5A71EFD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600B33D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28D0C16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voči spriazneným osobám</w:t>
            </w:r>
          </w:p>
        </w:tc>
      </w:tr>
      <w:tr w:rsidR="00D557CA" w:rsidRPr="00127C5F" w14:paraId="6342D069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9CA9D7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62C75E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22B3B56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F66C3B7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5423B7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28F1011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0C4225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2A8EC03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46F285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176B317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0654EA3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98CA720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572E7E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4436BD2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0303F2F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85C68E9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3F455B6" w14:textId="77777777" w:rsidR="00D557CA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ručenia</w:t>
            </w:r>
            <w:r w:rsidR="00817FF3" w:rsidRPr="00127C5F">
              <w:rPr>
                <w:rFonts w:ascii="Arial Narrow" w:hAnsi="Arial Narrow" w:cs="Arial Narrow"/>
                <w:sz w:val="20"/>
                <w:szCs w:val="20"/>
              </w:rPr>
              <w:t>- záložné právo na úverový rámec</w:t>
            </w:r>
          </w:p>
          <w:p w14:paraId="3F8904DA" w14:textId="77777777" w:rsidR="00785563" w:rsidRPr="00127C5F" w:rsidRDefault="00785563" w:rsidP="00291BE4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Kontokorentný úver</w:t>
            </w:r>
            <w:r w:rsidR="006F39B8">
              <w:rPr>
                <w:rFonts w:ascii="Arial Narrow" w:hAnsi="Arial Narrow" w:cs="Arial Narrow"/>
                <w:sz w:val="20"/>
                <w:szCs w:val="20"/>
              </w:rPr>
              <w:t xml:space="preserve"> v UniCredit Bank</w:t>
            </w:r>
            <w:r>
              <w:rPr>
                <w:rFonts w:ascii="Arial Narrow" w:hAnsi="Arial Narrow" w:cs="Arial Narrow"/>
                <w:sz w:val="20"/>
                <w:szCs w:val="20"/>
              </w:rPr>
              <w:t>,</w:t>
            </w:r>
            <w:r w:rsidR="00882F3A">
              <w:rPr>
                <w:rFonts w:ascii="Arial Narrow" w:hAnsi="Arial Narrow" w:cs="Arial Narrow"/>
                <w:sz w:val="20"/>
                <w:szCs w:val="20"/>
              </w:rPr>
              <w:t xml:space="preserve"> úverový limit  </w:t>
            </w:r>
            <w:r w:rsidR="00291BE4">
              <w:rPr>
                <w:rFonts w:ascii="Arial Narrow" w:hAnsi="Arial Narrow" w:cs="Arial Narrow"/>
                <w:sz w:val="20"/>
                <w:szCs w:val="20"/>
              </w:rPr>
              <w:t>300</w:t>
            </w:r>
            <w:r w:rsidR="00284F88">
              <w:rPr>
                <w:rFonts w:ascii="Arial Narrow" w:hAnsi="Arial Narrow" w:cs="Arial Narrow"/>
                <w:sz w:val="20"/>
                <w:szCs w:val="20"/>
              </w:rPr>
              <w:t xml:space="preserve"> 000 </w:t>
            </w:r>
            <w:r w:rsidR="00882F3A">
              <w:rPr>
                <w:rFonts w:ascii="Arial Narrow" w:hAnsi="Arial Narrow" w:cs="Arial Narrow"/>
                <w:sz w:val="20"/>
                <w:szCs w:val="20"/>
              </w:rPr>
              <w:t xml:space="preserve"> Eur</w:t>
            </w:r>
          </w:p>
        </w:tc>
        <w:tc>
          <w:tcPr>
            <w:tcW w:w="2835" w:type="dxa"/>
            <w:vAlign w:val="center"/>
          </w:tcPr>
          <w:p w14:paraId="068C01F4" w14:textId="77777777" w:rsidR="00D557CA" w:rsidRDefault="009622C5" w:rsidP="006F39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22C5">
              <w:rPr>
                <w:rFonts w:ascii="Arial Narrow" w:hAnsi="Arial Narrow" w:cs="Arial Narrow"/>
                <w:sz w:val="18"/>
                <w:szCs w:val="18"/>
              </w:rPr>
              <w:t xml:space="preserve">Záložné právo k existujúcim aj budúcim pohľadávkam z obchodného styku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  <w:p w14:paraId="4433B08D" w14:textId="77777777" w:rsidR="006F39B8" w:rsidRPr="009622C5" w:rsidRDefault="006F39B8" w:rsidP="006F39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 pohľadávkam z bežných účtov v</w:t>
            </w:r>
            <w:r w:rsidR="0041562C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banke</w:t>
            </w:r>
            <w:r w:rsidR="0041562C">
              <w:rPr>
                <w:rFonts w:ascii="Arial Narrow" w:hAnsi="Arial Narrow" w:cs="Arial Narrow"/>
                <w:sz w:val="18"/>
                <w:szCs w:val="18"/>
              </w:rPr>
              <w:t xml:space="preserve"> 300 000</w:t>
            </w:r>
          </w:p>
        </w:tc>
        <w:tc>
          <w:tcPr>
            <w:tcW w:w="3118" w:type="dxa"/>
            <w:vAlign w:val="center"/>
          </w:tcPr>
          <w:p w14:paraId="0E08F2E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1562C" w:rsidRPr="00127C5F" w14:paraId="22A352CC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C315AF4" w14:textId="77777777" w:rsidR="0041562C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ručenia – záložné právo na úverový rámec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-</w:t>
            </w:r>
          </w:p>
          <w:p w14:paraId="6C7B3833" w14:textId="77777777" w:rsidR="0041562C" w:rsidRPr="00127C5F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62BF2">
              <w:rPr>
                <w:rFonts w:ascii="Arial Narrow" w:hAnsi="Arial Narrow" w:cs="Arial Narrow"/>
                <w:sz w:val="20"/>
                <w:szCs w:val="20"/>
              </w:rPr>
              <w:t xml:space="preserve">Kontokorentný úver v UniCredit Bank, úverový limit </w:t>
            </w:r>
            <w:r w:rsidR="00CE6978">
              <w:rPr>
                <w:rFonts w:ascii="Arial Narrow" w:hAnsi="Arial Narrow" w:cs="Arial Narrow"/>
                <w:sz w:val="20"/>
                <w:szCs w:val="20"/>
              </w:rPr>
              <w:t>4</w:t>
            </w:r>
            <w:r w:rsidRPr="00D62BF2">
              <w:rPr>
                <w:rFonts w:ascii="Arial Narrow" w:hAnsi="Arial Narrow" w:cs="Arial Narrow"/>
                <w:sz w:val="20"/>
                <w:szCs w:val="20"/>
              </w:rPr>
              <w:t>00 000 Eur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E27FC81" w14:textId="77777777" w:rsidR="0041562C" w:rsidRPr="00785563" w:rsidRDefault="0041562C" w:rsidP="0041562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</w:t>
            </w:r>
            <w:r w:rsidRPr="00785563">
              <w:rPr>
                <w:rFonts w:ascii="Arial Narrow" w:hAnsi="Arial Narrow" w:cs="Arial Narrow"/>
                <w:sz w:val="18"/>
                <w:szCs w:val="18"/>
              </w:rPr>
              <w:t xml:space="preserve"> existujúcim aj budúcim pohľadávkam z obchodného styku </w:t>
            </w:r>
          </w:p>
          <w:p w14:paraId="6F0EC3FE" w14:textId="77777777" w:rsidR="0041562C" w:rsidRPr="00127C5F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 pohľadávkam z bežných účtov v banke 450 000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481CD07" w14:textId="77777777" w:rsidR="0041562C" w:rsidRPr="00127C5F" w:rsidRDefault="0041562C" w:rsidP="0041562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1562C" w:rsidRPr="00127C5F" w14:paraId="16CB2596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EAC19FF" w14:textId="77777777" w:rsidR="0041562C" w:rsidRPr="00127C5F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B6E4D30" w14:textId="77777777" w:rsidR="0041562C" w:rsidRPr="00127C5F" w:rsidRDefault="0041562C" w:rsidP="0041562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1940687" w14:textId="77777777" w:rsidR="0041562C" w:rsidRPr="00127C5F" w:rsidRDefault="0041562C" w:rsidP="0041562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0A6DBC58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2EDF2F12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L. písm. c) o podmienenom majetku</w:t>
      </w:r>
      <w:r w:rsidR="009D3548" w:rsidRPr="00127C5F">
        <w:rPr>
          <w:sz w:val="20"/>
          <w:szCs w:val="20"/>
        </w:rPr>
        <w:t xml:space="preserve"> -  nie je</w:t>
      </w:r>
    </w:p>
    <w:p w14:paraId="431D9ABC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557CA" w:rsidRPr="00127C5F" w14:paraId="2CFD973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C5E5E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12A7D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BCB3E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04F4B0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D557CA" w:rsidRPr="00127C5F" w14:paraId="12D7F734" w14:textId="77777777" w:rsidTr="009622C5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898" w:type="dxa"/>
            <w:vAlign w:val="center"/>
          </w:tcPr>
          <w:p w14:paraId="17A007C2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715655F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82D09A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1ADA68CA" w14:textId="77777777" w:rsidTr="009622C5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3898" w:type="dxa"/>
            <w:vAlign w:val="center"/>
          </w:tcPr>
          <w:p w14:paraId="02334DD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053D598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D9FE9D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2087173" w14:textId="77777777" w:rsidTr="009622C5">
        <w:tblPrEx>
          <w:tblCellMar>
            <w:top w:w="0" w:type="dxa"/>
            <w:bottom w:w="0" w:type="dxa"/>
          </w:tblCellMar>
        </w:tblPrEx>
        <w:trPr>
          <w:trHeight w:val="281"/>
        </w:trPr>
        <w:tc>
          <w:tcPr>
            <w:tcW w:w="3898" w:type="dxa"/>
            <w:vAlign w:val="center"/>
          </w:tcPr>
          <w:p w14:paraId="47F2BE8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4682FDA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2A4A5E1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F95B61F" w14:textId="77777777" w:rsidTr="009622C5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3898" w:type="dxa"/>
            <w:vAlign w:val="center"/>
          </w:tcPr>
          <w:p w14:paraId="18F4FB22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0952FD3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FC97B8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164A89F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2D78C4A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 investovania prostriedkov získaných</w:t>
            </w:r>
          </w:p>
          <w:p w14:paraId="0D1D7BE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oslobodením od dane z</w:t>
            </w:r>
            <w:r w:rsidR="00056BB8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príjmov</w:t>
            </w:r>
          </w:p>
        </w:tc>
        <w:tc>
          <w:tcPr>
            <w:tcW w:w="2835" w:type="dxa"/>
            <w:vAlign w:val="center"/>
          </w:tcPr>
          <w:p w14:paraId="3F275E6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45E720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1A2723F5" w14:textId="77777777" w:rsidTr="009622C5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898" w:type="dxa"/>
            <w:vAlign w:val="center"/>
          </w:tcPr>
          <w:p w14:paraId="449B540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</w:t>
            </w:r>
            <w:r w:rsidR="00056BB8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privatizácie</w:t>
            </w:r>
          </w:p>
        </w:tc>
        <w:tc>
          <w:tcPr>
            <w:tcW w:w="2835" w:type="dxa"/>
            <w:vAlign w:val="center"/>
          </w:tcPr>
          <w:p w14:paraId="15F4143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FB97E1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4B3A9F8" w14:textId="77777777" w:rsidTr="009622C5">
        <w:tblPrEx>
          <w:tblCellMar>
            <w:top w:w="0" w:type="dxa"/>
            <w:bottom w:w="0" w:type="dxa"/>
          </w:tblCellMar>
        </w:tblPrEx>
        <w:trPr>
          <w:trHeight w:val="257"/>
        </w:trPr>
        <w:tc>
          <w:tcPr>
            <w:tcW w:w="3898" w:type="dxa"/>
            <w:vAlign w:val="center"/>
          </w:tcPr>
          <w:p w14:paraId="6A9B1B2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5B6EC83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403E6A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75A23F4" w14:textId="77777777" w:rsidTr="009622C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B8C761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69C53B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645304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82233C3" w14:textId="77777777" w:rsidR="00121ADF" w:rsidRDefault="00121ADF">
      <w:pPr>
        <w:rPr>
          <w:rFonts w:ascii="Arial" w:hAnsi="Arial" w:cs="Arial"/>
          <w:b/>
          <w:bCs/>
          <w:sz w:val="20"/>
          <w:szCs w:val="20"/>
        </w:rPr>
      </w:pPr>
    </w:p>
    <w:p w14:paraId="03289DCE" w14:textId="77777777" w:rsidR="00D557CA" w:rsidRPr="00127C5F" w:rsidRDefault="00D557CA">
      <w:pPr>
        <w:rPr>
          <w:rFonts w:ascii="Arial" w:hAnsi="Arial" w:cs="Arial"/>
          <w:b/>
          <w:bCs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>M. INFORMÁCIE O PRÍJMOCH A VÝHODÁCH ČLENOV ŠTATUTÁRNYCH ORGÁNOV, DOZORNÝCH ORGÁNOV A INÝCH ORGÁNOV ÚČTOVNEJ JEDNOTKY</w:t>
      </w:r>
    </w:p>
    <w:p w14:paraId="483A92C5" w14:textId="77777777" w:rsidR="00D557CA" w:rsidRPr="00127C5F" w:rsidRDefault="00D557CA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D557CA" w:rsidRPr="00127C5F" w14:paraId="6BF1E7BB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1D6C7C" w14:textId="77777777" w:rsidR="00D557CA" w:rsidRPr="00127C5F" w:rsidRDefault="00D557CA">
            <w:pPr>
              <w:pStyle w:val="Nadpis1"/>
              <w:jc w:val="center"/>
              <w:rPr>
                <w:b w:val="0"/>
                <w:bCs w:val="0"/>
                <w:sz w:val="20"/>
                <w:szCs w:val="20"/>
              </w:rPr>
            </w:pPr>
            <w:r w:rsidRPr="00127C5F">
              <w:rPr>
                <w:sz w:val="20"/>
                <w:szCs w:val="20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D77E28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príjmu, výhody súčasných</w:t>
            </w:r>
          </w:p>
          <w:p w14:paraId="570F8558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7B5F6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príjmu, výhody bývalých</w:t>
            </w:r>
          </w:p>
          <w:p w14:paraId="5D06E0F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členov orgánov</w:t>
            </w:r>
          </w:p>
        </w:tc>
      </w:tr>
      <w:tr w:rsidR="00D557CA" w:rsidRPr="00127C5F" w14:paraId="366A49C6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3A53D603" w14:textId="77777777" w:rsidR="00D557CA" w:rsidRPr="00127C5F" w:rsidRDefault="00D557CA">
            <w:pPr>
              <w:pStyle w:val="Nadpis1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3D460C47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351DBC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</w:t>
            </w:r>
          </w:p>
        </w:tc>
      </w:tr>
      <w:tr w:rsidR="00D557CA" w:rsidRPr="00127C5F" w14:paraId="5EF642C4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269D05E6" w14:textId="77777777" w:rsidR="00D557CA" w:rsidRPr="00127C5F" w:rsidRDefault="00D557CA">
            <w:pPr>
              <w:pStyle w:val="Nadpis1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0F821A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A2F8FA7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DA6FC45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A28AD9E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5997C5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C43C55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iných</w:t>
            </w:r>
          </w:p>
        </w:tc>
      </w:tr>
      <w:tr w:rsidR="00D557CA" w:rsidRPr="00127C5F" w14:paraId="1D157820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86C40D5" w14:textId="77777777" w:rsidR="00D557CA" w:rsidRPr="00127C5F" w:rsidRDefault="00D557CA">
            <w:pPr>
              <w:pStyle w:val="Nadpis1"/>
              <w:jc w:val="center"/>
              <w:rPr>
                <w:sz w:val="20"/>
                <w:szCs w:val="20"/>
              </w:rPr>
            </w:pPr>
          </w:p>
        </w:tc>
        <w:tc>
          <w:tcPr>
            <w:tcW w:w="3899" w:type="dxa"/>
            <w:gridSpan w:val="3"/>
            <w:vAlign w:val="center"/>
          </w:tcPr>
          <w:p w14:paraId="5BFFE6D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0348DB6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Časť 1 – Bežné účtovné obdobie</w:t>
            </w:r>
          </w:p>
        </w:tc>
      </w:tr>
      <w:tr w:rsidR="00D557CA" w:rsidRPr="00127C5F" w14:paraId="4ED806CE" w14:textId="77777777" w:rsidTr="006B01CF">
        <w:tblPrEx>
          <w:tblCellMar>
            <w:top w:w="0" w:type="dxa"/>
            <w:bottom w:w="0" w:type="dxa"/>
          </w:tblCellMar>
        </w:tblPrEx>
        <w:trPr>
          <w:trHeight w:val="936"/>
        </w:trPr>
        <w:tc>
          <w:tcPr>
            <w:tcW w:w="2055" w:type="dxa"/>
            <w:vAlign w:val="center"/>
          </w:tcPr>
          <w:p w14:paraId="5BAE3393" w14:textId="77777777" w:rsidR="00D557CA" w:rsidRPr="00127C5F" w:rsidRDefault="00D557CA">
            <w:pPr>
              <w:pStyle w:val="Nadpis1"/>
              <w:jc w:val="center"/>
              <w:rPr>
                <w:sz w:val="20"/>
                <w:szCs w:val="20"/>
              </w:rPr>
            </w:pPr>
            <w:r w:rsidRPr="00127C5F">
              <w:rPr>
                <w:sz w:val="20"/>
                <w:szCs w:val="20"/>
              </w:rPr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44FD77F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Časť 2 – Bezprostredne predchádzajúce</w:t>
            </w:r>
          </w:p>
          <w:p w14:paraId="4AF0890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08C6089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Časť 2 – Bezprostredne predchádzajúce</w:t>
            </w:r>
          </w:p>
          <w:p w14:paraId="30447F6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účtovné obdobie</w:t>
            </w:r>
          </w:p>
        </w:tc>
      </w:tr>
      <w:tr w:rsidR="00CA7860" w:rsidRPr="00127C5F" w14:paraId="65191FAC" w14:textId="77777777" w:rsidTr="00E012C7">
        <w:tblPrEx>
          <w:tblCellMar>
            <w:top w:w="0" w:type="dxa"/>
            <w:bottom w:w="0" w:type="dxa"/>
          </w:tblCellMar>
        </w:tblPrEx>
        <w:trPr>
          <w:cantSplit/>
          <w:trHeight w:val="393"/>
        </w:trPr>
        <w:tc>
          <w:tcPr>
            <w:tcW w:w="2055" w:type="dxa"/>
            <w:vMerge w:val="restart"/>
            <w:vAlign w:val="center"/>
          </w:tcPr>
          <w:p w14:paraId="5089E0C1" w14:textId="77777777" w:rsidR="00CA7860" w:rsidRPr="00127C5F" w:rsidRDefault="00CA7860" w:rsidP="00CA786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Peňažné príjmy</w:t>
            </w:r>
          </w:p>
        </w:tc>
        <w:tc>
          <w:tcPr>
            <w:tcW w:w="1348" w:type="dxa"/>
            <w:shd w:val="clear" w:color="auto" w:fill="FFFFFF"/>
            <w:vAlign w:val="center"/>
          </w:tcPr>
          <w:p w14:paraId="548036BC" w14:textId="77777777" w:rsidR="00CA7860" w:rsidRPr="007F70E1" w:rsidRDefault="007F70E1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36 000</w:t>
            </w:r>
          </w:p>
        </w:tc>
        <w:tc>
          <w:tcPr>
            <w:tcW w:w="1275" w:type="dxa"/>
            <w:vAlign w:val="center"/>
          </w:tcPr>
          <w:p w14:paraId="55C0B658" w14:textId="77777777" w:rsidR="00CA7860" w:rsidRPr="00127C5F" w:rsidRDefault="00CA7860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D2024F6" w14:textId="77777777" w:rsidR="00CA7860" w:rsidRPr="00127C5F" w:rsidRDefault="00CA7860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536C6C9" w14:textId="77777777" w:rsidR="00CA7860" w:rsidRPr="00CA7860" w:rsidRDefault="00CA7860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14:paraId="1174E98F" w14:textId="77777777" w:rsidR="00CA7860" w:rsidRPr="00127C5F" w:rsidRDefault="00CA7860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D30D2F0" w14:textId="77777777" w:rsidR="00CA7860" w:rsidRPr="00127C5F" w:rsidRDefault="00CA7860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CA7860" w:rsidRPr="00127C5F" w14:paraId="5691534A" w14:textId="77777777" w:rsidTr="00E012C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FE0E533" w14:textId="77777777" w:rsidR="00CA7860" w:rsidRPr="00127C5F" w:rsidRDefault="00CA7860" w:rsidP="00CA7860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1C59597" w14:textId="77777777" w:rsidR="00CA7860" w:rsidRPr="007F70E1" w:rsidRDefault="007F70E1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245 255</w:t>
            </w:r>
          </w:p>
        </w:tc>
        <w:tc>
          <w:tcPr>
            <w:tcW w:w="1275" w:type="dxa"/>
            <w:vAlign w:val="center"/>
          </w:tcPr>
          <w:p w14:paraId="5408A74F" w14:textId="77777777" w:rsidR="00CA7860" w:rsidRPr="00127C5F" w:rsidRDefault="00CA7860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B07594A" w14:textId="77777777" w:rsidR="00CA7860" w:rsidRPr="00127C5F" w:rsidRDefault="00CA7860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3F952B0" w14:textId="77777777" w:rsidR="00CA7860" w:rsidRPr="00CA7860" w:rsidRDefault="00CA7860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14:paraId="5EE5E581" w14:textId="77777777" w:rsidR="00CA7860" w:rsidRPr="00127C5F" w:rsidRDefault="00CA7860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A26F37" w14:textId="77777777" w:rsidR="00CA7860" w:rsidRPr="00127C5F" w:rsidRDefault="00CA7860" w:rsidP="00CA786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3FC962E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0353492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342E941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9F4020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0FED84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BBC00D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67A462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BE10EA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443C93E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C1A374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24C887F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C143C3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F57A42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04194F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EFD442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52CD71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BBBFD3B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78C4B74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0C378BC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9F9A3E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911127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EFDE7E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DB7254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1DAE7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5EE52D4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5EE71A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678B473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5372B1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07D211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B6A71D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D9E888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5E8255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C583EE6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2EC540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7F604F2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CCA923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258479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FBF05C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E4D9DC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AB9AA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5D67A9C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071D5A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3A1EF25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043B8B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11123E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99B71A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B6486A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A8EDD8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C091297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02A8D57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Poskytnuté úvery</w:t>
            </w:r>
            <w:r w:rsidR="0071433A">
              <w:rPr>
                <w:rFonts w:ascii="Arial Narrow" w:hAnsi="Arial Narrow" w:cs="Arial Narrow"/>
                <w:sz w:val="20"/>
                <w:szCs w:val="20"/>
              </w:rPr>
              <w:t>- krátk.</w:t>
            </w:r>
          </w:p>
        </w:tc>
        <w:tc>
          <w:tcPr>
            <w:tcW w:w="1348" w:type="dxa"/>
            <w:vAlign w:val="center"/>
          </w:tcPr>
          <w:p w14:paraId="7B7CEDD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2BD238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D08D2C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68AE2E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92EA04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CC711F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1278645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31AE70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6A1DA58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E64DA1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E0F128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3466FA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037274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EE98F3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3847229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456F0B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665E5D3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D2C2AE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275D04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CC42C2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CDDBCE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1A434A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A20AC96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B1C6F0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0CDC3B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7D4537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792380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F7CF3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7874F5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CFB921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7C66D0D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289D8B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</w:t>
            </w:r>
          </w:p>
        </w:tc>
        <w:tc>
          <w:tcPr>
            <w:tcW w:w="1348" w:type="dxa"/>
            <w:vAlign w:val="center"/>
          </w:tcPr>
          <w:p w14:paraId="7D4C101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A11345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112E2F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C9A48B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5E481A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A4EB01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F5E5A69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0252478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98E6AD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7A5BCC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C482D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7F7469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45BEA4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53723A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51BF4B34" w14:textId="77777777" w:rsidR="00D557CA" w:rsidRDefault="00D557CA">
      <w:pPr>
        <w:rPr>
          <w:rFonts w:ascii="Arial Narrow" w:hAnsi="Arial Narrow" w:cs="Arial Narrow"/>
          <w:sz w:val="20"/>
          <w:szCs w:val="20"/>
        </w:rPr>
      </w:pPr>
    </w:p>
    <w:p w14:paraId="32B4FAA9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N. INFORMÁCIE O EKONOMICKÝCH VZŤAHOCH MEDZI  ÚČTOVNOU JEDNOTKOU</w:t>
      </w:r>
    </w:p>
    <w:p w14:paraId="6400E708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     </w:t>
      </w:r>
      <w:r w:rsidRPr="00127C5F">
        <w:rPr>
          <w:sz w:val="20"/>
          <w:szCs w:val="20"/>
        </w:rPr>
        <w:t xml:space="preserve"> A SPRIAZNENÝMI OSOBAMI</w:t>
      </w:r>
    </w:p>
    <w:p w14:paraId="11ABFC3E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0DF8A44D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D557CA" w:rsidRPr="00127C5F" w14:paraId="62045309" w14:textId="77777777" w:rsidTr="00056BB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C3E64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66167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Kód druhu</w:t>
            </w:r>
          </w:p>
          <w:p w14:paraId="0B79E4C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4A434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Hodnotové vyjadrenie obchodu</w:t>
            </w:r>
          </w:p>
        </w:tc>
      </w:tr>
      <w:tr w:rsidR="00D557CA" w:rsidRPr="00127C5F" w14:paraId="7A2E05D6" w14:textId="77777777" w:rsidTr="00056BB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AF2625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1FB3E79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53C978D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732D547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2D0DAE2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 účtovné</w:t>
            </w:r>
          </w:p>
          <w:p w14:paraId="00DEB0B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2C85EDE2" w14:textId="77777777" w:rsidTr="00056B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2A2ED2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559" w:type="dxa"/>
            <w:vAlign w:val="center"/>
          </w:tcPr>
          <w:p w14:paraId="4F70299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2552" w:type="dxa"/>
            <w:vAlign w:val="center"/>
          </w:tcPr>
          <w:p w14:paraId="1CF933F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2693" w:type="dxa"/>
            <w:vAlign w:val="center"/>
          </w:tcPr>
          <w:p w14:paraId="1F4B72F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</w:tr>
      <w:tr w:rsidR="00521927" w:rsidRPr="00127C5F" w14:paraId="23C16D4D" w14:textId="77777777" w:rsidTr="00056B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903B884" w14:textId="77777777" w:rsidR="00521927" w:rsidRPr="009622C5" w:rsidRDefault="00521927" w:rsidP="00521927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4" w:name="_Hlk99010358"/>
            <w:r w:rsidRPr="009622C5">
              <w:rPr>
                <w:rFonts w:ascii="Arial Narrow" w:hAnsi="Arial Narrow" w:cs="Arial Narrow"/>
                <w:sz w:val="18"/>
                <w:szCs w:val="18"/>
              </w:rPr>
              <w:t>BEZNOSKA, s.r.o. IČO: 43774946</w:t>
            </w:r>
          </w:p>
          <w:p w14:paraId="0ECA6963" w14:textId="77777777" w:rsidR="00521927" w:rsidRPr="009622C5" w:rsidRDefault="00521927" w:rsidP="0052192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22C5">
              <w:rPr>
                <w:rFonts w:ascii="Arial Narrow" w:hAnsi="Arial Narrow" w:cs="Arial Narrow"/>
                <w:sz w:val="18"/>
                <w:szCs w:val="18"/>
              </w:rPr>
              <w:t>Dělnická 2727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Pr="009622C5">
              <w:rPr>
                <w:rFonts w:ascii="Arial Narrow" w:hAnsi="Arial Narrow" w:cs="Arial Narrow"/>
                <w:sz w:val="18"/>
                <w:szCs w:val="18"/>
              </w:rPr>
              <w:t>Kladno-Kročehlavy</w:t>
            </w:r>
          </w:p>
          <w:p w14:paraId="0639AEBF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22C5">
              <w:rPr>
                <w:rFonts w:ascii="Arial Narrow" w:hAnsi="Arial Narrow" w:cs="Arial Narrow"/>
                <w:sz w:val="18"/>
                <w:szCs w:val="18"/>
              </w:rPr>
              <w:t>Česko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bookmarkEnd w:id="4"/>
          </w:p>
        </w:tc>
        <w:tc>
          <w:tcPr>
            <w:tcW w:w="1559" w:type="dxa"/>
            <w:vAlign w:val="center"/>
          </w:tcPr>
          <w:p w14:paraId="6DF17634" w14:textId="77777777" w:rsidR="00521927" w:rsidRPr="00882F3A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Kúpa tovaru</w:t>
            </w:r>
          </w:p>
        </w:tc>
        <w:tc>
          <w:tcPr>
            <w:tcW w:w="2552" w:type="dxa"/>
            <w:vAlign w:val="center"/>
          </w:tcPr>
          <w:p w14:paraId="63509828" w14:textId="77777777" w:rsidR="00521927" w:rsidRPr="007E3706" w:rsidRDefault="001F1469" w:rsidP="000D131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1 05</w:t>
            </w:r>
            <w:r w:rsidR="00CF0770">
              <w:rPr>
                <w:rFonts w:ascii="Arial Narrow" w:hAnsi="Arial Narrow" w:cs="Arial Narrow"/>
                <w:sz w:val="20"/>
                <w:szCs w:val="20"/>
              </w:rPr>
              <w:t>4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CF0770">
              <w:rPr>
                <w:rFonts w:ascii="Arial Narrow" w:hAnsi="Arial Narrow" w:cs="Arial Narrow"/>
                <w:sz w:val="20"/>
                <w:szCs w:val="20"/>
              </w:rPr>
              <w:t>565</w:t>
            </w:r>
          </w:p>
        </w:tc>
        <w:tc>
          <w:tcPr>
            <w:tcW w:w="2693" w:type="dxa"/>
            <w:vAlign w:val="center"/>
          </w:tcPr>
          <w:p w14:paraId="25EA2CB2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711 524</w:t>
            </w:r>
          </w:p>
        </w:tc>
      </w:tr>
      <w:tr w:rsidR="00521927" w:rsidRPr="00127C5F" w14:paraId="6F419349" w14:textId="77777777" w:rsidTr="00056B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E8AE522" w14:textId="77777777" w:rsidR="00521927" w:rsidRPr="00B306C8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B306C8">
              <w:rPr>
                <w:rFonts w:ascii="Arial Narrow" w:hAnsi="Arial Narrow" w:cs="Arial Narrow"/>
                <w:color w:val="000000"/>
                <w:sz w:val="18"/>
                <w:szCs w:val="18"/>
              </w:rPr>
              <w:t>BEZNOSKA, s.r.o. IČO: 43774946</w:t>
            </w:r>
          </w:p>
          <w:p w14:paraId="4185321A" w14:textId="77777777" w:rsidR="00521927" w:rsidRPr="00B306C8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B306C8">
              <w:rPr>
                <w:rFonts w:ascii="Arial Narrow" w:hAnsi="Arial Narrow" w:cs="Arial Narrow"/>
                <w:color w:val="000000"/>
                <w:sz w:val="18"/>
                <w:szCs w:val="18"/>
              </w:rPr>
              <w:t>Dělnická 2727,Kladno-Kročehlavy</w:t>
            </w:r>
          </w:p>
          <w:p w14:paraId="2DDFE6BD" w14:textId="77777777" w:rsidR="00521927" w:rsidRPr="00B306C8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B306C8">
              <w:rPr>
                <w:rFonts w:ascii="Arial Narrow" w:hAnsi="Arial Narrow" w:cs="Arial Narrow"/>
                <w:color w:val="000000"/>
                <w:sz w:val="18"/>
                <w:szCs w:val="18"/>
              </w:rPr>
              <w:t>Česko</w:t>
            </w:r>
          </w:p>
        </w:tc>
        <w:tc>
          <w:tcPr>
            <w:tcW w:w="1559" w:type="dxa"/>
            <w:vAlign w:val="center"/>
          </w:tcPr>
          <w:p w14:paraId="01A3AB98" w14:textId="77777777" w:rsidR="00521927" w:rsidRPr="00B306C8" w:rsidRDefault="00521927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Služby </w:t>
            </w:r>
          </w:p>
        </w:tc>
        <w:tc>
          <w:tcPr>
            <w:tcW w:w="2552" w:type="dxa"/>
            <w:vAlign w:val="center"/>
          </w:tcPr>
          <w:p w14:paraId="7EFA8BE7" w14:textId="77777777" w:rsidR="00521927" w:rsidRPr="00B306C8" w:rsidRDefault="001F1469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781</w:t>
            </w:r>
          </w:p>
        </w:tc>
        <w:tc>
          <w:tcPr>
            <w:tcW w:w="2693" w:type="dxa"/>
            <w:vAlign w:val="center"/>
          </w:tcPr>
          <w:p w14:paraId="6CD62B21" w14:textId="77777777" w:rsidR="00521927" w:rsidRPr="00B306C8" w:rsidRDefault="007F70E1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55 373</w:t>
            </w:r>
          </w:p>
        </w:tc>
      </w:tr>
      <w:tr w:rsidR="00521927" w:rsidRPr="00127C5F" w14:paraId="15B02CA2" w14:textId="77777777" w:rsidTr="00056B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1BC52ED" w14:textId="77777777" w:rsidR="00521927" w:rsidRPr="00D35B1B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BEZNOSKA, s.r.o. IČO: 43774946</w:t>
            </w:r>
          </w:p>
          <w:p w14:paraId="70C62E3A" w14:textId="77777777" w:rsidR="00521927" w:rsidRPr="00D35B1B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Dělnická 2727,Kladno-Kročehlavy</w:t>
            </w:r>
          </w:p>
          <w:p w14:paraId="7DE868FE" w14:textId="77777777" w:rsidR="00521927" w:rsidRPr="0013466C" w:rsidRDefault="00521927" w:rsidP="00521927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Česko</w:t>
            </w:r>
          </w:p>
        </w:tc>
        <w:tc>
          <w:tcPr>
            <w:tcW w:w="1559" w:type="dxa"/>
            <w:vAlign w:val="center"/>
          </w:tcPr>
          <w:p w14:paraId="5810D747" w14:textId="77777777" w:rsidR="00521927" w:rsidRPr="00D35B1B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t>Pôžička</w:t>
            </w:r>
          </w:p>
        </w:tc>
        <w:tc>
          <w:tcPr>
            <w:tcW w:w="2552" w:type="dxa"/>
            <w:vAlign w:val="center"/>
          </w:tcPr>
          <w:p w14:paraId="191F9424" w14:textId="77777777" w:rsidR="00521927" w:rsidRPr="00D35B1B" w:rsidRDefault="00565A54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400 000</w:t>
            </w:r>
          </w:p>
        </w:tc>
        <w:tc>
          <w:tcPr>
            <w:tcW w:w="2693" w:type="dxa"/>
            <w:vAlign w:val="center"/>
          </w:tcPr>
          <w:p w14:paraId="6B82D848" w14:textId="77777777" w:rsidR="00521927" w:rsidRDefault="000D131A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400 000</w:t>
            </w:r>
          </w:p>
        </w:tc>
      </w:tr>
      <w:tr w:rsidR="00521927" w:rsidRPr="00127C5F" w14:paraId="6332DF68" w14:textId="77777777" w:rsidTr="00056B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2ACFAAD" w14:textId="77777777" w:rsidR="00521927" w:rsidRPr="00D35B1B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BEZNOSKA, s.r.o. IČO: 43774946</w:t>
            </w:r>
          </w:p>
          <w:p w14:paraId="61197EAF" w14:textId="77777777" w:rsidR="00521927" w:rsidRPr="00D35B1B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Dělnická 2727,Kladno-Kročehlavy</w:t>
            </w:r>
          </w:p>
          <w:p w14:paraId="2A1DF67D" w14:textId="77777777" w:rsidR="00521927" w:rsidRPr="009622C5" w:rsidRDefault="00521927" w:rsidP="0052192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Česko</w:t>
            </w:r>
          </w:p>
        </w:tc>
        <w:tc>
          <w:tcPr>
            <w:tcW w:w="1559" w:type="dxa"/>
            <w:vAlign w:val="center"/>
          </w:tcPr>
          <w:p w14:paraId="5A85D700" w14:textId="77777777" w:rsidR="00521927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Predaj.</w:t>
            </w:r>
          </w:p>
        </w:tc>
        <w:tc>
          <w:tcPr>
            <w:tcW w:w="2552" w:type="dxa"/>
            <w:vAlign w:val="center"/>
          </w:tcPr>
          <w:p w14:paraId="5B9600AD" w14:textId="77777777" w:rsidR="00521927" w:rsidRDefault="001F1469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6 537</w:t>
            </w:r>
          </w:p>
        </w:tc>
        <w:tc>
          <w:tcPr>
            <w:tcW w:w="2693" w:type="dxa"/>
            <w:vAlign w:val="center"/>
          </w:tcPr>
          <w:p w14:paraId="24A4D959" w14:textId="77777777" w:rsidR="00521927" w:rsidRPr="0071433A" w:rsidRDefault="001F1469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3 727</w:t>
            </w:r>
          </w:p>
        </w:tc>
      </w:tr>
    </w:tbl>
    <w:p w14:paraId="31B17BD6" w14:textId="77777777" w:rsidR="00007EDE" w:rsidRPr="00127C5F" w:rsidRDefault="00007EDE">
      <w:pPr>
        <w:rPr>
          <w:rFonts w:ascii="Arial" w:hAnsi="Arial" w:cs="Arial"/>
          <w:sz w:val="20"/>
          <w:szCs w:val="20"/>
        </w:rPr>
      </w:pPr>
    </w:p>
    <w:p w14:paraId="00E89F88" w14:textId="77777777" w:rsidR="00121ADF" w:rsidRDefault="00121ADF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73CCF43" w14:textId="77777777" w:rsidR="009E6298" w:rsidRPr="00127C5F" w:rsidRDefault="009E6298" w:rsidP="009E6298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 xml:space="preserve">Tabuľka č. </w:t>
      </w:r>
      <w:r>
        <w:rPr>
          <w:rFonts w:ascii="Arial" w:hAnsi="Arial" w:cs="Arial"/>
          <w:sz w:val="20"/>
          <w:szCs w:val="20"/>
        </w:rPr>
        <w:t>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E6298" w:rsidRPr="00127C5F" w14:paraId="7460B44F" w14:textId="77777777" w:rsidTr="00066F8D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E839A5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F86182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Kód druhu</w:t>
            </w:r>
          </w:p>
          <w:p w14:paraId="40C187BA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80B9B1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Hodnotové vyjadrenie obchodu</w:t>
            </w:r>
          </w:p>
        </w:tc>
      </w:tr>
      <w:tr w:rsidR="009E6298" w:rsidRPr="00127C5F" w14:paraId="14280B30" w14:textId="77777777" w:rsidTr="00066F8D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3CF221F3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300D4CCE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09485966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379A5A5F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3789D0D2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 účtovné</w:t>
            </w:r>
          </w:p>
          <w:p w14:paraId="3D1CC7C1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9E6298" w:rsidRPr="00127C5F" w14:paraId="25FF970C" w14:textId="77777777" w:rsidTr="00066F8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F41DC45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559" w:type="dxa"/>
            <w:vAlign w:val="center"/>
          </w:tcPr>
          <w:p w14:paraId="7CAC26DE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2552" w:type="dxa"/>
            <w:vAlign w:val="center"/>
          </w:tcPr>
          <w:p w14:paraId="735C10C0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2693" w:type="dxa"/>
            <w:vAlign w:val="center"/>
          </w:tcPr>
          <w:p w14:paraId="2DFB8A91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</w:tr>
      <w:tr w:rsidR="00CE6978" w:rsidRPr="00127C5F" w14:paraId="1F131881" w14:textId="77777777" w:rsidTr="00066F8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9526DF1" w14:textId="77777777" w:rsidR="00CE6978" w:rsidRPr="00127C5F" w:rsidRDefault="00CE6978" w:rsidP="00CE6978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BG motion s.r.o, Zvolenská cesta 14, Banská Bystrica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, IČO:55765114</w:t>
            </w:r>
          </w:p>
        </w:tc>
        <w:tc>
          <w:tcPr>
            <w:tcW w:w="1559" w:type="dxa"/>
            <w:vAlign w:val="center"/>
          </w:tcPr>
          <w:p w14:paraId="4A509470" w14:textId="77777777" w:rsidR="00CE6978" w:rsidRPr="00882F3A" w:rsidRDefault="00CE6978" w:rsidP="00CE697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Služby- nákup</w:t>
            </w:r>
          </w:p>
        </w:tc>
        <w:tc>
          <w:tcPr>
            <w:tcW w:w="2552" w:type="dxa"/>
            <w:vAlign w:val="center"/>
          </w:tcPr>
          <w:p w14:paraId="105B5705" w14:textId="77777777" w:rsidR="00CE6978" w:rsidRPr="007E3706" w:rsidRDefault="00AA1C1F" w:rsidP="0043737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1 009 598</w:t>
            </w:r>
          </w:p>
        </w:tc>
        <w:tc>
          <w:tcPr>
            <w:tcW w:w="2693" w:type="dxa"/>
            <w:vAlign w:val="center"/>
          </w:tcPr>
          <w:p w14:paraId="1B26157D" w14:textId="77777777" w:rsidR="00CE6978" w:rsidRPr="00127C5F" w:rsidRDefault="00CE6978" w:rsidP="00CE697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  168 931</w:t>
            </w:r>
          </w:p>
        </w:tc>
      </w:tr>
      <w:tr w:rsidR="00CE6978" w:rsidRPr="00127C5F" w14:paraId="16E66C67" w14:textId="77777777" w:rsidTr="00066F8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A9FDA44" w14:textId="77777777" w:rsidR="00CE6978" w:rsidRPr="00B306C8" w:rsidRDefault="00CE6978" w:rsidP="00CE6978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BG motion s.r.o, Zvolenská cesta 14, Banská Bystrica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, IČO:55765114</w:t>
            </w:r>
          </w:p>
        </w:tc>
        <w:tc>
          <w:tcPr>
            <w:tcW w:w="1559" w:type="dxa"/>
            <w:vAlign w:val="center"/>
          </w:tcPr>
          <w:p w14:paraId="21852E88" w14:textId="77777777" w:rsidR="00CE6978" w:rsidRPr="00B306C8" w:rsidRDefault="00CE6978" w:rsidP="00CE6978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Služby</w:t>
            </w: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- predaj</w:t>
            </w:r>
          </w:p>
        </w:tc>
        <w:tc>
          <w:tcPr>
            <w:tcW w:w="2552" w:type="dxa"/>
            <w:vAlign w:val="center"/>
          </w:tcPr>
          <w:p w14:paraId="0D56EA5B" w14:textId="77777777" w:rsidR="00CE6978" w:rsidRPr="00B306C8" w:rsidRDefault="0043737C" w:rsidP="00CE6978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79 800</w:t>
            </w:r>
          </w:p>
        </w:tc>
        <w:tc>
          <w:tcPr>
            <w:tcW w:w="2693" w:type="dxa"/>
            <w:vAlign w:val="center"/>
          </w:tcPr>
          <w:p w14:paraId="5A695B75" w14:textId="77777777" w:rsidR="00CE6978" w:rsidRPr="00B306C8" w:rsidRDefault="00CE6978" w:rsidP="00CE6978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      17 248</w:t>
            </w:r>
          </w:p>
        </w:tc>
      </w:tr>
    </w:tbl>
    <w:p w14:paraId="20D9572E" w14:textId="77777777" w:rsidR="00565A54" w:rsidRDefault="00565A54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4CF2362F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O. INFORMÁCIE O SKUTOČNOSTIACH, KTORÉ NASTALI PO DNI, KU KTORÉMU SA ZOSTAVUJE  ÚČTOVNÁ ZÁVIERKA, DO DŇA ZOSTAVENIA ÚČTOVNEJ ZÁVIERKY</w:t>
      </w:r>
    </w:p>
    <w:p w14:paraId="031584F1" w14:textId="77777777" w:rsidR="00F91C19" w:rsidRDefault="00F91C19" w:rsidP="00366192">
      <w:pPr>
        <w:rPr>
          <w:rFonts w:ascii="Arial" w:hAnsi="Arial" w:cs="Arial"/>
          <w:sz w:val="20"/>
          <w:szCs w:val="20"/>
        </w:rPr>
      </w:pPr>
      <w:r w:rsidRPr="00F91C19">
        <w:rPr>
          <w:rFonts w:ascii="Arial" w:hAnsi="Arial" w:cs="Arial"/>
          <w:sz w:val="20"/>
          <w:szCs w:val="20"/>
        </w:rPr>
        <w:t>Nie sú známe žiadne skutočnosti, ktoré nastali po dni, ku ktorému sa zostavuje účtovná závierka do dňa zostavenia účtovnej závierky, ktoré by mohli mať vplyv na zmenu vykázaných skutočností v účtovnej závierke.</w:t>
      </w:r>
    </w:p>
    <w:p w14:paraId="6B99B92F" w14:textId="77777777" w:rsidR="007153CF" w:rsidRDefault="007153CF" w:rsidP="007153CF">
      <w:pPr>
        <w:ind w:left="360"/>
        <w:rPr>
          <w:rFonts w:ascii="Arial" w:hAnsi="Arial" w:cs="Arial"/>
          <w:sz w:val="20"/>
          <w:szCs w:val="20"/>
        </w:rPr>
      </w:pPr>
    </w:p>
    <w:p w14:paraId="036243A8" w14:textId="77777777" w:rsidR="00D557CA" w:rsidRDefault="004D1DA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P</w:t>
      </w:r>
      <w:r w:rsidR="00D557CA" w:rsidRPr="00127C5F">
        <w:rPr>
          <w:rFonts w:ascii="Arial" w:hAnsi="Arial" w:cs="Arial"/>
          <w:b/>
          <w:bCs/>
          <w:sz w:val="20"/>
          <w:szCs w:val="20"/>
        </w:rPr>
        <w:t>. INFORMÁCIE O VLASTNOM IMANÍ</w:t>
      </w:r>
    </w:p>
    <w:p w14:paraId="6BCA26B9" w14:textId="77777777" w:rsidR="00AA495D" w:rsidRPr="00127C5F" w:rsidRDefault="00AA495D">
      <w:pPr>
        <w:rPr>
          <w:rFonts w:ascii="Arial" w:hAnsi="Arial" w:cs="Arial"/>
          <w:b/>
          <w:bCs/>
          <w:sz w:val="20"/>
          <w:szCs w:val="20"/>
        </w:rPr>
      </w:pPr>
    </w:p>
    <w:p w14:paraId="453C64DE" w14:textId="77777777" w:rsidR="00D557CA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P. o zmenách vlastného imania</w:t>
      </w:r>
    </w:p>
    <w:p w14:paraId="38F67496" w14:textId="77777777" w:rsidR="00AA495D" w:rsidRPr="00127C5F" w:rsidRDefault="00AA495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1E37376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993"/>
        <w:gridCol w:w="1275"/>
        <w:gridCol w:w="1418"/>
        <w:gridCol w:w="1559"/>
      </w:tblGrid>
      <w:tr w:rsidR="00D557CA" w:rsidRPr="00127C5F" w14:paraId="494FA015" w14:textId="77777777" w:rsidTr="00A143C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D14EF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CEE5B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557CA" w:rsidRPr="00127C5F" w14:paraId="2F96BB4D" w14:textId="77777777" w:rsidTr="000D131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0EBD10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14:paraId="061FCAC8" w14:textId="77777777" w:rsidR="00D557CA" w:rsidRPr="00127C5F" w:rsidRDefault="00D557CA" w:rsidP="006D6BD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</w:t>
            </w:r>
            <w:r w:rsidR="006D6BD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 31.12.20</w:t>
            </w:r>
            <w:r w:rsidR="003665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  <w:r w:rsidR="00AA1C1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CB30E8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C405F6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C97D10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73AA347" w14:textId="77777777" w:rsidR="00D557CA" w:rsidRPr="00127C5F" w:rsidRDefault="00D557CA" w:rsidP="00A87470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</w:t>
            </w:r>
            <w:r w:rsidR="00A87470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 31.12.20</w:t>
            </w:r>
            <w:r w:rsidR="003665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  <w:r w:rsidR="00AA1C1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4</w:t>
            </w:r>
          </w:p>
        </w:tc>
      </w:tr>
      <w:tr w:rsidR="00D557CA" w:rsidRPr="00127C5F" w14:paraId="1E7E293D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49C510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559" w:type="dxa"/>
            <w:vAlign w:val="center"/>
          </w:tcPr>
          <w:p w14:paraId="3BDCCA5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993" w:type="dxa"/>
            <w:vAlign w:val="center"/>
          </w:tcPr>
          <w:p w14:paraId="204B34D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5" w:type="dxa"/>
            <w:vAlign w:val="center"/>
          </w:tcPr>
          <w:p w14:paraId="0035D4C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418" w:type="dxa"/>
            <w:vAlign w:val="center"/>
          </w:tcPr>
          <w:p w14:paraId="2C3169A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559" w:type="dxa"/>
            <w:vAlign w:val="center"/>
          </w:tcPr>
          <w:p w14:paraId="7EAF19C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D557CA" w:rsidRPr="00127C5F" w14:paraId="00229FCA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900D98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Základné imanie</w:t>
            </w:r>
          </w:p>
        </w:tc>
        <w:tc>
          <w:tcPr>
            <w:tcW w:w="1559" w:type="dxa"/>
            <w:vAlign w:val="center"/>
          </w:tcPr>
          <w:p w14:paraId="60A718F7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33 194</w:t>
            </w:r>
          </w:p>
        </w:tc>
        <w:tc>
          <w:tcPr>
            <w:tcW w:w="993" w:type="dxa"/>
            <w:vAlign w:val="center"/>
          </w:tcPr>
          <w:p w14:paraId="0575A9A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DFA310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238A13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18D2DCB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33 194</w:t>
            </w:r>
          </w:p>
        </w:tc>
      </w:tr>
      <w:tr w:rsidR="00D557CA" w:rsidRPr="00127C5F" w14:paraId="0653CF55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B58B01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559" w:type="dxa"/>
            <w:vAlign w:val="center"/>
          </w:tcPr>
          <w:p w14:paraId="24686CE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526962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45B7E3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506876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6848E4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9482558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8459B9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Zmena základného imania</w:t>
            </w:r>
          </w:p>
        </w:tc>
        <w:tc>
          <w:tcPr>
            <w:tcW w:w="1559" w:type="dxa"/>
            <w:vAlign w:val="center"/>
          </w:tcPr>
          <w:p w14:paraId="016DB92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965F9B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828EF4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570D61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4D1A23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169AEECC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FCD580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559" w:type="dxa"/>
            <w:vAlign w:val="center"/>
          </w:tcPr>
          <w:p w14:paraId="13B764E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DA5DF2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F6DFB8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9587F7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31F660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BB68C7A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0C7B524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Emisné ážio</w:t>
            </w:r>
          </w:p>
        </w:tc>
        <w:tc>
          <w:tcPr>
            <w:tcW w:w="1559" w:type="dxa"/>
            <w:vAlign w:val="center"/>
          </w:tcPr>
          <w:p w14:paraId="187D064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F67010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DA0241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395746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7A04CF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1FF6E90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5382D37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kapitálové fondy</w:t>
            </w:r>
          </w:p>
        </w:tc>
        <w:tc>
          <w:tcPr>
            <w:tcW w:w="1559" w:type="dxa"/>
            <w:vAlign w:val="center"/>
          </w:tcPr>
          <w:p w14:paraId="772B6B6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7C5034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C1B63C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1CFB0D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7C0295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EBDBC35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F41675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Zákonný rezervný fond (nedeliteľný fond)</w:t>
            </w:r>
          </w:p>
          <w:p w14:paraId="0B27984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kapitálových vkladov</w:t>
            </w:r>
          </w:p>
        </w:tc>
        <w:tc>
          <w:tcPr>
            <w:tcW w:w="1559" w:type="dxa"/>
            <w:vAlign w:val="center"/>
          </w:tcPr>
          <w:p w14:paraId="0909C3DF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332</w:t>
            </w:r>
          </w:p>
        </w:tc>
        <w:tc>
          <w:tcPr>
            <w:tcW w:w="993" w:type="dxa"/>
            <w:vAlign w:val="center"/>
          </w:tcPr>
          <w:p w14:paraId="56AC00F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FAD5A4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86DDE4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9F59E12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332</w:t>
            </w:r>
          </w:p>
        </w:tc>
      </w:tr>
      <w:tr w:rsidR="00D557CA" w:rsidRPr="00127C5F" w14:paraId="4C5E0B99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FEA026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precenenia majetku</w:t>
            </w:r>
          </w:p>
          <w:p w14:paraId="0F6B691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 záväzkov</w:t>
            </w:r>
          </w:p>
        </w:tc>
        <w:tc>
          <w:tcPr>
            <w:tcW w:w="1559" w:type="dxa"/>
            <w:vAlign w:val="center"/>
          </w:tcPr>
          <w:p w14:paraId="26AB3CE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24BF7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7539F7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E18D40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98B9EF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14C5229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EEFCA51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kapitálových</w:t>
            </w:r>
          </w:p>
          <w:p w14:paraId="6031682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účastín</w:t>
            </w:r>
          </w:p>
        </w:tc>
        <w:tc>
          <w:tcPr>
            <w:tcW w:w="1559" w:type="dxa"/>
            <w:vAlign w:val="center"/>
          </w:tcPr>
          <w:p w14:paraId="627695F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A64C64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716801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53B8E3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8CB10B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19F4EFF8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7F8AC0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precenenia</w:t>
            </w:r>
          </w:p>
          <w:p w14:paraId="49ECB78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pri zlúčení, splynutí a rozdelení</w:t>
            </w:r>
          </w:p>
        </w:tc>
        <w:tc>
          <w:tcPr>
            <w:tcW w:w="1559" w:type="dxa"/>
            <w:vAlign w:val="center"/>
          </w:tcPr>
          <w:p w14:paraId="194893D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05BD5D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E26E72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57DB0E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1F89EE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E5660A2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4A6ADB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Zákonný rezervný fond</w:t>
            </w:r>
          </w:p>
        </w:tc>
        <w:tc>
          <w:tcPr>
            <w:tcW w:w="1559" w:type="dxa"/>
            <w:vAlign w:val="center"/>
          </w:tcPr>
          <w:p w14:paraId="696367A0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13 875</w:t>
            </w:r>
          </w:p>
        </w:tc>
        <w:tc>
          <w:tcPr>
            <w:tcW w:w="993" w:type="dxa"/>
            <w:vAlign w:val="center"/>
          </w:tcPr>
          <w:p w14:paraId="258B41A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A62D6B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CD53BD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B66B5B9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13 875</w:t>
            </w:r>
          </w:p>
        </w:tc>
      </w:tr>
      <w:tr w:rsidR="00D557CA" w:rsidRPr="00127C5F" w14:paraId="3D84AB5D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2C60C4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Nedeliteľný fond</w:t>
            </w:r>
          </w:p>
        </w:tc>
        <w:tc>
          <w:tcPr>
            <w:tcW w:w="1559" w:type="dxa"/>
            <w:vAlign w:val="center"/>
          </w:tcPr>
          <w:p w14:paraId="52D2E3E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F7EE1E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1AD167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8447C7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667F73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DC56A66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5AEDE3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Štatutárne fondy a ostatné fondy</w:t>
            </w:r>
          </w:p>
        </w:tc>
        <w:tc>
          <w:tcPr>
            <w:tcW w:w="1559" w:type="dxa"/>
            <w:vAlign w:val="center"/>
          </w:tcPr>
          <w:p w14:paraId="408F85C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D0BD3B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9C53A8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E63A90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0587D2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519EE976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98FBE3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559" w:type="dxa"/>
            <w:vAlign w:val="center"/>
          </w:tcPr>
          <w:p w14:paraId="3A814B3A" w14:textId="77777777" w:rsidR="00D557CA" w:rsidRPr="00127C5F" w:rsidRDefault="000D131A" w:rsidP="00411BE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407 860</w:t>
            </w:r>
          </w:p>
        </w:tc>
        <w:tc>
          <w:tcPr>
            <w:tcW w:w="993" w:type="dxa"/>
            <w:vAlign w:val="center"/>
          </w:tcPr>
          <w:p w14:paraId="0D2FC498" w14:textId="77777777" w:rsidR="00D557CA" w:rsidRPr="00127C5F" w:rsidRDefault="000D131A" w:rsidP="00F666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77 263</w:t>
            </w:r>
          </w:p>
        </w:tc>
        <w:tc>
          <w:tcPr>
            <w:tcW w:w="1275" w:type="dxa"/>
            <w:vAlign w:val="center"/>
          </w:tcPr>
          <w:p w14:paraId="7C95AA7F" w14:textId="77777777" w:rsidR="00D557CA" w:rsidRPr="00127C5F" w:rsidRDefault="00CF0770" w:rsidP="00B45112">
            <w:pPr>
              <w:ind w:left="36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1 000</w:t>
            </w:r>
          </w:p>
        </w:tc>
        <w:tc>
          <w:tcPr>
            <w:tcW w:w="1418" w:type="dxa"/>
            <w:vAlign w:val="center"/>
          </w:tcPr>
          <w:p w14:paraId="14BABB95" w14:textId="77777777" w:rsidR="00D557CA" w:rsidRPr="00127C5F" w:rsidRDefault="00CF0770" w:rsidP="0071433A">
            <w:pPr>
              <w:ind w:left="36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78 263</w:t>
            </w:r>
          </w:p>
        </w:tc>
        <w:tc>
          <w:tcPr>
            <w:tcW w:w="1559" w:type="dxa"/>
            <w:vAlign w:val="center"/>
          </w:tcPr>
          <w:p w14:paraId="5ABAF6E7" w14:textId="77777777" w:rsidR="00D557CA" w:rsidRPr="00127C5F" w:rsidRDefault="000D131A" w:rsidP="00F666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485 123</w:t>
            </w:r>
          </w:p>
        </w:tc>
      </w:tr>
      <w:tr w:rsidR="00D557CA" w:rsidRPr="00127C5F" w14:paraId="20093B19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86F4322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Neuhradená strata minulých rokov</w:t>
            </w:r>
          </w:p>
        </w:tc>
        <w:tc>
          <w:tcPr>
            <w:tcW w:w="1559" w:type="dxa"/>
            <w:vAlign w:val="center"/>
          </w:tcPr>
          <w:p w14:paraId="3F6F657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2F935DB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37F222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F4D0DF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A1EF0D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FDA34EF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D2CF84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Výsledok hospodárenia bežného</w:t>
            </w:r>
          </w:p>
          <w:p w14:paraId="613CF56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účtovného obdobia</w:t>
            </w:r>
          </w:p>
        </w:tc>
        <w:tc>
          <w:tcPr>
            <w:tcW w:w="1559" w:type="dxa"/>
            <w:vAlign w:val="center"/>
          </w:tcPr>
          <w:p w14:paraId="7AA08E05" w14:textId="77777777" w:rsidR="00D557CA" w:rsidRPr="00D35B1B" w:rsidRDefault="000D131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78 263</w:t>
            </w:r>
          </w:p>
        </w:tc>
        <w:tc>
          <w:tcPr>
            <w:tcW w:w="993" w:type="dxa"/>
            <w:vAlign w:val="center"/>
          </w:tcPr>
          <w:p w14:paraId="7C7548D4" w14:textId="77777777" w:rsidR="00D557CA" w:rsidRPr="00D35B1B" w:rsidRDefault="00CF077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105 352</w:t>
            </w:r>
          </w:p>
        </w:tc>
        <w:tc>
          <w:tcPr>
            <w:tcW w:w="1275" w:type="dxa"/>
            <w:vAlign w:val="center"/>
          </w:tcPr>
          <w:p w14:paraId="3A77E653" w14:textId="77777777" w:rsidR="00D557CA" w:rsidRPr="00127C5F" w:rsidRDefault="00D557CA" w:rsidP="003E713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4CBDAFE" w14:textId="77777777" w:rsidR="00D557CA" w:rsidRPr="000D131A" w:rsidRDefault="00CF0770" w:rsidP="00DC302E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0D131A" w:rsidRPr="000D131A">
              <w:rPr>
                <w:rFonts w:ascii="Arial Narrow" w:hAnsi="Arial Narrow" w:cs="Arial Narrow"/>
                <w:sz w:val="20"/>
                <w:szCs w:val="20"/>
              </w:rPr>
              <w:t>78 263</w:t>
            </w:r>
          </w:p>
        </w:tc>
        <w:tc>
          <w:tcPr>
            <w:tcW w:w="1559" w:type="dxa"/>
            <w:vAlign w:val="center"/>
          </w:tcPr>
          <w:p w14:paraId="3B9CF7C6" w14:textId="77777777" w:rsidR="00D557CA" w:rsidRPr="000D131A" w:rsidRDefault="00CF0770" w:rsidP="00CF0770">
            <w:pPr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CF0770">
              <w:rPr>
                <w:rFonts w:ascii="Arial Narrow" w:hAnsi="Arial Narrow" w:cs="Arial Narrow"/>
                <w:sz w:val="20"/>
                <w:szCs w:val="20"/>
              </w:rPr>
              <w:t xml:space="preserve">     105 352 </w:t>
            </w:r>
          </w:p>
        </w:tc>
      </w:tr>
      <w:tr w:rsidR="00D557CA" w:rsidRPr="00127C5F" w14:paraId="1CA78EB8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12D6BAC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Vyplatené dividendy</w:t>
            </w:r>
          </w:p>
        </w:tc>
        <w:tc>
          <w:tcPr>
            <w:tcW w:w="1559" w:type="dxa"/>
            <w:vAlign w:val="center"/>
          </w:tcPr>
          <w:p w14:paraId="06887DD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D4FE76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D6D863B" w14:textId="77777777" w:rsidR="00D557CA" w:rsidRPr="00127C5F" w:rsidRDefault="00D557CA" w:rsidP="00590D4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DC34C2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84DD31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1A6BCA0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31AE44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559" w:type="dxa"/>
            <w:vAlign w:val="center"/>
          </w:tcPr>
          <w:p w14:paraId="19B3B9C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EE9EBA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F02CEB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9C058C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319D90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E7131" w:rsidRPr="00127C5F" w14:paraId="7B21ADC7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49F27FC" w14:textId="77777777" w:rsidR="003E7131" w:rsidRPr="00127C5F" w:rsidRDefault="003E7131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Sociálny fond</w:t>
            </w:r>
          </w:p>
        </w:tc>
        <w:tc>
          <w:tcPr>
            <w:tcW w:w="1559" w:type="dxa"/>
            <w:vAlign w:val="center"/>
          </w:tcPr>
          <w:p w14:paraId="08CDAAB8" w14:textId="77777777" w:rsidR="003E7131" w:rsidRPr="00127C5F" w:rsidRDefault="003E713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51B02D9" w14:textId="77777777" w:rsidR="003E7131" w:rsidRPr="00127C5F" w:rsidRDefault="000D131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1 000</w:t>
            </w:r>
          </w:p>
        </w:tc>
        <w:tc>
          <w:tcPr>
            <w:tcW w:w="1275" w:type="dxa"/>
            <w:vAlign w:val="center"/>
          </w:tcPr>
          <w:p w14:paraId="08492CE8" w14:textId="77777777" w:rsidR="003E7131" w:rsidRPr="00127C5F" w:rsidRDefault="000D131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1 000</w:t>
            </w:r>
          </w:p>
        </w:tc>
        <w:tc>
          <w:tcPr>
            <w:tcW w:w="1418" w:type="dxa"/>
            <w:vAlign w:val="center"/>
          </w:tcPr>
          <w:p w14:paraId="7A4C6D3C" w14:textId="77777777" w:rsidR="003E7131" w:rsidRPr="00127C5F" w:rsidRDefault="003E7131" w:rsidP="00E503A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1079666" w14:textId="77777777" w:rsidR="003E7131" w:rsidRPr="00127C5F" w:rsidRDefault="003E7131" w:rsidP="00E503A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A64C0B8" w14:textId="77777777" w:rsidTr="000D131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614AC9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Účet 491 – Vlastné imanie fyzickej osoby</w:t>
            </w:r>
          </w:p>
          <w:p w14:paraId="722F1704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– podnikateľa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392EAB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642540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99F691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38E6BB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9C6602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16421E00" w14:textId="77777777" w:rsidR="00D41B68" w:rsidRDefault="00D41B68">
      <w:pPr>
        <w:rPr>
          <w:rFonts w:ascii="Arial" w:hAnsi="Arial" w:cs="Arial"/>
          <w:sz w:val="20"/>
          <w:szCs w:val="20"/>
        </w:rPr>
      </w:pPr>
    </w:p>
    <w:p w14:paraId="0185A099" w14:textId="77777777" w:rsidR="00F56027" w:rsidRDefault="00F56027">
      <w:pPr>
        <w:rPr>
          <w:rFonts w:ascii="Arial" w:hAnsi="Arial" w:cs="Arial"/>
          <w:sz w:val="20"/>
          <w:szCs w:val="20"/>
        </w:rPr>
      </w:pPr>
    </w:p>
    <w:p w14:paraId="7E6EC2B4" w14:textId="77777777" w:rsidR="00F56027" w:rsidRDefault="00F56027">
      <w:pPr>
        <w:rPr>
          <w:rFonts w:ascii="Arial" w:hAnsi="Arial" w:cs="Arial"/>
          <w:sz w:val="20"/>
          <w:szCs w:val="20"/>
        </w:rPr>
      </w:pPr>
    </w:p>
    <w:p w14:paraId="7A306B46" w14:textId="77777777" w:rsidR="00F56027" w:rsidRDefault="00F56027">
      <w:pPr>
        <w:rPr>
          <w:rFonts w:ascii="Arial" w:hAnsi="Arial" w:cs="Arial"/>
          <w:sz w:val="20"/>
          <w:szCs w:val="20"/>
        </w:rPr>
      </w:pPr>
    </w:p>
    <w:p w14:paraId="2E9059C9" w14:textId="77777777" w:rsidR="00F56027" w:rsidRDefault="00F56027">
      <w:pPr>
        <w:rPr>
          <w:rFonts w:ascii="Arial" w:hAnsi="Arial" w:cs="Arial"/>
          <w:sz w:val="20"/>
          <w:szCs w:val="20"/>
        </w:rPr>
      </w:pPr>
    </w:p>
    <w:p w14:paraId="72D14983" w14:textId="77777777" w:rsidR="00F56027" w:rsidRDefault="00F56027">
      <w:pPr>
        <w:rPr>
          <w:rFonts w:ascii="Arial" w:hAnsi="Arial" w:cs="Arial"/>
          <w:sz w:val="20"/>
          <w:szCs w:val="20"/>
        </w:rPr>
      </w:pPr>
    </w:p>
    <w:p w14:paraId="61FE0A18" w14:textId="77777777" w:rsidR="00F56027" w:rsidRDefault="00F56027">
      <w:pPr>
        <w:rPr>
          <w:rFonts w:ascii="Arial" w:hAnsi="Arial" w:cs="Arial"/>
          <w:sz w:val="20"/>
          <w:szCs w:val="20"/>
        </w:rPr>
      </w:pPr>
    </w:p>
    <w:p w14:paraId="69D61CF3" w14:textId="77777777" w:rsidR="00F56027" w:rsidRDefault="00F56027">
      <w:pPr>
        <w:rPr>
          <w:rFonts w:ascii="Arial" w:hAnsi="Arial" w:cs="Arial"/>
          <w:sz w:val="20"/>
          <w:szCs w:val="20"/>
        </w:rPr>
      </w:pPr>
    </w:p>
    <w:p w14:paraId="56217523" w14:textId="77777777" w:rsidR="00D557CA" w:rsidRDefault="00AA495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="00D557CA" w:rsidRPr="00127C5F">
        <w:rPr>
          <w:rFonts w:ascii="Arial" w:hAnsi="Arial" w:cs="Arial"/>
          <w:sz w:val="20"/>
          <w:szCs w:val="20"/>
        </w:rPr>
        <w:t>abuľka č. 2</w:t>
      </w:r>
    </w:p>
    <w:p w14:paraId="5C9797E7" w14:textId="77777777" w:rsidR="00AA495D" w:rsidRPr="00127C5F" w:rsidRDefault="00AA495D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993"/>
        <w:gridCol w:w="1417"/>
        <w:gridCol w:w="1276"/>
        <w:gridCol w:w="1559"/>
      </w:tblGrid>
      <w:tr w:rsidR="00D557CA" w:rsidRPr="00127C5F" w14:paraId="049546EB" w14:textId="77777777" w:rsidTr="00291BE4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AB711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1ED9C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557CA" w:rsidRPr="00127C5F" w14:paraId="0D7969F2" w14:textId="77777777" w:rsidTr="00A143C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6DCE4B8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14:paraId="1E33A587" w14:textId="77777777" w:rsidR="00D557CA" w:rsidRPr="00127C5F" w:rsidRDefault="00D557CA" w:rsidP="00A87470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</w:t>
            </w:r>
            <w:r w:rsidR="00A87470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 31.12.</w:t>
            </w:r>
            <w:r w:rsidR="00A143C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202</w:t>
            </w:r>
            <w:r w:rsidR="00AA1C1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E61E3B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C69BBB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F54672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4070C8E" w14:textId="77777777" w:rsidR="00D557CA" w:rsidRPr="00127C5F" w:rsidRDefault="00D557CA" w:rsidP="00A87470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</w:t>
            </w:r>
            <w:r w:rsidR="00A87470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 31.12.20</w:t>
            </w:r>
            <w:r w:rsidR="00D16522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  <w:r w:rsidR="00AA1C1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3</w:t>
            </w:r>
          </w:p>
        </w:tc>
      </w:tr>
      <w:tr w:rsidR="00D557CA" w:rsidRPr="00127C5F" w14:paraId="62307A6A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5E231E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559" w:type="dxa"/>
            <w:vAlign w:val="center"/>
          </w:tcPr>
          <w:p w14:paraId="51A0F4E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993" w:type="dxa"/>
            <w:vAlign w:val="center"/>
          </w:tcPr>
          <w:p w14:paraId="26DF620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417" w:type="dxa"/>
            <w:vAlign w:val="center"/>
          </w:tcPr>
          <w:p w14:paraId="62BFD3B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276" w:type="dxa"/>
            <w:vAlign w:val="center"/>
          </w:tcPr>
          <w:p w14:paraId="742B2B3D" w14:textId="77777777" w:rsidR="00D557CA" w:rsidRPr="00127C5F" w:rsidRDefault="00D064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559" w:type="dxa"/>
            <w:vAlign w:val="center"/>
          </w:tcPr>
          <w:p w14:paraId="3726AFBB" w14:textId="77777777" w:rsidR="00D557CA" w:rsidRPr="00127C5F" w:rsidRDefault="00E503A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AA1C1F" w:rsidRPr="00127C5F" w14:paraId="63346F2C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8D51A68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Základné imanie</w:t>
            </w:r>
          </w:p>
        </w:tc>
        <w:tc>
          <w:tcPr>
            <w:tcW w:w="1559" w:type="dxa"/>
            <w:vAlign w:val="center"/>
          </w:tcPr>
          <w:p w14:paraId="2263092F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33 194</w:t>
            </w:r>
          </w:p>
        </w:tc>
        <w:tc>
          <w:tcPr>
            <w:tcW w:w="993" w:type="dxa"/>
            <w:vAlign w:val="center"/>
          </w:tcPr>
          <w:p w14:paraId="4C641E39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7E85BDB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818B0A8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63DFD8B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33 194</w:t>
            </w:r>
          </w:p>
        </w:tc>
      </w:tr>
      <w:tr w:rsidR="00AA1C1F" w:rsidRPr="00127C5F" w14:paraId="06C2EA0D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D99D53B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559" w:type="dxa"/>
            <w:vAlign w:val="center"/>
          </w:tcPr>
          <w:p w14:paraId="41962801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88973AC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C276800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ECD8BA9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E73AD10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55976D4E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E99A0C7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Zmena základného imania</w:t>
            </w:r>
          </w:p>
        </w:tc>
        <w:tc>
          <w:tcPr>
            <w:tcW w:w="1559" w:type="dxa"/>
            <w:vAlign w:val="center"/>
          </w:tcPr>
          <w:p w14:paraId="66B9EB00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57950D2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A1E3865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46645B3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28C90B0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7A1E34F3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D491A1C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559" w:type="dxa"/>
            <w:vAlign w:val="center"/>
          </w:tcPr>
          <w:p w14:paraId="687B76A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384576F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71B2AF1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84B55C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D26F1FD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60A78CF5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3E23766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Emisné ážio</w:t>
            </w:r>
          </w:p>
        </w:tc>
        <w:tc>
          <w:tcPr>
            <w:tcW w:w="1559" w:type="dxa"/>
            <w:vAlign w:val="center"/>
          </w:tcPr>
          <w:p w14:paraId="48743E43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2E857412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0C2A750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997A8F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8FF9943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41830DC5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6D7893E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kapitálové fondy</w:t>
            </w:r>
          </w:p>
        </w:tc>
        <w:tc>
          <w:tcPr>
            <w:tcW w:w="1559" w:type="dxa"/>
            <w:vAlign w:val="center"/>
          </w:tcPr>
          <w:p w14:paraId="65B8DB20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FBB3F06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D6DD8AB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A1DEBF8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8F24663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339C3A3F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BB4152F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Zákonný rezervný fond (nedeliteľný fond)</w:t>
            </w:r>
          </w:p>
          <w:p w14:paraId="269D8504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kapitálových vkladov</w:t>
            </w:r>
          </w:p>
        </w:tc>
        <w:tc>
          <w:tcPr>
            <w:tcW w:w="1559" w:type="dxa"/>
            <w:vAlign w:val="center"/>
          </w:tcPr>
          <w:p w14:paraId="0404B53C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332</w:t>
            </w:r>
          </w:p>
        </w:tc>
        <w:tc>
          <w:tcPr>
            <w:tcW w:w="993" w:type="dxa"/>
            <w:vAlign w:val="center"/>
          </w:tcPr>
          <w:p w14:paraId="43A97CE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829E6BC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A85B04F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5C9A3C2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332</w:t>
            </w:r>
          </w:p>
        </w:tc>
      </w:tr>
      <w:tr w:rsidR="00AA1C1F" w:rsidRPr="00127C5F" w14:paraId="563FE05F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B734487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precenenia majetku</w:t>
            </w:r>
          </w:p>
          <w:p w14:paraId="6018A703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 záväzkov</w:t>
            </w:r>
          </w:p>
        </w:tc>
        <w:tc>
          <w:tcPr>
            <w:tcW w:w="1559" w:type="dxa"/>
            <w:vAlign w:val="center"/>
          </w:tcPr>
          <w:p w14:paraId="2CCC123B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2BE429BE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B221C5D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A6FA6C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EE1C499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5097CDB3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B8F7E97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kapitálových</w:t>
            </w:r>
          </w:p>
          <w:p w14:paraId="7AF85E23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účastín</w:t>
            </w:r>
          </w:p>
        </w:tc>
        <w:tc>
          <w:tcPr>
            <w:tcW w:w="1559" w:type="dxa"/>
            <w:vAlign w:val="center"/>
          </w:tcPr>
          <w:p w14:paraId="25406B83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36951BD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A718EA2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179C7ED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7F7983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583333D8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ABB23B1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precenenia</w:t>
            </w:r>
          </w:p>
          <w:p w14:paraId="28552B13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pri zlúčení, splynutí a rozdelení</w:t>
            </w:r>
          </w:p>
        </w:tc>
        <w:tc>
          <w:tcPr>
            <w:tcW w:w="1559" w:type="dxa"/>
            <w:vAlign w:val="center"/>
          </w:tcPr>
          <w:p w14:paraId="66622F59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FBF530E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9E2253D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3BB773F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9DA5672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37FD63F9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F58DCE8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Zákonný rezervný fond</w:t>
            </w:r>
          </w:p>
        </w:tc>
        <w:tc>
          <w:tcPr>
            <w:tcW w:w="1559" w:type="dxa"/>
            <w:vAlign w:val="center"/>
          </w:tcPr>
          <w:p w14:paraId="4F1F7849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13 875</w:t>
            </w:r>
          </w:p>
        </w:tc>
        <w:tc>
          <w:tcPr>
            <w:tcW w:w="993" w:type="dxa"/>
            <w:vAlign w:val="center"/>
          </w:tcPr>
          <w:p w14:paraId="055677B8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13B703C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04D95F3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B7E512F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13 875</w:t>
            </w:r>
          </w:p>
        </w:tc>
      </w:tr>
      <w:tr w:rsidR="00AA1C1F" w:rsidRPr="00127C5F" w14:paraId="36C0E638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EF11084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Nedeliteľný fond</w:t>
            </w:r>
          </w:p>
        </w:tc>
        <w:tc>
          <w:tcPr>
            <w:tcW w:w="1559" w:type="dxa"/>
            <w:vAlign w:val="center"/>
          </w:tcPr>
          <w:p w14:paraId="51134F40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CD42609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1C414AB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A599F16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B390D52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7D2E6BC4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14CCD9C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Štatutárne fondy a ostatné fondy</w:t>
            </w:r>
          </w:p>
        </w:tc>
        <w:tc>
          <w:tcPr>
            <w:tcW w:w="1559" w:type="dxa"/>
            <w:vAlign w:val="center"/>
          </w:tcPr>
          <w:p w14:paraId="1A78964B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F2A6CB3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998E45F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97DE615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DF077BD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3633C5CD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8E943CC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559" w:type="dxa"/>
            <w:vAlign w:val="center"/>
          </w:tcPr>
          <w:p w14:paraId="27DAE438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346 448</w:t>
            </w:r>
          </w:p>
        </w:tc>
        <w:tc>
          <w:tcPr>
            <w:tcW w:w="993" w:type="dxa"/>
            <w:vAlign w:val="center"/>
          </w:tcPr>
          <w:p w14:paraId="1371FC9B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61 412,61</w:t>
            </w:r>
          </w:p>
        </w:tc>
        <w:tc>
          <w:tcPr>
            <w:tcW w:w="1417" w:type="dxa"/>
            <w:vAlign w:val="center"/>
          </w:tcPr>
          <w:p w14:paraId="16F48BFF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1276" w:type="dxa"/>
            <w:vAlign w:val="center"/>
          </w:tcPr>
          <w:p w14:paraId="3EAB6644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64 412,61</w:t>
            </w:r>
          </w:p>
        </w:tc>
        <w:tc>
          <w:tcPr>
            <w:tcW w:w="1559" w:type="dxa"/>
            <w:vAlign w:val="center"/>
          </w:tcPr>
          <w:p w14:paraId="507F141F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407 860</w:t>
            </w:r>
          </w:p>
        </w:tc>
      </w:tr>
      <w:tr w:rsidR="00AA1C1F" w:rsidRPr="00127C5F" w14:paraId="11397425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B380975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Neuhradená strata minulých rokov</w:t>
            </w:r>
          </w:p>
        </w:tc>
        <w:tc>
          <w:tcPr>
            <w:tcW w:w="1559" w:type="dxa"/>
            <w:vAlign w:val="center"/>
          </w:tcPr>
          <w:p w14:paraId="2FCFD25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2C5A27B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2F73615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0E27E99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C1F8B8C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1D131E76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42973B3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Výsledok hospodárenia bežného</w:t>
            </w:r>
          </w:p>
          <w:p w14:paraId="25488613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účtovného obdobia</w:t>
            </w:r>
          </w:p>
        </w:tc>
        <w:tc>
          <w:tcPr>
            <w:tcW w:w="1559" w:type="dxa"/>
            <w:vAlign w:val="center"/>
          </w:tcPr>
          <w:p w14:paraId="6A4C5DE4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64 412,61</w:t>
            </w:r>
          </w:p>
        </w:tc>
        <w:tc>
          <w:tcPr>
            <w:tcW w:w="993" w:type="dxa"/>
            <w:vAlign w:val="center"/>
          </w:tcPr>
          <w:p w14:paraId="0EBAEF9D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78 263</w:t>
            </w:r>
          </w:p>
        </w:tc>
        <w:tc>
          <w:tcPr>
            <w:tcW w:w="1417" w:type="dxa"/>
            <w:vAlign w:val="center"/>
          </w:tcPr>
          <w:p w14:paraId="34871036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C85A79B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-64 412,61</w:t>
            </w:r>
          </w:p>
        </w:tc>
        <w:tc>
          <w:tcPr>
            <w:tcW w:w="1559" w:type="dxa"/>
            <w:vAlign w:val="center"/>
          </w:tcPr>
          <w:p w14:paraId="6E7BC3C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78 263</w:t>
            </w:r>
          </w:p>
        </w:tc>
      </w:tr>
      <w:tr w:rsidR="00AA1C1F" w:rsidRPr="00127C5F" w14:paraId="4077A1D0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18454EF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Vyplatené dividendy</w:t>
            </w:r>
          </w:p>
        </w:tc>
        <w:tc>
          <w:tcPr>
            <w:tcW w:w="1559" w:type="dxa"/>
            <w:vAlign w:val="center"/>
          </w:tcPr>
          <w:p w14:paraId="4CBB13E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FF7CF9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0E412D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8B3E8BE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8F4C007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105FBD02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8877729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559" w:type="dxa"/>
            <w:vAlign w:val="center"/>
          </w:tcPr>
          <w:p w14:paraId="0FF34E7E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416EF26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EE14132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8F0471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3AA1E78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66B74E19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3E2C048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Sociálny fond</w:t>
            </w:r>
          </w:p>
        </w:tc>
        <w:tc>
          <w:tcPr>
            <w:tcW w:w="1559" w:type="dxa"/>
            <w:vAlign w:val="center"/>
          </w:tcPr>
          <w:p w14:paraId="6CF759B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83A3106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1417" w:type="dxa"/>
            <w:vAlign w:val="center"/>
          </w:tcPr>
          <w:p w14:paraId="1B77A825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1276" w:type="dxa"/>
            <w:vAlign w:val="center"/>
          </w:tcPr>
          <w:p w14:paraId="587A5BAC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91BB338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1C1F" w:rsidRPr="00127C5F" w14:paraId="581E9CFB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13BFE5C" w14:textId="77777777" w:rsidR="00AA1C1F" w:rsidRPr="00127C5F" w:rsidRDefault="00AA1C1F" w:rsidP="00AA1C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Účet 491 – Vlastné imanie fyzickej osoby– podnikateľa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599CAC5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80495A6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2EDCFFA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8509F62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7FF4C4B" w14:textId="77777777" w:rsidR="00AA1C1F" w:rsidRPr="00127C5F" w:rsidRDefault="00AA1C1F" w:rsidP="00AA1C1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29792AD1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286C6167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60E17F36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45DA2FCE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5E68CEF8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75D8F7D4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1FA863E6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1A0D26FA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059D160C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766379F0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6149D323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6835D5BB" w14:textId="77777777" w:rsidR="00F56027" w:rsidRDefault="00F56027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745555F9" w14:textId="77777777" w:rsidR="00D557CA" w:rsidRPr="00127C5F" w:rsidRDefault="00D557CA">
      <w:pPr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>Použité skratky:</w:t>
      </w:r>
    </w:p>
    <w:p w14:paraId="08D03902" w14:textId="77777777" w:rsidR="00D557CA" w:rsidRPr="00127C5F" w:rsidRDefault="00D557CA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3727A578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kons. – konsolidovaný</w:t>
      </w:r>
    </w:p>
    <w:p w14:paraId="0703B8BA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CP – cenný papier</w:t>
      </w:r>
    </w:p>
    <w:p w14:paraId="34D259AA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DFM – dlhodobý finančný majetok</w:t>
      </w:r>
    </w:p>
    <w:p w14:paraId="04C69B0A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DHM – dlhodobý hmotný majetok</w:t>
      </w:r>
    </w:p>
    <w:p w14:paraId="52367EA9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DIČ – daňové identifikačné číslo</w:t>
      </w:r>
    </w:p>
    <w:p w14:paraId="0FA603CC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DNM – dlhodobý nehmotný majetok</w:t>
      </w:r>
    </w:p>
    <w:p w14:paraId="6EEC59E3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DÚJ – dcérska účtovná jednotka</w:t>
      </w:r>
    </w:p>
    <w:p w14:paraId="7C413CD1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IČO – identifikačné číslo organizácie</w:t>
      </w:r>
    </w:p>
    <w:p w14:paraId="6DC718BB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OP – opravná položka</w:t>
      </w:r>
    </w:p>
    <w:p w14:paraId="0A0CB30D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PSČ – poštové smerovacie číslo</w:t>
      </w:r>
    </w:p>
    <w:p w14:paraId="243DA99B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ÚJ – účtovná jednotka</w:t>
      </w:r>
    </w:p>
    <w:p w14:paraId="6CA05568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VI – vlastné imanie</w:t>
      </w:r>
    </w:p>
    <w:p w14:paraId="5DF9562A" w14:textId="77777777" w:rsidR="00D557CA" w:rsidRDefault="00D557CA">
      <w:pPr>
        <w:spacing w:after="120"/>
        <w:rPr>
          <w:rFonts w:ascii="Arial Narrow" w:hAnsi="Arial Narrow" w:cs="Arial Narrow"/>
          <w:sz w:val="22"/>
          <w:szCs w:val="22"/>
        </w:rPr>
      </w:pPr>
      <w:r w:rsidRPr="00127C5F">
        <w:rPr>
          <w:rFonts w:ascii="Arial Narrow" w:hAnsi="Arial Narrow" w:cs="Arial Narrow"/>
          <w:sz w:val="20"/>
          <w:szCs w:val="20"/>
        </w:rPr>
        <w:t>ZI – zákla</w:t>
      </w:r>
      <w:r>
        <w:rPr>
          <w:rFonts w:ascii="Arial Narrow" w:hAnsi="Arial Narrow" w:cs="Arial Narrow"/>
          <w:sz w:val="22"/>
          <w:szCs w:val="22"/>
        </w:rPr>
        <w:t>dné imanie</w:t>
      </w:r>
    </w:p>
    <w:sectPr w:rsidR="00D557CA" w:rsidSect="006B01CF">
      <w:headerReference w:type="default" r:id="rId8"/>
      <w:footerReference w:type="default" r:id="rId9"/>
      <w:pgSz w:w="11906" w:h="16838"/>
      <w:pgMar w:top="720" w:right="720" w:bottom="720" w:left="72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CF0177" w14:textId="77777777" w:rsidR="0063439D" w:rsidRDefault="0063439D">
      <w:r>
        <w:separator/>
      </w:r>
    </w:p>
    <w:p w14:paraId="1277E602" w14:textId="77777777" w:rsidR="0063439D" w:rsidRDefault="0063439D"/>
  </w:endnote>
  <w:endnote w:type="continuationSeparator" w:id="0">
    <w:p w14:paraId="7EB3308C" w14:textId="77777777" w:rsidR="0063439D" w:rsidRDefault="0063439D">
      <w:r>
        <w:continuationSeparator/>
      </w:r>
    </w:p>
    <w:p w14:paraId="3B5A60F2" w14:textId="77777777" w:rsidR="0063439D" w:rsidRDefault="0063439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5F0ED" w14:textId="77777777" w:rsidR="00831C7D" w:rsidRDefault="00831C7D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07125">
      <w:rPr>
        <w:rFonts w:ascii="Arial" w:hAnsi="Arial" w:cs="Arial"/>
        <w:noProof/>
        <w:sz w:val="20"/>
        <w:szCs w:val="20"/>
      </w:rPr>
      <w:t>22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07125">
      <w:rPr>
        <w:rFonts w:ascii="Arial" w:hAnsi="Arial" w:cs="Arial"/>
        <w:noProof/>
        <w:sz w:val="20"/>
        <w:szCs w:val="20"/>
      </w:rPr>
      <w:t>22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A3858" w14:textId="77777777" w:rsidR="0063439D" w:rsidRDefault="0063439D">
      <w:r>
        <w:separator/>
      </w:r>
    </w:p>
    <w:p w14:paraId="1E303381" w14:textId="77777777" w:rsidR="0063439D" w:rsidRDefault="0063439D"/>
  </w:footnote>
  <w:footnote w:type="continuationSeparator" w:id="0">
    <w:p w14:paraId="107C8AF9" w14:textId="77777777" w:rsidR="0063439D" w:rsidRDefault="0063439D">
      <w:r>
        <w:continuationSeparator/>
      </w:r>
    </w:p>
    <w:p w14:paraId="14EC3F56" w14:textId="77777777" w:rsidR="0063439D" w:rsidRDefault="0063439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28705" w14:textId="77777777" w:rsidR="008D04F6" w:rsidRDefault="008D04F6">
    <w:pPr>
      <w:pStyle w:val="Hlavika"/>
    </w:pPr>
    <w:r>
      <w:t>Poznámky Úč POD 3 – 01</w:t>
    </w:r>
    <w:r>
      <w:tab/>
    </w:r>
    <w:r>
      <w:tab/>
      <w:t>DIČ: 2020271836</w:t>
    </w:r>
  </w:p>
  <w:p w14:paraId="7F528C60" w14:textId="77777777" w:rsidR="008D04F6" w:rsidRDefault="008D04F6">
    <w:pPr>
      <w:pStyle w:val="Hlavika"/>
    </w:pPr>
    <w:r>
      <w:tab/>
    </w:r>
    <w:r>
      <w:tab/>
      <w:t>IČO:     35750936</w:t>
    </w:r>
  </w:p>
  <w:p w14:paraId="1CE03C9B" w14:textId="77777777" w:rsidR="00831C7D" w:rsidRDefault="00831C7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5717E"/>
    <w:multiLevelType w:val="hybridMultilevel"/>
    <w:tmpl w:val="B53C54F2"/>
    <w:lvl w:ilvl="0" w:tplc="0C3A7CC2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0B1FEF"/>
    <w:multiLevelType w:val="hybridMultilevel"/>
    <w:tmpl w:val="789C715C"/>
    <w:lvl w:ilvl="0" w:tplc="4B682694">
      <w:start w:val="9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31158B"/>
    <w:multiLevelType w:val="hybridMultilevel"/>
    <w:tmpl w:val="1D384342"/>
    <w:lvl w:ilvl="0" w:tplc="64220618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D032D7"/>
    <w:multiLevelType w:val="hybridMultilevel"/>
    <w:tmpl w:val="0E869A66"/>
    <w:lvl w:ilvl="0" w:tplc="F078B4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A1536C"/>
    <w:multiLevelType w:val="hybridMultilevel"/>
    <w:tmpl w:val="E0A234EC"/>
    <w:lvl w:ilvl="0" w:tplc="894CBEE4">
      <w:start w:val="9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A34560"/>
    <w:multiLevelType w:val="hybridMultilevel"/>
    <w:tmpl w:val="5E1256C6"/>
    <w:lvl w:ilvl="0" w:tplc="9878C59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274791"/>
    <w:multiLevelType w:val="hybridMultilevel"/>
    <w:tmpl w:val="640A2EC2"/>
    <w:lvl w:ilvl="0" w:tplc="41DAB6E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5358CD"/>
    <w:multiLevelType w:val="hybridMultilevel"/>
    <w:tmpl w:val="B56A1F20"/>
    <w:lvl w:ilvl="0" w:tplc="D0829A52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B503FB"/>
    <w:multiLevelType w:val="hybridMultilevel"/>
    <w:tmpl w:val="126288B0"/>
    <w:lvl w:ilvl="0" w:tplc="C0D68894">
      <w:start w:val="14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9E43E7"/>
    <w:multiLevelType w:val="hybridMultilevel"/>
    <w:tmpl w:val="A74E026E"/>
    <w:lvl w:ilvl="0" w:tplc="5108EFBC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E600FDB"/>
    <w:multiLevelType w:val="hybridMultilevel"/>
    <w:tmpl w:val="4808CF3A"/>
    <w:lvl w:ilvl="0" w:tplc="4C76A452">
      <w:numFmt w:val="bullet"/>
      <w:lvlText w:val="-"/>
      <w:lvlJc w:val="left"/>
      <w:pPr>
        <w:ind w:left="184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14" w15:restartNumberingAfterBreak="0">
    <w:nsid w:val="613B5BFB"/>
    <w:multiLevelType w:val="hybridMultilevel"/>
    <w:tmpl w:val="0A68A5A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5A2EB3"/>
    <w:multiLevelType w:val="hybridMultilevel"/>
    <w:tmpl w:val="965020C4"/>
    <w:lvl w:ilvl="0" w:tplc="A888E6D2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num w:numId="1" w16cid:durableId="552808813">
    <w:abstractNumId w:val="16"/>
  </w:num>
  <w:num w:numId="2" w16cid:durableId="1483933785">
    <w:abstractNumId w:val="12"/>
  </w:num>
  <w:num w:numId="3" w16cid:durableId="1561405067">
    <w:abstractNumId w:val="8"/>
  </w:num>
  <w:num w:numId="4" w16cid:durableId="1309627191">
    <w:abstractNumId w:val="4"/>
  </w:num>
  <w:num w:numId="5" w16cid:durableId="575673507">
    <w:abstractNumId w:val="14"/>
  </w:num>
  <w:num w:numId="6" w16cid:durableId="1987129287">
    <w:abstractNumId w:val="16"/>
    <w:lvlOverride w:ilvl="0">
      <w:startOverride w:val="1"/>
    </w:lvlOverride>
    <w:lvlOverride w:ilvl="1">
      <w:startOverride w:val="1"/>
    </w:lvlOverride>
    <w:lvlOverride w:ilvl="2">
      <w:startOverride w:val="12"/>
    </w:lvlOverride>
  </w:num>
  <w:num w:numId="7" w16cid:durableId="611713629">
    <w:abstractNumId w:val="10"/>
  </w:num>
  <w:num w:numId="8" w16cid:durableId="1264534262">
    <w:abstractNumId w:val="2"/>
  </w:num>
  <w:num w:numId="9" w16cid:durableId="110126920">
    <w:abstractNumId w:val="7"/>
  </w:num>
  <w:num w:numId="10" w16cid:durableId="2043048764">
    <w:abstractNumId w:val="6"/>
  </w:num>
  <w:num w:numId="11" w16cid:durableId="384526993">
    <w:abstractNumId w:val="11"/>
  </w:num>
  <w:num w:numId="12" w16cid:durableId="357122048">
    <w:abstractNumId w:val="9"/>
  </w:num>
  <w:num w:numId="13" w16cid:durableId="122358396">
    <w:abstractNumId w:val="13"/>
  </w:num>
  <w:num w:numId="14" w16cid:durableId="1603758074">
    <w:abstractNumId w:val="5"/>
  </w:num>
  <w:num w:numId="15" w16cid:durableId="624655783">
    <w:abstractNumId w:val="1"/>
  </w:num>
  <w:num w:numId="16" w16cid:durableId="872812022">
    <w:abstractNumId w:val="3"/>
  </w:num>
  <w:num w:numId="17" w16cid:durableId="1138498812">
    <w:abstractNumId w:val="15"/>
  </w:num>
  <w:num w:numId="18" w16cid:durableId="833423356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7CA"/>
    <w:rsid w:val="00007EDE"/>
    <w:rsid w:val="00012202"/>
    <w:rsid w:val="0001287F"/>
    <w:rsid w:val="0001467F"/>
    <w:rsid w:val="00015C7A"/>
    <w:rsid w:val="00015E52"/>
    <w:rsid w:val="00016F9E"/>
    <w:rsid w:val="00017AD4"/>
    <w:rsid w:val="00020CCA"/>
    <w:rsid w:val="00026266"/>
    <w:rsid w:val="00027D5F"/>
    <w:rsid w:val="0003194E"/>
    <w:rsid w:val="00033351"/>
    <w:rsid w:val="00036D26"/>
    <w:rsid w:val="0004007B"/>
    <w:rsid w:val="00042A92"/>
    <w:rsid w:val="00056BB8"/>
    <w:rsid w:val="00057CFA"/>
    <w:rsid w:val="00060338"/>
    <w:rsid w:val="00060450"/>
    <w:rsid w:val="00061F89"/>
    <w:rsid w:val="0006385D"/>
    <w:rsid w:val="00065BD5"/>
    <w:rsid w:val="00066B1F"/>
    <w:rsid w:val="00066F8D"/>
    <w:rsid w:val="00067C51"/>
    <w:rsid w:val="000711D8"/>
    <w:rsid w:val="0007147A"/>
    <w:rsid w:val="00071803"/>
    <w:rsid w:val="00083456"/>
    <w:rsid w:val="00084CCE"/>
    <w:rsid w:val="00084E0C"/>
    <w:rsid w:val="000868D9"/>
    <w:rsid w:val="00086F51"/>
    <w:rsid w:val="000925B0"/>
    <w:rsid w:val="00093842"/>
    <w:rsid w:val="00097C3B"/>
    <w:rsid w:val="000A5E07"/>
    <w:rsid w:val="000A73F9"/>
    <w:rsid w:val="000B218C"/>
    <w:rsid w:val="000B40F2"/>
    <w:rsid w:val="000B4C08"/>
    <w:rsid w:val="000C15E4"/>
    <w:rsid w:val="000C3AE6"/>
    <w:rsid w:val="000C656A"/>
    <w:rsid w:val="000C664B"/>
    <w:rsid w:val="000D0574"/>
    <w:rsid w:val="000D131A"/>
    <w:rsid w:val="000D3EE5"/>
    <w:rsid w:val="000D6CE6"/>
    <w:rsid w:val="000E1B24"/>
    <w:rsid w:val="000F29D0"/>
    <w:rsid w:val="000F394B"/>
    <w:rsid w:val="000F5A8B"/>
    <w:rsid w:val="000F7361"/>
    <w:rsid w:val="00105DD5"/>
    <w:rsid w:val="001075D2"/>
    <w:rsid w:val="001103C1"/>
    <w:rsid w:val="001112CC"/>
    <w:rsid w:val="00111D77"/>
    <w:rsid w:val="00112DE4"/>
    <w:rsid w:val="001133D8"/>
    <w:rsid w:val="0012196B"/>
    <w:rsid w:val="00121ADF"/>
    <w:rsid w:val="001235F5"/>
    <w:rsid w:val="0012711F"/>
    <w:rsid w:val="00127C5F"/>
    <w:rsid w:val="0013466C"/>
    <w:rsid w:val="00134B55"/>
    <w:rsid w:val="001378F2"/>
    <w:rsid w:val="00142217"/>
    <w:rsid w:val="0014475E"/>
    <w:rsid w:val="00144A94"/>
    <w:rsid w:val="00144BFF"/>
    <w:rsid w:val="001451B6"/>
    <w:rsid w:val="00147752"/>
    <w:rsid w:val="00153386"/>
    <w:rsid w:val="001567B4"/>
    <w:rsid w:val="00160A0C"/>
    <w:rsid w:val="0016539D"/>
    <w:rsid w:val="00167B97"/>
    <w:rsid w:val="00167FEE"/>
    <w:rsid w:val="00182B2A"/>
    <w:rsid w:val="00183251"/>
    <w:rsid w:val="0018441B"/>
    <w:rsid w:val="00184958"/>
    <w:rsid w:val="00184F3B"/>
    <w:rsid w:val="0018589E"/>
    <w:rsid w:val="00185C7E"/>
    <w:rsid w:val="00194DB7"/>
    <w:rsid w:val="00195267"/>
    <w:rsid w:val="00195FE3"/>
    <w:rsid w:val="001A54C5"/>
    <w:rsid w:val="001B2065"/>
    <w:rsid w:val="001B470C"/>
    <w:rsid w:val="001C4267"/>
    <w:rsid w:val="001C7F69"/>
    <w:rsid w:val="001D21A1"/>
    <w:rsid w:val="001D39EF"/>
    <w:rsid w:val="001D4800"/>
    <w:rsid w:val="001D5B67"/>
    <w:rsid w:val="001E0854"/>
    <w:rsid w:val="001E1269"/>
    <w:rsid w:val="001E3F05"/>
    <w:rsid w:val="001E652A"/>
    <w:rsid w:val="001F1469"/>
    <w:rsid w:val="001F49AB"/>
    <w:rsid w:val="00201E7B"/>
    <w:rsid w:val="00203CD5"/>
    <w:rsid w:val="00213D37"/>
    <w:rsid w:val="002170CC"/>
    <w:rsid w:val="00217340"/>
    <w:rsid w:val="00220186"/>
    <w:rsid w:val="00224A92"/>
    <w:rsid w:val="00224FD2"/>
    <w:rsid w:val="002267B2"/>
    <w:rsid w:val="00227BD2"/>
    <w:rsid w:val="00231213"/>
    <w:rsid w:val="00237C77"/>
    <w:rsid w:val="00246464"/>
    <w:rsid w:val="002473FA"/>
    <w:rsid w:val="00247DB8"/>
    <w:rsid w:val="00250A00"/>
    <w:rsid w:val="00257157"/>
    <w:rsid w:val="00264106"/>
    <w:rsid w:val="00264DBC"/>
    <w:rsid w:val="00266B8E"/>
    <w:rsid w:val="00272A66"/>
    <w:rsid w:val="002745C9"/>
    <w:rsid w:val="002756B4"/>
    <w:rsid w:val="00277598"/>
    <w:rsid w:val="00281512"/>
    <w:rsid w:val="002843CC"/>
    <w:rsid w:val="00284F88"/>
    <w:rsid w:val="00285143"/>
    <w:rsid w:val="002915BA"/>
    <w:rsid w:val="00291BE4"/>
    <w:rsid w:val="00292420"/>
    <w:rsid w:val="002932B2"/>
    <w:rsid w:val="00293E20"/>
    <w:rsid w:val="00295981"/>
    <w:rsid w:val="002971D3"/>
    <w:rsid w:val="00297F44"/>
    <w:rsid w:val="002A4573"/>
    <w:rsid w:val="002C1436"/>
    <w:rsid w:val="002C188A"/>
    <w:rsid w:val="002C20F6"/>
    <w:rsid w:val="002C32A9"/>
    <w:rsid w:val="002C55B8"/>
    <w:rsid w:val="002E58F7"/>
    <w:rsid w:val="002F444E"/>
    <w:rsid w:val="002F51CD"/>
    <w:rsid w:val="002F5301"/>
    <w:rsid w:val="002F6BEA"/>
    <w:rsid w:val="002F6F04"/>
    <w:rsid w:val="003005B9"/>
    <w:rsid w:val="00301180"/>
    <w:rsid w:val="00303AE1"/>
    <w:rsid w:val="003070C0"/>
    <w:rsid w:val="003106B0"/>
    <w:rsid w:val="0031110A"/>
    <w:rsid w:val="00313D46"/>
    <w:rsid w:val="00316ABF"/>
    <w:rsid w:val="0032057A"/>
    <w:rsid w:val="00320EE6"/>
    <w:rsid w:val="003349B0"/>
    <w:rsid w:val="003361E9"/>
    <w:rsid w:val="003412D1"/>
    <w:rsid w:val="00341801"/>
    <w:rsid w:val="00343B45"/>
    <w:rsid w:val="00344AE4"/>
    <w:rsid w:val="003522AA"/>
    <w:rsid w:val="00354422"/>
    <w:rsid w:val="00357DC8"/>
    <w:rsid w:val="00360564"/>
    <w:rsid w:val="00362ADA"/>
    <w:rsid w:val="0036416D"/>
    <w:rsid w:val="00366192"/>
    <w:rsid w:val="00366577"/>
    <w:rsid w:val="00367D90"/>
    <w:rsid w:val="0037241C"/>
    <w:rsid w:val="00374133"/>
    <w:rsid w:val="00382D44"/>
    <w:rsid w:val="0038414A"/>
    <w:rsid w:val="00384DF7"/>
    <w:rsid w:val="003878AC"/>
    <w:rsid w:val="00391680"/>
    <w:rsid w:val="003940F8"/>
    <w:rsid w:val="003947F1"/>
    <w:rsid w:val="003966CD"/>
    <w:rsid w:val="00396DC4"/>
    <w:rsid w:val="003A0469"/>
    <w:rsid w:val="003A278C"/>
    <w:rsid w:val="003A62E0"/>
    <w:rsid w:val="003A6D97"/>
    <w:rsid w:val="003B52CA"/>
    <w:rsid w:val="003B6F8F"/>
    <w:rsid w:val="003C1062"/>
    <w:rsid w:val="003C4B87"/>
    <w:rsid w:val="003C5E02"/>
    <w:rsid w:val="003E16E2"/>
    <w:rsid w:val="003E2BE0"/>
    <w:rsid w:val="003E44CF"/>
    <w:rsid w:val="003E656A"/>
    <w:rsid w:val="003E7131"/>
    <w:rsid w:val="003E79FA"/>
    <w:rsid w:val="003F0A59"/>
    <w:rsid w:val="003F3113"/>
    <w:rsid w:val="003F3B63"/>
    <w:rsid w:val="003F65E3"/>
    <w:rsid w:val="003F6649"/>
    <w:rsid w:val="00402C16"/>
    <w:rsid w:val="00402FC8"/>
    <w:rsid w:val="00403490"/>
    <w:rsid w:val="00406820"/>
    <w:rsid w:val="004105FA"/>
    <w:rsid w:val="00411BEC"/>
    <w:rsid w:val="0041562C"/>
    <w:rsid w:val="00417B23"/>
    <w:rsid w:val="00421939"/>
    <w:rsid w:val="00422E68"/>
    <w:rsid w:val="0042318B"/>
    <w:rsid w:val="0042375C"/>
    <w:rsid w:val="0042643C"/>
    <w:rsid w:val="004342A2"/>
    <w:rsid w:val="0043737C"/>
    <w:rsid w:val="004413F3"/>
    <w:rsid w:val="00441604"/>
    <w:rsid w:val="00441E93"/>
    <w:rsid w:val="004427AA"/>
    <w:rsid w:val="00446A4E"/>
    <w:rsid w:val="0045155E"/>
    <w:rsid w:val="00452AC3"/>
    <w:rsid w:val="00460A0C"/>
    <w:rsid w:val="00463777"/>
    <w:rsid w:val="00463E8F"/>
    <w:rsid w:val="004656D3"/>
    <w:rsid w:val="004722BF"/>
    <w:rsid w:val="0047263C"/>
    <w:rsid w:val="00476305"/>
    <w:rsid w:val="00477236"/>
    <w:rsid w:val="004828B4"/>
    <w:rsid w:val="00482A27"/>
    <w:rsid w:val="00482F12"/>
    <w:rsid w:val="00484146"/>
    <w:rsid w:val="00485DE7"/>
    <w:rsid w:val="00486019"/>
    <w:rsid w:val="004869C6"/>
    <w:rsid w:val="00487C07"/>
    <w:rsid w:val="00490562"/>
    <w:rsid w:val="00492634"/>
    <w:rsid w:val="00496BEB"/>
    <w:rsid w:val="004A0598"/>
    <w:rsid w:val="004A15F7"/>
    <w:rsid w:val="004A3C94"/>
    <w:rsid w:val="004A3D7D"/>
    <w:rsid w:val="004C16B8"/>
    <w:rsid w:val="004C2021"/>
    <w:rsid w:val="004C7E33"/>
    <w:rsid w:val="004D1DA5"/>
    <w:rsid w:val="004D23D5"/>
    <w:rsid w:val="004D29EB"/>
    <w:rsid w:val="004D30EB"/>
    <w:rsid w:val="004D4CBF"/>
    <w:rsid w:val="004D5707"/>
    <w:rsid w:val="004E0DB8"/>
    <w:rsid w:val="004E0EC7"/>
    <w:rsid w:val="004E3B28"/>
    <w:rsid w:val="004F2CE9"/>
    <w:rsid w:val="00500CA9"/>
    <w:rsid w:val="0050109E"/>
    <w:rsid w:val="00501FA0"/>
    <w:rsid w:val="005050B5"/>
    <w:rsid w:val="00506423"/>
    <w:rsid w:val="00507661"/>
    <w:rsid w:val="00517DD7"/>
    <w:rsid w:val="00521927"/>
    <w:rsid w:val="00522CED"/>
    <w:rsid w:val="00523AD2"/>
    <w:rsid w:val="005259E7"/>
    <w:rsid w:val="005277A5"/>
    <w:rsid w:val="00530A30"/>
    <w:rsid w:val="00540C4C"/>
    <w:rsid w:val="00543136"/>
    <w:rsid w:val="0055103C"/>
    <w:rsid w:val="00552AC9"/>
    <w:rsid w:val="005550C4"/>
    <w:rsid w:val="00556633"/>
    <w:rsid w:val="00560189"/>
    <w:rsid w:val="005636F6"/>
    <w:rsid w:val="005654A4"/>
    <w:rsid w:val="0056575A"/>
    <w:rsid w:val="00565A54"/>
    <w:rsid w:val="00565D1F"/>
    <w:rsid w:val="00570529"/>
    <w:rsid w:val="00570DFE"/>
    <w:rsid w:val="00571FA5"/>
    <w:rsid w:val="00574DF5"/>
    <w:rsid w:val="00575257"/>
    <w:rsid w:val="00575EB1"/>
    <w:rsid w:val="00577528"/>
    <w:rsid w:val="0059071B"/>
    <w:rsid w:val="00590D4B"/>
    <w:rsid w:val="00591FE8"/>
    <w:rsid w:val="00592EA1"/>
    <w:rsid w:val="00595475"/>
    <w:rsid w:val="00596AE3"/>
    <w:rsid w:val="00597C16"/>
    <w:rsid w:val="005A055A"/>
    <w:rsid w:val="005A3A99"/>
    <w:rsid w:val="005A3B57"/>
    <w:rsid w:val="005A3D4F"/>
    <w:rsid w:val="005A43FF"/>
    <w:rsid w:val="005A5B22"/>
    <w:rsid w:val="005B033B"/>
    <w:rsid w:val="005B2F4D"/>
    <w:rsid w:val="005B42D3"/>
    <w:rsid w:val="005C29E3"/>
    <w:rsid w:val="005C6B69"/>
    <w:rsid w:val="005D5467"/>
    <w:rsid w:val="005D7896"/>
    <w:rsid w:val="005D7BE5"/>
    <w:rsid w:val="005D7F10"/>
    <w:rsid w:val="005E73EB"/>
    <w:rsid w:val="00601318"/>
    <w:rsid w:val="006018D2"/>
    <w:rsid w:val="006100B2"/>
    <w:rsid w:val="0062038D"/>
    <w:rsid w:val="00622126"/>
    <w:rsid w:val="006226FF"/>
    <w:rsid w:val="00627514"/>
    <w:rsid w:val="006276D6"/>
    <w:rsid w:val="00630185"/>
    <w:rsid w:val="00630B25"/>
    <w:rsid w:val="0063439D"/>
    <w:rsid w:val="00636C08"/>
    <w:rsid w:val="0063737C"/>
    <w:rsid w:val="00647D90"/>
    <w:rsid w:val="0065006B"/>
    <w:rsid w:val="00652BE7"/>
    <w:rsid w:val="00653386"/>
    <w:rsid w:val="0065636C"/>
    <w:rsid w:val="00661275"/>
    <w:rsid w:val="006612D5"/>
    <w:rsid w:val="006643C0"/>
    <w:rsid w:val="00664DE8"/>
    <w:rsid w:val="00667EE2"/>
    <w:rsid w:val="00671F6B"/>
    <w:rsid w:val="006758FB"/>
    <w:rsid w:val="006763AC"/>
    <w:rsid w:val="006813E8"/>
    <w:rsid w:val="00685958"/>
    <w:rsid w:val="00693E34"/>
    <w:rsid w:val="006A693F"/>
    <w:rsid w:val="006A763F"/>
    <w:rsid w:val="006B01CF"/>
    <w:rsid w:val="006B04CA"/>
    <w:rsid w:val="006B0DE2"/>
    <w:rsid w:val="006B2F9D"/>
    <w:rsid w:val="006B5765"/>
    <w:rsid w:val="006C425A"/>
    <w:rsid w:val="006D1784"/>
    <w:rsid w:val="006D1907"/>
    <w:rsid w:val="006D2A39"/>
    <w:rsid w:val="006D38A6"/>
    <w:rsid w:val="006D6BDF"/>
    <w:rsid w:val="006D7224"/>
    <w:rsid w:val="006E1B62"/>
    <w:rsid w:val="006E3B94"/>
    <w:rsid w:val="006E5FA3"/>
    <w:rsid w:val="006F39B8"/>
    <w:rsid w:val="006F6B1F"/>
    <w:rsid w:val="006F6D5A"/>
    <w:rsid w:val="00700602"/>
    <w:rsid w:val="00702113"/>
    <w:rsid w:val="00710C19"/>
    <w:rsid w:val="007120EA"/>
    <w:rsid w:val="0071433A"/>
    <w:rsid w:val="00714955"/>
    <w:rsid w:val="00714A90"/>
    <w:rsid w:val="00714F93"/>
    <w:rsid w:val="007153CF"/>
    <w:rsid w:val="007179A8"/>
    <w:rsid w:val="00720777"/>
    <w:rsid w:val="00720790"/>
    <w:rsid w:val="00721F69"/>
    <w:rsid w:val="007301B0"/>
    <w:rsid w:val="007336BD"/>
    <w:rsid w:val="00737106"/>
    <w:rsid w:val="00740DD2"/>
    <w:rsid w:val="0074281C"/>
    <w:rsid w:val="0075195A"/>
    <w:rsid w:val="00752F48"/>
    <w:rsid w:val="0076133C"/>
    <w:rsid w:val="007719DE"/>
    <w:rsid w:val="007726FF"/>
    <w:rsid w:val="00772E75"/>
    <w:rsid w:val="00783245"/>
    <w:rsid w:val="00783F7B"/>
    <w:rsid w:val="00785563"/>
    <w:rsid w:val="00786B02"/>
    <w:rsid w:val="00787F2D"/>
    <w:rsid w:val="00791750"/>
    <w:rsid w:val="00791C2E"/>
    <w:rsid w:val="00792AC0"/>
    <w:rsid w:val="00792F45"/>
    <w:rsid w:val="0079461F"/>
    <w:rsid w:val="00796439"/>
    <w:rsid w:val="00796ACE"/>
    <w:rsid w:val="007A172F"/>
    <w:rsid w:val="007A30A0"/>
    <w:rsid w:val="007A4DE5"/>
    <w:rsid w:val="007B5E85"/>
    <w:rsid w:val="007B6985"/>
    <w:rsid w:val="007C1D41"/>
    <w:rsid w:val="007C4F00"/>
    <w:rsid w:val="007D35CC"/>
    <w:rsid w:val="007D5C81"/>
    <w:rsid w:val="007E0243"/>
    <w:rsid w:val="007E1D0E"/>
    <w:rsid w:val="007E2608"/>
    <w:rsid w:val="007E2FD2"/>
    <w:rsid w:val="007E3706"/>
    <w:rsid w:val="007E4550"/>
    <w:rsid w:val="007F0E4A"/>
    <w:rsid w:val="007F2D41"/>
    <w:rsid w:val="007F3CF1"/>
    <w:rsid w:val="007F4404"/>
    <w:rsid w:val="007F70E1"/>
    <w:rsid w:val="00801490"/>
    <w:rsid w:val="008021B9"/>
    <w:rsid w:val="00803B99"/>
    <w:rsid w:val="008054C8"/>
    <w:rsid w:val="00807124"/>
    <w:rsid w:val="00807800"/>
    <w:rsid w:val="00807970"/>
    <w:rsid w:val="00810E30"/>
    <w:rsid w:val="00812088"/>
    <w:rsid w:val="00814C97"/>
    <w:rsid w:val="00817FF3"/>
    <w:rsid w:val="008217E5"/>
    <w:rsid w:val="008257A5"/>
    <w:rsid w:val="00826575"/>
    <w:rsid w:val="0082662A"/>
    <w:rsid w:val="0083121A"/>
    <w:rsid w:val="00831238"/>
    <w:rsid w:val="00831C7D"/>
    <w:rsid w:val="008367EB"/>
    <w:rsid w:val="0084026F"/>
    <w:rsid w:val="0084102E"/>
    <w:rsid w:val="00843D27"/>
    <w:rsid w:val="0084558B"/>
    <w:rsid w:val="00845F97"/>
    <w:rsid w:val="00847D16"/>
    <w:rsid w:val="00853CEA"/>
    <w:rsid w:val="00855443"/>
    <w:rsid w:val="00856AE4"/>
    <w:rsid w:val="00864E71"/>
    <w:rsid w:val="00865CCB"/>
    <w:rsid w:val="00866147"/>
    <w:rsid w:val="008666EE"/>
    <w:rsid w:val="00877DBB"/>
    <w:rsid w:val="00880624"/>
    <w:rsid w:val="00882F3A"/>
    <w:rsid w:val="0088346A"/>
    <w:rsid w:val="00884576"/>
    <w:rsid w:val="00884A79"/>
    <w:rsid w:val="0088522C"/>
    <w:rsid w:val="00886BD0"/>
    <w:rsid w:val="008911C6"/>
    <w:rsid w:val="0089341D"/>
    <w:rsid w:val="00893BB2"/>
    <w:rsid w:val="008941C1"/>
    <w:rsid w:val="00894AB7"/>
    <w:rsid w:val="0089674C"/>
    <w:rsid w:val="008A492E"/>
    <w:rsid w:val="008A4A0C"/>
    <w:rsid w:val="008A4EF0"/>
    <w:rsid w:val="008B4A1E"/>
    <w:rsid w:val="008C2BCD"/>
    <w:rsid w:val="008C3683"/>
    <w:rsid w:val="008C6D2D"/>
    <w:rsid w:val="008D04F6"/>
    <w:rsid w:val="008D0FE4"/>
    <w:rsid w:val="008D139B"/>
    <w:rsid w:val="008D291E"/>
    <w:rsid w:val="008D45F9"/>
    <w:rsid w:val="008D4BA3"/>
    <w:rsid w:val="008D627C"/>
    <w:rsid w:val="008E00CD"/>
    <w:rsid w:val="008E1DBD"/>
    <w:rsid w:val="008E207A"/>
    <w:rsid w:val="008E214E"/>
    <w:rsid w:val="008E24C2"/>
    <w:rsid w:val="008E2867"/>
    <w:rsid w:val="008E33CC"/>
    <w:rsid w:val="008E7B92"/>
    <w:rsid w:val="008F3726"/>
    <w:rsid w:val="00901BC5"/>
    <w:rsid w:val="00902568"/>
    <w:rsid w:val="00904391"/>
    <w:rsid w:val="00907029"/>
    <w:rsid w:val="0091561F"/>
    <w:rsid w:val="00916B4C"/>
    <w:rsid w:val="00916E87"/>
    <w:rsid w:val="0092066D"/>
    <w:rsid w:val="00924A47"/>
    <w:rsid w:val="009261C4"/>
    <w:rsid w:val="00930166"/>
    <w:rsid w:val="009322CB"/>
    <w:rsid w:val="009324B5"/>
    <w:rsid w:val="009332B4"/>
    <w:rsid w:val="0093590A"/>
    <w:rsid w:val="009361EC"/>
    <w:rsid w:val="009363ED"/>
    <w:rsid w:val="00936992"/>
    <w:rsid w:val="009374CB"/>
    <w:rsid w:val="00940967"/>
    <w:rsid w:val="0094160F"/>
    <w:rsid w:val="009420B6"/>
    <w:rsid w:val="00946D4A"/>
    <w:rsid w:val="00946DFD"/>
    <w:rsid w:val="009501C0"/>
    <w:rsid w:val="00950BC3"/>
    <w:rsid w:val="009622C5"/>
    <w:rsid w:val="0096416E"/>
    <w:rsid w:val="009718DE"/>
    <w:rsid w:val="009744DA"/>
    <w:rsid w:val="00974F1A"/>
    <w:rsid w:val="00977240"/>
    <w:rsid w:val="00980C8B"/>
    <w:rsid w:val="00982113"/>
    <w:rsid w:val="00982BF3"/>
    <w:rsid w:val="0098398B"/>
    <w:rsid w:val="00985F16"/>
    <w:rsid w:val="00990FAA"/>
    <w:rsid w:val="00992BE7"/>
    <w:rsid w:val="0099355F"/>
    <w:rsid w:val="00996601"/>
    <w:rsid w:val="009A0314"/>
    <w:rsid w:val="009A2640"/>
    <w:rsid w:val="009A3F65"/>
    <w:rsid w:val="009A7D00"/>
    <w:rsid w:val="009B0A6D"/>
    <w:rsid w:val="009B0F58"/>
    <w:rsid w:val="009B1F1C"/>
    <w:rsid w:val="009B3D77"/>
    <w:rsid w:val="009B62D1"/>
    <w:rsid w:val="009B671D"/>
    <w:rsid w:val="009C0C87"/>
    <w:rsid w:val="009C1D9D"/>
    <w:rsid w:val="009C55BC"/>
    <w:rsid w:val="009C571E"/>
    <w:rsid w:val="009C6121"/>
    <w:rsid w:val="009D0343"/>
    <w:rsid w:val="009D134D"/>
    <w:rsid w:val="009D246C"/>
    <w:rsid w:val="009D31CF"/>
    <w:rsid w:val="009D3548"/>
    <w:rsid w:val="009D6F1C"/>
    <w:rsid w:val="009D7AAC"/>
    <w:rsid w:val="009E0FA1"/>
    <w:rsid w:val="009E239D"/>
    <w:rsid w:val="009E3AAE"/>
    <w:rsid w:val="009E6298"/>
    <w:rsid w:val="009E7D17"/>
    <w:rsid w:val="009F311D"/>
    <w:rsid w:val="009F4795"/>
    <w:rsid w:val="009F4F6D"/>
    <w:rsid w:val="00A1000E"/>
    <w:rsid w:val="00A10723"/>
    <w:rsid w:val="00A143C9"/>
    <w:rsid w:val="00A20EF5"/>
    <w:rsid w:val="00A229A7"/>
    <w:rsid w:val="00A2302B"/>
    <w:rsid w:val="00A23764"/>
    <w:rsid w:val="00A24EA0"/>
    <w:rsid w:val="00A27720"/>
    <w:rsid w:val="00A27930"/>
    <w:rsid w:val="00A3457E"/>
    <w:rsid w:val="00A34B51"/>
    <w:rsid w:val="00A37D3E"/>
    <w:rsid w:val="00A43D70"/>
    <w:rsid w:val="00A50CF1"/>
    <w:rsid w:val="00A510A7"/>
    <w:rsid w:val="00A517EE"/>
    <w:rsid w:val="00A54955"/>
    <w:rsid w:val="00A54CBE"/>
    <w:rsid w:val="00A5504C"/>
    <w:rsid w:val="00A5597A"/>
    <w:rsid w:val="00A572F3"/>
    <w:rsid w:val="00A61066"/>
    <w:rsid w:val="00A65BE2"/>
    <w:rsid w:val="00A65E4F"/>
    <w:rsid w:val="00A67055"/>
    <w:rsid w:val="00A70032"/>
    <w:rsid w:val="00A70569"/>
    <w:rsid w:val="00A706C8"/>
    <w:rsid w:val="00A70BB7"/>
    <w:rsid w:val="00A7498B"/>
    <w:rsid w:val="00A74F13"/>
    <w:rsid w:val="00A763EF"/>
    <w:rsid w:val="00A77229"/>
    <w:rsid w:val="00A80B23"/>
    <w:rsid w:val="00A83573"/>
    <w:rsid w:val="00A8363B"/>
    <w:rsid w:val="00A84855"/>
    <w:rsid w:val="00A855E0"/>
    <w:rsid w:val="00A87470"/>
    <w:rsid w:val="00A87FA1"/>
    <w:rsid w:val="00A92631"/>
    <w:rsid w:val="00A92A55"/>
    <w:rsid w:val="00A92D56"/>
    <w:rsid w:val="00A938A2"/>
    <w:rsid w:val="00A9444C"/>
    <w:rsid w:val="00A95B7D"/>
    <w:rsid w:val="00A97D1F"/>
    <w:rsid w:val="00AA1C1F"/>
    <w:rsid w:val="00AA495D"/>
    <w:rsid w:val="00AA4AC2"/>
    <w:rsid w:val="00AA73D9"/>
    <w:rsid w:val="00AB2979"/>
    <w:rsid w:val="00AB325C"/>
    <w:rsid w:val="00AB3BC2"/>
    <w:rsid w:val="00AC0C45"/>
    <w:rsid w:val="00AC1903"/>
    <w:rsid w:val="00AC1944"/>
    <w:rsid w:val="00AC4208"/>
    <w:rsid w:val="00AC5C04"/>
    <w:rsid w:val="00AD6279"/>
    <w:rsid w:val="00AD6B78"/>
    <w:rsid w:val="00AD7A64"/>
    <w:rsid w:val="00AE41AB"/>
    <w:rsid w:val="00AE493B"/>
    <w:rsid w:val="00AE7AB3"/>
    <w:rsid w:val="00AF5087"/>
    <w:rsid w:val="00AF6183"/>
    <w:rsid w:val="00AF7F2A"/>
    <w:rsid w:val="00B020B9"/>
    <w:rsid w:val="00B07B68"/>
    <w:rsid w:val="00B14176"/>
    <w:rsid w:val="00B208A4"/>
    <w:rsid w:val="00B258A1"/>
    <w:rsid w:val="00B258C9"/>
    <w:rsid w:val="00B279BB"/>
    <w:rsid w:val="00B306C8"/>
    <w:rsid w:val="00B312A0"/>
    <w:rsid w:val="00B36861"/>
    <w:rsid w:val="00B422A4"/>
    <w:rsid w:val="00B441DD"/>
    <w:rsid w:val="00B45112"/>
    <w:rsid w:val="00B45745"/>
    <w:rsid w:val="00B45DAF"/>
    <w:rsid w:val="00B4713A"/>
    <w:rsid w:val="00B56AE7"/>
    <w:rsid w:val="00B57F43"/>
    <w:rsid w:val="00B75486"/>
    <w:rsid w:val="00B76657"/>
    <w:rsid w:val="00B768CB"/>
    <w:rsid w:val="00B77712"/>
    <w:rsid w:val="00B83B6F"/>
    <w:rsid w:val="00B870BA"/>
    <w:rsid w:val="00B943F7"/>
    <w:rsid w:val="00BA0A8F"/>
    <w:rsid w:val="00BA5C39"/>
    <w:rsid w:val="00BB3F9F"/>
    <w:rsid w:val="00BB44F1"/>
    <w:rsid w:val="00BC0372"/>
    <w:rsid w:val="00BC0612"/>
    <w:rsid w:val="00BC16E4"/>
    <w:rsid w:val="00BC4BB1"/>
    <w:rsid w:val="00BC522D"/>
    <w:rsid w:val="00BC6D0C"/>
    <w:rsid w:val="00BD151E"/>
    <w:rsid w:val="00BD2762"/>
    <w:rsid w:val="00BD37A0"/>
    <w:rsid w:val="00BD507A"/>
    <w:rsid w:val="00BE18FA"/>
    <w:rsid w:val="00BE4C04"/>
    <w:rsid w:val="00BE51DD"/>
    <w:rsid w:val="00BE535F"/>
    <w:rsid w:val="00BF1520"/>
    <w:rsid w:val="00BF1AB8"/>
    <w:rsid w:val="00BF21CC"/>
    <w:rsid w:val="00BF2DBA"/>
    <w:rsid w:val="00BF5842"/>
    <w:rsid w:val="00C0163B"/>
    <w:rsid w:val="00C04E1B"/>
    <w:rsid w:val="00C10E9D"/>
    <w:rsid w:val="00C132B2"/>
    <w:rsid w:val="00C250AB"/>
    <w:rsid w:val="00C30AAC"/>
    <w:rsid w:val="00C3488B"/>
    <w:rsid w:val="00C36905"/>
    <w:rsid w:val="00C36BB8"/>
    <w:rsid w:val="00C42626"/>
    <w:rsid w:val="00C526F6"/>
    <w:rsid w:val="00C52DA1"/>
    <w:rsid w:val="00C536AF"/>
    <w:rsid w:val="00C57BCB"/>
    <w:rsid w:val="00C60407"/>
    <w:rsid w:val="00C6143B"/>
    <w:rsid w:val="00C634FC"/>
    <w:rsid w:val="00C64F46"/>
    <w:rsid w:val="00C654E2"/>
    <w:rsid w:val="00C65C3F"/>
    <w:rsid w:val="00C6674A"/>
    <w:rsid w:val="00C6684C"/>
    <w:rsid w:val="00C7602F"/>
    <w:rsid w:val="00C8236C"/>
    <w:rsid w:val="00C857F3"/>
    <w:rsid w:val="00C927A1"/>
    <w:rsid w:val="00C94144"/>
    <w:rsid w:val="00C948D6"/>
    <w:rsid w:val="00CA15E4"/>
    <w:rsid w:val="00CA19C9"/>
    <w:rsid w:val="00CA204E"/>
    <w:rsid w:val="00CA237A"/>
    <w:rsid w:val="00CA39B1"/>
    <w:rsid w:val="00CA3D25"/>
    <w:rsid w:val="00CA47CD"/>
    <w:rsid w:val="00CA5910"/>
    <w:rsid w:val="00CA6545"/>
    <w:rsid w:val="00CA770F"/>
    <w:rsid w:val="00CA7860"/>
    <w:rsid w:val="00CB2A54"/>
    <w:rsid w:val="00CB2DB0"/>
    <w:rsid w:val="00CB3737"/>
    <w:rsid w:val="00CB3915"/>
    <w:rsid w:val="00CD4D99"/>
    <w:rsid w:val="00CD7636"/>
    <w:rsid w:val="00CD76A7"/>
    <w:rsid w:val="00CE1161"/>
    <w:rsid w:val="00CE2F52"/>
    <w:rsid w:val="00CE6978"/>
    <w:rsid w:val="00CF0770"/>
    <w:rsid w:val="00CF10C0"/>
    <w:rsid w:val="00CF17AE"/>
    <w:rsid w:val="00CF3DDD"/>
    <w:rsid w:val="00CF5A39"/>
    <w:rsid w:val="00CF5BD7"/>
    <w:rsid w:val="00CF76D7"/>
    <w:rsid w:val="00D05170"/>
    <w:rsid w:val="00D057BA"/>
    <w:rsid w:val="00D064B4"/>
    <w:rsid w:val="00D110D6"/>
    <w:rsid w:val="00D1271C"/>
    <w:rsid w:val="00D16522"/>
    <w:rsid w:val="00D25115"/>
    <w:rsid w:val="00D3043D"/>
    <w:rsid w:val="00D3116C"/>
    <w:rsid w:val="00D318FF"/>
    <w:rsid w:val="00D32BE9"/>
    <w:rsid w:val="00D35B1B"/>
    <w:rsid w:val="00D41B68"/>
    <w:rsid w:val="00D41C4B"/>
    <w:rsid w:val="00D4419A"/>
    <w:rsid w:val="00D46D47"/>
    <w:rsid w:val="00D46EA8"/>
    <w:rsid w:val="00D47625"/>
    <w:rsid w:val="00D5048B"/>
    <w:rsid w:val="00D557CA"/>
    <w:rsid w:val="00D570AA"/>
    <w:rsid w:val="00D574FB"/>
    <w:rsid w:val="00D6152C"/>
    <w:rsid w:val="00D62BC9"/>
    <w:rsid w:val="00D62BF2"/>
    <w:rsid w:val="00D64043"/>
    <w:rsid w:val="00D66590"/>
    <w:rsid w:val="00D670D3"/>
    <w:rsid w:val="00D70F02"/>
    <w:rsid w:val="00D723A6"/>
    <w:rsid w:val="00D72896"/>
    <w:rsid w:val="00D76226"/>
    <w:rsid w:val="00D76E50"/>
    <w:rsid w:val="00D779DB"/>
    <w:rsid w:val="00D870C3"/>
    <w:rsid w:val="00D9470D"/>
    <w:rsid w:val="00D94DC1"/>
    <w:rsid w:val="00D96C6B"/>
    <w:rsid w:val="00DA1EEB"/>
    <w:rsid w:val="00DA1FE8"/>
    <w:rsid w:val="00DA28C3"/>
    <w:rsid w:val="00DA31D1"/>
    <w:rsid w:val="00DA436B"/>
    <w:rsid w:val="00DA46BC"/>
    <w:rsid w:val="00DA507A"/>
    <w:rsid w:val="00DA57D7"/>
    <w:rsid w:val="00DA7993"/>
    <w:rsid w:val="00DB061F"/>
    <w:rsid w:val="00DB09A1"/>
    <w:rsid w:val="00DB380C"/>
    <w:rsid w:val="00DB5E3D"/>
    <w:rsid w:val="00DB6738"/>
    <w:rsid w:val="00DB7807"/>
    <w:rsid w:val="00DB789C"/>
    <w:rsid w:val="00DC2B79"/>
    <w:rsid w:val="00DC302E"/>
    <w:rsid w:val="00DC339B"/>
    <w:rsid w:val="00DC690E"/>
    <w:rsid w:val="00DD2344"/>
    <w:rsid w:val="00DD25B9"/>
    <w:rsid w:val="00DD5353"/>
    <w:rsid w:val="00DD6BD2"/>
    <w:rsid w:val="00DD7609"/>
    <w:rsid w:val="00DE19DA"/>
    <w:rsid w:val="00DE7388"/>
    <w:rsid w:val="00DF3E42"/>
    <w:rsid w:val="00DF48F4"/>
    <w:rsid w:val="00DF7766"/>
    <w:rsid w:val="00E012C7"/>
    <w:rsid w:val="00E02971"/>
    <w:rsid w:val="00E03DF4"/>
    <w:rsid w:val="00E06272"/>
    <w:rsid w:val="00E0644A"/>
    <w:rsid w:val="00E07535"/>
    <w:rsid w:val="00E07AC6"/>
    <w:rsid w:val="00E113BE"/>
    <w:rsid w:val="00E16C33"/>
    <w:rsid w:val="00E219B8"/>
    <w:rsid w:val="00E223F8"/>
    <w:rsid w:val="00E227DA"/>
    <w:rsid w:val="00E321F9"/>
    <w:rsid w:val="00E37C99"/>
    <w:rsid w:val="00E45F29"/>
    <w:rsid w:val="00E4614E"/>
    <w:rsid w:val="00E502E6"/>
    <w:rsid w:val="00E503AF"/>
    <w:rsid w:val="00E5538B"/>
    <w:rsid w:val="00E56CA5"/>
    <w:rsid w:val="00E57C06"/>
    <w:rsid w:val="00E63688"/>
    <w:rsid w:val="00E676AA"/>
    <w:rsid w:val="00E67904"/>
    <w:rsid w:val="00E7001D"/>
    <w:rsid w:val="00E723EF"/>
    <w:rsid w:val="00E74250"/>
    <w:rsid w:val="00E76293"/>
    <w:rsid w:val="00E807B8"/>
    <w:rsid w:val="00E8219E"/>
    <w:rsid w:val="00E836C4"/>
    <w:rsid w:val="00E865FC"/>
    <w:rsid w:val="00E87B34"/>
    <w:rsid w:val="00E93462"/>
    <w:rsid w:val="00E95738"/>
    <w:rsid w:val="00E95AD0"/>
    <w:rsid w:val="00EA1BB8"/>
    <w:rsid w:val="00EA1CC0"/>
    <w:rsid w:val="00EA6D0A"/>
    <w:rsid w:val="00EB3389"/>
    <w:rsid w:val="00EB3B78"/>
    <w:rsid w:val="00EB4809"/>
    <w:rsid w:val="00EB57B6"/>
    <w:rsid w:val="00EB5BB1"/>
    <w:rsid w:val="00EB6447"/>
    <w:rsid w:val="00EC3BD8"/>
    <w:rsid w:val="00EC493B"/>
    <w:rsid w:val="00EC5C4D"/>
    <w:rsid w:val="00EC71E7"/>
    <w:rsid w:val="00ED5E88"/>
    <w:rsid w:val="00EE0F01"/>
    <w:rsid w:val="00EF03B5"/>
    <w:rsid w:val="00EF3B3C"/>
    <w:rsid w:val="00EF5F57"/>
    <w:rsid w:val="00EF7F5D"/>
    <w:rsid w:val="00F015AE"/>
    <w:rsid w:val="00F0649B"/>
    <w:rsid w:val="00F07125"/>
    <w:rsid w:val="00F10905"/>
    <w:rsid w:val="00F1539E"/>
    <w:rsid w:val="00F213E5"/>
    <w:rsid w:val="00F223DE"/>
    <w:rsid w:val="00F23FB2"/>
    <w:rsid w:val="00F32243"/>
    <w:rsid w:val="00F3604F"/>
    <w:rsid w:val="00F410BC"/>
    <w:rsid w:val="00F41979"/>
    <w:rsid w:val="00F449EE"/>
    <w:rsid w:val="00F474EF"/>
    <w:rsid w:val="00F5227D"/>
    <w:rsid w:val="00F52813"/>
    <w:rsid w:val="00F53313"/>
    <w:rsid w:val="00F53D97"/>
    <w:rsid w:val="00F553CE"/>
    <w:rsid w:val="00F56027"/>
    <w:rsid w:val="00F6663D"/>
    <w:rsid w:val="00F70EB3"/>
    <w:rsid w:val="00F718CF"/>
    <w:rsid w:val="00F73DF4"/>
    <w:rsid w:val="00F745E7"/>
    <w:rsid w:val="00F7488C"/>
    <w:rsid w:val="00F76EC3"/>
    <w:rsid w:val="00F81FCC"/>
    <w:rsid w:val="00F85D31"/>
    <w:rsid w:val="00F86072"/>
    <w:rsid w:val="00F876A0"/>
    <w:rsid w:val="00F876F5"/>
    <w:rsid w:val="00F90F85"/>
    <w:rsid w:val="00F91C19"/>
    <w:rsid w:val="00F95200"/>
    <w:rsid w:val="00F9525E"/>
    <w:rsid w:val="00FA0DCD"/>
    <w:rsid w:val="00FA1399"/>
    <w:rsid w:val="00FA2D83"/>
    <w:rsid w:val="00FA35AD"/>
    <w:rsid w:val="00FA3C45"/>
    <w:rsid w:val="00FA64F0"/>
    <w:rsid w:val="00FB2A82"/>
    <w:rsid w:val="00FB50E7"/>
    <w:rsid w:val="00FC661F"/>
    <w:rsid w:val="00FD10B9"/>
    <w:rsid w:val="00FD1A61"/>
    <w:rsid w:val="00FD2F6E"/>
    <w:rsid w:val="00FD6AB5"/>
    <w:rsid w:val="00FE1D2C"/>
    <w:rsid w:val="00FE456A"/>
    <w:rsid w:val="00FE73B6"/>
    <w:rsid w:val="00FF0BCA"/>
    <w:rsid w:val="00FF0FA3"/>
    <w:rsid w:val="00FF2BF3"/>
    <w:rsid w:val="00FF3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7D31EB"/>
  <w15:chartTrackingRefBased/>
  <w15:docId w15:val="{912E76DB-9225-4DAD-8CF3-3F7988291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rPr>
      <w:b/>
      <w:bCs/>
      <w:kern w:val="32"/>
      <w:sz w:val="32"/>
      <w:szCs w:val="32"/>
    </w:rPr>
  </w:style>
  <w:style w:type="character" w:customStyle="1" w:styleId="Nadpis2Char">
    <w:name w:val="Nadpis 2 Char"/>
    <w:rPr>
      <w:b/>
      <w:bCs/>
      <w:i/>
      <w:iCs/>
      <w:sz w:val="28"/>
      <w:szCs w:val="28"/>
    </w:rPr>
  </w:style>
  <w:style w:type="character" w:customStyle="1" w:styleId="Nadpis3Char">
    <w:name w:val="Nadpis 3 Char"/>
    <w:rPr>
      <w:b/>
      <w:bCs/>
      <w:sz w:val="26"/>
      <w:szCs w:val="26"/>
    </w:rPr>
  </w:style>
  <w:style w:type="character" w:customStyle="1" w:styleId="Nadpis4Char">
    <w:name w:val="Nadpis 4 Char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customStyle="1" w:styleId="ZpatChar">
    <w:name w:val="Zápatí Char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</w:style>
  <w:style w:type="paragraph" w:styleId="Zoznam2">
    <w:name w:val="List 2"/>
    <w:basedOn w:val="Normlny"/>
    <w:pPr>
      <w:ind w:left="566" w:hanging="283"/>
    </w:pPr>
  </w:style>
  <w:style w:type="paragraph" w:styleId="Zkladntext">
    <w:name w:val="Body Text"/>
    <w:basedOn w:val="Normlny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Revision">
    <w:name w:val="Revision"/>
    <w:hidden/>
    <w:pPr>
      <w:autoSpaceDE w:val="0"/>
      <w:autoSpaceDN w:val="0"/>
    </w:pPr>
    <w:rPr>
      <w:sz w:val="24"/>
      <w:szCs w:val="24"/>
    </w:rPr>
  </w:style>
  <w:style w:type="paragraph" w:customStyle="1" w:styleId="TaxEdit">
    <w:name w:val="TaxEdit"/>
    <w:basedOn w:val="Normlny"/>
    <w:pPr>
      <w:numPr>
        <w:numId w:val="4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rPr>
      <w:rFonts w:ascii="Arial" w:hAnsi="Arial" w:cs="Arial"/>
      <w:b/>
      <w:bCs/>
    </w:rPr>
  </w:style>
  <w:style w:type="paragraph" w:customStyle="1" w:styleId="Styl4">
    <w:name w:val="Styl4"/>
    <w:basedOn w:val="Styl3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HlavikaChar">
    <w:name w:val="Hlavička Char"/>
    <w:link w:val="Hlavika"/>
    <w:uiPriority w:val="99"/>
    <w:rsid w:val="008D04F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44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3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7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A69EBD-1149-44F1-8316-4726C21A4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21</Pages>
  <Words>5357</Words>
  <Characters>30539</Characters>
  <Application>Microsoft Office Word</Application>
  <DocSecurity>0</DocSecurity>
  <Lines>254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24</vt:i4>
      </vt:variant>
    </vt:vector>
  </HeadingPairs>
  <TitlesOfParts>
    <vt:vector size="25" baseType="lpstr">
      <vt:lpstr>Poznámky k účtovnej závierke</vt:lpstr>
      <vt:lpstr>INFORMÁCIE O ORGÁNOCH ÚČTOVNEJ JEDNOTKY</vt:lpstr>
      <vt:lpstr/>
      <vt:lpstr>C. INFORMÁCIE O KONSOLIDOVANOM CELKU</vt:lpstr>
      <vt:lpstr/>
      <vt:lpstr>E. INFORMÁCIE O ÚČTOVNÝCH ZÁSADÁCH A ÚČTOVNÝCH METÓDACH</vt:lpstr>
      <vt:lpstr>    Východiská pre zostavenie účtovnej závierky</vt:lpstr>
      <vt:lpstr>    Informácie o zmenách účtovných zásad a účtovných metód</vt:lpstr>
      <vt:lpstr>    spôsob oceňovania jednotlivých zložiek majetku a záväzkov v členení na:</vt:lpstr>
      <vt:lpstr>        dlhodobý nehmotnÝ majetok </vt:lpstr>
      <vt:lpstr>        dlhodobý hmotný majetok</vt:lpstr>
      <vt:lpstr>        Dlhodobý finančný majetok</vt:lpstr>
      <vt:lpstr>        Zásoby</vt:lpstr>
      <vt:lpstr>        Pohľadávky</vt:lpstr>
      <vt:lpstr>        Peňažné prostriedky a ceniny </vt:lpstr>
      <vt:lpstr>        Náklady budúcich období a príjmy budúcich období</vt:lpstr>
      <vt:lpstr>        Výdavky budúcich období a výnosy budúcich období</vt:lpstr>
      <vt:lpstr>        </vt:lpstr>
      <vt:lpstr>        11. Deriváty</vt:lpstr>
      <vt:lpstr>        Cudzia mena</vt:lpstr>
      <vt:lpstr>    Tvorba odpisového plánu pre dlhodobý majetok</vt:lpstr>
      <vt:lpstr>    </vt:lpstr>
      <vt:lpstr>    Dotácie na obstaranie majetku : neboli poskytnuté</vt:lpstr>
      <vt:lpstr>Informácie k časti F. písm. t) a u) prílohy č. 3  o pohľadávkach zabezpečených z</vt:lpstr>
      <vt:lpstr/>
    </vt:vector>
  </TitlesOfParts>
  <Company/>
  <LinksUpToDate>false</LinksUpToDate>
  <CharactersWithSpaces>35825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Alena Trtolova</cp:lastModifiedBy>
  <cp:revision>2</cp:revision>
  <cp:lastPrinted>2025-03-18T11:37:00Z</cp:lastPrinted>
  <dcterms:created xsi:type="dcterms:W3CDTF">2025-03-28T08:48:00Z</dcterms:created>
  <dcterms:modified xsi:type="dcterms:W3CDTF">2025-03-28T08:48:00Z</dcterms:modified>
</cp:coreProperties>
</file>