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84D64D" w14:textId="77777777" w:rsidR="00D735EF" w:rsidRDefault="00D735EF" w:rsidP="00BF25C1">
      <w:pPr>
        <w:spacing w:after="0"/>
        <w:jc w:val="center"/>
        <w:rPr>
          <w:b/>
          <w:color w:val="ED7D31" w:themeColor="accent2"/>
          <w:sz w:val="24"/>
          <w:szCs w:val="24"/>
        </w:rPr>
      </w:pPr>
    </w:p>
    <w:p w14:paraId="5B1E1BBE" w14:textId="77777777" w:rsidR="00DD2DC2" w:rsidRPr="00967A17" w:rsidRDefault="00BF25C1" w:rsidP="00BF25C1">
      <w:pPr>
        <w:spacing w:after="0"/>
        <w:jc w:val="center"/>
        <w:rPr>
          <w:b/>
          <w:color w:val="ED7D31" w:themeColor="accent2"/>
          <w:sz w:val="24"/>
          <w:szCs w:val="24"/>
        </w:rPr>
      </w:pPr>
      <w:r w:rsidRPr="00967A17">
        <w:rPr>
          <w:b/>
          <w:color w:val="ED7D31" w:themeColor="accent2"/>
          <w:sz w:val="24"/>
          <w:szCs w:val="24"/>
        </w:rPr>
        <w:t>Článok I</w:t>
      </w:r>
    </w:p>
    <w:p w14:paraId="2D1B24B6" w14:textId="77777777" w:rsidR="00BF25C1" w:rsidRPr="00967A17" w:rsidRDefault="00BF25C1" w:rsidP="00BF25C1">
      <w:pPr>
        <w:spacing w:after="0"/>
        <w:jc w:val="center"/>
        <w:rPr>
          <w:b/>
          <w:color w:val="ED7D31" w:themeColor="accent2"/>
          <w:sz w:val="24"/>
          <w:szCs w:val="24"/>
        </w:rPr>
      </w:pPr>
      <w:r w:rsidRPr="00967A17">
        <w:rPr>
          <w:b/>
          <w:color w:val="ED7D31" w:themeColor="accent2"/>
          <w:sz w:val="24"/>
          <w:szCs w:val="24"/>
        </w:rPr>
        <w:t>Všeobecné údaje</w:t>
      </w:r>
    </w:p>
    <w:p w14:paraId="055C280C" w14:textId="77777777" w:rsidR="00BF25C1" w:rsidRPr="00967A17" w:rsidRDefault="00BF25C1" w:rsidP="00BF25C1">
      <w:pPr>
        <w:spacing w:after="0" w:line="240" w:lineRule="auto"/>
        <w:jc w:val="center"/>
        <w:rPr>
          <w:b/>
          <w:color w:val="ED7D31" w:themeColor="accent2"/>
        </w:rPr>
      </w:pPr>
    </w:p>
    <w:p w14:paraId="3B79043D" w14:textId="77777777"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l. Základné údaje o účtovnej jednotke</w:t>
      </w:r>
    </w:p>
    <w:p w14:paraId="2CA474A0" w14:textId="77777777" w:rsidR="00862A40" w:rsidRDefault="00862A40" w:rsidP="00BF25C1">
      <w:pPr>
        <w:spacing w:after="0" w:line="240" w:lineRule="auto"/>
      </w:pPr>
    </w:p>
    <w:p w14:paraId="3C1AD725" w14:textId="77777777" w:rsidR="00BF25C1" w:rsidRPr="00967A17" w:rsidRDefault="00BF25C1" w:rsidP="00BF25C1">
      <w:pPr>
        <w:spacing w:after="0" w:line="240" w:lineRule="auto"/>
        <w:rPr>
          <w:b/>
        </w:rPr>
      </w:pPr>
      <w:r>
        <w:t>Obchodné meno</w:t>
      </w:r>
      <w:r w:rsidRPr="00967A17">
        <w:rPr>
          <w:b/>
        </w:rPr>
        <w:t xml:space="preserve">:                    </w:t>
      </w:r>
      <w:r w:rsidR="00862A40" w:rsidRPr="00967A17">
        <w:rPr>
          <w:b/>
        </w:rPr>
        <w:t xml:space="preserve">SLOV FOREST-Á.J., </w:t>
      </w:r>
      <w:proofErr w:type="spellStart"/>
      <w:r w:rsidR="00862A40" w:rsidRPr="00967A17">
        <w:rPr>
          <w:b/>
        </w:rPr>
        <w:t>s.r.o</w:t>
      </w:r>
      <w:proofErr w:type="spellEnd"/>
      <w:r w:rsidR="00862A40" w:rsidRPr="00967A17">
        <w:rPr>
          <w:b/>
        </w:rPr>
        <w:t>.</w:t>
      </w:r>
    </w:p>
    <w:p w14:paraId="6CBC890B" w14:textId="77777777" w:rsidR="00BF25C1" w:rsidRDefault="00BF25C1" w:rsidP="00BF25C1">
      <w:pPr>
        <w:spacing w:after="0" w:line="240" w:lineRule="auto"/>
      </w:pPr>
      <w:r>
        <w:t xml:space="preserve">Sídlo:                                         </w:t>
      </w:r>
      <w:r w:rsidR="00862A40">
        <w:t>ul. Sovietskej armády 134, 956 19  Krnča</w:t>
      </w:r>
    </w:p>
    <w:p w14:paraId="17E26CB3" w14:textId="77777777" w:rsidR="00BF25C1" w:rsidRDefault="00BF25C1" w:rsidP="00BF25C1">
      <w:pPr>
        <w:spacing w:after="0" w:line="240" w:lineRule="auto"/>
      </w:pPr>
      <w:r>
        <w:t xml:space="preserve">Dátum zápisu:                          </w:t>
      </w:r>
      <w:r w:rsidR="00862A40">
        <w:t>28.12.1998</w:t>
      </w:r>
    </w:p>
    <w:p w14:paraId="6470D2B0" w14:textId="77777777" w:rsidR="00BF25C1" w:rsidRDefault="00BF25C1" w:rsidP="00BF25C1">
      <w:pPr>
        <w:spacing w:after="0" w:line="240" w:lineRule="auto"/>
      </w:pPr>
    </w:p>
    <w:p w14:paraId="574F849A" w14:textId="68835724" w:rsidR="00BF25C1" w:rsidRDefault="00BF25C1" w:rsidP="00BF25C1">
      <w:pPr>
        <w:spacing w:after="0" w:line="240" w:lineRule="auto"/>
      </w:pPr>
      <w:r>
        <w:t xml:space="preserve">Bežné obdobie:                        </w:t>
      </w:r>
      <w:r w:rsidRPr="000378F6">
        <w:rPr>
          <w:b/>
        </w:rPr>
        <w:t>01. 01. 20</w:t>
      </w:r>
      <w:r w:rsidR="00D507FE">
        <w:rPr>
          <w:b/>
        </w:rPr>
        <w:t>2</w:t>
      </w:r>
      <w:r w:rsidR="00207B2C">
        <w:rPr>
          <w:b/>
        </w:rPr>
        <w:t>4</w:t>
      </w:r>
      <w:r w:rsidRPr="000378F6">
        <w:rPr>
          <w:b/>
        </w:rPr>
        <w:t xml:space="preserve">   do 31. 12. </w:t>
      </w:r>
      <w:r w:rsidR="00D507FE">
        <w:rPr>
          <w:b/>
        </w:rPr>
        <w:t>202</w:t>
      </w:r>
      <w:r w:rsidR="00207B2C">
        <w:rPr>
          <w:b/>
        </w:rPr>
        <w:t>4</w:t>
      </w:r>
    </w:p>
    <w:p w14:paraId="209ED98B" w14:textId="0970DC88" w:rsidR="00BF25C1" w:rsidRDefault="00BF25C1" w:rsidP="00BF25C1">
      <w:pPr>
        <w:spacing w:after="0" w:line="240" w:lineRule="auto"/>
      </w:pPr>
      <w:r>
        <w:t>Predchádzajúce obdobie:       01. 01. 20</w:t>
      </w:r>
      <w:r w:rsidR="00D54CAB">
        <w:t>2</w:t>
      </w:r>
      <w:r w:rsidR="00207B2C">
        <w:t>3</w:t>
      </w:r>
      <w:r>
        <w:t xml:space="preserve">   do 31. 12. </w:t>
      </w:r>
      <w:r w:rsidR="00D54CAB">
        <w:t>202</w:t>
      </w:r>
      <w:r w:rsidR="00207B2C">
        <w:t>3</w:t>
      </w:r>
    </w:p>
    <w:p w14:paraId="090C7BEC" w14:textId="77777777" w:rsidR="00BF25C1" w:rsidRDefault="00BF25C1" w:rsidP="00BF25C1">
      <w:pPr>
        <w:spacing w:after="0" w:line="240" w:lineRule="auto"/>
      </w:pPr>
    </w:p>
    <w:p w14:paraId="3EFAB8B8" w14:textId="77777777" w:rsidR="00BF25C1" w:rsidRPr="00160E36" w:rsidRDefault="00160E36" w:rsidP="00BF25C1">
      <w:pPr>
        <w:spacing w:after="0" w:line="240" w:lineRule="auto"/>
        <w:rPr>
          <w:b/>
        </w:rPr>
      </w:pPr>
      <w:r w:rsidRPr="00160E36">
        <w:rPr>
          <w:b/>
        </w:rPr>
        <w:t>Účtovná jednotka sa považuje za malú účtovnú jednotku.</w:t>
      </w:r>
    </w:p>
    <w:p w14:paraId="338D3639" w14:textId="77777777" w:rsidR="00FE6517" w:rsidRDefault="00FE6517" w:rsidP="00BF25C1">
      <w:pPr>
        <w:spacing w:after="0" w:line="240" w:lineRule="auto"/>
      </w:pPr>
    </w:p>
    <w:p w14:paraId="4B65F835" w14:textId="77777777"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Opis hospodárskej činnosti:</w:t>
      </w:r>
    </w:p>
    <w:p w14:paraId="21EFD861" w14:textId="77777777" w:rsidR="00862A40" w:rsidRDefault="00862A40" w:rsidP="00BF25C1">
      <w:pPr>
        <w:spacing w:after="0" w:line="240" w:lineRule="auto"/>
        <w:rPr>
          <w:b/>
        </w:rPr>
      </w:pPr>
    </w:p>
    <w:p w14:paraId="094CD3E3" w14:textId="77777777" w:rsidR="00BF25C1" w:rsidRDefault="00862A40" w:rsidP="00BF25C1">
      <w:pPr>
        <w:pStyle w:val="Odsekzoznamu"/>
        <w:numPr>
          <w:ilvl w:val="0"/>
          <w:numId w:val="1"/>
        </w:numPr>
        <w:spacing w:after="0" w:line="240" w:lineRule="auto"/>
      </w:pPr>
      <w:r w:rsidRPr="00862A40">
        <w:t xml:space="preserve"> Poľnohospodárska a lesnícka výroba</w:t>
      </w:r>
    </w:p>
    <w:p w14:paraId="63696C5A" w14:textId="77777777" w:rsidR="00862A40" w:rsidRDefault="00862A40" w:rsidP="00BF25C1">
      <w:pPr>
        <w:pStyle w:val="Odsekzoznamu"/>
        <w:numPr>
          <w:ilvl w:val="0"/>
          <w:numId w:val="1"/>
        </w:numPr>
        <w:spacing w:after="0" w:line="240" w:lineRule="auto"/>
      </w:pPr>
      <w:r>
        <w:t>Výkon poľovníctva</w:t>
      </w:r>
    </w:p>
    <w:p w14:paraId="5E6E9E12" w14:textId="77777777" w:rsidR="00862A40" w:rsidRDefault="00862A40" w:rsidP="00BF25C1">
      <w:pPr>
        <w:pStyle w:val="Odsekzoznamu"/>
        <w:numPr>
          <w:ilvl w:val="0"/>
          <w:numId w:val="1"/>
        </w:numPr>
        <w:spacing w:after="0" w:line="240" w:lineRule="auto"/>
      </w:pPr>
      <w:r>
        <w:t>Služby v poľovníctve</w:t>
      </w:r>
    </w:p>
    <w:p w14:paraId="54B30F86" w14:textId="77777777" w:rsidR="00862A40" w:rsidRPr="00862A40" w:rsidRDefault="00862A40" w:rsidP="00BF25C1">
      <w:pPr>
        <w:pStyle w:val="Odsekzoznamu"/>
        <w:numPr>
          <w:ilvl w:val="0"/>
          <w:numId w:val="1"/>
        </w:numPr>
        <w:spacing w:after="0" w:line="240" w:lineRule="auto"/>
      </w:pPr>
      <w:r>
        <w:t>Cestná nákladná doprava</w:t>
      </w:r>
    </w:p>
    <w:p w14:paraId="74677299" w14:textId="77777777" w:rsidR="00CD495C" w:rsidRPr="00862A40" w:rsidRDefault="00CD495C" w:rsidP="00BF25C1">
      <w:pPr>
        <w:spacing w:after="0" w:line="240" w:lineRule="auto"/>
      </w:pPr>
    </w:p>
    <w:p w14:paraId="3FA45F81" w14:textId="77777777" w:rsidR="00BF25C1" w:rsidRDefault="00CD495C" w:rsidP="00BF25C1">
      <w:pPr>
        <w:spacing w:after="0" w:line="240" w:lineRule="auto"/>
        <w:rPr>
          <w:b/>
        </w:rPr>
      </w:pPr>
      <w:r w:rsidRPr="00CD495C">
        <w:rPr>
          <w:b/>
        </w:rPr>
        <w:t>Priemerný počet zamestnancov účtovného obdobia</w:t>
      </w:r>
      <w:r w:rsidR="00BF25C1" w:rsidRPr="00CD495C">
        <w:rPr>
          <w:b/>
        </w:rPr>
        <w:t xml:space="preserve">   </w:t>
      </w:r>
    </w:p>
    <w:tbl>
      <w:tblPr>
        <w:tblW w:w="74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71"/>
        <w:gridCol w:w="2571"/>
      </w:tblGrid>
      <w:tr w:rsidR="00CD495C" w:rsidRPr="00CD495C" w14:paraId="1BC12049" w14:textId="77777777" w:rsidTr="00CD495C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9E86" w14:textId="77777777" w:rsidR="00CD495C" w:rsidRPr="00862A40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E392B" w14:textId="77777777" w:rsidR="00CD495C" w:rsidRPr="00862A40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41331" w14:textId="77777777" w:rsidR="00CD495C" w:rsidRPr="00862A40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obd</w:t>
            </w:r>
            <w:proofErr w:type="spellEnd"/>
            <w:r w:rsidRPr="00862A4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7E44A6" w:rsidRPr="00CD495C" w14:paraId="67C5886D" w14:textId="77777777" w:rsidTr="007E44A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05022" w14:textId="77777777" w:rsidR="007E44A6" w:rsidRPr="00862A40" w:rsidRDefault="007E44A6" w:rsidP="00CD49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priemerný prepočítaný počet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0F0A5C" w14:textId="77777777" w:rsidR="007E44A6" w:rsidRPr="00862A40" w:rsidRDefault="007E44A6" w:rsidP="000378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D355F" w14:textId="77777777" w:rsidR="007E44A6" w:rsidRPr="00862A40" w:rsidRDefault="007E44A6" w:rsidP="004B2C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</w:t>
            </w:r>
            <w:r w:rsidR="004B2C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7E44A6" w:rsidRPr="00CD495C" w14:paraId="42F58046" w14:textId="77777777" w:rsidTr="007E44A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FB4D0" w14:textId="77777777" w:rsidR="007E44A6" w:rsidRPr="00862A40" w:rsidRDefault="007E44A6" w:rsidP="00967A1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stav zamestn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ancov</w:t>
            </w: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</w:t>
            </w: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31.12.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842AB" w14:textId="77777777" w:rsidR="007E44A6" w:rsidRPr="00862A40" w:rsidRDefault="007E44A6" w:rsidP="000378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248F4" w14:textId="77777777" w:rsidR="007E44A6" w:rsidRPr="00862A40" w:rsidRDefault="007E44A6" w:rsidP="004B2C3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</w:t>
            </w:r>
            <w:r w:rsidR="004B2C3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7E44A6" w:rsidRPr="00CD495C" w14:paraId="62F3F373" w14:textId="77777777" w:rsidTr="007E44A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6C9C8" w14:textId="77777777" w:rsidR="007E44A6" w:rsidRPr="00862A40" w:rsidRDefault="007E44A6" w:rsidP="00967A1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Počet vedúcich z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</w:t>
            </w: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</w:t>
            </w: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stnancov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7DB05" w14:textId="77777777" w:rsidR="007E44A6" w:rsidRPr="00862A40" w:rsidRDefault="007E44A6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A0EBB" w14:textId="77777777" w:rsidR="007E44A6" w:rsidRPr="00862A40" w:rsidRDefault="007E44A6" w:rsidP="002715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862A4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2   </w:t>
            </w:r>
          </w:p>
        </w:tc>
      </w:tr>
    </w:tbl>
    <w:p w14:paraId="43CF629C" w14:textId="77777777" w:rsidR="00CD495C" w:rsidRDefault="00CD495C" w:rsidP="00BF25C1">
      <w:pPr>
        <w:spacing w:after="0" w:line="240" w:lineRule="auto"/>
        <w:rPr>
          <w:b/>
        </w:rPr>
      </w:pPr>
    </w:p>
    <w:p w14:paraId="0606E0BA" w14:textId="77777777" w:rsidR="00CD495C" w:rsidRDefault="00CD495C" w:rsidP="00BF25C1">
      <w:pPr>
        <w:spacing w:after="0" w:line="240" w:lineRule="auto"/>
        <w:rPr>
          <w:b/>
        </w:rPr>
      </w:pPr>
    </w:p>
    <w:p w14:paraId="50E8022E" w14:textId="77777777" w:rsidR="00CD495C" w:rsidRDefault="00CD495C" w:rsidP="00BF25C1">
      <w:pPr>
        <w:spacing w:after="0" w:line="240" w:lineRule="auto"/>
        <w:rPr>
          <w:b/>
        </w:rPr>
      </w:pPr>
      <w:r>
        <w:rPr>
          <w:b/>
        </w:rPr>
        <w:t>Podnik nie je neobmedzene ručiacim spoločníkom v iných účtovných jednotkách.</w:t>
      </w:r>
    </w:p>
    <w:p w14:paraId="6FA88AE8" w14:textId="77777777" w:rsidR="00CD495C" w:rsidRDefault="00CD495C" w:rsidP="00BF25C1">
      <w:pPr>
        <w:spacing w:after="0" w:line="240" w:lineRule="auto"/>
        <w:rPr>
          <w:b/>
        </w:rPr>
      </w:pPr>
    </w:p>
    <w:p w14:paraId="145F0B43" w14:textId="3E30FB6A" w:rsidR="001C6878" w:rsidRDefault="00CD495C" w:rsidP="00BF25C1">
      <w:pPr>
        <w:spacing w:after="0" w:line="240" w:lineRule="auto"/>
      </w:pPr>
      <w:r>
        <w:rPr>
          <w:b/>
        </w:rPr>
        <w:t xml:space="preserve">Právny dôvod na zostavenie účtovnej závierky:    </w:t>
      </w:r>
      <w:r w:rsidR="000378F6" w:rsidRPr="000378F6">
        <w:t>Účtovná závierka  spoločnosti</w:t>
      </w:r>
      <w:r w:rsidR="000378F6">
        <w:t xml:space="preserve"> k 31. 12.20</w:t>
      </w:r>
      <w:r w:rsidR="00D507FE">
        <w:t>2</w:t>
      </w:r>
      <w:r w:rsidR="00207B2C">
        <w:t>4</w:t>
      </w:r>
    </w:p>
    <w:p w14:paraId="2FE5CB36" w14:textId="5CED3D8C" w:rsidR="00CD495C" w:rsidRPr="000378F6" w:rsidRDefault="000378F6" w:rsidP="00BF25C1">
      <w:pPr>
        <w:spacing w:after="0" w:line="240" w:lineRule="auto"/>
      </w:pPr>
      <w:r>
        <w:t xml:space="preserve"> je zostavená ako riadna účtovná závierka.</w:t>
      </w:r>
    </w:p>
    <w:p w14:paraId="1DB1A3DF" w14:textId="77777777" w:rsidR="00CD495C" w:rsidRDefault="00CD495C" w:rsidP="00BF25C1">
      <w:pPr>
        <w:spacing w:after="0" w:line="240" w:lineRule="auto"/>
      </w:pPr>
    </w:p>
    <w:p w14:paraId="67B3FC1B" w14:textId="4F2A3143" w:rsidR="00DA38E1" w:rsidRPr="00E13DE6" w:rsidRDefault="00CD495C" w:rsidP="00BF25C1">
      <w:pPr>
        <w:spacing w:after="0" w:line="240" w:lineRule="auto"/>
      </w:pPr>
      <w:r>
        <w:rPr>
          <w:b/>
        </w:rPr>
        <w:t xml:space="preserve">Dátum schválenia účtovnej závierky za predchádzajúce obdobie: </w:t>
      </w:r>
      <w:r>
        <w:t xml:space="preserve"> </w:t>
      </w:r>
      <w:r w:rsidR="000378F6">
        <w:t xml:space="preserve"> </w:t>
      </w:r>
      <w:r w:rsidR="002A6697" w:rsidRPr="00E13DE6">
        <w:t>24.0</w:t>
      </w:r>
      <w:r w:rsidR="00E13DE6" w:rsidRPr="00E13DE6">
        <w:t>6</w:t>
      </w:r>
      <w:r w:rsidR="002A6697" w:rsidRPr="00E13DE6">
        <w:t>.</w:t>
      </w:r>
      <w:r w:rsidR="00E13DE6" w:rsidRPr="00E13DE6">
        <w:t>2024</w:t>
      </w:r>
    </w:p>
    <w:p w14:paraId="7EDB73D1" w14:textId="77777777" w:rsidR="00DA38E1" w:rsidRPr="00DA38E1" w:rsidRDefault="00DA38E1" w:rsidP="00BF25C1">
      <w:pPr>
        <w:spacing w:after="0" w:line="240" w:lineRule="auto"/>
        <w:rPr>
          <w:b/>
        </w:rPr>
      </w:pPr>
      <w:r w:rsidRPr="00DA38E1">
        <w:rPr>
          <w:b/>
        </w:rPr>
        <w:t>Účtovná jednotka nemá povinnosť overenia účtovnej závierky audítorom.</w:t>
      </w:r>
    </w:p>
    <w:p w14:paraId="43F71B3A" w14:textId="77777777" w:rsidR="00CD495C" w:rsidRDefault="00CD495C" w:rsidP="00BF25C1">
      <w:pPr>
        <w:spacing w:after="0" w:line="240" w:lineRule="auto"/>
      </w:pPr>
    </w:p>
    <w:p w14:paraId="79DC551C" w14:textId="77777777" w:rsidR="00CD495C" w:rsidRDefault="00CD495C" w:rsidP="00BF25C1">
      <w:pPr>
        <w:spacing w:after="0" w:line="240" w:lineRule="auto"/>
        <w:rPr>
          <w:b/>
        </w:rPr>
      </w:pPr>
      <w:r>
        <w:rPr>
          <w:b/>
        </w:rPr>
        <w:t>2. Informácie o konsolidovanom celku, ak je účtovná jednotka jeho súčasťou</w:t>
      </w:r>
    </w:p>
    <w:p w14:paraId="14BA1999" w14:textId="77777777" w:rsidR="00CD495C" w:rsidRDefault="00CD495C" w:rsidP="00BF25C1">
      <w:pPr>
        <w:spacing w:after="0" w:line="240" w:lineRule="auto"/>
      </w:pPr>
      <w:r>
        <w:t>Spoločnosť nie je povinná zostavovať účtovnú závierku, nie je materskou spoločnosťou a ani nie je súčasťou konsolidačného poľa žiadnej materskej spoločnosti.</w:t>
      </w:r>
    </w:p>
    <w:p w14:paraId="4274B0F6" w14:textId="77777777" w:rsidR="00CD495C" w:rsidRDefault="00CD495C" w:rsidP="00BF25C1">
      <w:pPr>
        <w:spacing w:after="0" w:line="240" w:lineRule="auto"/>
      </w:pPr>
    </w:p>
    <w:p w14:paraId="11B5B7EB" w14:textId="77777777" w:rsidR="00FE6517" w:rsidRPr="00967A17" w:rsidRDefault="00FE6517" w:rsidP="00BF25C1">
      <w:pPr>
        <w:spacing w:after="0" w:line="240" w:lineRule="auto"/>
        <w:rPr>
          <w:color w:val="ED7D31" w:themeColor="accent2"/>
        </w:rPr>
      </w:pPr>
    </w:p>
    <w:p w14:paraId="035D7117" w14:textId="77777777" w:rsidR="00CD495C" w:rsidRPr="00967A17" w:rsidRDefault="00CD495C" w:rsidP="00160E36">
      <w:pPr>
        <w:spacing w:after="0" w:line="240" w:lineRule="auto"/>
        <w:jc w:val="center"/>
        <w:rPr>
          <w:b/>
          <w:color w:val="ED7D31" w:themeColor="accent2"/>
        </w:rPr>
      </w:pPr>
      <w:r w:rsidRPr="00967A17">
        <w:rPr>
          <w:b/>
          <w:color w:val="ED7D31" w:themeColor="accent2"/>
        </w:rPr>
        <w:t>Článok II</w:t>
      </w:r>
    </w:p>
    <w:p w14:paraId="32C8341B" w14:textId="77777777" w:rsidR="00CD495C" w:rsidRPr="00967A17" w:rsidRDefault="00CD495C" w:rsidP="00160E36">
      <w:pPr>
        <w:spacing w:after="0" w:line="240" w:lineRule="auto"/>
        <w:jc w:val="center"/>
        <w:rPr>
          <w:b/>
          <w:color w:val="ED7D31" w:themeColor="accent2"/>
        </w:rPr>
      </w:pPr>
      <w:r w:rsidRPr="00967A17">
        <w:rPr>
          <w:b/>
          <w:color w:val="ED7D31" w:themeColor="accent2"/>
        </w:rPr>
        <w:t>Informácie o prijatých postupoch</w:t>
      </w:r>
    </w:p>
    <w:p w14:paraId="4583C4DA" w14:textId="77777777" w:rsidR="00CD495C" w:rsidRDefault="00CD495C" w:rsidP="00160E36">
      <w:pPr>
        <w:spacing w:after="0" w:line="240" w:lineRule="auto"/>
        <w:jc w:val="center"/>
        <w:rPr>
          <w:b/>
        </w:rPr>
      </w:pPr>
    </w:p>
    <w:p w14:paraId="6B23BF40" w14:textId="77777777" w:rsidR="001D2435" w:rsidRPr="00862A40" w:rsidRDefault="00E80922" w:rsidP="00862A40">
      <w:pPr>
        <w:pStyle w:val="Odsekzoznamu"/>
        <w:numPr>
          <w:ilvl w:val="0"/>
          <w:numId w:val="6"/>
        </w:numPr>
        <w:spacing w:after="0" w:line="240" w:lineRule="auto"/>
        <w:rPr>
          <w:b/>
        </w:rPr>
      </w:pPr>
      <w:r w:rsidRPr="00862A40">
        <w:rPr>
          <w:b/>
        </w:rPr>
        <w:t>Ú</w:t>
      </w:r>
      <w:r w:rsidR="00CD495C" w:rsidRPr="00862A40">
        <w:rPr>
          <w:b/>
        </w:rPr>
        <w:t>čtovná jednotka</w:t>
      </w:r>
      <w:r w:rsidR="001D2435" w:rsidRPr="00862A40">
        <w:rPr>
          <w:b/>
        </w:rPr>
        <w:t xml:space="preserve"> </w:t>
      </w:r>
      <w:r w:rsidR="009D66D7">
        <w:rPr>
          <w:b/>
        </w:rPr>
        <w:t>predpokladá</w:t>
      </w:r>
      <w:r w:rsidR="001D2435" w:rsidRPr="00862A40">
        <w:rPr>
          <w:b/>
        </w:rPr>
        <w:t xml:space="preserve"> nepretržite pokračovať vo svojej činnosti</w:t>
      </w:r>
      <w:r w:rsidR="009D66D7">
        <w:rPr>
          <w:b/>
        </w:rPr>
        <w:t xml:space="preserve"> ( viď  </w:t>
      </w:r>
      <w:proofErr w:type="spellStart"/>
      <w:r w:rsidR="009D66D7">
        <w:rPr>
          <w:b/>
        </w:rPr>
        <w:t>čl.IV</w:t>
      </w:r>
      <w:proofErr w:type="spellEnd"/>
      <w:r w:rsidR="009D66D7">
        <w:rPr>
          <w:b/>
        </w:rPr>
        <w:t>.).</w:t>
      </w:r>
    </w:p>
    <w:p w14:paraId="556CF535" w14:textId="77777777" w:rsidR="00862A40" w:rsidRPr="00862A40" w:rsidRDefault="00862A40" w:rsidP="00862A40">
      <w:pPr>
        <w:spacing w:after="0" w:line="240" w:lineRule="auto"/>
        <w:rPr>
          <w:b/>
        </w:rPr>
      </w:pPr>
    </w:p>
    <w:p w14:paraId="6AA2DB15" w14:textId="77777777" w:rsidR="00BF3BE5" w:rsidRDefault="00862A40" w:rsidP="00CD495C">
      <w:pPr>
        <w:spacing w:after="0" w:line="240" w:lineRule="auto"/>
        <w:rPr>
          <w:b/>
        </w:rPr>
      </w:pPr>
      <w:r>
        <w:rPr>
          <w:b/>
        </w:rPr>
        <w:t xml:space="preserve">    </w:t>
      </w:r>
    </w:p>
    <w:p w14:paraId="5007CEF1" w14:textId="5823A5F7" w:rsidR="00CD495C" w:rsidRDefault="00862A40" w:rsidP="00CD495C">
      <w:pPr>
        <w:spacing w:after="0" w:line="240" w:lineRule="auto"/>
        <w:rPr>
          <w:b/>
        </w:rPr>
      </w:pPr>
      <w:r>
        <w:rPr>
          <w:b/>
        </w:rPr>
        <w:lastRenderedPageBreak/>
        <w:t xml:space="preserve">  </w:t>
      </w:r>
      <w:r w:rsidR="001D2435">
        <w:rPr>
          <w:b/>
        </w:rPr>
        <w:t>2. Spôsob oceňovania jednotlivých zložiek majetku a záväzkov</w:t>
      </w:r>
      <w:r w:rsidR="00CD495C">
        <w:rPr>
          <w:b/>
        </w:rPr>
        <w:t xml:space="preserve"> </w:t>
      </w:r>
    </w:p>
    <w:p w14:paraId="569AC17A" w14:textId="77777777" w:rsidR="001D2435" w:rsidRDefault="000378F6" w:rsidP="00CD495C">
      <w:pPr>
        <w:spacing w:after="0" w:line="240" w:lineRule="auto"/>
      </w:pPr>
      <w:r>
        <w:rPr>
          <w:b/>
        </w:rPr>
        <w:t xml:space="preserve">          </w:t>
      </w:r>
      <w:r w:rsidR="001D2435">
        <w:rPr>
          <w:b/>
        </w:rPr>
        <w:t xml:space="preserve">- </w:t>
      </w:r>
      <w:r w:rsidR="001D2435">
        <w:t>podnik nenakupoval v danom roku dlhodobý nehmotný majetok</w:t>
      </w:r>
    </w:p>
    <w:p w14:paraId="09FD3B91" w14:textId="77777777" w:rsidR="001D2435" w:rsidRDefault="001D2435" w:rsidP="00CD495C">
      <w:pPr>
        <w:spacing w:after="0" w:line="240" w:lineRule="auto"/>
      </w:pPr>
      <w:r>
        <w:t>- podnik netvoril vlastnou činnosťou dlhodobý nehmotný majetok</w:t>
      </w:r>
    </w:p>
    <w:p w14:paraId="52E2DFC6" w14:textId="77777777" w:rsidR="001D2435" w:rsidRDefault="001D2435" w:rsidP="00CD495C">
      <w:pPr>
        <w:spacing w:after="0" w:line="240" w:lineRule="auto"/>
      </w:pPr>
      <w:r>
        <w:t>- podnik v bežnom roku nakupoval dlhodobý hmotný majetok</w:t>
      </w:r>
    </w:p>
    <w:p w14:paraId="64AF8E50" w14:textId="77777777" w:rsidR="001D2435" w:rsidRDefault="001D2435" w:rsidP="00CD495C">
      <w:pPr>
        <w:spacing w:after="0" w:line="240" w:lineRule="auto"/>
      </w:pPr>
      <w:r>
        <w:t>- podnik v bežnom roku netvoril dlhodobý hmotný majetok vlastnou činnosťou</w:t>
      </w:r>
    </w:p>
    <w:p w14:paraId="3DF375AB" w14:textId="77777777" w:rsidR="00234766" w:rsidRDefault="00234766" w:rsidP="00CD495C">
      <w:pPr>
        <w:spacing w:after="0" w:line="240" w:lineRule="auto"/>
      </w:pPr>
    </w:p>
    <w:p w14:paraId="3FF5FC76" w14:textId="77777777" w:rsidR="00862A40" w:rsidRDefault="00862A40" w:rsidP="00CD495C">
      <w:pPr>
        <w:spacing w:after="0" w:line="240" w:lineRule="auto"/>
      </w:pPr>
      <w:r>
        <w:t>Nakupovaný dlhodobý hmotný majetok oceňovala spoločnosť obstarávacou cenou</w:t>
      </w:r>
      <w:r w:rsidR="00B15967">
        <w:t>.</w:t>
      </w:r>
    </w:p>
    <w:p w14:paraId="5AE2FE74" w14:textId="77777777" w:rsidR="00B15967" w:rsidRDefault="00B15967" w:rsidP="00CD495C">
      <w:pPr>
        <w:spacing w:after="0" w:line="240" w:lineRule="auto"/>
      </w:pPr>
    </w:p>
    <w:p w14:paraId="51487BD6" w14:textId="7829DE28" w:rsidR="00B15967" w:rsidRDefault="00B15967" w:rsidP="00CD495C">
      <w:pPr>
        <w:spacing w:after="0" w:line="240" w:lineRule="auto"/>
      </w:pPr>
      <w:r>
        <w:t>Spoločnosť nakupovala zásoby</w:t>
      </w:r>
      <w:r w:rsidR="00207B2C">
        <w:t>.</w:t>
      </w:r>
    </w:p>
    <w:p w14:paraId="64C39675" w14:textId="77777777" w:rsidR="001D2435" w:rsidRDefault="001D2435" w:rsidP="00CD495C">
      <w:pPr>
        <w:spacing w:after="0" w:line="240" w:lineRule="auto"/>
      </w:pPr>
    </w:p>
    <w:p w14:paraId="3E6FFEEA" w14:textId="77777777" w:rsidR="001D2435" w:rsidRDefault="00B15967" w:rsidP="00CD495C">
      <w:pPr>
        <w:spacing w:after="0" w:line="240" w:lineRule="auto"/>
      </w:pPr>
      <w:r>
        <w:t>Ú</w:t>
      </w:r>
      <w:r w:rsidR="001D2435">
        <w:t>čtovanie obstarania a úbytku zásob</w:t>
      </w:r>
    </w:p>
    <w:p w14:paraId="69932CE0" w14:textId="77777777" w:rsidR="001D2435" w:rsidRDefault="001D2435" w:rsidP="00CD495C">
      <w:pPr>
        <w:spacing w:after="0" w:line="240" w:lineRule="auto"/>
      </w:pPr>
      <w:r>
        <w:t>Pri účtov</w:t>
      </w:r>
      <w:r w:rsidR="00862A40">
        <w:t>a</w:t>
      </w:r>
      <w:r>
        <w:t>ní zásob postupoval</w:t>
      </w:r>
      <w:r w:rsidR="00B15967">
        <w:t xml:space="preserve">a spoločnosť </w:t>
      </w:r>
      <w:r>
        <w:t xml:space="preserve"> podľa Postupov účtovania, UT 1. čl. 2</w:t>
      </w:r>
    </w:p>
    <w:p w14:paraId="4E2D6D5C" w14:textId="77777777" w:rsidR="001D2435" w:rsidRDefault="00B15967" w:rsidP="00CD495C">
      <w:pPr>
        <w:spacing w:after="0" w:line="240" w:lineRule="auto"/>
      </w:pPr>
      <w:r>
        <w:t xml:space="preserve">spôsobom </w:t>
      </w:r>
      <w:r w:rsidRPr="00B15967">
        <w:rPr>
          <w:b/>
        </w:rPr>
        <w:t>B</w:t>
      </w:r>
      <w:r>
        <w:t xml:space="preserve"> účtovania zásob</w:t>
      </w:r>
    </w:p>
    <w:p w14:paraId="3FC9300C" w14:textId="77777777" w:rsidR="001D2435" w:rsidRDefault="001D2435" w:rsidP="00CD495C">
      <w:pPr>
        <w:spacing w:after="0" w:line="240" w:lineRule="auto"/>
      </w:pPr>
      <w:r>
        <w:t>Nakupované zásoby oceňoval</w:t>
      </w:r>
      <w:r w:rsidR="00B15967">
        <w:t xml:space="preserve">a spoločnosť  </w:t>
      </w:r>
      <w:r>
        <w:t xml:space="preserve"> obstarávacou cenou v zložení:</w:t>
      </w:r>
    </w:p>
    <w:p w14:paraId="24451D18" w14:textId="77777777" w:rsidR="001D2435" w:rsidRDefault="001D2435" w:rsidP="001D2435">
      <w:pPr>
        <w:pStyle w:val="Odsekzoznamu"/>
        <w:numPr>
          <w:ilvl w:val="0"/>
          <w:numId w:val="1"/>
        </w:numPr>
        <w:spacing w:after="0" w:line="240" w:lineRule="auto"/>
      </w:pPr>
      <w:r>
        <w:t>Cena obstarania vrátane nákladov súvisiacich s obstaraním v zložení:  - dopravné</w:t>
      </w:r>
    </w:p>
    <w:p w14:paraId="0A79E84E" w14:textId="77777777" w:rsidR="00AE54D3" w:rsidRDefault="001D2435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</w:t>
      </w:r>
      <w:r w:rsidR="00AE54D3">
        <w:t>provízie</w:t>
      </w:r>
    </w:p>
    <w:p w14:paraId="01D1AFDD" w14:textId="77777777" w:rsidR="001D2435" w:rsidRDefault="00B15967" w:rsidP="00CD495C">
      <w:pPr>
        <w:spacing w:after="0" w:line="240" w:lineRule="auto"/>
      </w:pPr>
      <w:r>
        <w:t xml:space="preserve">Spoločnosť </w:t>
      </w:r>
      <w:r w:rsidR="00AE54D3">
        <w:t>netvoril</w:t>
      </w:r>
      <w:r>
        <w:t xml:space="preserve">a </w:t>
      </w:r>
      <w:r w:rsidR="00AE54D3">
        <w:t xml:space="preserve"> zásoby vlastnou činnosťou.</w:t>
      </w:r>
    </w:p>
    <w:p w14:paraId="64545540" w14:textId="77777777" w:rsidR="00AE54D3" w:rsidRDefault="00AE54D3" w:rsidP="00CD495C">
      <w:pPr>
        <w:spacing w:after="0" w:line="240" w:lineRule="auto"/>
      </w:pPr>
    </w:p>
    <w:p w14:paraId="1257594A" w14:textId="77777777" w:rsidR="00AE54D3" w:rsidRDefault="00B15967" w:rsidP="00CD495C">
      <w:pPr>
        <w:spacing w:after="0" w:line="240" w:lineRule="auto"/>
        <w:rPr>
          <w:b/>
        </w:rPr>
      </w:pPr>
      <w:r>
        <w:rPr>
          <w:b/>
        </w:rPr>
        <w:t xml:space="preserve">Spoločnosť </w:t>
      </w:r>
      <w:r w:rsidR="00AE54D3">
        <w:rPr>
          <w:b/>
        </w:rPr>
        <w:t xml:space="preserve"> oceňoval</w:t>
      </w:r>
      <w:r>
        <w:rPr>
          <w:b/>
        </w:rPr>
        <w:t>a</w:t>
      </w:r>
      <w:r w:rsidR="00AE54D3">
        <w:rPr>
          <w:b/>
        </w:rPr>
        <w:t xml:space="preserve"> peňažné prostriedky, ceniny, pohľadávky, záväzky</w:t>
      </w:r>
    </w:p>
    <w:p w14:paraId="3C09189E" w14:textId="77777777" w:rsidR="00B15967" w:rsidRDefault="00B15967" w:rsidP="00CD495C">
      <w:pPr>
        <w:spacing w:after="0" w:line="240" w:lineRule="auto"/>
        <w:rPr>
          <w:b/>
        </w:rPr>
      </w:pPr>
    </w:p>
    <w:p w14:paraId="440229BC" w14:textId="77777777" w:rsidR="00AE54D3" w:rsidRPr="00AE54D3" w:rsidRDefault="00AE54D3" w:rsidP="00B15967">
      <w:pPr>
        <w:pStyle w:val="Odsekzoznamu"/>
        <w:numPr>
          <w:ilvl w:val="0"/>
          <w:numId w:val="7"/>
        </w:numPr>
        <w:spacing w:after="0" w:line="240" w:lineRule="auto"/>
      </w:pPr>
      <w:r>
        <w:t>peňažné prostriedky a ceniny, pohľadávky pri ich vzniku, záväzky pri ich vzniku oceňoval</w:t>
      </w:r>
      <w:r w:rsidR="00B15967">
        <w:t>a</w:t>
      </w:r>
      <w:r>
        <w:t xml:space="preserve"> </w:t>
      </w:r>
      <w:r w:rsidRPr="00B15967">
        <w:rPr>
          <w:b/>
        </w:rPr>
        <w:t>menovitou hodnotou.</w:t>
      </w:r>
    </w:p>
    <w:p w14:paraId="2207DDF3" w14:textId="77777777" w:rsidR="00AE54D3" w:rsidRPr="00AE54D3" w:rsidRDefault="00AE54D3" w:rsidP="00AE54D3">
      <w:pPr>
        <w:pStyle w:val="Odsekzoznamu"/>
        <w:spacing w:after="0" w:line="240" w:lineRule="auto"/>
      </w:pPr>
    </w:p>
    <w:p w14:paraId="22DA8626" w14:textId="77777777" w:rsidR="00AE54D3" w:rsidRDefault="00B15967" w:rsidP="00AE54D3">
      <w:pPr>
        <w:spacing w:after="0" w:line="240" w:lineRule="auto"/>
      </w:pPr>
      <w:r>
        <w:t>Spoločnosť</w:t>
      </w:r>
      <w:r w:rsidR="00AE54D3">
        <w:t xml:space="preserve"> </w:t>
      </w:r>
      <w:r w:rsidR="00AE54D3" w:rsidRPr="00B15967">
        <w:rPr>
          <w:b/>
        </w:rPr>
        <w:t>neprijal</w:t>
      </w:r>
      <w:r w:rsidRPr="00B15967">
        <w:rPr>
          <w:b/>
        </w:rPr>
        <w:t>a</w:t>
      </w:r>
      <w:r w:rsidR="00AE54D3">
        <w:t xml:space="preserve"> darovaný majetok.</w:t>
      </w:r>
    </w:p>
    <w:p w14:paraId="34593599" w14:textId="77777777" w:rsidR="00AE54D3" w:rsidRDefault="00AE54D3" w:rsidP="00AE54D3">
      <w:pPr>
        <w:spacing w:after="0" w:line="240" w:lineRule="auto"/>
      </w:pPr>
    </w:p>
    <w:p w14:paraId="5D6A0798" w14:textId="77777777" w:rsidR="00AE54D3" w:rsidRDefault="00B15967" w:rsidP="00AE54D3">
      <w:pPr>
        <w:spacing w:after="0" w:line="240" w:lineRule="auto"/>
      </w:pPr>
      <w:r>
        <w:t xml:space="preserve">Spoločnosť </w:t>
      </w:r>
      <w:r w:rsidR="00AE54D3">
        <w:t xml:space="preserve"> </w:t>
      </w:r>
      <w:r w:rsidR="00AE54D3" w:rsidRPr="00B15967">
        <w:rPr>
          <w:b/>
        </w:rPr>
        <w:t>nemá</w:t>
      </w:r>
      <w:r w:rsidR="00AE54D3">
        <w:t xml:space="preserve"> novozistený majetok pri inventarizácií.</w:t>
      </w:r>
    </w:p>
    <w:p w14:paraId="47B24A54" w14:textId="77777777" w:rsidR="00AE54D3" w:rsidRDefault="00AE54D3" w:rsidP="00AE54D3">
      <w:pPr>
        <w:spacing w:after="0" w:line="240" w:lineRule="auto"/>
      </w:pPr>
    </w:p>
    <w:p w14:paraId="1DDA58E0" w14:textId="77777777" w:rsidR="00AE54D3" w:rsidRDefault="00AE54D3" w:rsidP="00AE54D3">
      <w:pPr>
        <w:spacing w:after="0" w:line="240" w:lineRule="auto"/>
      </w:pPr>
    </w:p>
    <w:p w14:paraId="5C90537A" w14:textId="77777777"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3. Spôsob zostavenia odpisového plánu dlhodobého majetku</w:t>
      </w:r>
    </w:p>
    <w:p w14:paraId="27DF61D0" w14:textId="77777777" w:rsidR="00AE54D3" w:rsidRDefault="00AE54D3" w:rsidP="00AE54D3">
      <w:pPr>
        <w:spacing w:after="0" w:line="240" w:lineRule="auto"/>
      </w:pPr>
      <w:r>
        <w:t>Odpisový plán účtovných odpisov vychádza z predpokladanej doby používania DHM . Daňov</w:t>
      </w:r>
      <w:r w:rsidR="004236AD">
        <w:t>ý</w:t>
      </w:r>
      <w:r>
        <w:t xml:space="preserve"> odpisový plán vychádza zo zákona o dani z</w:t>
      </w:r>
      <w:r w:rsidR="004236AD">
        <w:t> </w:t>
      </w:r>
      <w:r>
        <w:t>príjmov</w:t>
      </w:r>
      <w:r w:rsidR="004236AD">
        <w:t xml:space="preserve"> je súčasťou interného predpisu spoločnosti</w:t>
      </w:r>
      <w:r>
        <w:t xml:space="preserve">. </w:t>
      </w:r>
    </w:p>
    <w:p w14:paraId="3FB83105" w14:textId="77777777" w:rsidR="00B15967" w:rsidRDefault="00B15967" w:rsidP="00AE54D3">
      <w:pPr>
        <w:spacing w:after="0" w:line="240" w:lineRule="auto"/>
      </w:pPr>
      <w:r>
        <w:t>Účtovná jednotka používa rovnomerné odpisovanie</w:t>
      </w: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505"/>
        <w:gridCol w:w="2505"/>
        <w:gridCol w:w="1832"/>
      </w:tblGrid>
      <w:tr w:rsidR="00AE54D3" w:rsidRPr="00AE54D3" w14:paraId="580A7011" w14:textId="77777777" w:rsidTr="00AE54D3">
        <w:trPr>
          <w:trHeight w:val="3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D5919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C41D" w14:textId="31B9E06F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Doba odpisovania</w:t>
            </w:r>
            <w:r w:rsidR="00E62E61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(roky)</w:t>
            </w:r>
            <w:r w:rsidRPr="00B1596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35093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Sadzba odpisov 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6C82E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AE54D3" w:rsidRPr="00AE54D3" w14:paraId="7B1F5164" w14:textId="77777777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A109F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C7270" w14:textId="3B8D9FB0" w:rsidR="00AE54D3" w:rsidRPr="00B15967" w:rsidRDefault="00B15967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E456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a 6 </w:t>
            </w:r>
            <w:r w:rsidR="00AE54D3"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F01E3" w14:textId="44D213E8" w:rsidR="00AE54D3" w:rsidRPr="00B15967" w:rsidRDefault="00B15967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1/4</w:t>
            </w:r>
            <w:r w:rsidR="00AE54D3"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4567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 1/6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83B14" w14:textId="61DB8FAB" w:rsidR="00AE54D3" w:rsidRPr="00B15967" w:rsidRDefault="00E45670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</w:t>
            </w:r>
            <w:r w:rsidR="00B15967"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ovnomerný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/ zrýchlený</w:t>
            </w:r>
          </w:p>
        </w:tc>
      </w:tr>
      <w:tr w:rsidR="00AE54D3" w:rsidRPr="00AE54D3" w14:paraId="3606FCD9" w14:textId="77777777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27571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063AA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C5515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</w:t>
            </w:r>
            <w:r w:rsidR="00B15967"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1/</w:t>
            </w: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90F25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14:paraId="34669A01" w14:textId="77777777" w:rsidTr="00B15967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ED4B8" w14:textId="77777777" w:rsidR="00AE54D3" w:rsidRPr="00B15967" w:rsidRDefault="00B15967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Budovy a stavby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3600C" w14:textId="77777777" w:rsidR="00AE54D3" w:rsidRPr="00B15967" w:rsidRDefault="00AE54D3" w:rsidP="00B1596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</w:t>
            </w:r>
            <w:r w:rsid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</w:t>
            </w: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897F5" w14:textId="77777777" w:rsidR="00AE54D3" w:rsidRPr="00B15967" w:rsidRDefault="00B15967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1/40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A658D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14:paraId="2160035E" w14:textId="77777777" w:rsidTr="00B15967">
        <w:trPr>
          <w:trHeight w:val="3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EF2A6" w14:textId="77777777" w:rsidR="00AE54D3" w:rsidRPr="00B15967" w:rsidRDefault="00B15967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Inžinierske stavby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FC5CA" w14:textId="77777777" w:rsidR="00AE54D3" w:rsidRPr="00B15967" w:rsidRDefault="00B15967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3970D" w14:textId="77777777" w:rsidR="00AE54D3" w:rsidRPr="00B15967" w:rsidRDefault="00B15967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1/20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677D6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1596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14:paraId="7082ACCF" w14:textId="77777777" w:rsidTr="00B15967">
        <w:trPr>
          <w:trHeight w:val="300"/>
        </w:trPr>
        <w:tc>
          <w:tcPr>
            <w:tcW w:w="22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B6DF095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0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43B37040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0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55E62549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793139C8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54D3" w:rsidRPr="00AE54D3" w14:paraId="19E1F8A3" w14:textId="77777777" w:rsidTr="00B15967">
        <w:trPr>
          <w:trHeight w:val="300"/>
        </w:trPr>
        <w:tc>
          <w:tcPr>
            <w:tcW w:w="222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02C647A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05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2179016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05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CFF67D1" w14:textId="77777777" w:rsidR="00AE54D3" w:rsidRPr="00B15967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D3EB63B" w14:textId="77777777" w:rsidR="00AE54D3" w:rsidRPr="00B15967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D0C3ACB" w14:textId="77777777"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4.</w:t>
      </w:r>
      <w:r>
        <w:rPr>
          <w:b/>
        </w:rPr>
        <w:t xml:space="preserve"> Zmeny  účtovných zásad a metód</w:t>
      </w:r>
    </w:p>
    <w:p w14:paraId="29382C5A" w14:textId="77777777" w:rsidR="00AE54D3" w:rsidRDefault="00AE54D3" w:rsidP="00AE54D3">
      <w:pPr>
        <w:spacing w:after="0" w:line="240" w:lineRule="auto"/>
      </w:pPr>
      <w:r>
        <w:t xml:space="preserve">V účtovnej jednotke sa vo vykazovanom účtovnom období neuskutočnili žiadne zmeny účtovných zásad alebo účtovných metód. </w:t>
      </w:r>
      <w:r w:rsidR="00B15967">
        <w:t xml:space="preserve"> Ú</w:t>
      </w:r>
      <w:r>
        <w:t>čtovné metódy a zásady boli aplikované v rámci platného zákona o účtovníctve.</w:t>
      </w:r>
    </w:p>
    <w:p w14:paraId="6B0A51C8" w14:textId="77777777" w:rsidR="00AE54D3" w:rsidRDefault="00AE54D3" w:rsidP="00AE54D3">
      <w:pPr>
        <w:spacing w:after="0" w:line="240" w:lineRule="auto"/>
      </w:pPr>
    </w:p>
    <w:p w14:paraId="05F064BD" w14:textId="77777777" w:rsidR="00FE6517" w:rsidRDefault="00FE6517" w:rsidP="00AE54D3">
      <w:pPr>
        <w:spacing w:after="0" w:line="240" w:lineRule="auto"/>
      </w:pPr>
    </w:p>
    <w:p w14:paraId="72555C88" w14:textId="77777777" w:rsidR="00AE54D3" w:rsidRDefault="00AE54D3" w:rsidP="00AE54D3">
      <w:pPr>
        <w:spacing w:after="0" w:line="240" w:lineRule="auto"/>
        <w:rPr>
          <w:b/>
        </w:rPr>
      </w:pPr>
      <w:r>
        <w:rPr>
          <w:b/>
        </w:rPr>
        <w:t>5. Dotácia poskytn</w:t>
      </w:r>
      <w:r w:rsidR="002B551C">
        <w:rPr>
          <w:b/>
        </w:rPr>
        <w:t>utá</w:t>
      </w:r>
      <w:r>
        <w:rPr>
          <w:b/>
        </w:rPr>
        <w:t xml:space="preserve"> na obstaranie majetku</w:t>
      </w:r>
    </w:p>
    <w:p w14:paraId="4FCBBE3F" w14:textId="77777777" w:rsidR="00AE54D3" w:rsidRDefault="00234766" w:rsidP="00AE54D3">
      <w:pPr>
        <w:spacing w:after="0" w:line="240" w:lineRule="auto"/>
      </w:pPr>
      <w:r>
        <w:t>Ú</w:t>
      </w:r>
      <w:r w:rsidR="00AE54D3">
        <w:t>čtovná</w:t>
      </w:r>
      <w:r>
        <w:t xml:space="preserve"> </w:t>
      </w:r>
      <w:r w:rsidR="00AE54D3">
        <w:t xml:space="preserve"> jednotka</w:t>
      </w:r>
      <w:r>
        <w:t xml:space="preserve">  </w:t>
      </w:r>
      <w:r w:rsidR="000378F6">
        <w:t>ne</w:t>
      </w:r>
      <w:r w:rsidR="00AE54D3">
        <w:t xml:space="preserve">prijala vo vykazovanom období </w:t>
      </w:r>
      <w:r>
        <w:t xml:space="preserve"> </w:t>
      </w:r>
      <w:r w:rsidR="000378F6">
        <w:t xml:space="preserve"> žiadnu </w:t>
      </w:r>
      <w:r w:rsidR="00AE54D3">
        <w:t>dotáciu</w:t>
      </w:r>
      <w:r>
        <w:t xml:space="preserve"> </w:t>
      </w:r>
      <w:r w:rsidR="000378F6">
        <w:t xml:space="preserve"> na obstaranie majetku.</w:t>
      </w:r>
    </w:p>
    <w:p w14:paraId="564E6601" w14:textId="77777777" w:rsidR="00AE54D3" w:rsidRDefault="00AE54D3" w:rsidP="00AE54D3">
      <w:pPr>
        <w:spacing w:after="0" w:line="240" w:lineRule="auto"/>
      </w:pPr>
    </w:p>
    <w:p w14:paraId="50C68E78" w14:textId="77777777" w:rsidR="00A819EA" w:rsidRDefault="00A819EA" w:rsidP="00AE54D3">
      <w:pPr>
        <w:spacing w:after="0" w:line="240" w:lineRule="auto"/>
        <w:rPr>
          <w:b/>
        </w:rPr>
      </w:pPr>
    </w:p>
    <w:p w14:paraId="1DCEB9DD" w14:textId="51CA164E" w:rsidR="00AE54D3" w:rsidRDefault="00FE6517" w:rsidP="00AE54D3">
      <w:pPr>
        <w:spacing w:after="0" w:line="240" w:lineRule="auto"/>
        <w:rPr>
          <w:b/>
        </w:rPr>
      </w:pPr>
      <w:r>
        <w:rPr>
          <w:b/>
        </w:rPr>
        <w:t>6. Opravy významných chýb minulých období</w:t>
      </w:r>
    </w:p>
    <w:p w14:paraId="1EBD18D2" w14:textId="77777777" w:rsidR="00234766" w:rsidRDefault="00234766" w:rsidP="00AE54D3">
      <w:pPr>
        <w:spacing w:after="0" w:line="240" w:lineRule="auto"/>
        <w:rPr>
          <w:b/>
        </w:rPr>
      </w:pPr>
    </w:p>
    <w:p w14:paraId="576DF958" w14:textId="77777777" w:rsidR="00234766" w:rsidRPr="00234766" w:rsidRDefault="00234766" w:rsidP="00AE54D3">
      <w:pPr>
        <w:spacing w:after="0" w:line="240" w:lineRule="auto"/>
      </w:pPr>
      <w:r w:rsidRPr="00234766">
        <w:t>V účtovnej jednotke sa vo vykazovanom období neúčtovalo o oprave významných chýb minulého účtovného obdobia.</w:t>
      </w:r>
    </w:p>
    <w:tbl>
      <w:tblPr>
        <w:tblW w:w="71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462"/>
        <w:gridCol w:w="2360"/>
      </w:tblGrid>
      <w:tr w:rsidR="00FE6517" w:rsidRPr="00FE6517" w14:paraId="672167FB" w14:textId="77777777" w:rsidTr="00234766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310382A1" w14:textId="77777777" w:rsidR="00FE6517" w:rsidRPr="00FE651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462" w:type="dxa"/>
            <w:shd w:val="clear" w:color="auto" w:fill="auto"/>
            <w:noWrap/>
            <w:vAlign w:val="bottom"/>
          </w:tcPr>
          <w:p w14:paraId="6EB73646" w14:textId="77777777" w:rsidR="00FE6517" w:rsidRPr="00FE6517" w:rsidRDefault="00FE6517" w:rsidP="0023476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60" w:type="dxa"/>
            <w:shd w:val="clear" w:color="auto" w:fill="auto"/>
            <w:noWrap/>
            <w:vAlign w:val="bottom"/>
          </w:tcPr>
          <w:p w14:paraId="05AA08D4" w14:textId="77777777" w:rsidR="00FE6517" w:rsidRPr="00FE6517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34766" w:rsidRPr="00FE6517" w14:paraId="75FAE876" w14:textId="77777777" w:rsidTr="00234766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079F0684" w14:textId="77777777" w:rsidR="00234766" w:rsidRPr="00FE6517" w:rsidRDefault="00234766" w:rsidP="0085250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462" w:type="dxa"/>
            <w:shd w:val="clear" w:color="auto" w:fill="auto"/>
            <w:noWrap/>
            <w:vAlign w:val="bottom"/>
          </w:tcPr>
          <w:p w14:paraId="7AC9B2DE" w14:textId="77777777" w:rsidR="00234766" w:rsidRPr="00FE6517" w:rsidRDefault="00234766" w:rsidP="004236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60" w:type="dxa"/>
            <w:shd w:val="clear" w:color="auto" w:fill="auto"/>
            <w:noWrap/>
            <w:vAlign w:val="bottom"/>
          </w:tcPr>
          <w:p w14:paraId="26DFE257" w14:textId="77777777" w:rsidR="00234766" w:rsidRPr="00FE6517" w:rsidRDefault="00234766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5B4F44C" w14:textId="77777777" w:rsidR="00FE6517" w:rsidRPr="00967A17" w:rsidRDefault="00FE6517" w:rsidP="00FE6517">
      <w:pPr>
        <w:spacing w:after="0" w:line="240" w:lineRule="auto"/>
        <w:jc w:val="center"/>
        <w:rPr>
          <w:b/>
          <w:color w:val="ED7D31" w:themeColor="accent2"/>
        </w:rPr>
      </w:pPr>
      <w:r w:rsidRPr="00967A17">
        <w:rPr>
          <w:b/>
          <w:color w:val="ED7D31" w:themeColor="accent2"/>
        </w:rPr>
        <w:t>Článok III.</w:t>
      </w:r>
    </w:p>
    <w:p w14:paraId="7A0CE425" w14:textId="77777777" w:rsidR="00FE6517" w:rsidRPr="00967A17" w:rsidRDefault="00FE6517" w:rsidP="00FE6517">
      <w:pPr>
        <w:spacing w:after="0" w:line="240" w:lineRule="auto"/>
        <w:jc w:val="center"/>
        <w:rPr>
          <w:color w:val="ED7D31" w:themeColor="accent2"/>
        </w:rPr>
      </w:pPr>
      <w:r w:rsidRPr="00967A17">
        <w:rPr>
          <w:b/>
          <w:color w:val="ED7D31" w:themeColor="accent2"/>
        </w:rPr>
        <w:t>Informácie, ktoré vysvetľujú a dopĺňajú súvahu a výkaz ziskov a strát</w:t>
      </w:r>
    </w:p>
    <w:p w14:paraId="5B9945CB" w14:textId="77777777" w:rsidR="00FE6517" w:rsidRDefault="00FE6517" w:rsidP="00FE6517">
      <w:pPr>
        <w:spacing w:after="0" w:line="240" w:lineRule="auto"/>
        <w:jc w:val="center"/>
      </w:pPr>
    </w:p>
    <w:p w14:paraId="22175B62" w14:textId="77777777" w:rsidR="00FE6517" w:rsidRDefault="00FE6517" w:rsidP="00FE6517">
      <w:pPr>
        <w:pStyle w:val="Odsekzoznamu"/>
        <w:numPr>
          <w:ilvl w:val="1"/>
          <w:numId w:val="5"/>
        </w:numPr>
        <w:spacing w:after="0" w:line="240" w:lineRule="auto"/>
        <w:rPr>
          <w:b/>
        </w:rPr>
      </w:pPr>
      <w:r w:rsidRPr="00FE6517">
        <w:rPr>
          <w:b/>
        </w:rPr>
        <w:t>Informácie o</w:t>
      </w:r>
      <w:r w:rsidR="00234766">
        <w:rPr>
          <w:b/>
        </w:rPr>
        <w:t> </w:t>
      </w:r>
      <w:r w:rsidRPr="00FE6517">
        <w:rPr>
          <w:b/>
        </w:rPr>
        <w:t>výnosoch</w:t>
      </w:r>
    </w:p>
    <w:p w14:paraId="751981E2" w14:textId="77777777" w:rsidR="00234766" w:rsidRPr="00234766" w:rsidRDefault="00234766" w:rsidP="00234766">
      <w:pPr>
        <w:spacing w:after="0" w:line="240" w:lineRule="auto"/>
        <w:rPr>
          <w:b/>
        </w:rPr>
      </w:pPr>
    </w:p>
    <w:p w14:paraId="6E98BFA6" w14:textId="77777777" w:rsidR="00FE6517" w:rsidRDefault="00FE6517" w:rsidP="00FE6517">
      <w:pPr>
        <w:pStyle w:val="Odsekzoznamu"/>
        <w:spacing w:after="0" w:line="240" w:lineRule="auto"/>
        <w:ind w:left="360"/>
        <w:rPr>
          <w:b/>
        </w:rPr>
      </w:pPr>
      <w:r>
        <w:rPr>
          <w:b/>
        </w:rPr>
        <w:t>Tržby</w:t>
      </w:r>
    </w:p>
    <w:tbl>
      <w:tblPr>
        <w:tblW w:w="7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71"/>
        <w:gridCol w:w="2644"/>
      </w:tblGrid>
      <w:tr w:rsidR="00FE6517" w:rsidRPr="00FE6517" w14:paraId="312800BF" w14:textId="77777777" w:rsidTr="00FE6517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D2994" w14:textId="77777777" w:rsidR="00FE6517" w:rsidRPr="00234766" w:rsidRDefault="00234766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Oblasť odbytu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110B9" w14:textId="77777777" w:rsidR="00FE6517" w:rsidRPr="00234766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47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B49B9" w14:textId="77777777" w:rsidR="00FE6517" w:rsidRPr="00234766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347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2347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2347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2347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predch.obd</w:t>
            </w:r>
            <w:proofErr w:type="spellEnd"/>
            <w:r w:rsidRPr="0023476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A6697" w:rsidRPr="00FE6517" w14:paraId="7DD720BC" w14:textId="77777777" w:rsidTr="000378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15E40" w14:textId="77777777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476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Tržby z predaja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dreva-Slovensko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9A64D" w14:textId="7B1F356C" w:rsidR="002A6697" w:rsidRPr="00234766" w:rsidRDefault="00E13DE6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794 072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DA4C5" w14:textId="769DA631" w:rsidR="002A6697" w:rsidRPr="00234766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892 361</w:t>
            </w:r>
          </w:p>
        </w:tc>
      </w:tr>
      <w:tr w:rsidR="002A6697" w:rsidRPr="00FE6517" w14:paraId="522342BC" w14:textId="77777777" w:rsidTr="000378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FC036" w14:textId="77777777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Tržby z predaja dreva-Česká republika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DB176" w14:textId="7611A309" w:rsidR="002A6697" w:rsidRPr="00234766" w:rsidRDefault="00E13DE6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DA72E" w14:textId="7ACB6CD9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2A6697" w:rsidRPr="00FE6517" w14:paraId="35616CAC" w14:textId="77777777" w:rsidTr="000378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41AE3" w14:textId="77777777" w:rsidR="002A6697" w:rsidRPr="007E33BA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E33BA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Ostatné tržby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84237" w14:textId="6C4DE9C8" w:rsidR="002A6697" w:rsidRPr="00234766" w:rsidRDefault="00E13DE6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6 135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12A53" w14:textId="24DF4BD6" w:rsidR="002A6697" w:rsidRPr="00234766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3 960</w:t>
            </w:r>
          </w:p>
        </w:tc>
      </w:tr>
      <w:tr w:rsidR="002A6697" w:rsidRPr="00FE6517" w14:paraId="706E02B1" w14:textId="77777777" w:rsidTr="00396A97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2D700" w14:textId="77777777" w:rsidR="002A6697" w:rsidRPr="007E33BA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7E33BA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Ostatné prevádzkové výnosy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4F1702" w14:textId="38442A34" w:rsidR="002A6697" w:rsidRPr="007E33BA" w:rsidRDefault="00E13DE6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86 690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272E0" w14:textId="1C853EF2" w:rsidR="002A6697" w:rsidRPr="007E33BA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64 458</w:t>
            </w:r>
          </w:p>
        </w:tc>
      </w:tr>
      <w:tr w:rsidR="002A6697" w:rsidRPr="00FE6517" w14:paraId="316634E1" w14:textId="77777777" w:rsidTr="007E44A6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A424D" w14:textId="77777777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23476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Tržby z predaja majetku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7E6381" w14:textId="22234BF5" w:rsidR="002A6697" w:rsidRPr="00234766" w:rsidRDefault="00E13DE6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91 333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C3C68" w14:textId="48127E8F" w:rsidR="002A6697" w:rsidRPr="00234766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2A6697" w:rsidRPr="00FE6517" w14:paraId="6D9C3D72" w14:textId="77777777" w:rsidTr="00396A97">
        <w:trPr>
          <w:trHeight w:val="300"/>
        </w:trPr>
        <w:tc>
          <w:tcPr>
            <w:tcW w:w="22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39076013" w14:textId="77777777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AFD858D" w14:textId="77777777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AF96B76" w14:textId="77777777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FE6517" w14:paraId="2AA41CBF" w14:textId="77777777" w:rsidTr="00A819EA">
        <w:trPr>
          <w:trHeight w:val="300"/>
        </w:trPr>
        <w:tc>
          <w:tcPr>
            <w:tcW w:w="228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1DEE255E" w14:textId="4F2C9FA5" w:rsidR="002A6697" w:rsidRPr="008B29AD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</w:p>
        </w:tc>
        <w:tc>
          <w:tcPr>
            <w:tcW w:w="2571" w:type="dxa"/>
            <w:tcBorders>
              <w:top w:val="nil"/>
            </w:tcBorders>
            <w:shd w:val="clear" w:color="auto" w:fill="auto"/>
            <w:noWrap/>
            <w:vAlign w:val="bottom"/>
          </w:tcPr>
          <w:p w14:paraId="541C50CD" w14:textId="77777777" w:rsidR="002A6697" w:rsidRPr="00234766" w:rsidRDefault="002A6697" w:rsidP="002A66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tcBorders>
              <w:top w:val="nil"/>
            </w:tcBorders>
            <w:shd w:val="clear" w:color="auto" w:fill="auto"/>
            <w:noWrap/>
            <w:vAlign w:val="bottom"/>
          </w:tcPr>
          <w:p w14:paraId="16112423" w14:textId="77777777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234766" w14:paraId="307E0D83" w14:textId="77777777" w:rsidTr="00A819EA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74EF908B" w14:textId="542824D0" w:rsidR="002A6697" w:rsidRPr="008B29AD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shd w:val="clear" w:color="auto" w:fill="auto"/>
            <w:noWrap/>
            <w:vAlign w:val="bottom"/>
          </w:tcPr>
          <w:p w14:paraId="25891770" w14:textId="4A08F191" w:rsidR="002A6697" w:rsidRPr="008B29AD" w:rsidRDefault="002A6697" w:rsidP="002A66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shd w:val="clear" w:color="auto" w:fill="auto"/>
            <w:noWrap/>
            <w:vAlign w:val="bottom"/>
          </w:tcPr>
          <w:p w14:paraId="1754EFBE" w14:textId="7DF563F7" w:rsidR="002A6697" w:rsidRPr="008B29AD" w:rsidRDefault="002A6697" w:rsidP="002A66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234766" w14:paraId="707BB833" w14:textId="77777777" w:rsidTr="00A819EA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6ED92AFC" w14:textId="13AB84B5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shd w:val="clear" w:color="auto" w:fill="auto"/>
            <w:noWrap/>
            <w:vAlign w:val="bottom"/>
          </w:tcPr>
          <w:p w14:paraId="1C5301EE" w14:textId="231910F0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shd w:val="clear" w:color="auto" w:fill="auto"/>
            <w:noWrap/>
            <w:vAlign w:val="bottom"/>
          </w:tcPr>
          <w:p w14:paraId="377DCF05" w14:textId="1EE010F7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234766" w14:paraId="4A7EBA02" w14:textId="77777777" w:rsidTr="00A819EA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55565E02" w14:textId="70B8CBB2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shd w:val="clear" w:color="auto" w:fill="auto"/>
            <w:noWrap/>
            <w:vAlign w:val="bottom"/>
          </w:tcPr>
          <w:p w14:paraId="6D6158B4" w14:textId="360ECC1A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shd w:val="clear" w:color="auto" w:fill="auto"/>
            <w:noWrap/>
            <w:vAlign w:val="bottom"/>
          </w:tcPr>
          <w:p w14:paraId="4A94D366" w14:textId="14F788B5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234766" w14:paraId="1F02CB4D" w14:textId="77777777" w:rsidTr="00A819EA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7AB2C347" w14:textId="401E9515" w:rsidR="002A6697" w:rsidRPr="008B29AD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shd w:val="clear" w:color="auto" w:fill="auto"/>
            <w:noWrap/>
            <w:vAlign w:val="bottom"/>
          </w:tcPr>
          <w:p w14:paraId="36FA71DB" w14:textId="7C6B6C16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shd w:val="clear" w:color="auto" w:fill="auto"/>
            <w:noWrap/>
            <w:vAlign w:val="bottom"/>
          </w:tcPr>
          <w:p w14:paraId="40EEAA29" w14:textId="77444B56" w:rsidR="002A6697" w:rsidRPr="00234766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7E33BA" w14:paraId="4935EB49" w14:textId="77777777" w:rsidTr="00464352">
        <w:trPr>
          <w:trHeight w:val="80"/>
        </w:trPr>
        <w:tc>
          <w:tcPr>
            <w:tcW w:w="2280" w:type="dxa"/>
            <w:shd w:val="clear" w:color="auto" w:fill="auto"/>
            <w:noWrap/>
            <w:vAlign w:val="bottom"/>
          </w:tcPr>
          <w:p w14:paraId="493E0BBC" w14:textId="704A21AA" w:rsidR="002A6697" w:rsidRPr="00967A1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shd w:val="clear" w:color="auto" w:fill="auto"/>
            <w:noWrap/>
            <w:vAlign w:val="bottom"/>
          </w:tcPr>
          <w:p w14:paraId="6C54FF10" w14:textId="77777777" w:rsidR="002A6697" w:rsidRPr="00967A17" w:rsidRDefault="002A6697" w:rsidP="002A6697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shd w:val="clear" w:color="auto" w:fill="auto"/>
            <w:noWrap/>
            <w:vAlign w:val="bottom"/>
          </w:tcPr>
          <w:p w14:paraId="13CA0BDD" w14:textId="120B1C4E" w:rsidR="002A6697" w:rsidRPr="00967A17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</w:pPr>
          </w:p>
        </w:tc>
      </w:tr>
      <w:tr w:rsidR="002A6697" w:rsidRPr="00234766" w14:paraId="788C0385" w14:textId="77777777" w:rsidTr="00A819EA">
        <w:trPr>
          <w:trHeight w:val="300"/>
        </w:trPr>
        <w:tc>
          <w:tcPr>
            <w:tcW w:w="2280" w:type="dxa"/>
            <w:shd w:val="clear" w:color="auto" w:fill="auto"/>
            <w:noWrap/>
            <w:vAlign w:val="bottom"/>
          </w:tcPr>
          <w:p w14:paraId="34902CBB" w14:textId="77777777" w:rsidR="002A6697" w:rsidRPr="00234766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1" w:type="dxa"/>
            <w:shd w:val="clear" w:color="auto" w:fill="auto"/>
            <w:noWrap/>
            <w:vAlign w:val="bottom"/>
          </w:tcPr>
          <w:p w14:paraId="1A10DA47" w14:textId="77777777" w:rsidR="002A6697" w:rsidRPr="00234766" w:rsidRDefault="002A6697" w:rsidP="002A66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shd w:val="clear" w:color="auto" w:fill="auto"/>
            <w:noWrap/>
            <w:vAlign w:val="bottom"/>
          </w:tcPr>
          <w:p w14:paraId="13928F31" w14:textId="77777777" w:rsidR="002A6697" w:rsidRPr="00234766" w:rsidRDefault="002A6697" w:rsidP="002A669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7B391F8" w14:textId="1AABF024" w:rsidR="00FE6517" w:rsidRPr="00FE6517" w:rsidRDefault="007B194E" w:rsidP="00FE6517">
      <w:pPr>
        <w:spacing w:after="0" w:line="240" w:lineRule="auto"/>
        <w:rPr>
          <w:b/>
        </w:rPr>
      </w:pPr>
      <w:r>
        <w:rPr>
          <w:b/>
        </w:rPr>
        <w:t>Z</w:t>
      </w:r>
      <w:r w:rsidR="00FE6517" w:rsidRPr="00FE6517">
        <w:rPr>
          <w:b/>
        </w:rPr>
        <w:t>mena stavu vnútroorganizačných zásob</w:t>
      </w:r>
    </w:p>
    <w:p w14:paraId="5EF3992E" w14:textId="205006B4" w:rsidR="00FE6517" w:rsidRDefault="00234766" w:rsidP="00FE6517">
      <w:pPr>
        <w:spacing w:after="0" w:line="240" w:lineRule="auto"/>
      </w:pPr>
      <w:r>
        <w:t>Ú</w:t>
      </w:r>
      <w:r w:rsidR="00FE6517">
        <w:t>čtovná jednotka</w:t>
      </w:r>
      <w:r w:rsidR="007E44A6">
        <w:t xml:space="preserve"> </w:t>
      </w:r>
      <w:r w:rsidR="001C6878">
        <w:t>ne</w:t>
      </w:r>
      <w:r w:rsidR="00FE6517">
        <w:t>účtovala vo vykazovanom účtovnom období o zmene stavu vnútroorganizačných zásob</w:t>
      </w:r>
      <w:r w:rsidR="007E44A6">
        <w:t xml:space="preserve"> </w:t>
      </w:r>
      <w:r w:rsidR="00185D2C">
        <w:t>.</w:t>
      </w:r>
      <w:r w:rsidR="00A819EA">
        <w:t xml:space="preserve"> </w:t>
      </w:r>
      <w:r w:rsidR="00652464">
        <w:t xml:space="preserve">Zmena stavu zásob výrobkov: </w:t>
      </w:r>
      <w:r w:rsidR="001C6878">
        <w:t>x</w:t>
      </w:r>
    </w:p>
    <w:p w14:paraId="42485B7E" w14:textId="77777777" w:rsidR="00FE6517" w:rsidRDefault="00FE6517" w:rsidP="00FE6517">
      <w:pPr>
        <w:spacing w:after="0" w:line="240" w:lineRule="auto"/>
      </w:pPr>
    </w:p>
    <w:tbl>
      <w:tblPr>
        <w:tblW w:w="73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489"/>
        <w:gridCol w:w="2561"/>
      </w:tblGrid>
      <w:tr w:rsidR="00FE6517" w:rsidRPr="00FE6517" w14:paraId="05BA4CCD" w14:textId="77777777" w:rsidTr="00FE6517">
        <w:trPr>
          <w:trHeight w:val="300"/>
        </w:trPr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ACC2F" w14:textId="77777777" w:rsidR="00FE6517" w:rsidRPr="00FE651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1.2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817FF" w14:textId="77777777" w:rsidR="00FE6517" w:rsidRPr="00FE651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D3AEB" w14:textId="77777777" w:rsidR="00FE6517" w:rsidRPr="00FE6517" w:rsidRDefault="00FE6517" w:rsidP="00FE65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E6517" w:rsidRPr="00FE6517" w14:paraId="288151FC" w14:textId="77777777" w:rsidTr="00FE6517">
        <w:trPr>
          <w:trHeight w:val="300"/>
        </w:trPr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0F8A9" w14:textId="77777777" w:rsidR="00FE6517" w:rsidRPr="00396A9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Informácie o nákladoch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06155" w14:textId="77777777" w:rsidR="00FE6517" w:rsidRPr="00396A9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2CFF8" w14:textId="77777777" w:rsidR="00FE6517" w:rsidRPr="00396A97" w:rsidRDefault="00FE6517" w:rsidP="00FE65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E6517" w:rsidRPr="00234766" w14:paraId="451C0507" w14:textId="77777777" w:rsidTr="00FE6517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2F1D0" w14:textId="77777777" w:rsidR="00FE6517" w:rsidRPr="00396A9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na služby</w:t>
            </w:r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3740F" w14:textId="77777777" w:rsidR="00FE6517" w:rsidRPr="00396A97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81F78" w14:textId="77777777" w:rsidR="00FE6517" w:rsidRPr="00396A97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obd</w:t>
            </w:r>
            <w:proofErr w:type="spellEnd"/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07B2C" w:rsidRPr="00234766" w14:paraId="52BF05C0" w14:textId="77777777" w:rsidTr="00396A97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9AD7D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18D59" w14:textId="6989CBAE" w:rsidR="00207B2C" w:rsidRPr="00396A97" w:rsidRDefault="00E13DE6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402 877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84941" w14:textId="39D5C2B4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378 833</w:t>
            </w:r>
          </w:p>
        </w:tc>
      </w:tr>
      <w:tr w:rsidR="00207B2C" w:rsidRPr="00234766" w14:paraId="62EE4C98" w14:textId="77777777" w:rsidTr="000378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C6701" w14:textId="7BEC2182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lesné práce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83314" w14:textId="6CC27142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218 561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C7C6E" w14:textId="589B540C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204 876</w:t>
            </w:r>
          </w:p>
        </w:tc>
      </w:tr>
      <w:tr w:rsidR="00207B2C" w:rsidRPr="00234766" w14:paraId="52A34C60" w14:textId="77777777" w:rsidTr="000378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D4BBE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4FA0C7" w14:textId="1855E502" w:rsidR="00207B2C" w:rsidRPr="00396A97" w:rsidRDefault="00E13DE6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123 029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7A360" w14:textId="59F43656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121 609</w:t>
            </w:r>
          </w:p>
        </w:tc>
      </w:tr>
      <w:tr w:rsidR="00207B2C" w:rsidRPr="00234766" w14:paraId="3DDABB61" w14:textId="77777777" w:rsidTr="000378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E90C" w14:textId="741D2160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Preprava dreva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BA59F6" w14:textId="6653210A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11 731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9FBB9" w14:textId="08D56341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207B2C" w:rsidRPr="00234766" w14:paraId="3D94AEA8" w14:textId="77777777" w:rsidTr="000378F6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3438B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významné pol. náklad. z HČ, z toho:</w:t>
            </w:r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52F408" w14:textId="45215C93" w:rsidR="00207B2C" w:rsidRPr="0068484A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227 197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883CA" w14:textId="7D4D5833" w:rsidR="00207B2C" w:rsidRPr="0068484A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212 066</w:t>
            </w:r>
          </w:p>
        </w:tc>
      </w:tr>
      <w:tr w:rsidR="00207B2C" w:rsidRPr="00234766" w14:paraId="5A3909F7" w14:textId="77777777" w:rsidTr="006F566F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2772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Dane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96A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 poplatky</w:t>
            </w:r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EEDAD" w14:textId="5E9099CE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26 06</w:t>
            </w:r>
            <w:r w:rsidR="001975B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0AE3C" w14:textId="1B3DA772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24 650</w:t>
            </w:r>
          </w:p>
        </w:tc>
      </w:tr>
      <w:tr w:rsidR="00207B2C" w:rsidRPr="00234766" w14:paraId="467BCCB1" w14:textId="77777777" w:rsidTr="001437D8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01E39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D45437" w14:textId="28C24301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127 160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7DD9" w14:textId="274D9143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134 639</w:t>
            </w:r>
          </w:p>
        </w:tc>
      </w:tr>
      <w:tr w:rsidR="00207B2C" w:rsidRPr="00234766" w14:paraId="26E98440" w14:textId="77777777" w:rsidTr="001437D8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87AA5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C556" w14:textId="2FF4F788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73 976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E05353" w14:textId="65CA90CD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41 644</w:t>
            </w:r>
          </w:p>
        </w:tc>
      </w:tr>
      <w:tr w:rsidR="00207B2C" w:rsidRPr="00234766" w14:paraId="6797F5E5" w14:textId="77777777" w:rsidTr="001437D8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350B5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F</w:t>
            </w:r>
            <w:r w:rsidRPr="00396A9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inančné náklady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, z toho:</w:t>
            </w:r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C1834" w14:textId="17E1080E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6 351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F964AC" w14:textId="27220408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8 870</w:t>
            </w:r>
          </w:p>
        </w:tc>
      </w:tr>
      <w:tr w:rsidR="00207B2C" w:rsidRPr="00234766" w14:paraId="5DC1D635" w14:textId="77777777" w:rsidTr="0068484A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1431C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3858BF" w14:textId="53807425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5 925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16D7B" w14:textId="5F016E89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8 566</w:t>
            </w:r>
          </w:p>
        </w:tc>
      </w:tr>
      <w:tr w:rsidR="00207B2C" w:rsidRPr="00234766" w14:paraId="48410E32" w14:textId="77777777" w:rsidTr="00E53103">
        <w:trPr>
          <w:trHeight w:val="339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396E1" w14:textId="77777777" w:rsidR="00207B2C" w:rsidRPr="00396A97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96A9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01798" w14:textId="3AA24306" w:rsidR="00207B2C" w:rsidRPr="00396A97" w:rsidRDefault="00596CC1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426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604C0" w14:textId="54FA707C" w:rsidR="00207B2C" w:rsidRPr="00396A97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304</w:t>
            </w:r>
          </w:p>
        </w:tc>
      </w:tr>
    </w:tbl>
    <w:p w14:paraId="02CA62D8" w14:textId="247F7FA3" w:rsidR="00FE6517" w:rsidRDefault="00FE6517" w:rsidP="00FE6517">
      <w:pPr>
        <w:spacing w:after="0" w:line="240" w:lineRule="auto"/>
        <w:rPr>
          <w:sz w:val="20"/>
          <w:szCs w:val="20"/>
        </w:rPr>
      </w:pPr>
    </w:p>
    <w:p w14:paraId="4A506748" w14:textId="77777777" w:rsidR="00B83E19" w:rsidRPr="00234766" w:rsidRDefault="00B83E19" w:rsidP="00FE6517">
      <w:pPr>
        <w:spacing w:after="0" w:line="240" w:lineRule="auto"/>
        <w:rPr>
          <w:sz w:val="20"/>
          <w:szCs w:val="20"/>
        </w:rPr>
      </w:pPr>
    </w:p>
    <w:p w14:paraId="293EA14E" w14:textId="77777777" w:rsidR="00FE6517" w:rsidRDefault="00FE6517" w:rsidP="00FE6517">
      <w:pPr>
        <w:spacing w:after="0" w:line="240" w:lineRule="auto"/>
      </w:pPr>
    </w:p>
    <w:p w14:paraId="62BF06F3" w14:textId="77777777" w:rsidR="00761894" w:rsidRDefault="00761894" w:rsidP="00FE6517">
      <w:pPr>
        <w:spacing w:after="0" w:line="240" w:lineRule="auto"/>
      </w:pPr>
    </w:p>
    <w:p w14:paraId="557A9269" w14:textId="77777777" w:rsidR="00FE6517" w:rsidRDefault="00FE6517" w:rsidP="00FE6517">
      <w:pPr>
        <w:spacing w:after="0" w:line="240" w:lineRule="auto"/>
        <w:rPr>
          <w:b/>
        </w:rPr>
      </w:pPr>
      <w:r w:rsidRPr="00FE6517">
        <w:rPr>
          <w:b/>
        </w:rPr>
        <w:t>2. Informácie o</w:t>
      </w:r>
      <w:r>
        <w:rPr>
          <w:b/>
        </w:rPr>
        <w:t> </w:t>
      </w:r>
      <w:r w:rsidRPr="00FE6517">
        <w:rPr>
          <w:b/>
        </w:rPr>
        <w:t>záväzkoch</w:t>
      </w:r>
    </w:p>
    <w:tbl>
      <w:tblPr>
        <w:tblW w:w="73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489"/>
        <w:gridCol w:w="2561"/>
      </w:tblGrid>
      <w:tr w:rsidR="00FE6517" w:rsidRPr="00FE6517" w14:paraId="78C02339" w14:textId="77777777" w:rsidTr="00FE6517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FA2D4" w14:textId="77777777" w:rsidR="00FE6517" w:rsidRPr="0068484A" w:rsidRDefault="00E8092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FE6517"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oložka</w:t>
            </w:r>
          </w:p>
        </w:tc>
        <w:tc>
          <w:tcPr>
            <w:tcW w:w="2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6934E" w14:textId="77777777" w:rsidR="00FE6517" w:rsidRPr="0068484A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DED94" w14:textId="77777777" w:rsidR="00FE6517" w:rsidRPr="0068484A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obd</w:t>
            </w:r>
            <w:proofErr w:type="spellEnd"/>
            <w:r w:rsidRPr="0068484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07B2C" w:rsidRPr="00FE6517" w14:paraId="417405FE" w14:textId="77777777" w:rsidTr="000378F6">
        <w:trPr>
          <w:trHeight w:val="442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44773" w14:textId="77777777" w:rsidR="00207B2C" w:rsidRPr="0068484A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60FD2" w14:textId="6C621E53" w:rsidR="00207B2C" w:rsidRPr="008B29AD" w:rsidRDefault="001975B8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49918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9CDAB" w14:textId="4E247F9F" w:rsidR="00207B2C" w:rsidRPr="008B29AD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112590</w:t>
            </w:r>
          </w:p>
        </w:tc>
      </w:tr>
      <w:tr w:rsidR="00207B2C" w:rsidRPr="00FE6517" w14:paraId="34145342" w14:textId="77777777" w:rsidTr="0068484A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6B831" w14:textId="77777777" w:rsidR="00207B2C" w:rsidRPr="0068484A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so zostatkovou dobou splatnosti nad 5 rokov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4FE40" w14:textId="568B8AE4" w:rsidR="00207B2C" w:rsidRPr="0068484A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BABDE8" w14:textId="2B6EA2EF" w:rsidR="00207B2C" w:rsidRPr="0068484A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07B2C" w:rsidRPr="00FE6517" w14:paraId="5AA821C8" w14:textId="77777777" w:rsidTr="0068484A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ECFD" w14:textId="77777777" w:rsidR="00207B2C" w:rsidRPr="0068484A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so zostatkovou dobou splatnosti 1 až 5 rokov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24981" w14:textId="7010AB01" w:rsidR="00207B2C" w:rsidRPr="0068484A" w:rsidRDefault="001975B8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49918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A980D" w14:textId="6940C5A9" w:rsidR="00207B2C" w:rsidRPr="0068484A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112590</w:t>
            </w:r>
          </w:p>
        </w:tc>
      </w:tr>
      <w:tr w:rsidR="00207B2C" w:rsidRPr="00FE6517" w14:paraId="3060F20A" w14:textId="77777777" w:rsidTr="0068484A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4E78B" w14:textId="77777777" w:rsidR="00207B2C" w:rsidRPr="0068484A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3C34C" w14:textId="592290D1" w:rsidR="00207B2C" w:rsidRPr="00B83E19" w:rsidRDefault="001975B8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20"/>
                <w:szCs w:val="20"/>
                <w:lang w:eastAsia="sk-SK"/>
              </w:rPr>
            </w:pPr>
            <w:r w:rsidRPr="001975B8"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86591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F80190" w14:textId="74EBC87F" w:rsidR="00207B2C" w:rsidRPr="008B29AD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sz w:val="20"/>
                <w:szCs w:val="20"/>
                <w:lang w:eastAsia="sk-SK"/>
              </w:rPr>
              <w:t>124938</w:t>
            </w:r>
          </w:p>
        </w:tc>
      </w:tr>
      <w:tr w:rsidR="00207B2C" w:rsidRPr="00FE6517" w14:paraId="218B7B0C" w14:textId="77777777" w:rsidTr="0068484A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245B9" w14:textId="77777777" w:rsidR="00207B2C" w:rsidRPr="0068484A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</w:pPr>
            <w:r w:rsidRPr="0068484A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24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986C0" w14:textId="675B04F4" w:rsidR="00207B2C" w:rsidRPr="00B83E19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0"/>
                <w:szCs w:val="20"/>
                <w:lang w:eastAsia="sk-SK"/>
              </w:rPr>
            </w:pPr>
            <w:r w:rsidRPr="001A7286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A34499" w14:textId="561EA66B" w:rsidR="00207B2C" w:rsidRPr="0068484A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272CF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07B2C" w:rsidRPr="00FE6517" w14:paraId="44385106" w14:textId="77777777" w:rsidTr="008B29AD">
        <w:trPr>
          <w:trHeight w:val="1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C508D" w14:textId="77777777" w:rsidR="00207B2C" w:rsidRDefault="00207B2C" w:rsidP="00207B2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B1F38" w14:textId="77777777" w:rsidR="00207B2C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973B2" w14:textId="67A542A9" w:rsidR="00207B2C" w:rsidRDefault="00207B2C" w:rsidP="00207B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F893975" w14:textId="77777777" w:rsidR="00FE6517" w:rsidRDefault="00FE6517" w:rsidP="00FE6517">
      <w:pPr>
        <w:spacing w:after="0" w:line="240" w:lineRule="auto"/>
        <w:rPr>
          <w:b/>
        </w:rPr>
      </w:pPr>
    </w:p>
    <w:p w14:paraId="0E6E1506" w14:textId="77777777" w:rsidR="004236AD" w:rsidRPr="004236AD" w:rsidRDefault="0068484A" w:rsidP="00FE6517">
      <w:pPr>
        <w:spacing w:after="0" w:line="240" w:lineRule="auto"/>
      </w:pPr>
      <w:r>
        <w:t>Ú</w:t>
      </w:r>
      <w:r w:rsidR="004236AD">
        <w:t>čtovná jednotka neeviduje žiadne záväzky so zostatkovou dobou splatnosti nad 5 rokov.</w:t>
      </w:r>
    </w:p>
    <w:p w14:paraId="302940A7" w14:textId="77777777" w:rsidR="004236AD" w:rsidRDefault="004236AD" w:rsidP="00FE6517">
      <w:pPr>
        <w:spacing w:after="0" w:line="240" w:lineRule="auto"/>
        <w:rPr>
          <w:b/>
        </w:rPr>
      </w:pPr>
    </w:p>
    <w:p w14:paraId="39A2065C" w14:textId="77777777" w:rsidR="00761894" w:rsidRDefault="00761894" w:rsidP="00FE6517">
      <w:pPr>
        <w:spacing w:after="0" w:line="240" w:lineRule="auto"/>
        <w:rPr>
          <w:b/>
        </w:rPr>
      </w:pPr>
    </w:p>
    <w:p w14:paraId="17DABA09" w14:textId="77777777" w:rsidR="004A41D8" w:rsidRDefault="004A41D8" w:rsidP="00FE6517">
      <w:pPr>
        <w:spacing w:after="0" w:line="240" w:lineRule="auto"/>
        <w:rPr>
          <w:b/>
        </w:rPr>
      </w:pPr>
      <w:r>
        <w:rPr>
          <w:b/>
        </w:rPr>
        <w:t xml:space="preserve">Odložená daňová </w:t>
      </w:r>
      <w:r w:rsidR="00B013C1">
        <w:rPr>
          <w:b/>
        </w:rPr>
        <w:t>pohľadávka alebo odložený daňový záväzok</w:t>
      </w:r>
    </w:p>
    <w:p w14:paraId="3D1FB11A" w14:textId="77777777" w:rsidR="00761894" w:rsidRDefault="00761894" w:rsidP="00FE6517">
      <w:pPr>
        <w:spacing w:after="0" w:line="240" w:lineRule="auto"/>
      </w:pPr>
    </w:p>
    <w:p w14:paraId="03DA1761" w14:textId="77777777" w:rsidR="00B013C1" w:rsidRDefault="00761894" w:rsidP="00FE6517">
      <w:pPr>
        <w:spacing w:after="0" w:line="240" w:lineRule="auto"/>
      </w:pPr>
      <w:r>
        <w:t>Ú</w:t>
      </w:r>
      <w:r w:rsidR="00B013C1">
        <w:t>čtovná jednotka neúčtovala vo vykazovanom účtovnom období o odloženom daňovom záväzku</w:t>
      </w:r>
      <w:r>
        <w:t xml:space="preserve"> ani o odloženej daňovej pohľadávke.</w:t>
      </w:r>
    </w:p>
    <w:p w14:paraId="60BF8B0D" w14:textId="77777777" w:rsidR="00761894" w:rsidRDefault="00761894" w:rsidP="00FE6517">
      <w:pPr>
        <w:spacing w:after="0" w:line="240" w:lineRule="auto"/>
      </w:pPr>
    </w:p>
    <w:p w14:paraId="2F464F02" w14:textId="77777777" w:rsidR="00B013C1" w:rsidRDefault="00B013C1" w:rsidP="00FE6517">
      <w:pPr>
        <w:spacing w:after="0" w:line="240" w:lineRule="auto"/>
      </w:pPr>
    </w:p>
    <w:p w14:paraId="3751DF09" w14:textId="77777777" w:rsidR="00B013C1" w:rsidRDefault="00B013C1" w:rsidP="00FE6517">
      <w:pPr>
        <w:spacing w:after="0" w:line="240" w:lineRule="auto"/>
        <w:rPr>
          <w:b/>
        </w:rPr>
      </w:pPr>
      <w:r w:rsidRPr="00B013C1">
        <w:rPr>
          <w:b/>
        </w:rPr>
        <w:t>Záväzky zo sociálneho fondu</w:t>
      </w:r>
    </w:p>
    <w:tbl>
      <w:tblPr>
        <w:tblW w:w="73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16"/>
        <w:gridCol w:w="2561"/>
      </w:tblGrid>
      <w:tr w:rsidR="00B013C1" w:rsidRPr="00B013C1" w14:paraId="2F2DAF04" w14:textId="77777777" w:rsidTr="00B013C1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637E8" w14:textId="77777777" w:rsidR="00B013C1" w:rsidRPr="00967A17" w:rsidRDefault="00E80922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013C1"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oložka</w:t>
            </w:r>
          </w:p>
        </w:tc>
        <w:tc>
          <w:tcPr>
            <w:tcW w:w="2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9EBD" w14:textId="77777777" w:rsidR="00B013C1" w:rsidRPr="00967A17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A23B" w14:textId="77777777" w:rsidR="00B013C1" w:rsidRPr="00967A17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obd</w:t>
            </w:r>
            <w:proofErr w:type="spellEnd"/>
            <w:r w:rsidRPr="00967A17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B013C1" w:rsidRPr="00B013C1" w14:paraId="6CFD77DB" w14:textId="77777777" w:rsidTr="00B013C1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FF06B" w14:textId="77777777" w:rsidR="00B013C1" w:rsidRPr="00967A17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67A1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sociálny fond</w:t>
            </w: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6E2AE" w14:textId="126ED99C" w:rsidR="00B013C1" w:rsidRPr="00967A17" w:rsidRDefault="001975B8" w:rsidP="006F566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2648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314B1" w14:textId="6F71F206" w:rsidR="00B013C1" w:rsidRPr="00967A17" w:rsidRDefault="00207B2C" w:rsidP="007E0C4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2 345</w:t>
            </w:r>
          </w:p>
        </w:tc>
      </w:tr>
    </w:tbl>
    <w:p w14:paraId="52EBF72E" w14:textId="77777777" w:rsidR="00B013C1" w:rsidRDefault="00B013C1" w:rsidP="00FE6517">
      <w:pPr>
        <w:spacing w:after="0" w:line="240" w:lineRule="auto"/>
        <w:rPr>
          <w:b/>
        </w:rPr>
      </w:pPr>
    </w:p>
    <w:p w14:paraId="41768BD5" w14:textId="77777777" w:rsidR="00B013C1" w:rsidRDefault="00B013C1" w:rsidP="00FE6517">
      <w:pPr>
        <w:spacing w:after="0" w:line="240" w:lineRule="auto"/>
        <w:rPr>
          <w:b/>
        </w:rPr>
      </w:pPr>
    </w:p>
    <w:p w14:paraId="7BDF4856" w14:textId="77777777" w:rsidR="00B013C1" w:rsidRDefault="00B013C1" w:rsidP="00FE6517">
      <w:pPr>
        <w:spacing w:after="0" w:line="240" w:lineRule="auto"/>
        <w:rPr>
          <w:b/>
        </w:rPr>
      </w:pPr>
      <w:r>
        <w:rPr>
          <w:b/>
        </w:rPr>
        <w:t>Vydané dlhopisy</w:t>
      </w:r>
    </w:p>
    <w:p w14:paraId="3FE702E7" w14:textId="77777777" w:rsidR="00B013C1" w:rsidRDefault="006F566F" w:rsidP="00FE6517">
      <w:pPr>
        <w:spacing w:after="0" w:line="240" w:lineRule="auto"/>
      </w:pPr>
      <w:r>
        <w:t>Ú</w:t>
      </w:r>
      <w:r w:rsidR="00B013C1">
        <w:t>čtovná jednotka neúčtovala vo vykazovanom účtovnom období o vydaných dlhopisoch.</w:t>
      </w:r>
    </w:p>
    <w:p w14:paraId="1C6734E8" w14:textId="77777777" w:rsidR="00761894" w:rsidRDefault="00761894" w:rsidP="00FE6517">
      <w:pPr>
        <w:spacing w:after="0" w:line="240" w:lineRule="auto"/>
      </w:pPr>
    </w:p>
    <w:p w14:paraId="3E656BB8" w14:textId="77777777" w:rsidR="00B013C1" w:rsidRDefault="00B013C1" w:rsidP="00FE6517">
      <w:pPr>
        <w:spacing w:after="0" w:line="240" w:lineRule="auto"/>
      </w:pPr>
    </w:p>
    <w:p w14:paraId="53E2379A" w14:textId="77777777" w:rsidR="00B013C1" w:rsidRDefault="00B013C1" w:rsidP="00FE6517">
      <w:pPr>
        <w:spacing w:after="0" w:line="240" w:lineRule="auto"/>
        <w:rPr>
          <w:b/>
        </w:rPr>
      </w:pPr>
      <w:r>
        <w:rPr>
          <w:b/>
        </w:rPr>
        <w:t>Informácie o bankových úveroch, pôžičkách a krátkodobých finančných výpomociach</w:t>
      </w:r>
    </w:p>
    <w:tbl>
      <w:tblPr>
        <w:tblW w:w="93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62"/>
        <w:gridCol w:w="1421"/>
        <w:gridCol w:w="1538"/>
      </w:tblGrid>
      <w:tr w:rsidR="00B013C1" w:rsidRPr="006F566F" w14:paraId="6D860AAD" w14:textId="77777777" w:rsidTr="0066575D">
        <w:trPr>
          <w:trHeight w:val="300"/>
        </w:trPr>
        <w:tc>
          <w:tcPr>
            <w:tcW w:w="6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BECE8" w14:textId="77777777" w:rsidR="00B013C1" w:rsidRPr="006F566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C5194" w14:textId="77777777" w:rsidR="00B013C1" w:rsidRPr="006F566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277AD" w14:textId="77777777" w:rsidR="00B013C1" w:rsidRPr="006F566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obd</w:t>
            </w:r>
            <w:proofErr w:type="spellEnd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A6697" w:rsidRPr="006F566F" w14:paraId="7B5B4771" w14:textId="77777777" w:rsidTr="0066575D">
        <w:trPr>
          <w:trHeight w:val="300"/>
        </w:trPr>
        <w:tc>
          <w:tcPr>
            <w:tcW w:w="63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547F17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VB leasing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– spotrebný .úver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9C7318" w14:textId="40A8740E" w:rsidR="002A6697" w:rsidRPr="006F566F" w:rsidRDefault="001975B8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81C1C" w14:textId="6B7FD65F" w:rsidR="002A6697" w:rsidRPr="006F566F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3 696</w:t>
            </w:r>
          </w:p>
        </w:tc>
      </w:tr>
      <w:tr w:rsidR="002A6697" w:rsidRPr="006F566F" w14:paraId="28A66C08" w14:textId="77777777" w:rsidTr="0066575D">
        <w:trPr>
          <w:trHeight w:val="300"/>
        </w:trPr>
        <w:tc>
          <w:tcPr>
            <w:tcW w:w="6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0C21E" w14:textId="77777777" w:rsidR="002A6697" w:rsidRPr="00761894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76189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3F3B5" w14:textId="19790279" w:rsidR="002A6697" w:rsidRPr="00761894" w:rsidRDefault="001975B8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93580" w14:textId="41CFB1F9" w:rsidR="002A6697" w:rsidRPr="00761894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3 696</w:t>
            </w:r>
          </w:p>
        </w:tc>
      </w:tr>
      <w:tr w:rsidR="002A6697" w:rsidRPr="006F566F" w14:paraId="397653FA" w14:textId="77777777" w:rsidTr="0066575D">
        <w:trPr>
          <w:trHeight w:val="300"/>
        </w:trPr>
        <w:tc>
          <w:tcPr>
            <w:tcW w:w="636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38B448D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0D1A04D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64FF83F6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7AE24260" w14:textId="77777777" w:rsidTr="0066575D">
        <w:trPr>
          <w:trHeight w:val="300"/>
        </w:trPr>
        <w:tc>
          <w:tcPr>
            <w:tcW w:w="6362" w:type="dxa"/>
            <w:shd w:val="clear" w:color="auto" w:fill="auto"/>
            <w:noWrap/>
            <w:vAlign w:val="bottom"/>
          </w:tcPr>
          <w:p w14:paraId="0B806EF9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shd w:val="clear" w:color="auto" w:fill="auto"/>
            <w:noWrap/>
            <w:vAlign w:val="bottom"/>
          </w:tcPr>
          <w:p w14:paraId="592DEF11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shd w:val="clear" w:color="auto" w:fill="auto"/>
            <w:noWrap/>
            <w:vAlign w:val="bottom"/>
          </w:tcPr>
          <w:p w14:paraId="52394A3F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41133414" w14:textId="77777777" w:rsidTr="0066575D">
        <w:trPr>
          <w:trHeight w:val="300"/>
        </w:trPr>
        <w:tc>
          <w:tcPr>
            <w:tcW w:w="6362" w:type="dxa"/>
            <w:shd w:val="clear" w:color="auto" w:fill="auto"/>
            <w:noWrap/>
            <w:vAlign w:val="bottom"/>
          </w:tcPr>
          <w:p w14:paraId="551967DE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shd w:val="clear" w:color="auto" w:fill="auto"/>
            <w:noWrap/>
            <w:vAlign w:val="bottom"/>
          </w:tcPr>
          <w:p w14:paraId="4AB28764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shd w:val="clear" w:color="auto" w:fill="auto"/>
            <w:noWrap/>
            <w:vAlign w:val="bottom"/>
          </w:tcPr>
          <w:p w14:paraId="3E00D5B4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51A091B3" w14:textId="77777777" w:rsidTr="0066575D">
        <w:trPr>
          <w:trHeight w:val="300"/>
        </w:trPr>
        <w:tc>
          <w:tcPr>
            <w:tcW w:w="6362" w:type="dxa"/>
            <w:shd w:val="clear" w:color="auto" w:fill="auto"/>
            <w:noWrap/>
            <w:vAlign w:val="bottom"/>
          </w:tcPr>
          <w:p w14:paraId="18C1CD5E" w14:textId="77777777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5DF04A6A" w14:textId="45D164B9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0D11DC43" w14:textId="013B9BA9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66CF410A" w14:textId="37FF01A3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4CEEA9D3" w14:textId="7AF5D4CC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43F18B72" w14:textId="77777777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1DE69158" w14:textId="77777777" w:rsidR="002A6697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6663B858" w14:textId="77777777" w:rsidR="002A6697" w:rsidRPr="00761894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shd w:val="clear" w:color="auto" w:fill="auto"/>
            <w:noWrap/>
            <w:vAlign w:val="bottom"/>
          </w:tcPr>
          <w:p w14:paraId="1AA40121" w14:textId="77777777" w:rsidR="002A6697" w:rsidRPr="00761894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shd w:val="clear" w:color="auto" w:fill="auto"/>
            <w:noWrap/>
            <w:vAlign w:val="bottom"/>
          </w:tcPr>
          <w:p w14:paraId="20CC1DD1" w14:textId="77777777" w:rsidR="002A6697" w:rsidRPr="00761894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29B90606" w14:textId="77777777" w:rsidTr="0066575D">
        <w:trPr>
          <w:trHeight w:val="300"/>
        </w:trPr>
        <w:tc>
          <w:tcPr>
            <w:tcW w:w="6362" w:type="dxa"/>
            <w:shd w:val="clear" w:color="auto" w:fill="auto"/>
            <w:noWrap/>
            <w:vAlign w:val="bottom"/>
          </w:tcPr>
          <w:p w14:paraId="18025167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shd w:val="clear" w:color="auto" w:fill="auto"/>
            <w:noWrap/>
            <w:vAlign w:val="bottom"/>
          </w:tcPr>
          <w:p w14:paraId="2BF999F0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shd w:val="clear" w:color="auto" w:fill="auto"/>
            <w:noWrap/>
            <w:vAlign w:val="bottom"/>
          </w:tcPr>
          <w:p w14:paraId="21934489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177A10F6" w14:textId="77777777" w:rsidTr="0066575D">
        <w:trPr>
          <w:trHeight w:val="300"/>
        </w:trPr>
        <w:tc>
          <w:tcPr>
            <w:tcW w:w="6362" w:type="dxa"/>
            <w:shd w:val="clear" w:color="auto" w:fill="auto"/>
            <w:noWrap/>
            <w:vAlign w:val="bottom"/>
          </w:tcPr>
          <w:p w14:paraId="3A28EE3F" w14:textId="77777777" w:rsidR="002A6697" w:rsidRDefault="002A6697" w:rsidP="002A669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</w:t>
            </w:r>
            <w:r w:rsidRPr="00FE6517">
              <w:rPr>
                <w:b/>
              </w:rPr>
              <w:t>. Informácie o</w:t>
            </w:r>
            <w:r>
              <w:rPr>
                <w:b/>
              </w:rPr>
              <w:t> pohľadávkach</w:t>
            </w:r>
          </w:p>
          <w:tbl>
            <w:tblPr>
              <w:tblW w:w="621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933"/>
              <w:gridCol w:w="2109"/>
              <w:gridCol w:w="2170"/>
            </w:tblGrid>
            <w:tr w:rsidR="002A6697" w:rsidRPr="00FE6517" w14:paraId="628529E3" w14:textId="77777777" w:rsidTr="004B2C33">
              <w:trPr>
                <w:trHeight w:val="300"/>
              </w:trPr>
              <w:tc>
                <w:tcPr>
                  <w:tcW w:w="19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48A71A" w14:textId="77777777" w:rsidR="002A6697" w:rsidRPr="0068484A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Položka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3F5D79" w14:textId="77777777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Bežné účtovné obdobie </w:t>
                  </w:r>
                </w:p>
              </w:tc>
              <w:tc>
                <w:tcPr>
                  <w:tcW w:w="217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F1BA4E" w14:textId="77777777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Bezprost</w:t>
                  </w:r>
                  <w:proofErr w:type="spellEnd"/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predch</w:t>
                  </w:r>
                  <w:proofErr w:type="spellEnd"/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obd</w:t>
                  </w:r>
                  <w:proofErr w:type="spellEnd"/>
                  <w:r w:rsidRPr="0068484A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</w:p>
              </w:tc>
            </w:tr>
            <w:tr w:rsidR="002A6697" w:rsidRPr="00FE6517" w14:paraId="2E705EF7" w14:textId="77777777" w:rsidTr="004B2C33">
              <w:trPr>
                <w:trHeight w:val="442"/>
              </w:trPr>
              <w:tc>
                <w:tcPr>
                  <w:tcW w:w="19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A4C45B" w14:textId="77777777" w:rsidR="002A6697" w:rsidRPr="0068484A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Dlhodobé pohľadávky spolu</w:t>
                  </w:r>
                </w:p>
              </w:tc>
              <w:tc>
                <w:tcPr>
                  <w:tcW w:w="210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10D9733" w14:textId="77777777" w:rsidR="002A6697" w:rsidRPr="008B29AD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17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6E4595" w14:textId="78CCC9E4" w:rsidR="002A6697" w:rsidRPr="008B29AD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2A6697" w:rsidRPr="00FE6517" w14:paraId="632D5A35" w14:textId="77777777" w:rsidTr="004B2C33">
              <w:trPr>
                <w:trHeight w:val="300"/>
              </w:trPr>
              <w:tc>
                <w:tcPr>
                  <w:tcW w:w="19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F7EAB2" w14:textId="77777777" w:rsidR="002A6697" w:rsidRPr="0068484A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Pohľadávky so zostatkovou dobou splatnosti nad 5 rokov</w:t>
                  </w:r>
                </w:p>
              </w:tc>
              <w:tc>
                <w:tcPr>
                  <w:tcW w:w="210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CF374A5" w14:textId="77777777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17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2CED0CE" w14:textId="636A2A2F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2A6697" w:rsidRPr="00FE6517" w14:paraId="03AF1B49" w14:textId="77777777" w:rsidTr="004B2C33">
              <w:trPr>
                <w:trHeight w:val="300"/>
              </w:trPr>
              <w:tc>
                <w:tcPr>
                  <w:tcW w:w="19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EA8841" w14:textId="77777777" w:rsidR="002A6697" w:rsidRPr="0068484A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Pohľadávky so zostatkovou dobou splatnosti 1 až 5 rokov</w:t>
                  </w:r>
                </w:p>
              </w:tc>
              <w:tc>
                <w:tcPr>
                  <w:tcW w:w="210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97A2020" w14:textId="77777777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17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D2F1E6E" w14:textId="7AE13EBD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2A6697" w:rsidRPr="00FE6517" w14:paraId="7EE95DC9" w14:textId="77777777" w:rsidTr="004B2C33">
              <w:trPr>
                <w:trHeight w:val="300"/>
              </w:trPr>
              <w:tc>
                <w:tcPr>
                  <w:tcW w:w="19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67145" w14:textId="77777777" w:rsidR="002A6697" w:rsidRPr="0068484A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Krátkodobé pohľadávky</w:t>
                  </w:r>
                </w:p>
              </w:tc>
              <w:tc>
                <w:tcPr>
                  <w:tcW w:w="210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5245548" w14:textId="116BE497" w:rsidR="002A6697" w:rsidRPr="008B29AD" w:rsidRDefault="001975B8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15935</w:t>
                  </w:r>
                </w:p>
              </w:tc>
              <w:tc>
                <w:tcPr>
                  <w:tcW w:w="217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F702B5B" w14:textId="77777777" w:rsidR="002A6697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14:paraId="1DE896AE" w14:textId="33190E1A" w:rsidR="00207B2C" w:rsidRPr="008B29AD" w:rsidRDefault="00207B2C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470</w:t>
                  </w:r>
                </w:p>
              </w:tc>
            </w:tr>
            <w:tr w:rsidR="002A6697" w:rsidRPr="00FE6517" w14:paraId="202870E4" w14:textId="77777777" w:rsidTr="004B2C33">
              <w:trPr>
                <w:trHeight w:val="300"/>
              </w:trPr>
              <w:tc>
                <w:tcPr>
                  <w:tcW w:w="1933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BFDA49" w14:textId="77777777" w:rsidR="002A6697" w:rsidRPr="0068484A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 toho: Pohľadávky</w:t>
                  </w:r>
                  <w:r w:rsidRPr="0068484A">
                    <w:rPr>
                      <w:rFonts w:ascii="Calibri" w:eastAsia="Times New Roman" w:hAnsi="Calibri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z obchodného styku</w:t>
                  </w:r>
                </w:p>
              </w:tc>
              <w:tc>
                <w:tcPr>
                  <w:tcW w:w="2109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025FC82" w14:textId="2333B322" w:rsidR="002A6697" w:rsidRPr="0068484A" w:rsidRDefault="001975B8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217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C54E6D6" w14:textId="646CC06D" w:rsidR="002A6697" w:rsidRPr="0068484A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2A6697" w:rsidRPr="00FE6517" w14:paraId="1E88ED8B" w14:textId="77777777" w:rsidTr="004B2C33">
              <w:trPr>
                <w:trHeight w:val="100"/>
              </w:trPr>
              <w:tc>
                <w:tcPr>
                  <w:tcW w:w="19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A7FA9CD" w14:textId="77777777" w:rsidR="002A6697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0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EA2088C" w14:textId="03559C18" w:rsidR="002A6697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17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92EABFD" w14:textId="1DA35F78" w:rsidR="002A6697" w:rsidRDefault="00207B2C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288</w:t>
                  </w:r>
                </w:p>
              </w:tc>
            </w:tr>
          </w:tbl>
          <w:p w14:paraId="060D9ECE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shd w:val="clear" w:color="auto" w:fill="auto"/>
            <w:noWrap/>
            <w:vAlign w:val="bottom"/>
          </w:tcPr>
          <w:p w14:paraId="5391E5E1" w14:textId="77777777" w:rsidR="002A6697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1F2CC68D" w14:textId="77777777" w:rsidR="002A6697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13C9D296" w14:textId="77777777" w:rsidR="002A6697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40A08348" w14:textId="77777777" w:rsidR="002A6697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68D9433C" w14:textId="77777777" w:rsidR="002A6697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71F54C14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shd w:val="clear" w:color="auto" w:fill="auto"/>
            <w:noWrap/>
            <w:vAlign w:val="bottom"/>
          </w:tcPr>
          <w:p w14:paraId="6A74A20F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55BB4144" w14:textId="77777777" w:rsidTr="0066575D">
        <w:trPr>
          <w:trHeight w:val="300"/>
        </w:trPr>
        <w:tc>
          <w:tcPr>
            <w:tcW w:w="6362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0E97C58" w14:textId="77777777" w:rsidR="002A6697" w:rsidRDefault="002A6697" w:rsidP="002A6697">
            <w:pPr>
              <w:spacing w:after="0" w:line="240" w:lineRule="auto"/>
              <w:rPr>
                <w:b/>
              </w:rPr>
            </w:pPr>
          </w:p>
          <w:p w14:paraId="585400AD" w14:textId="77777777" w:rsidR="002A6697" w:rsidRDefault="002A6697" w:rsidP="002A6697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Informácie o dani z príjmov</w:t>
            </w:r>
          </w:p>
          <w:tbl>
            <w:tblPr>
              <w:tblW w:w="601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872"/>
              <w:gridCol w:w="2041"/>
              <w:gridCol w:w="2100"/>
            </w:tblGrid>
            <w:tr w:rsidR="002A6697" w:rsidRPr="008A51F6" w14:paraId="4DF327A3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AADC58" w14:textId="77777777" w:rsidR="002A6697" w:rsidRPr="00761894" w:rsidRDefault="002A6697" w:rsidP="002A669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položka</w:t>
                  </w:r>
                </w:p>
              </w:tc>
              <w:tc>
                <w:tcPr>
                  <w:tcW w:w="204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D3DA3D" w14:textId="77777777" w:rsidR="002A6697" w:rsidRPr="00761894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Bežné účtovné obdobie </w:t>
                  </w:r>
                </w:p>
              </w:tc>
              <w:tc>
                <w:tcPr>
                  <w:tcW w:w="210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C680776" w14:textId="77777777" w:rsidR="002A6697" w:rsidRPr="00761894" w:rsidRDefault="002A6697" w:rsidP="002A6697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proofErr w:type="spellStart"/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Bezprost</w:t>
                  </w:r>
                  <w:proofErr w:type="spellEnd"/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predch</w:t>
                  </w:r>
                  <w:proofErr w:type="spellEnd"/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  <w:proofErr w:type="spellStart"/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obd</w:t>
                  </w:r>
                  <w:proofErr w:type="spellEnd"/>
                  <w:r w:rsidRPr="0076189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. </w:t>
                  </w:r>
                </w:p>
              </w:tc>
            </w:tr>
            <w:tr w:rsidR="00207B2C" w:rsidRPr="008A51F6" w14:paraId="3CF5009F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447607" w14:textId="77777777" w:rsidR="00207B2C" w:rsidRPr="00761894" w:rsidRDefault="00207B2C" w:rsidP="00207B2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Výsledok hos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 xml:space="preserve">podárenia </w:t>
                  </w: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pred zdanením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2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70ADE7" w14:textId="688E4C4D" w:rsidR="00207B2C" w:rsidRPr="00761894" w:rsidRDefault="001975B8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+196 119</w:t>
                  </w:r>
                </w:p>
              </w:tc>
              <w:tc>
                <w:tcPr>
                  <w:tcW w:w="21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ACC5C12" w14:textId="01A30DE2" w:rsidR="00207B2C" w:rsidRPr="00761894" w:rsidRDefault="00207B2C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+298 215</w:t>
                  </w:r>
                </w:p>
              </w:tc>
            </w:tr>
            <w:tr w:rsidR="00207B2C" w:rsidRPr="008A51F6" w14:paraId="254AF7AF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25A4C3" w14:textId="77777777" w:rsidR="00207B2C" w:rsidRPr="00761894" w:rsidRDefault="00207B2C" w:rsidP="00207B2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Daňovo neuznané náklady</w:t>
                  </w:r>
                </w:p>
              </w:tc>
              <w:tc>
                <w:tcPr>
                  <w:tcW w:w="2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52E8DE1" w14:textId="59C2267A" w:rsidR="00207B2C" w:rsidRPr="00761894" w:rsidRDefault="001975B8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6538</w:t>
                  </w:r>
                </w:p>
              </w:tc>
              <w:tc>
                <w:tcPr>
                  <w:tcW w:w="21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605BDB2" w14:textId="67583944" w:rsidR="00207B2C" w:rsidRPr="00761894" w:rsidRDefault="00207B2C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7 312</w:t>
                  </w:r>
                </w:p>
              </w:tc>
            </w:tr>
            <w:tr w:rsidR="00207B2C" w:rsidRPr="008A51F6" w14:paraId="51603C1D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0CB9E2" w14:textId="77777777" w:rsidR="00207B2C" w:rsidRPr="00761894" w:rsidRDefault="00207B2C" w:rsidP="00207B2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Spolu</w:t>
                  </w:r>
                </w:p>
              </w:tc>
              <w:tc>
                <w:tcPr>
                  <w:tcW w:w="2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43ED9E" w14:textId="4806B102" w:rsidR="00207B2C" w:rsidRPr="00761894" w:rsidRDefault="001975B8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202658</w:t>
                  </w:r>
                </w:p>
              </w:tc>
              <w:tc>
                <w:tcPr>
                  <w:tcW w:w="21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7FF8A0E" w14:textId="3E99DF50" w:rsidR="00207B2C" w:rsidRPr="00761894" w:rsidRDefault="00207B2C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305 527</w:t>
                  </w:r>
                </w:p>
              </w:tc>
            </w:tr>
            <w:tr w:rsidR="00207B2C" w:rsidRPr="008A51F6" w14:paraId="0EE8BD2D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EEF621" w14:textId="77777777" w:rsidR="00207B2C" w:rsidRPr="00761894" w:rsidRDefault="00207B2C" w:rsidP="00207B2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Daňová licencia</w:t>
                  </w:r>
                </w:p>
              </w:tc>
              <w:tc>
                <w:tcPr>
                  <w:tcW w:w="2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16548C6" w14:textId="43C16EFF" w:rsidR="00207B2C" w:rsidRPr="00761894" w:rsidRDefault="001975B8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21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5A5A647" w14:textId="3018DDCD" w:rsidR="00207B2C" w:rsidRPr="00761894" w:rsidRDefault="00207B2C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</w:tr>
            <w:tr w:rsidR="00207B2C" w:rsidRPr="008A51F6" w14:paraId="6C4E5DBD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AE107D" w14:textId="77777777" w:rsidR="00207B2C" w:rsidRPr="00761894" w:rsidRDefault="00207B2C" w:rsidP="00207B2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Zápočet daň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 xml:space="preserve">ovej </w:t>
                  </w: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.licencie</w:t>
                  </w:r>
                </w:p>
              </w:tc>
              <w:tc>
                <w:tcPr>
                  <w:tcW w:w="2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DBB342B" w14:textId="6ECBFB3C" w:rsidR="00207B2C" w:rsidRPr="00761894" w:rsidRDefault="001975B8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21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CD4EA1" w14:textId="4501BDDD" w:rsidR="00207B2C" w:rsidRPr="00761894" w:rsidRDefault="00207B2C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</w:tr>
            <w:tr w:rsidR="00207B2C" w:rsidRPr="008A51F6" w14:paraId="3A6B509F" w14:textId="77777777" w:rsidTr="000378F6">
              <w:trPr>
                <w:trHeight w:val="300"/>
              </w:trPr>
              <w:tc>
                <w:tcPr>
                  <w:tcW w:w="18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6F0131" w14:textId="77777777" w:rsidR="00207B2C" w:rsidRPr="00761894" w:rsidRDefault="00207B2C" w:rsidP="00207B2C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761894">
                    <w:rPr>
                      <w:rFonts w:ascii="Calibri" w:eastAsia="Times New Roman" w:hAnsi="Calibri" w:cs="Times New Roman"/>
                      <w:color w:val="000000"/>
                      <w:sz w:val="20"/>
                      <w:szCs w:val="20"/>
                      <w:lang w:eastAsia="sk-SK"/>
                    </w:rPr>
                    <w:t>Daň z príjmov</w:t>
                  </w:r>
                </w:p>
              </w:tc>
              <w:tc>
                <w:tcPr>
                  <w:tcW w:w="204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E8D6D12" w14:textId="3A3C32FE" w:rsidR="00207B2C" w:rsidRPr="001437D8" w:rsidRDefault="001975B8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42 558</w:t>
                  </w:r>
                </w:p>
              </w:tc>
              <w:tc>
                <w:tcPr>
                  <w:tcW w:w="21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9E352F" w14:textId="6EDDB08F" w:rsidR="00207B2C" w:rsidRPr="001437D8" w:rsidRDefault="00207B2C" w:rsidP="00207B2C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 xml:space="preserve">64 161 </w:t>
                  </w:r>
                </w:p>
              </w:tc>
            </w:tr>
          </w:tbl>
          <w:p w14:paraId="4200CA0A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353B926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DF2C6A4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21AC625A" w14:textId="77777777" w:rsidTr="0066575D">
        <w:trPr>
          <w:trHeight w:val="300"/>
        </w:trPr>
        <w:tc>
          <w:tcPr>
            <w:tcW w:w="6362" w:type="dxa"/>
            <w:tcBorders>
              <w:top w:val="nil"/>
            </w:tcBorders>
            <w:shd w:val="clear" w:color="auto" w:fill="auto"/>
            <w:noWrap/>
            <w:vAlign w:val="bottom"/>
          </w:tcPr>
          <w:p w14:paraId="0BC3B6AE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E43F70B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06945ED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2A6697" w:rsidRPr="006F566F" w14:paraId="7B32FA83" w14:textId="77777777" w:rsidTr="0066575D">
        <w:trPr>
          <w:trHeight w:val="300"/>
        </w:trPr>
        <w:tc>
          <w:tcPr>
            <w:tcW w:w="6362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D45D495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AF959AE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AF2444C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DC16ACC" w14:textId="77777777" w:rsidR="008A51F6" w:rsidRDefault="008A51F6" w:rsidP="00FE6517">
      <w:pPr>
        <w:spacing w:after="0" w:line="240" w:lineRule="auto"/>
        <w:rPr>
          <w:b/>
        </w:rPr>
      </w:pPr>
    </w:p>
    <w:p w14:paraId="302B1403" w14:textId="77777777" w:rsidR="008A51F6" w:rsidRDefault="008A51F6" w:rsidP="00FE6517">
      <w:pPr>
        <w:spacing w:after="0" w:line="240" w:lineRule="auto"/>
        <w:rPr>
          <w:b/>
        </w:rPr>
      </w:pPr>
      <w:r>
        <w:rPr>
          <w:b/>
        </w:rPr>
        <w:t>Rozdelenie účtovného zisku alebo straty z predchádzajúceho roka</w:t>
      </w:r>
    </w:p>
    <w:tbl>
      <w:tblPr>
        <w:tblW w:w="47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462"/>
      </w:tblGrid>
      <w:tr w:rsidR="008A51F6" w:rsidRPr="001F4516" w14:paraId="4DE84A64" w14:textId="77777777" w:rsidTr="008A51F6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B9353" w14:textId="77777777" w:rsidR="008A51F6" w:rsidRPr="001F4516" w:rsidRDefault="008A51F6" w:rsidP="008A51F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F451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4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C7FE" w14:textId="77777777" w:rsidR="008A51F6" w:rsidRPr="001F4516" w:rsidRDefault="008A51F6" w:rsidP="008A51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F451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suma </w:t>
            </w:r>
          </w:p>
        </w:tc>
      </w:tr>
      <w:tr w:rsidR="008A51F6" w:rsidRPr="001F4516" w14:paraId="7F0B50A4" w14:textId="77777777" w:rsidTr="008A51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AC68D" w14:textId="77777777" w:rsidR="008A51F6" w:rsidRPr="001F4516" w:rsidRDefault="00E53103" w:rsidP="001F45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Zisk</w:t>
            </w:r>
            <w:r w:rsidR="006657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/strata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00276" w14:textId="12165AFB" w:rsidR="008A51F6" w:rsidRPr="001F4516" w:rsidRDefault="00596CC1" w:rsidP="001908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234 054</w:t>
            </w:r>
          </w:p>
        </w:tc>
      </w:tr>
      <w:tr w:rsidR="008A51F6" w:rsidRPr="001F4516" w14:paraId="686D80AF" w14:textId="77777777" w:rsidTr="008A51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19372" w14:textId="77777777" w:rsidR="008A51F6" w:rsidRPr="001F4516" w:rsidRDefault="001F4516" w:rsidP="00E53103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F451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Vyrovnanie účtovn</w:t>
            </w:r>
            <w:r w:rsidR="00E5310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ého</w:t>
            </w:r>
            <w:r w:rsidRPr="001F451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5310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zisku/</w:t>
            </w:r>
            <w:r w:rsidRPr="001F451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straty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25D98" w14:textId="77777777" w:rsidR="008A51F6" w:rsidRPr="001F4516" w:rsidRDefault="001F4516" w:rsidP="008A51F6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F451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8A51F6" w:rsidRPr="001F4516" w14:paraId="5D8FA321" w14:textId="77777777" w:rsidTr="007E44A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EAC10" w14:textId="7A84F8A6" w:rsidR="008A51F6" w:rsidRPr="001F4516" w:rsidRDefault="00394DEC" w:rsidP="000378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Rozdelenie zisku spoločníkom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BD0A2" w14:textId="4DF2C313" w:rsidR="008A51F6" w:rsidRPr="001F4516" w:rsidRDefault="00596CC1" w:rsidP="001908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8A51F6" w:rsidRPr="001F4516" w14:paraId="04F4425C" w14:textId="77777777" w:rsidTr="007E44A6">
        <w:trPr>
          <w:trHeight w:val="332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1FF61" w14:textId="77777777" w:rsidR="008A51F6" w:rsidRPr="001F4516" w:rsidRDefault="001F4516" w:rsidP="008A51F6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F451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4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5F16A3" w14:textId="036E6933" w:rsidR="008A51F6" w:rsidRPr="001F4516" w:rsidRDefault="00596CC1" w:rsidP="0019087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234 054</w:t>
            </w:r>
          </w:p>
        </w:tc>
      </w:tr>
    </w:tbl>
    <w:p w14:paraId="29A2806A" w14:textId="77777777" w:rsidR="008A51F6" w:rsidRPr="001F4516" w:rsidRDefault="008A51F6" w:rsidP="00FE6517">
      <w:pPr>
        <w:spacing w:after="0" w:line="240" w:lineRule="auto"/>
        <w:rPr>
          <w:b/>
          <w:sz w:val="20"/>
          <w:szCs w:val="20"/>
        </w:rPr>
      </w:pPr>
    </w:p>
    <w:p w14:paraId="5A2536CD" w14:textId="77777777" w:rsidR="001437D8" w:rsidRDefault="001437D8" w:rsidP="00FE6517">
      <w:pPr>
        <w:spacing w:after="0" w:line="240" w:lineRule="auto"/>
      </w:pPr>
    </w:p>
    <w:p w14:paraId="60B43D93" w14:textId="77777777" w:rsidR="008A51F6" w:rsidRDefault="001F4516" w:rsidP="00FE6517">
      <w:pPr>
        <w:spacing w:after="0" w:line="240" w:lineRule="auto"/>
      </w:pPr>
      <w:r>
        <w:t>Ú</w:t>
      </w:r>
      <w:r w:rsidR="008A51F6">
        <w:t>čtovná jednotka neúčtovala vo vykazovanom účtovnom období o zisku alebo strate priamo na účtoch vlastného imania.</w:t>
      </w:r>
    </w:p>
    <w:p w14:paraId="7DAB07D7" w14:textId="77777777" w:rsidR="001F4516" w:rsidRDefault="001F4516" w:rsidP="00FE6517">
      <w:pPr>
        <w:spacing w:after="0" w:line="240" w:lineRule="auto"/>
      </w:pPr>
    </w:p>
    <w:p w14:paraId="2558C256" w14:textId="77777777" w:rsidR="002B551C" w:rsidRDefault="002B551C" w:rsidP="00FE6517">
      <w:pPr>
        <w:spacing w:after="0" w:line="240" w:lineRule="auto"/>
        <w:rPr>
          <w:b/>
        </w:rPr>
      </w:pPr>
    </w:p>
    <w:p w14:paraId="59242133" w14:textId="77777777" w:rsidR="002B551C" w:rsidRDefault="002B551C" w:rsidP="00FE6517">
      <w:pPr>
        <w:spacing w:after="0" w:line="240" w:lineRule="auto"/>
        <w:rPr>
          <w:b/>
        </w:rPr>
      </w:pPr>
    </w:p>
    <w:p w14:paraId="5A1A9810" w14:textId="77777777" w:rsidR="002B551C" w:rsidRDefault="002B551C" w:rsidP="00FE6517">
      <w:pPr>
        <w:spacing w:after="0" w:line="240" w:lineRule="auto"/>
        <w:rPr>
          <w:b/>
        </w:rPr>
      </w:pPr>
    </w:p>
    <w:p w14:paraId="4948854A" w14:textId="77777777" w:rsidR="002B551C" w:rsidRDefault="002B551C" w:rsidP="00FE6517">
      <w:pPr>
        <w:spacing w:after="0" w:line="240" w:lineRule="auto"/>
        <w:rPr>
          <w:b/>
        </w:rPr>
      </w:pPr>
    </w:p>
    <w:p w14:paraId="7E2E3BCD" w14:textId="77777777" w:rsidR="002B551C" w:rsidRDefault="002B551C" w:rsidP="00FE6517">
      <w:pPr>
        <w:spacing w:after="0" w:line="240" w:lineRule="auto"/>
        <w:rPr>
          <w:b/>
        </w:rPr>
      </w:pPr>
    </w:p>
    <w:p w14:paraId="4EB91218" w14:textId="77777777" w:rsidR="00E2456D" w:rsidRDefault="00E2456D" w:rsidP="00FE6517">
      <w:pPr>
        <w:spacing w:after="0" w:line="240" w:lineRule="auto"/>
        <w:rPr>
          <w:b/>
        </w:rPr>
      </w:pPr>
    </w:p>
    <w:p w14:paraId="2CF80ED7" w14:textId="77777777" w:rsidR="00E2456D" w:rsidRDefault="00E2456D" w:rsidP="00FE6517">
      <w:pPr>
        <w:spacing w:after="0" w:line="240" w:lineRule="auto"/>
        <w:rPr>
          <w:b/>
        </w:rPr>
      </w:pPr>
    </w:p>
    <w:p w14:paraId="435E2C11" w14:textId="77777777" w:rsidR="008A51F6" w:rsidRDefault="001F4516" w:rsidP="00FE6517">
      <w:pPr>
        <w:spacing w:after="0" w:line="240" w:lineRule="auto"/>
        <w:rPr>
          <w:b/>
        </w:rPr>
      </w:pPr>
      <w:r w:rsidRPr="001F4516">
        <w:rPr>
          <w:b/>
        </w:rPr>
        <w:t>Majetok prenajatý formou finančného  prenájmu</w:t>
      </w:r>
    </w:p>
    <w:p w14:paraId="0ECD597A" w14:textId="77777777" w:rsidR="001F4516" w:rsidRDefault="001F4516" w:rsidP="00FE6517">
      <w:pPr>
        <w:spacing w:after="0" w:line="240" w:lineRule="auto"/>
        <w:rPr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5"/>
        <w:gridCol w:w="1421"/>
        <w:gridCol w:w="1538"/>
      </w:tblGrid>
      <w:tr w:rsidR="002B551C" w:rsidRPr="006F566F" w14:paraId="0753E7C6" w14:textId="77777777" w:rsidTr="00EA0429">
        <w:trPr>
          <w:trHeight w:val="300"/>
        </w:trPr>
        <w:tc>
          <w:tcPr>
            <w:tcW w:w="6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E53DD" w14:textId="77777777" w:rsidR="002B551C" w:rsidRPr="006F566F" w:rsidRDefault="002B551C" w:rsidP="00EA042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144E7B" w14:textId="77777777" w:rsidR="002B551C" w:rsidRPr="006F566F" w:rsidRDefault="002B551C" w:rsidP="00EA04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138EA4" w14:textId="77777777" w:rsidR="002B551C" w:rsidRPr="006F566F" w:rsidRDefault="002B551C" w:rsidP="00EA042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</w:t>
            </w:r>
            <w:proofErr w:type="spellEnd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obd</w:t>
            </w:r>
            <w:proofErr w:type="spellEnd"/>
            <w:r w:rsidRPr="006F566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2A6697" w:rsidRPr="006F566F" w14:paraId="0654B6E6" w14:textId="77777777" w:rsidTr="00EA0429">
        <w:trPr>
          <w:trHeight w:val="300"/>
        </w:trPr>
        <w:tc>
          <w:tcPr>
            <w:tcW w:w="6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EF4144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ČSOB lízing –finančný prenájom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7993B" w14:textId="67778EDC" w:rsidR="002A6697" w:rsidRPr="006F566F" w:rsidRDefault="00596CC1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110 249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AE49DF" w14:textId="4A17F208" w:rsidR="002A6697" w:rsidRPr="006F566F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170 827</w:t>
            </w:r>
          </w:p>
        </w:tc>
      </w:tr>
      <w:tr w:rsidR="002A6697" w:rsidRPr="00761894" w14:paraId="740EF751" w14:textId="77777777" w:rsidTr="00EA0429">
        <w:trPr>
          <w:trHeight w:val="300"/>
        </w:trPr>
        <w:tc>
          <w:tcPr>
            <w:tcW w:w="6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94295" w14:textId="77777777" w:rsidR="002A6697" w:rsidRPr="00761894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76189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C54B3" w14:textId="0B7A581F" w:rsidR="002A6697" w:rsidRPr="00761894" w:rsidRDefault="00596CC1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110 249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CA3990" w14:textId="111274E9" w:rsidR="002A6697" w:rsidRPr="00761894" w:rsidRDefault="00207B2C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170 827</w:t>
            </w:r>
          </w:p>
        </w:tc>
      </w:tr>
      <w:tr w:rsidR="002A6697" w:rsidRPr="006F566F" w14:paraId="60F1D56F" w14:textId="77777777" w:rsidTr="00EA0429">
        <w:trPr>
          <w:trHeight w:val="300"/>
        </w:trPr>
        <w:tc>
          <w:tcPr>
            <w:tcW w:w="6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2CC7E" w14:textId="77777777" w:rsidR="002A6697" w:rsidRPr="006F566F" w:rsidRDefault="002A6697" w:rsidP="002A66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DBF789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3FCB1" w14:textId="77777777" w:rsidR="002A6697" w:rsidRPr="006F566F" w:rsidRDefault="002A6697" w:rsidP="002A66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895F9F0" w14:textId="77777777" w:rsidR="001F4516" w:rsidRDefault="001F4516" w:rsidP="00FE6517">
      <w:pPr>
        <w:spacing w:after="0" w:line="240" w:lineRule="auto"/>
      </w:pPr>
    </w:p>
    <w:p w14:paraId="6CA23444" w14:textId="77777777" w:rsidR="001F4516" w:rsidRDefault="001F4516" w:rsidP="00FE6517">
      <w:pPr>
        <w:spacing w:after="0" w:line="240" w:lineRule="auto"/>
      </w:pPr>
    </w:p>
    <w:p w14:paraId="25BC0ADE" w14:textId="77777777" w:rsidR="001F4516" w:rsidRDefault="001F4516" w:rsidP="00FE6517">
      <w:pPr>
        <w:spacing w:after="0" w:line="240" w:lineRule="auto"/>
        <w:rPr>
          <w:b/>
        </w:rPr>
      </w:pPr>
      <w:r w:rsidRPr="001F4516">
        <w:rPr>
          <w:b/>
        </w:rPr>
        <w:t>Informácie o</w:t>
      </w:r>
      <w:r>
        <w:rPr>
          <w:b/>
        </w:rPr>
        <w:t> </w:t>
      </w:r>
      <w:r w:rsidRPr="001F4516">
        <w:rPr>
          <w:b/>
        </w:rPr>
        <w:t>reze</w:t>
      </w:r>
      <w:r>
        <w:rPr>
          <w:b/>
        </w:rPr>
        <w:t>r</w:t>
      </w:r>
      <w:r w:rsidRPr="001F4516">
        <w:rPr>
          <w:b/>
        </w:rPr>
        <w:t>vách</w:t>
      </w:r>
    </w:p>
    <w:p w14:paraId="39F9AB5C" w14:textId="77777777" w:rsidR="001F4516" w:rsidRDefault="001F4516" w:rsidP="00FE6517">
      <w:pPr>
        <w:spacing w:after="0" w:line="240" w:lineRule="auto"/>
        <w:rPr>
          <w:b/>
        </w:rPr>
      </w:pPr>
    </w:p>
    <w:p w14:paraId="3A2FB18D" w14:textId="77777777" w:rsidR="001F4516" w:rsidRDefault="00926BBB" w:rsidP="00FE6517">
      <w:pPr>
        <w:spacing w:after="0" w:line="240" w:lineRule="auto"/>
      </w:pPr>
      <w:r>
        <w:t>Účtovná jednotka vo vykazovanom období neúčtovala  o rezervách.</w:t>
      </w:r>
    </w:p>
    <w:p w14:paraId="52BB52DA" w14:textId="77777777" w:rsidR="00926BBB" w:rsidRDefault="00926BBB" w:rsidP="00FE6517">
      <w:pPr>
        <w:spacing w:after="0" w:line="240" w:lineRule="auto"/>
      </w:pPr>
    </w:p>
    <w:p w14:paraId="77664CDC" w14:textId="77777777" w:rsidR="00926BBB" w:rsidRDefault="00926BBB" w:rsidP="00FE6517">
      <w:pPr>
        <w:spacing w:after="0" w:line="240" w:lineRule="auto"/>
        <w:rPr>
          <w:b/>
        </w:rPr>
      </w:pPr>
      <w:r w:rsidRPr="00926BBB">
        <w:rPr>
          <w:b/>
        </w:rPr>
        <w:t>Prehľad o zisku a strate, ktorá nebola účtovaná ako náklad alebo výnos, ale priamo na účty vlastného imania</w:t>
      </w:r>
    </w:p>
    <w:p w14:paraId="2A9F81B2" w14:textId="77777777" w:rsidR="00926BBB" w:rsidRDefault="00926BBB" w:rsidP="00FE6517">
      <w:pPr>
        <w:spacing w:after="0" w:line="240" w:lineRule="auto"/>
        <w:rPr>
          <w:b/>
        </w:rPr>
      </w:pPr>
    </w:p>
    <w:p w14:paraId="443F4130" w14:textId="77777777" w:rsidR="00926BBB" w:rsidRPr="00926BBB" w:rsidRDefault="00926BBB" w:rsidP="00FE6517">
      <w:pPr>
        <w:spacing w:after="0" w:line="240" w:lineRule="auto"/>
      </w:pPr>
      <w:r>
        <w:t>Účtovná jednotka neúčtovala vo vykazovanom účtovnom období o zisku alebo strate priamo na účtoch vlastného imania.</w:t>
      </w:r>
    </w:p>
    <w:p w14:paraId="49B498C4" w14:textId="77777777" w:rsidR="00926BBB" w:rsidRDefault="00926BBB" w:rsidP="00FE6517">
      <w:pPr>
        <w:spacing w:after="0" w:line="240" w:lineRule="auto"/>
      </w:pPr>
    </w:p>
    <w:p w14:paraId="3055783D" w14:textId="77777777" w:rsidR="008A51F6" w:rsidRDefault="001437D8" w:rsidP="00FE6517">
      <w:pPr>
        <w:spacing w:after="0" w:line="240" w:lineRule="auto"/>
        <w:rPr>
          <w:b/>
        </w:rPr>
      </w:pPr>
      <w:r>
        <w:rPr>
          <w:b/>
        </w:rPr>
        <w:t>4</w:t>
      </w:r>
      <w:r w:rsidR="008A51F6">
        <w:rPr>
          <w:b/>
        </w:rPr>
        <w:t>. Informácie o vlastných akciách</w:t>
      </w:r>
    </w:p>
    <w:p w14:paraId="59F27840" w14:textId="77777777" w:rsidR="00926BBB" w:rsidRDefault="00926BBB" w:rsidP="00FE6517">
      <w:pPr>
        <w:spacing w:after="0" w:line="240" w:lineRule="auto"/>
        <w:rPr>
          <w:b/>
        </w:rPr>
      </w:pPr>
    </w:p>
    <w:p w14:paraId="45FC2304" w14:textId="77777777" w:rsidR="008A51F6" w:rsidRDefault="001F4516" w:rsidP="00FE6517">
      <w:pPr>
        <w:spacing w:after="0" w:line="240" w:lineRule="auto"/>
      </w:pPr>
      <w:r>
        <w:t>Ú</w:t>
      </w:r>
      <w:r w:rsidR="008A51F6">
        <w:t>čtovná jednotka neúčtovala o vlastných akciách.</w:t>
      </w:r>
    </w:p>
    <w:p w14:paraId="74D81C47" w14:textId="77777777" w:rsidR="00470536" w:rsidRDefault="00470536" w:rsidP="00FE6517">
      <w:pPr>
        <w:spacing w:after="0" w:line="240" w:lineRule="auto"/>
      </w:pPr>
    </w:p>
    <w:p w14:paraId="21C1C91B" w14:textId="77777777" w:rsidR="008A51F6" w:rsidRDefault="001437D8" w:rsidP="00FE6517">
      <w:pPr>
        <w:spacing w:after="0" w:line="240" w:lineRule="auto"/>
        <w:rPr>
          <w:b/>
        </w:rPr>
      </w:pPr>
      <w:r>
        <w:rPr>
          <w:b/>
        </w:rPr>
        <w:t>5</w:t>
      </w:r>
      <w:r w:rsidR="008A51F6">
        <w:rPr>
          <w:b/>
        </w:rPr>
        <w:t>. Informácie o členoch orgánov spoločnosti</w:t>
      </w:r>
    </w:p>
    <w:tbl>
      <w:tblPr>
        <w:tblW w:w="71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16"/>
        <w:gridCol w:w="2360"/>
      </w:tblGrid>
      <w:tr w:rsidR="0050066D" w:rsidRPr="0050066D" w14:paraId="331DA136" w14:textId="77777777" w:rsidTr="0050066D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CC749" w14:textId="77777777" w:rsidR="0050066D" w:rsidRPr="00926BBB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Meno a priezvisko</w:t>
            </w:r>
          </w:p>
        </w:tc>
        <w:tc>
          <w:tcPr>
            <w:tcW w:w="2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5F104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podiel na ZI </w:t>
            </w:r>
          </w:p>
        </w:tc>
        <w:tc>
          <w:tcPr>
            <w:tcW w:w="2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C1AD2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funkcia </w:t>
            </w:r>
          </w:p>
        </w:tc>
      </w:tr>
      <w:tr w:rsidR="0050066D" w:rsidRPr="0050066D" w14:paraId="7162AAAF" w14:textId="77777777" w:rsidTr="00715CF6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E73EE" w14:textId="2F554D2F" w:rsidR="0050066D" w:rsidRPr="00926BBB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7226BC" w14:textId="2F28125D" w:rsidR="0050066D" w:rsidRPr="00926BBB" w:rsidRDefault="0050066D" w:rsidP="00926B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D9C1" w14:textId="767EBDEA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50066D" w:rsidRPr="0050066D" w14:paraId="06A08757" w14:textId="77777777" w:rsidTr="0050066D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AF927" w14:textId="77777777" w:rsidR="0050066D" w:rsidRPr="00926BBB" w:rsidRDefault="00926BBB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Jozef Ábel</w:t>
            </w: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5377D" w14:textId="536779CA" w:rsidR="0050066D" w:rsidRPr="00926BBB" w:rsidRDefault="00715CF6" w:rsidP="00926B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3 320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EAD05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0066D" w14:paraId="292803E7" w14:textId="77777777" w:rsidTr="0050066D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4C515" w14:textId="77777777" w:rsidR="0050066D" w:rsidRPr="00926BBB" w:rsidRDefault="00926BBB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Tibor Ábel</w:t>
            </w: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B9A47A" w14:textId="6F421D98" w:rsidR="0050066D" w:rsidRPr="00926BBB" w:rsidRDefault="00715CF6" w:rsidP="00926B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3 320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9ABD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spoločník </w:t>
            </w:r>
            <w:r w:rsidR="00DB1BF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/konateľ</w:t>
            </w:r>
          </w:p>
        </w:tc>
      </w:tr>
      <w:tr w:rsidR="0050066D" w:rsidRPr="0050066D" w14:paraId="3D55CCF2" w14:textId="77777777" w:rsidTr="0050066D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A7414" w14:textId="77777777" w:rsidR="0050066D" w:rsidRPr="00926BBB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42831" w14:textId="77777777" w:rsidR="0050066D" w:rsidRPr="00926BBB" w:rsidRDefault="0050066D" w:rsidP="00926B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69C45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50066D" w:rsidRPr="0050066D" w14:paraId="0C7BCE96" w14:textId="77777777" w:rsidTr="0050066D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43D80" w14:textId="77777777" w:rsidR="0050066D" w:rsidRPr="00926BBB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Hodnota upísaného ZI</w:t>
            </w: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82C51" w14:textId="77777777" w:rsidR="0050066D" w:rsidRPr="00926BBB" w:rsidRDefault="0050066D" w:rsidP="00926B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910F1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50066D" w:rsidRPr="0050066D" w14:paraId="196C16C4" w14:textId="77777777" w:rsidTr="0050066D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10C97" w14:textId="77777777" w:rsidR="0050066D" w:rsidRPr="00926BBB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Hodnota splateného ZI</w:t>
            </w:r>
          </w:p>
        </w:tc>
        <w:tc>
          <w:tcPr>
            <w:tcW w:w="2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CA3E5" w14:textId="77777777" w:rsidR="0050066D" w:rsidRPr="00926BBB" w:rsidRDefault="0050066D" w:rsidP="00926B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85406" w14:textId="77777777" w:rsidR="0050066D" w:rsidRPr="00926BBB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26BB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x </w:t>
            </w:r>
          </w:p>
        </w:tc>
      </w:tr>
    </w:tbl>
    <w:p w14:paraId="62B21399" w14:textId="77777777" w:rsidR="008A51F6" w:rsidRDefault="008A51F6" w:rsidP="00FE6517">
      <w:pPr>
        <w:spacing w:after="0" w:line="240" w:lineRule="auto"/>
        <w:rPr>
          <w:b/>
        </w:rPr>
      </w:pPr>
    </w:p>
    <w:p w14:paraId="64A6CFD6" w14:textId="77777777" w:rsidR="008A51F6" w:rsidRDefault="008A51F6" w:rsidP="00FE6517">
      <w:pPr>
        <w:spacing w:after="0" w:line="240" w:lineRule="auto"/>
        <w:rPr>
          <w:b/>
        </w:rPr>
      </w:pPr>
    </w:p>
    <w:p w14:paraId="6E803D39" w14:textId="77777777" w:rsidR="008A51F6" w:rsidRDefault="008A51F6" w:rsidP="00FE6517">
      <w:pPr>
        <w:spacing w:after="0" w:line="240" w:lineRule="auto"/>
        <w:rPr>
          <w:b/>
        </w:rPr>
      </w:pPr>
      <w:r>
        <w:rPr>
          <w:b/>
        </w:rPr>
        <w:t>Príjmy a výhody členov štatutárnych orgánov, dozorných orgánov a iných orgánov</w:t>
      </w:r>
    </w:p>
    <w:p w14:paraId="17AABE39" w14:textId="3BF952D5" w:rsidR="00932F8F" w:rsidRPr="00D507FE" w:rsidRDefault="00715CF6" w:rsidP="00FE6517">
      <w:pPr>
        <w:spacing w:after="0" w:line="240" w:lineRule="auto"/>
        <w:rPr>
          <w:color w:val="FF0000"/>
        </w:rPr>
      </w:pPr>
      <w:r>
        <w:t>Konateľom spoločnosti neboli vo vykazovanom období poskytnuté žiadne peňažné plnenia, úvery ani záruky.</w:t>
      </w:r>
      <w:r w:rsidR="000E5944">
        <w:rPr>
          <w:color w:val="FF0000"/>
        </w:rPr>
        <w:t xml:space="preserve"> </w:t>
      </w:r>
    </w:p>
    <w:p w14:paraId="0C503F51" w14:textId="77777777" w:rsidR="0050066D" w:rsidRDefault="0050066D" w:rsidP="00FE6517">
      <w:pPr>
        <w:spacing w:after="0" w:line="240" w:lineRule="auto"/>
        <w:rPr>
          <w:b/>
        </w:rPr>
      </w:pPr>
    </w:p>
    <w:p w14:paraId="7D99B926" w14:textId="77777777" w:rsidR="00932F8F" w:rsidRDefault="001437D8" w:rsidP="00FE6517">
      <w:pPr>
        <w:spacing w:after="0" w:line="240" w:lineRule="auto"/>
        <w:rPr>
          <w:b/>
        </w:rPr>
      </w:pPr>
      <w:r>
        <w:rPr>
          <w:b/>
        </w:rPr>
        <w:t>6</w:t>
      </w:r>
      <w:r w:rsidR="00932F8F">
        <w:rPr>
          <w:b/>
        </w:rPr>
        <w:t>. Podmienené zá</w:t>
      </w:r>
      <w:r w:rsidR="00926BBB">
        <w:rPr>
          <w:b/>
        </w:rPr>
        <w:t>väzky</w:t>
      </w:r>
    </w:p>
    <w:p w14:paraId="0D60E5E3" w14:textId="77777777" w:rsidR="00932F8F" w:rsidRDefault="00926BBB" w:rsidP="00FE6517">
      <w:pPr>
        <w:spacing w:after="0" w:line="240" w:lineRule="auto"/>
      </w:pPr>
      <w:r>
        <w:t>Ú</w:t>
      </w:r>
      <w:r w:rsidR="00932F8F">
        <w:t>čtovná jednotka neevidovala vo vykazovanom účtovnom období ani v predchádzajúcom účtovnom období podmienené záväzky a ani podmienený majetok, ktorý nie je vykázaný v súvahe.</w:t>
      </w:r>
    </w:p>
    <w:p w14:paraId="595FEB56" w14:textId="77777777" w:rsidR="00932F8F" w:rsidRDefault="00932F8F" w:rsidP="00FE6517">
      <w:pPr>
        <w:spacing w:after="0" w:line="240" w:lineRule="auto"/>
      </w:pPr>
    </w:p>
    <w:p w14:paraId="4FD43315" w14:textId="77777777" w:rsidR="00E2456D" w:rsidRDefault="00E2456D" w:rsidP="00FE6517">
      <w:pPr>
        <w:spacing w:after="0" w:line="240" w:lineRule="auto"/>
      </w:pPr>
    </w:p>
    <w:p w14:paraId="1AB89B9A" w14:textId="77777777" w:rsidR="00E2456D" w:rsidRDefault="00E2456D" w:rsidP="00FE6517">
      <w:pPr>
        <w:spacing w:after="0" w:line="240" w:lineRule="auto"/>
      </w:pPr>
    </w:p>
    <w:p w14:paraId="373616CC" w14:textId="77777777" w:rsidR="00E2456D" w:rsidRDefault="00E2456D" w:rsidP="00FE6517">
      <w:pPr>
        <w:spacing w:after="0" w:line="240" w:lineRule="auto"/>
      </w:pPr>
    </w:p>
    <w:p w14:paraId="31155E43" w14:textId="77777777" w:rsidR="00E2456D" w:rsidRDefault="00E2456D" w:rsidP="00FE6517">
      <w:pPr>
        <w:spacing w:after="0" w:line="240" w:lineRule="auto"/>
      </w:pPr>
    </w:p>
    <w:p w14:paraId="1BCDF520" w14:textId="77777777" w:rsidR="00E2456D" w:rsidRDefault="00E2456D" w:rsidP="00FE6517">
      <w:pPr>
        <w:spacing w:after="0" w:line="240" w:lineRule="auto"/>
      </w:pPr>
    </w:p>
    <w:p w14:paraId="47419CB9" w14:textId="77777777" w:rsidR="00E2456D" w:rsidRDefault="00E2456D" w:rsidP="00FE6517">
      <w:pPr>
        <w:spacing w:after="0" w:line="240" w:lineRule="auto"/>
      </w:pPr>
    </w:p>
    <w:p w14:paraId="3B2645B7" w14:textId="77777777" w:rsidR="00AC02B0" w:rsidRDefault="00AC02B0" w:rsidP="00FE6517">
      <w:pPr>
        <w:spacing w:after="0" w:line="240" w:lineRule="auto"/>
      </w:pPr>
    </w:p>
    <w:p w14:paraId="464D5585" w14:textId="77777777" w:rsidR="00932F8F" w:rsidRPr="00967A17" w:rsidRDefault="00932F8F" w:rsidP="00932F8F">
      <w:pPr>
        <w:spacing w:after="0" w:line="240" w:lineRule="auto"/>
        <w:jc w:val="center"/>
        <w:rPr>
          <w:b/>
          <w:color w:val="ED7D31" w:themeColor="accent2"/>
        </w:rPr>
      </w:pPr>
      <w:r w:rsidRPr="00967A17">
        <w:rPr>
          <w:b/>
          <w:color w:val="ED7D31" w:themeColor="accent2"/>
        </w:rPr>
        <w:t>Článok IV.</w:t>
      </w:r>
    </w:p>
    <w:p w14:paraId="1FD6B991" w14:textId="77777777" w:rsidR="00932F8F" w:rsidRPr="00967A17" w:rsidRDefault="00932F8F" w:rsidP="00932F8F">
      <w:pPr>
        <w:spacing w:after="0" w:line="240" w:lineRule="auto"/>
        <w:jc w:val="center"/>
        <w:rPr>
          <w:b/>
          <w:color w:val="ED7D31" w:themeColor="accent2"/>
        </w:rPr>
      </w:pPr>
      <w:r w:rsidRPr="00967A17">
        <w:rPr>
          <w:b/>
          <w:color w:val="ED7D31" w:themeColor="accent2"/>
        </w:rPr>
        <w:t>Informácie o skutočnostiach, ktoré nastali po dni, ku ktorému sa zostavuje účtovná závierka, do dňa zostavenia účtovnej závierky</w:t>
      </w:r>
    </w:p>
    <w:p w14:paraId="2FC245E2" w14:textId="77777777" w:rsidR="008A0698" w:rsidRDefault="008A0698" w:rsidP="00932F8F">
      <w:pPr>
        <w:spacing w:after="0" w:line="240" w:lineRule="auto"/>
        <w:rPr>
          <w:color w:val="000000" w:themeColor="text1"/>
        </w:rPr>
      </w:pPr>
    </w:p>
    <w:p w14:paraId="67C57994" w14:textId="2C6039F3" w:rsidR="0056128E" w:rsidRDefault="008A0698" w:rsidP="00932F8F">
      <w:pPr>
        <w:spacing w:after="0" w:line="240" w:lineRule="auto"/>
        <w:rPr>
          <w:color w:val="000000" w:themeColor="text1"/>
        </w:rPr>
      </w:pPr>
      <w:r>
        <w:rPr>
          <w:color w:val="000000" w:themeColor="text1"/>
        </w:rPr>
        <w:t xml:space="preserve">Vedenie </w:t>
      </w:r>
      <w:r w:rsidR="001975B8">
        <w:rPr>
          <w:color w:val="000000" w:themeColor="text1"/>
        </w:rPr>
        <w:t xml:space="preserve"> s</w:t>
      </w:r>
      <w:r>
        <w:rPr>
          <w:color w:val="000000" w:themeColor="text1"/>
        </w:rPr>
        <w:t>poločnosti nepredpokladá významné ohrozenie predpokladu nepretržitého pokračovania v činnosti v blízkej budúcnosti ( t.</w:t>
      </w:r>
      <w:r w:rsidR="004673DD">
        <w:rPr>
          <w:color w:val="000000" w:themeColor="text1"/>
        </w:rPr>
        <w:t xml:space="preserve"> </w:t>
      </w:r>
      <w:r w:rsidR="003142FA">
        <w:rPr>
          <w:color w:val="000000" w:themeColor="text1"/>
        </w:rPr>
        <w:t xml:space="preserve"> </w:t>
      </w:r>
      <w:r>
        <w:rPr>
          <w:color w:val="000000" w:themeColor="text1"/>
        </w:rPr>
        <w:t>j. počas nasledujúcich 12 mesiacov od dátumu zostavenia ÚZ).</w:t>
      </w:r>
    </w:p>
    <w:p w14:paraId="58C49DBF" w14:textId="09E497E2" w:rsidR="00715CF6" w:rsidRDefault="00715CF6" w:rsidP="00932F8F">
      <w:pPr>
        <w:spacing w:after="0" w:line="240" w:lineRule="auto"/>
        <w:rPr>
          <w:color w:val="000000" w:themeColor="text1"/>
        </w:rPr>
      </w:pPr>
    </w:p>
    <w:p w14:paraId="213BBE2B" w14:textId="7C408033" w:rsidR="00932F8F" w:rsidRDefault="00715CF6" w:rsidP="00932F8F">
      <w:pPr>
        <w:spacing w:after="0" w:line="240" w:lineRule="auto"/>
      </w:pPr>
      <w:r>
        <w:rPr>
          <w:color w:val="000000" w:themeColor="text1"/>
        </w:rPr>
        <w:t xml:space="preserve">V spoločnosti po dni, ku ktorému  sa zostavuje účtovná závierka, do dňa zostavenia účtovnej závierky nenastali významné skutočnosti . </w:t>
      </w:r>
    </w:p>
    <w:p w14:paraId="0BFB2B8D" w14:textId="77777777" w:rsidR="00932F8F" w:rsidRDefault="00932F8F" w:rsidP="00932F8F">
      <w:pPr>
        <w:spacing w:after="0" w:line="240" w:lineRule="auto"/>
        <w:jc w:val="center"/>
        <w:rPr>
          <w:b/>
        </w:rPr>
      </w:pPr>
    </w:p>
    <w:p w14:paraId="3DC26EFA" w14:textId="77777777" w:rsidR="00932F8F" w:rsidRPr="00932F8F" w:rsidRDefault="00932F8F" w:rsidP="00932F8F">
      <w:pPr>
        <w:spacing w:after="0" w:line="240" w:lineRule="auto"/>
        <w:jc w:val="center"/>
        <w:rPr>
          <w:b/>
        </w:rPr>
      </w:pPr>
    </w:p>
    <w:p w14:paraId="672853D8" w14:textId="77777777" w:rsidR="00932F8F" w:rsidRDefault="00932F8F" w:rsidP="00FE6517">
      <w:pPr>
        <w:spacing w:after="0" w:line="240" w:lineRule="auto"/>
      </w:pPr>
    </w:p>
    <w:p w14:paraId="11257C4F" w14:textId="77777777" w:rsidR="00AC02B0" w:rsidRDefault="00AC02B0" w:rsidP="00FE6517">
      <w:pPr>
        <w:spacing w:after="0" w:line="240" w:lineRule="auto"/>
      </w:pPr>
    </w:p>
    <w:p w14:paraId="661E9952" w14:textId="77777777" w:rsidR="00932F8F" w:rsidRPr="00AC02B0" w:rsidRDefault="00AC02B0" w:rsidP="00AC02B0">
      <w:pPr>
        <w:tabs>
          <w:tab w:val="left" w:pos="1830"/>
        </w:tabs>
      </w:pPr>
      <w:r>
        <w:tab/>
      </w:r>
    </w:p>
    <w:sectPr w:rsidR="00932F8F" w:rsidRPr="00AC02B0" w:rsidSect="00AC02B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2DE20A" w14:textId="77777777" w:rsidR="001851D7" w:rsidRDefault="001851D7" w:rsidP="008D18B7">
      <w:pPr>
        <w:spacing w:after="0" w:line="240" w:lineRule="auto"/>
      </w:pPr>
      <w:r>
        <w:separator/>
      </w:r>
    </w:p>
  </w:endnote>
  <w:endnote w:type="continuationSeparator" w:id="0">
    <w:p w14:paraId="282EAF4E" w14:textId="77777777" w:rsidR="001851D7" w:rsidRDefault="001851D7" w:rsidP="008D18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8404660"/>
      <w:docPartObj>
        <w:docPartGallery w:val="Page Numbers (Bottom of Page)"/>
        <w:docPartUnique/>
      </w:docPartObj>
    </w:sdtPr>
    <w:sdtContent>
      <w:p w14:paraId="28274E33" w14:textId="77777777" w:rsidR="00652464" w:rsidRDefault="0065246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B53C8">
          <w:rPr>
            <w:noProof/>
          </w:rPr>
          <w:t>2</w:t>
        </w:r>
        <w:r>
          <w:fldChar w:fldCharType="end"/>
        </w:r>
      </w:p>
    </w:sdtContent>
  </w:sdt>
  <w:p w14:paraId="06EFCC0E" w14:textId="77777777" w:rsidR="00652464" w:rsidRDefault="0065246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50191C" w14:textId="77777777" w:rsidR="001851D7" w:rsidRDefault="001851D7" w:rsidP="008D18B7">
      <w:pPr>
        <w:spacing w:after="0" w:line="240" w:lineRule="auto"/>
      </w:pPr>
      <w:r>
        <w:separator/>
      </w:r>
    </w:p>
  </w:footnote>
  <w:footnote w:type="continuationSeparator" w:id="0">
    <w:p w14:paraId="2B8CBD2A" w14:textId="77777777" w:rsidR="001851D7" w:rsidRDefault="001851D7" w:rsidP="008D18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6EC9E" w14:textId="77777777" w:rsidR="00652464" w:rsidRDefault="00652464" w:rsidP="00AC02B0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</w:pPr>
    <w:r>
      <w:t>Uč POD 3-01                                                 DIČ: 2020137449                                 IČO:  36530247</w:t>
    </w:r>
  </w:p>
  <w:p w14:paraId="0BE0348E" w14:textId="77777777" w:rsidR="00652464" w:rsidRDefault="0065246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A79CF"/>
    <w:multiLevelType w:val="multilevel"/>
    <w:tmpl w:val="A6BC20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C1F26E2"/>
    <w:multiLevelType w:val="hybridMultilevel"/>
    <w:tmpl w:val="95B0270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C86398"/>
    <w:multiLevelType w:val="hybridMultilevel"/>
    <w:tmpl w:val="F7A2CD7C"/>
    <w:lvl w:ilvl="0" w:tplc="45F056EC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4B0D97"/>
    <w:multiLevelType w:val="hybridMultilevel"/>
    <w:tmpl w:val="44A255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B31AC6"/>
    <w:multiLevelType w:val="hybridMultilevel"/>
    <w:tmpl w:val="8F7AB7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E7085"/>
    <w:multiLevelType w:val="hybridMultilevel"/>
    <w:tmpl w:val="C6F05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0B59CB"/>
    <w:multiLevelType w:val="hybridMultilevel"/>
    <w:tmpl w:val="B114E48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6073608">
    <w:abstractNumId w:val="2"/>
  </w:num>
  <w:num w:numId="2" w16cid:durableId="476075019">
    <w:abstractNumId w:val="4"/>
  </w:num>
  <w:num w:numId="3" w16cid:durableId="1453747838">
    <w:abstractNumId w:val="5"/>
  </w:num>
  <w:num w:numId="4" w16cid:durableId="1956859821">
    <w:abstractNumId w:val="6"/>
  </w:num>
  <w:num w:numId="5" w16cid:durableId="986086544">
    <w:abstractNumId w:val="0"/>
  </w:num>
  <w:num w:numId="6" w16cid:durableId="1884749971">
    <w:abstractNumId w:val="3"/>
  </w:num>
  <w:num w:numId="7" w16cid:durableId="5747766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8B7"/>
    <w:rsid w:val="00010C8F"/>
    <w:rsid w:val="000378F6"/>
    <w:rsid w:val="000565C7"/>
    <w:rsid w:val="0009556A"/>
    <w:rsid w:val="000E5944"/>
    <w:rsid w:val="000F2FB1"/>
    <w:rsid w:val="00103445"/>
    <w:rsid w:val="001437D8"/>
    <w:rsid w:val="00160E36"/>
    <w:rsid w:val="001851D7"/>
    <w:rsid w:val="00185D2C"/>
    <w:rsid w:val="00190878"/>
    <w:rsid w:val="001975B8"/>
    <w:rsid w:val="001A437B"/>
    <w:rsid w:val="001A7286"/>
    <w:rsid w:val="001B40E1"/>
    <w:rsid w:val="001C3BB7"/>
    <w:rsid w:val="001C6878"/>
    <w:rsid w:val="001C75FA"/>
    <w:rsid w:val="001C7F24"/>
    <w:rsid w:val="001D2435"/>
    <w:rsid w:val="001D27FD"/>
    <w:rsid w:val="001F4516"/>
    <w:rsid w:val="002017F5"/>
    <w:rsid w:val="00207B2C"/>
    <w:rsid w:val="00234766"/>
    <w:rsid w:val="002715D2"/>
    <w:rsid w:val="00283E34"/>
    <w:rsid w:val="002A6697"/>
    <w:rsid w:val="002A6D67"/>
    <w:rsid w:val="002B53C8"/>
    <w:rsid w:val="002B551C"/>
    <w:rsid w:val="003142FA"/>
    <w:rsid w:val="0032162E"/>
    <w:rsid w:val="0034077F"/>
    <w:rsid w:val="00361696"/>
    <w:rsid w:val="00394DEC"/>
    <w:rsid w:val="00396A97"/>
    <w:rsid w:val="003D12CD"/>
    <w:rsid w:val="003D65C4"/>
    <w:rsid w:val="00421944"/>
    <w:rsid w:val="004236AD"/>
    <w:rsid w:val="00464352"/>
    <w:rsid w:val="004673DD"/>
    <w:rsid w:val="00470536"/>
    <w:rsid w:val="004708DD"/>
    <w:rsid w:val="004A41D8"/>
    <w:rsid w:val="004B191A"/>
    <w:rsid w:val="004B2C33"/>
    <w:rsid w:val="004B7A3D"/>
    <w:rsid w:val="004E48A5"/>
    <w:rsid w:val="0050066D"/>
    <w:rsid w:val="00556D53"/>
    <w:rsid w:val="0056128E"/>
    <w:rsid w:val="00585BBD"/>
    <w:rsid w:val="00596CC1"/>
    <w:rsid w:val="005E32CA"/>
    <w:rsid w:val="0062036B"/>
    <w:rsid w:val="006272CF"/>
    <w:rsid w:val="00652464"/>
    <w:rsid w:val="0066575D"/>
    <w:rsid w:val="0068484A"/>
    <w:rsid w:val="00685D9D"/>
    <w:rsid w:val="006D3D0F"/>
    <w:rsid w:val="006E2464"/>
    <w:rsid w:val="006F566F"/>
    <w:rsid w:val="00715CF6"/>
    <w:rsid w:val="00761894"/>
    <w:rsid w:val="007A7436"/>
    <w:rsid w:val="007B194E"/>
    <w:rsid w:val="007D5322"/>
    <w:rsid w:val="007E0C4D"/>
    <w:rsid w:val="007E33BA"/>
    <w:rsid w:val="007E44A6"/>
    <w:rsid w:val="00852500"/>
    <w:rsid w:val="00853291"/>
    <w:rsid w:val="00862A40"/>
    <w:rsid w:val="008940FF"/>
    <w:rsid w:val="008A0698"/>
    <w:rsid w:val="008A1C85"/>
    <w:rsid w:val="008A33E2"/>
    <w:rsid w:val="008A51F6"/>
    <w:rsid w:val="008B29AD"/>
    <w:rsid w:val="008B44C1"/>
    <w:rsid w:val="008D18B7"/>
    <w:rsid w:val="008F30B0"/>
    <w:rsid w:val="0090394A"/>
    <w:rsid w:val="00926BBB"/>
    <w:rsid w:val="009271B6"/>
    <w:rsid w:val="00932F8F"/>
    <w:rsid w:val="00953CB5"/>
    <w:rsid w:val="00956082"/>
    <w:rsid w:val="00967A17"/>
    <w:rsid w:val="009C6C2E"/>
    <w:rsid w:val="009D0B89"/>
    <w:rsid w:val="009D66D7"/>
    <w:rsid w:val="00A80796"/>
    <w:rsid w:val="00A819EA"/>
    <w:rsid w:val="00AA4E7D"/>
    <w:rsid w:val="00AB5E54"/>
    <w:rsid w:val="00AB7BED"/>
    <w:rsid w:val="00AC02B0"/>
    <w:rsid w:val="00AE54D3"/>
    <w:rsid w:val="00B013C1"/>
    <w:rsid w:val="00B13ABF"/>
    <w:rsid w:val="00B15967"/>
    <w:rsid w:val="00B20CE4"/>
    <w:rsid w:val="00B20D49"/>
    <w:rsid w:val="00B715C9"/>
    <w:rsid w:val="00B83E19"/>
    <w:rsid w:val="00BA0249"/>
    <w:rsid w:val="00BD6F64"/>
    <w:rsid w:val="00BF25C1"/>
    <w:rsid w:val="00BF3BE5"/>
    <w:rsid w:val="00C56CAE"/>
    <w:rsid w:val="00C777E4"/>
    <w:rsid w:val="00CD495C"/>
    <w:rsid w:val="00D0715F"/>
    <w:rsid w:val="00D170FC"/>
    <w:rsid w:val="00D2494A"/>
    <w:rsid w:val="00D507FE"/>
    <w:rsid w:val="00D54CAB"/>
    <w:rsid w:val="00D71287"/>
    <w:rsid w:val="00D735EF"/>
    <w:rsid w:val="00D73743"/>
    <w:rsid w:val="00D76B48"/>
    <w:rsid w:val="00D934D9"/>
    <w:rsid w:val="00DA1919"/>
    <w:rsid w:val="00DA38E1"/>
    <w:rsid w:val="00DA3CB2"/>
    <w:rsid w:val="00DB1BFB"/>
    <w:rsid w:val="00DD1C9A"/>
    <w:rsid w:val="00DD2DC2"/>
    <w:rsid w:val="00E0368A"/>
    <w:rsid w:val="00E13DE6"/>
    <w:rsid w:val="00E22B47"/>
    <w:rsid w:val="00E23AB5"/>
    <w:rsid w:val="00E2456D"/>
    <w:rsid w:val="00E329CF"/>
    <w:rsid w:val="00E45670"/>
    <w:rsid w:val="00E53103"/>
    <w:rsid w:val="00E62E61"/>
    <w:rsid w:val="00E65509"/>
    <w:rsid w:val="00E8032E"/>
    <w:rsid w:val="00E80922"/>
    <w:rsid w:val="00E94C6E"/>
    <w:rsid w:val="00EA0429"/>
    <w:rsid w:val="00EA5444"/>
    <w:rsid w:val="00EB6416"/>
    <w:rsid w:val="00EB6757"/>
    <w:rsid w:val="00EE0248"/>
    <w:rsid w:val="00EF73D4"/>
    <w:rsid w:val="00EF78F1"/>
    <w:rsid w:val="00F14235"/>
    <w:rsid w:val="00F4218C"/>
    <w:rsid w:val="00F53BB9"/>
    <w:rsid w:val="00F73A2A"/>
    <w:rsid w:val="00FE6517"/>
    <w:rsid w:val="00FF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951F7B"/>
  <w15:docId w15:val="{278183B0-81E6-47F6-B020-B4613640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18B7"/>
  </w:style>
  <w:style w:type="paragraph" w:styleId="Pta">
    <w:name w:val="footer"/>
    <w:basedOn w:val="Normlny"/>
    <w:link w:val="Pt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18B7"/>
  </w:style>
  <w:style w:type="paragraph" w:styleId="Odsekzoznamu">
    <w:name w:val="List Paragraph"/>
    <w:basedOn w:val="Normlny"/>
    <w:uiPriority w:val="34"/>
    <w:qFormat/>
    <w:rsid w:val="00BF25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23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36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55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6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1329</Words>
  <Characters>7581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Belak</cp:lastModifiedBy>
  <cp:revision>8</cp:revision>
  <cp:lastPrinted>2025-03-07T11:58:00Z</cp:lastPrinted>
  <dcterms:created xsi:type="dcterms:W3CDTF">2025-02-25T11:33:00Z</dcterms:created>
  <dcterms:modified xsi:type="dcterms:W3CDTF">2025-03-07T12:00:00Z</dcterms:modified>
</cp:coreProperties>
</file>