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 Bratislava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55479073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2121998703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-12827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55479073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2121998703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